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3"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468"/>
        <w:gridCol w:w="10314"/>
        <w:gridCol w:w="7"/>
      </w:tblGrid>
      <w:tr w:rsidR="00977720" w:rsidRPr="00E45D74" w14:paraId="5BE46E28" w14:textId="77777777" w:rsidTr="00BA2894">
        <w:trPr>
          <w:gridBefore w:val="1"/>
          <w:wBefore w:w="7" w:type="dxa"/>
          <w:cantSplit/>
        </w:trPr>
        <w:tc>
          <w:tcPr>
            <w:tcW w:w="10789" w:type="dxa"/>
            <w:gridSpan w:val="3"/>
          </w:tcPr>
          <w:p w14:paraId="5620E73B" w14:textId="06DC2602" w:rsidR="00602178" w:rsidRPr="00F90D84" w:rsidRDefault="00602178" w:rsidP="00F90D84">
            <w:pPr>
              <w:pStyle w:val="ChecklistBasis"/>
              <w:rPr>
                <w:rFonts w:asciiTheme="minorHAnsi" w:hAnsiTheme="minorHAnsi" w:cstheme="minorHAnsi"/>
                <w:color w:val="040404"/>
                <w:szCs w:val="20"/>
              </w:rPr>
            </w:pPr>
            <w:r w:rsidRPr="00F90D84">
              <w:rPr>
                <w:rFonts w:asciiTheme="minorHAnsi" w:hAnsiTheme="minorHAnsi" w:cstheme="minorHAnsi"/>
                <w:color w:val="040404"/>
                <w:szCs w:val="20"/>
              </w:rPr>
              <w:t xml:space="preserve">The purpose of this checklist is to provide support for IRB members or the </w:t>
            </w:r>
            <w:r w:rsidRPr="00F90D84">
              <w:rPr>
                <w:rFonts w:asciiTheme="minorHAnsi" w:hAnsiTheme="minorHAnsi" w:cstheme="minorHAnsi"/>
                <w:color w:val="040404"/>
                <w:szCs w:val="20"/>
                <w:u w:val="double"/>
              </w:rPr>
              <w:t>Designated Reviewer</w:t>
            </w:r>
            <w:r w:rsidRPr="00F90D84">
              <w:rPr>
                <w:rFonts w:asciiTheme="minorHAnsi" w:hAnsiTheme="minorHAnsi" w:cstheme="minorHAnsi"/>
                <w:color w:val="040404"/>
                <w:szCs w:val="20"/>
              </w:rPr>
              <w:t xml:space="preserve"> following the WORKSHEET: Criteria for Approval (HRP-314) when research involves cognitively impaired adults as subjects. This checklist must be used for all reviews as applicable. Initial review requires the use of this checklist. Continuing review and modifications where the determinations relevant to this checklist have changed require an updated checklist. </w:t>
            </w:r>
          </w:p>
          <w:p w14:paraId="47539BD3" w14:textId="11AC99C4" w:rsidR="00602178" w:rsidRPr="00F90D84" w:rsidRDefault="00602178" w:rsidP="00F90D84">
            <w:pPr>
              <w:pStyle w:val="ChecklistBasis"/>
              <w:rPr>
                <w:rFonts w:asciiTheme="minorHAnsi" w:hAnsiTheme="minorHAnsi" w:cstheme="minorHAnsi"/>
                <w:color w:val="040404"/>
                <w:szCs w:val="20"/>
              </w:rPr>
            </w:pPr>
            <w:r w:rsidRPr="00F90D84">
              <w:rPr>
                <w:rFonts w:asciiTheme="minorHAnsi" w:hAnsiTheme="minorHAnsi" w:cstheme="minorHAnsi"/>
                <w:color w:val="040404"/>
                <w:szCs w:val="20"/>
              </w:rPr>
              <w:t xml:space="preserve">For review by the expedited procedure, the completed </w:t>
            </w:r>
            <w:r w:rsidRPr="00F90D84">
              <w:rPr>
                <w:rFonts w:asciiTheme="minorHAnsi" w:hAnsiTheme="minorHAnsi" w:cstheme="minorHAnsi"/>
                <w:color w:val="040404"/>
                <w:szCs w:val="20"/>
                <w:u w:val="double"/>
              </w:rPr>
              <w:t xml:space="preserve">checklist is provided to the Designated Reviewer </w:t>
            </w:r>
            <w:r w:rsidRPr="00F90D84">
              <w:rPr>
                <w:rFonts w:asciiTheme="minorHAnsi" w:hAnsiTheme="minorHAnsi" w:cstheme="minorHAnsi"/>
                <w:color w:val="040404"/>
                <w:szCs w:val="20"/>
              </w:rPr>
              <w:t>as an attachment in the assign review function</w:t>
            </w:r>
            <w:proofErr w:type="gramStart"/>
            <w:r w:rsidRPr="00F90D84">
              <w:rPr>
                <w:rFonts w:asciiTheme="minorHAnsi" w:hAnsiTheme="minorHAnsi" w:cstheme="minorHAnsi"/>
                <w:color w:val="040404"/>
                <w:szCs w:val="20"/>
              </w:rPr>
              <w:t>. .</w:t>
            </w:r>
            <w:proofErr w:type="gramEnd"/>
            <w:r w:rsidRPr="00F90D84">
              <w:rPr>
                <w:rFonts w:asciiTheme="minorHAnsi" w:hAnsiTheme="minorHAnsi" w:cstheme="minorHAnsi"/>
                <w:color w:val="040404"/>
                <w:szCs w:val="20"/>
              </w:rPr>
              <w:t xml:space="preserve"> The </w:t>
            </w:r>
            <w:r w:rsidRPr="00F90D84">
              <w:rPr>
                <w:rFonts w:asciiTheme="minorHAnsi" w:hAnsiTheme="minorHAnsi" w:cstheme="minorHAnsi"/>
                <w:color w:val="040404"/>
                <w:szCs w:val="20"/>
                <w:u w:val="double"/>
              </w:rPr>
              <w:t>Designated Reviewer</w:t>
            </w:r>
            <w:r w:rsidRPr="00F90D84">
              <w:rPr>
                <w:rFonts w:asciiTheme="minorHAnsi" w:hAnsiTheme="minorHAnsi" w:cstheme="minorHAnsi"/>
                <w:color w:val="040404"/>
                <w:szCs w:val="20"/>
              </w:rPr>
              <w:t xml:space="preserve"> may accept or require changes to this checklist via the “Submit Non-Committee Review” activity, either by uploading a revised checklist or including the changes that are requested in the review comment. The IRB Office retains this checklist in the protocol file.</w:t>
            </w:r>
          </w:p>
          <w:p w14:paraId="05FEC223" w14:textId="536FED9E" w:rsidR="00602178" w:rsidRPr="00F90D84" w:rsidRDefault="00602178">
            <w:pPr>
              <w:pStyle w:val="ChecklistBasis"/>
              <w:rPr>
                <w:color w:val="9696C8"/>
                <w:szCs w:val="20"/>
              </w:rPr>
            </w:pPr>
            <w:r w:rsidRPr="00F90D84">
              <w:rPr>
                <w:rFonts w:asciiTheme="minorHAnsi" w:hAnsiTheme="minorHAnsi" w:cstheme="minorHAnsi"/>
                <w:szCs w:val="20"/>
              </w:rPr>
              <w:t>For review by the convened IRB, the board completes this checklist and the IRB Office uploads this checklist in the “Submit Committee Review” activity and retains this checklist in the protocol file.</w:t>
            </w:r>
          </w:p>
          <w:p w14:paraId="137DBE3A" w14:textId="77777777" w:rsidR="00C45137" w:rsidRDefault="00C45137" w:rsidP="00BA2894">
            <w:pPr>
              <w:pStyle w:val="ChecklistBasis"/>
            </w:pPr>
          </w:p>
          <w:p w14:paraId="5BE46E27" w14:textId="7855ED4E" w:rsidR="00BA2894" w:rsidRPr="00E45D74" w:rsidRDefault="00BA2894" w:rsidP="00155388">
            <w:pPr>
              <w:pStyle w:val="ChecklistBasis"/>
            </w:pPr>
          </w:p>
        </w:tc>
      </w:tr>
      <w:tr w:rsidR="0086428C" w:rsidRPr="00E45D74" w14:paraId="5BE46E2A" w14:textId="77777777" w:rsidTr="00BA2894">
        <w:tblPrEx>
          <w:tblCellMar>
            <w:left w:w="115" w:type="dxa"/>
            <w:right w:w="115" w:type="dxa"/>
          </w:tblCellMar>
        </w:tblPrEx>
        <w:trPr>
          <w:gridAfter w:val="1"/>
          <w:wAfter w:w="7" w:type="dxa"/>
          <w:trHeight w:hRule="exact" w:val="72"/>
        </w:trPr>
        <w:tc>
          <w:tcPr>
            <w:tcW w:w="10789" w:type="dxa"/>
            <w:gridSpan w:val="3"/>
            <w:shd w:val="clear" w:color="auto" w:fill="000000"/>
          </w:tcPr>
          <w:p w14:paraId="5BE46E29" w14:textId="77777777" w:rsidR="0086428C" w:rsidRPr="00E45D74" w:rsidRDefault="0086428C" w:rsidP="00352A55">
            <w:pPr>
              <w:rPr>
                <w:sz w:val="10"/>
                <w:szCs w:val="10"/>
              </w:rPr>
            </w:pPr>
          </w:p>
        </w:tc>
      </w:tr>
      <w:tr w:rsidR="00193ADF" w:rsidRPr="00E45D74" w14:paraId="5BE46E2D" w14:textId="77777777" w:rsidTr="00BA2894">
        <w:trPr>
          <w:gridBefore w:val="1"/>
          <w:wBefore w:w="7" w:type="dxa"/>
        </w:trPr>
        <w:tc>
          <w:tcPr>
            <w:tcW w:w="10789" w:type="dxa"/>
            <w:gridSpan w:val="3"/>
          </w:tcPr>
          <w:p w14:paraId="5BE46E2C" w14:textId="08E38BB0" w:rsidR="00193ADF" w:rsidRPr="00E45D74" w:rsidRDefault="00562791" w:rsidP="00562791">
            <w:pPr>
              <w:rPr>
                <w:rStyle w:val="ChecklistLeader"/>
              </w:rPr>
            </w:pPr>
            <w:r>
              <w:rPr>
                <w:rStyle w:val="ChecklistLeader"/>
              </w:rPr>
              <w:t xml:space="preserve">All </w:t>
            </w:r>
            <w:r w:rsidR="00BF509B" w:rsidRPr="00E45D74">
              <w:rPr>
                <w:rStyle w:val="ChecklistLeader"/>
              </w:rPr>
              <w:t>research</w:t>
            </w:r>
            <w:r w:rsidR="007F2CCF" w:rsidRPr="00E45D74">
              <w:rPr>
                <w:rStyle w:val="ChecklistLeader"/>
              </w:rPr>
              <w:t xml:space="preserve"> must meet </w:t>
            </w:r>
            <w:r>
              <w:rPr>
                <w:rStyle w:val="ChecklistLeader"/>
              </w:rPr>
              <w:t>the</w:t>
            </w:r>
            <w:r w:rsidR="007F2CCF" w:rsidRPr="00E45D74">
              <w:rPr>
                <w:rStyle w:val="ChecklistLeader"/>
              </w:rPr>
              <w:t xml:space="preserve"> </w:t>
            </w:r>
            <w:r w:rsidR="00193ADF" w:rsidRPr="00E45D74">
              <w:rPr>
                <w:rStyle w:val="ChecklistLeader"/>
              </w:rPr>
              <w:t>criteria</w:t>
            </w:r>
            <w:r>
              <w:rPr>
                <w:rStyle w:val="ChecklistLeader"/>
              </w:rPr>
              <w:t xml:space="preserve"> in Sections 1 or </w:t>
            </w:r>
            <w:r w:rsidR="00C6462E" w:rsidRPr="00E45D74">
              <w:rPr>
                <w:rStyle w:val="ChecklistLeader"/>
              </w:rPr>
              <w:t>2.</w:t>
            </w:r>
          </w:p>
        </w:tc>
      </w:tr>
      <w:tr w:rsidR="00914B42" w:rsidRPr="00E45D74" w14:paraId="5BE46E2F" w14:textId="77777777" w:rsidTr="00BA2894">
        <w:trPr>
          <w:gridBefore w:val="1"/>
          <w:wBefore w:w="7" w:type="dxa"/>
          <w:trHeight w:hRule="exact" w:val="72"/>
        </w:trPr>
        <w:tc>
          <w:tcPr>
            <w:tcW w:w="10789" w:type="dxa"/>
            <w:gridSpan w:val="3"/>
            <w:shd w:val="clear" w:color="auto" w:fill="000000"/>
          </w:tcPr>
          <w:p w14:paraId="5BE46E2E" w14:textId="77777777" w:rsidR="00914B42" w:rsidRPr="00E45D74" w:rsidRDefault="00914B42" w:rsidP="00CB0300"/>
        </w:tc>
      </w:tr>
      <w:tr w:rsidR="00914B42" w:rsidRPr="00E45D74" w14:paraId="5BE46E31" w14:textId="77777777" w:rsidTr="00BA2894">
        <w:trPr>
          <w:gridBefore w:val="1"/>
          <w:wBefore w:w="7" w:type="dxa"/>
        </w:trPr>
        <w:tc>
          <w:tcPr>
            <w:tcW w:w="10789" w:type="dxa"/>
            <w:gridSpan w:val="3"/>
          </w:tcPr>
          <w:p w14:paraId="5BE46E30" w14:textId="77777777" w:rsidR="00914B42" w:rsidRPr="00E45D74" w:rsidRDefault="00E11179" w:rsidP="00562791">
            <w:pPr>
              <w:pStyle w:val="ChecklistLevel1"/>
            </w:pPr>
            <w:r w:rsidRPr="00E45D74">
              <w:t xml:space="preserve">Research Involving </w:t>
            </w:r>
            <w:r w:rsidR="00562791" w:rsidRPr="00E45D74">
              <w:t xml:space="preserve">cognitively impaired adults </w:t>
            </w:r>
            <w:r w:rsidR="00562791">
              <w:t>with</w:t>
            </w:r>
            <w:r w:rsidR="00562791" w:rsidRPr="00E45D74">
              <w:t xml:space="preserve"> anticipated direct benefit to the subject </w:t>
            </w:r>
            <w:r w:rsidR="00562791" w:rsidRPr="00D67221">
              <w:rPr>
                <w:b w:val="0"/>
              </w:rPr>
              <w:t>(</w:t>
            </w:r>
            <w:r w:rsidR="00562791">
              <w:rPr>
                <w:b w:val="0"/>
              </w:rPr>
              <w:t xml:space="preserve">Check if </w:t>
            </w:r>
            <w:r w:rsidR="00562791" w:rsidRPr="00D67221">
              <w:t>“Yes”</w:t>
            </w:r>
            <w:r w:rsidR="00562791">
              <w:rPr>
                <w:b w:val="0"/>
              </w:rPr>
              <w:t>. All must be checked)</w:t>
            </w:r>
          </w:p>
        </w:tc>
      </w:tr>
      <w:tr w:rsidR="00141F96" w:rsidRPr="00E45D74" w14:paraId="5BE46E37" w14:textId="77777777" w:rsidTr="00BA2894">
        <w:trPr>
          <w:gridBefore w:val="1"/>
          <w:wBefore w:w="7" w:type="dxa"/>
          <w:cantSplit/>
        </w:trPr>
        <w:sdt>
          <w:sdtPr>
            <w:id w:val="1332490724"/>
            <w14:checkbox>
              <w14:checked w14:val="0"/>
              <w14:checkedState w14:val="2612" w14:font="MS Gothic"/>
              <w14:uncheckedState w14:val="2610" w14:font="MS Gothic"/>
            </w14:checkbox>
          </w:sdtPr>
          <w:sdtEndPr/>
          <w:sdtContent>
            <w:tc>
              <w:tcPr>
                <w:tcW w:w="468" w:type="dxa"/>
              </w:tcPr>
              <w:p w14:paraId="5BE46E32" w14:textId="1FD3AAEE" w:rsidR="00141F96" w:rsidRPr="000A46E9" w:rsidRDefault="007017B7" w:rsidP="00562791">
                <w:pPr>
                  <w:pStyle w:val="ChecklistBasis"/>
                </w:pPr>
                <w:r>
                  <w:rPr>
                    <w:rFonts w:ascii="MS Gothic" w:eastAsia="MS Gothic" w:hAnsi="MS Gothic" w:hint="eastAsia"/>
                  </w:rPr>
                  <w:t>☐</w:t>
                </w:r>
              </w:p>
            </w:tc>
          </w:sdtContent>
        </w:sdt>
        <w:tc>
          <w:tcPr>
            <w:tcW w:w="10321" w:type="dxa"/>
            <w:gridSpan w:val="2"/>
          </w:tcPr>
          <w:p w14:paraId="5BE46E33" w14:textId="60532289" w:rsidR="00141F96" w:rsidRPr="000A46E9" w:rsidRDefault="00141F96" w:rsidP="00C54E71">
            <w:pPr>
              <w:pStyle w:val="StatementLevel1"/>
              <w:rPr>
                <w:b/>
                <w:bCs/>
              </w:rPr>
            </w:pPr>
            <w:r w:rsidRPr="000A46E9">
              <w:t>One of the following is true:</w:t>
            </w:r>
            <w:r w:rsidRPr="000A46E9">
              <w:rPr>
                <w:b/>
                <w:bCs/>
              </w:rPr>
              <w:t xml:space="preserve"> (Checkbox that is true)</w:t>
            </w:r>
          </w:p>
          <w:p w14:paraId="5BE46E34" w14:textId="70F776D3" w:rsidR="00141F96" w:rsidRDefault="004D45A5" w:rsidP="00C54E71">
            <w:pPr>
              <w:pStyle w:val="ChecklistSimple"/>
            </w:pPr>
            <w:sdt>
              <w:sdtPr>
                <w:id w:val="808509743"/>
                <w14:checkbox>
                  <w14:checked w14:val="0"/>
                  <w14:checkedState w14:val="2612" w14:font="MS Gothic"/>
                  <w14:uncheckedState w14:val="2610" w14:font="MS Gothic"/>
                </w14:checkbox>
              </w:sdtPr>
              <w:sdtEndPr/>
              <w:sdtContent>
                <w:r w:rsidR="007017B7">
                  <w:rPr>
                    <w:rFonts w:ascii="MS Gothic" w:eastAsia="MS Gothic" w:hAnsi="MS Gothic" w:hint="eastAsia"/>
                  </w:rPr>
                  <w:t>☐</w:t>
                </w:r>
              </w:sdtContent>
            </w:sdt>
            <w:r w:rsidR="00141F96" w:rsidRPr="000A46E9">
              <w:tab/>
              <w:t xml:space="preserve">Subjects have a disease or condition for which the procedures involved in the research hold out a prospect of direct benefit to the </w:t>
            </w:r>
            <w:r w:rsidR="00880BA9" w:rsidRPr="000A46E9">
              <w:t xml:space="preserve">individual </w:t>
            </w:r>
            <w:r w:rsidR="00141F96" w:rsidRPr="000A46E9">
              <w:t xml:space="preserve">subject </w:t>
            </w:r>
            <w:r w:rsidR="00880BA9" w:rsidRPr="000A46E9">
              <w:t xml:space="preserve">that is </w:t>
            </w:r>
            <w:r w:rsidR="00141F96" w:rsidRPr="000A46E9">
              <w:t>unavailable outside the research context.</w:t>
            </w:r>
          </w:p>
          <w:p w14:paraId="5BE46E35" w14:textId="60C41BB0" w:rsidR="00AD4900" w:rsidRDefault="004D45A5" w:rsidP="007017B7">
            <w:pPr>
              <w:pStyle w:val="ChecklistSimple"/>
            </w:pPr>
            <w:sdt>
              <w:sdtPr>
                <w:id w:val="1002709953"/>
                <w14:checkbox>
                  <w14:checked w14:val="0"/>
                  <w14:checkedState w14:val="2612" w14:font="MS Gothic"/>
                  <w14:uncheckedState w14:val="2610" w14:font="MS Gothic"/>
                </w14:checkbox>
              </w:sdtPr>
              <w:sdtEndPr/>
              <w:sdtContent>
                <w:r w:rsidR="007017B7">
                  <w:rPr>
                    <w:rFonts w:ascii="MS Gothic" w:eastAsia="MS Gothic" w:hAnsi="MS Gothic" w:hint="eastAsia"/>
                  </w:rPr>
                  <w:t>☐</w:t>
                </w:r>
              </w:sdtContent>
            </w:sdt>
            <w:r w:rsidR="007017B7" w:rsidRPr="000A46E9">
              <w:tab/>
            </w:r>
            <w:r w:rsidR="00141F96" w:rsidRPr="000A46E9">
              <w:t xml:space="preserve">The objectives of the trial cannot be met by means of </w:t>
            </w:r>
            <w:r w:rsidR="00287ABE">
              <w:t xml:space="preserve">the </w:t>
            </w:r>
            <w:r w:rsidR="00141F96" w:rsidRPr="000A46E9">
              <w:t>study of subjects who can give consent personally.</w:t>
            </w:r>
            <w:r w:rsidR="00AD4900" w:rsidRPr="000A46E9">
              <w:t xml:space="preserve"> </w:t>
            </w:r>
          </w:p>
          <w:p w14:paraId="48F044E0" w14:textId="77777777" w:rsidR="00F90D84" w:rsidRPr="000A46E9" w:rsidRDefault="00F90D84" w:rsidP="007017B7">
            <w:pPr>
              <w:pStyle w:val="ChecklistSimple"/>
            </w:pPr>
          </w:p>
          <w:p w14:paraId="5BE46E36" w14:textId="5BEC40E6" w:rsidR="00141F96" w:rsidRPr="000A46E9" w:rsidRDefault="00AD4900" w:rsidP="00AD4900">
            <w:pPr>
              <w:pStyle w:val="ChecklistSimple"/>
            </w:pPr>
            <w:r w:rsidRPr="00F90D84">
              <w:rPr>
                <w:b/>
                <w:i/>
                <w:color w:val="1F497D" w:themeColor="text2"/>
              </w:rPr>
              <w:t>Provide protocol specific findings justifying this determination</w:t>
            </w:r>
            <w:r w:rsidRPr="000A46E9">
              <w:rPr>
                <w:i/>
              </w:rPr>
              <w:t>:</w:t>
            </w:r>
            <w:r w:rsidRPr="000A46E9">
              <w:t xml:space="preserve"> </w:t>
            </w:r>
            <w:sdt>
              <w:sdtPr>
                <w:id w:val="1523212550"/>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3B" w14:textId="77777777" w:rsidTr="00BA2894">
        <w:trPr>
          <w:gridBefore w:val="1"/>
          <w:wBefore w:w="7" w:type="dxa"/>
        </w:trPr>
        <w:sdt>
          <w:sdtPr>
            <w:id w:val="-1309086577"/>
            <w14:checkbox>
              <w14:checked w14:val="0"/>
              <w14:checkedState w14:val="2612" w14:font="MS Gothic"/>
              <w14:uncheckedState w14:val="2610" w14:font="MS Gothic"/>
            </w14:checkbox>
          </w:sdtPr>
          <w:sdtEndPr/>
          <w:sdtContent>
            <w:tc>
              <w:tcPr>
                <w:tcW w:w="468" w:type="dxa"/>
              </w:tcPr>
              <w:p w14:paraId="5BE46E38" w14:textId="559A8DA2"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39" w14:textId="3AAC0145" w:rsidR="00AD4900" w:rsidRDefault="00562791" w:rsidP="00AD4900">
            <w:pPr>
              <w:pStyle w:val="StatementLevel1"/>
            </w:pPr>
            <w:r w:rsidRPr="000A46E9">
              <w:t>Risks to subjects are reasonable in relation to anticipated benefits to subjects.</w:t>
            </w:r>
            <w:r w:rsidR="00AD4900" w:rsidRPr="000A46E9">
              <w:t xml:space="preserve"> </w:t>
            </w:r>
          </w:p>
          <w:p w14:paraId="73B99159" w14:textId="77777777" w:rsidR="00F90D84" w:rsidRPr="000A46E9" w:rsidRDefault="00F90D84" w:rsidP="00AD4900">
            <w:pPr>
              <w:pStyle w:val="StatementLevel1"/>
            </w:pPr>
          </w:p>
          <w:p w14:paraId="5BE46E3A" w14:textId="13DEA07C" w:rsidR="00562791" w:rsidRPr="000A46E9" w:rsidRDefault="00AD4900" w:rsidP="00AD4900">
            <w:pPr>
              <w:pStyle w:val="StatementLevel1"/>
              <w:spacing w:line="200" w:lineRule="exact"/>
            </w:pPr>
            <w:r w:rsidRPr="00F90D84">
              <w:rPr>
                <w:b/>
                <w:i/>
                <w:color w:val="1F497D" w:themeColor="text2"/>
              </w:rPr>
              <w:t>Provide protocol specific findings justifying this determination</w:t>
            </w:r>
            <w:r w:rsidRPr="000A46E9">
              <w:rPr>
                <w:i/>
              </w:rPr>
              <w:t>:</w:t>
            </w:r>
            <w:r w:rsidRPr="000A46E9">
              <w:t xml:space="preserve"> </w:t>
            </w:r>
            <w:sdt>
              <w:sdtPr>
                <w:id w:val="728963187"/>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3F" w14:textId="77777777" w:rsidTr="00BA2894">
        <w:trPr>
          <w:gridBefore w:val="1"/>
          <w:wBefore w:w="7" w:type="dxa"/>
        </w:trPr>
        <w:sdt>
          <w:sdtPr>
            <w:id w:val="831877439"/>
            <w14:checkbox>
              <w14:checked w14:val="0"/>
              <w14:checkedState w14:val="2612" w14:font="MS Gothic"/>
              <w14:uncheckedState w14:val="2610" w14:font="MS Gothic"/>
            </w14:checkbox>
          </w:sdtPr>
          <w:sdtEndPr/>
          <w:sdtContent>
            <w:tc>
              <w:tcPr>
                <w:tcW w:w="468" w:type="dxa"/>
              </w:tcPr>
              <w:p w14:paraId="5BE46E3C" w14:textId="3C43D6AE"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3D" w14:textId="310A0901" w:rsidR="00AD4900" w:rsidRDefault="00562791" w:rsidP="00AD4900">
            <w:pPr>
              <w:pStyle w:val="StatementLevel1"/>
            </w:pPr>
            <w:r w:rsidRPr="000A46E9">
              <w:t>The relation of the anticipated benefit to the risk is at least as favorable to the subjects as that presented by available alternative approaches.</w:t>
            </w:r>
            <w:r w:rsidR="00AD4900" w:rsidRPr="000A46E9">
              <w:t xml:space="preserve"> </w:t>
            </w:r>
          </w:p>
          <w:p w14:paraId="69084700" w14:textId="77777777" w:rsidR="00F90D84" w:rsidRPr="000A46E9" w:rsidRDefault="00F90D84" w:rsidP="00AD4900">
            <w:pPr>
              <w:pStyle w:val="StatementLevel1"/>
            </w:pPr>
          </w:p>
          <w:p w14:paraId="5BE46E3E" w14:textId="7D878B04" w:rsidR="00562791" w:rsidRPr="000A46E9" w:rsidRDefault="00AD4900" w:rsidP="00AD4900">
            <w:pPr>
              <w:pStyle w:val="StatementLevel1"/>
              <w:rPr>
                <w:i/>
              </w:rPr>
            </w:pPr>
            <w:r w:rsidRPr="00F90D84">
              <w:rPr>
                <w:b/>
                <w:i/>
                <w:color w:val="1F497D" w:themeColor="text2"/>
              </w:rPr>
              <w:t>Provide protocol specific findings justifying this determination</w:t>
            </w:r>
            <w:r w:rsidRPr="000A46E9">
              <w:rPr>
                <w:i/>
              </w:rPr>
              <w:t>:</w:t>
            </w:r>
            <w:r w:rsidRPr="000A46E9">
              <w:t xml:space="preserve"> </w:t>
            </w:r>
            <w:sdt>
              <w:sdtPr>
                <w:id w:val="-1603805356"/>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47" w14:textId="77777777" w:rsidTr="00BA2894">
        <w:trPr>
          <w:gridBefore w:val="1"/>
          <w:wBefore w:w="7" w:type="dxa"/>
        </w:trPr>
        <w:sdt>
          <w:sdtPr>
            <w:id w:val="-766152168"/>
            <w14:checkbox>
              <w14:checked w14:val="0"/>
              <w14:checkedState w14:val="2612" w14:font="MS Gothic"/>
              <w14:uncheckedState w14:val="2610" w14:font="MS Gothic"/>
            </w14:checkbox>
          </w:sdtPr>
          <w:sdtEndPr/>
          <w:sdtContent>
            <w:tc>
              <w:tcPr>
                <w:tcW w:w="468" w:type="dxa"/>
              </w:tcPr>
              <w:p w14:paraId="5BE46E44" w14:textId="24F7E5A4"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45" w14:textId="226ABA8F" w:rsidR="00AD4900" w:rsidRDefault="00562791" w:rsidP="00AD4900">
            <w:pPr>
              <w:pStyle w:val="StatementLevel1"/>
            </w:pPr>
            <w:r w:rsidRPr="000A46E9">
              <w:t>Subjects will be particularly closely monitored.</w:t>
            </w:r>
            <w:r w:rsidR="00AD4900" w:rsidRPr="000A46E9">
              <w:t xml:space="preserve"> </w:t>
            </w:r>
          </w:p>
          <w:p w14:paraId="7383CAE0" w14:textId="77777777" w:rsidR="00F90D84" w:rsidRPr="000A46E9" w:rsidRDefault="00F90D84" w:rsidP="00AD4900">
            <w:pPr>
              <w:pStyle w:val="StatementLevel1"/>
            </w:pPr>
          </w:p>
          <w:p w14:paraId="5BE46E46" w14:textId="278C017F"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291751859"/>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4B" w14:textId="77777777" w:rsidTr="00BA2894">
        <w:trPr>
          <w:gridBefore w:val="1"/>
          <w:wBefore w:w="7" w:type="dxa"/>
        </w:trPr>
        <w:sdt>
          <w:sdtPr>
            <w:id w:val="-1971282155"/>
            <w14:checkbox>
              <w14:checked w14:val="0"/>
              <w14:checkedState w14:val="2612" w14:font="MS Gothic"/>
              <w14:uncheckedState w14:val="2610" w14:font="MS Gothic"/>
            </w14:checkbox>
          </w:sdtPr>
          <w:sdtEndPr/>
          <w:sdtContent>
            <w:tc>
              <w:tcPr>
                <w:tcW w:w="468" w:type="dxa"/>
              </w:tcPr>
              <w:p w14:paraId="5BE46E48" w14:textId="58D25440"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49" w14:textId="220AE5CB" w:rsidR="00AD4900" w:rsidRDefault="00562791" w:rsidP="00AD4900">
            <w:pPr>
              <w:pStyle w:val="StatementLevel1"/>
            </w:pPr>
            <w:r w:rsidRPr="000A46E9">
              <w:t>Subjects will be withdrawn if they appear to be unduly distressed.</w:t>
            </w:r>
            <w:r w:rsidR="00AD4900" w:rsidRPr="000A46E9">
              <w:t xml:space="preserve"> </w:t>
            </w:r>
          </w:p>
          <w:p w14:paraId="171E5E50" w14:textId="77777777" w:rsidR="00F90D84" w:rsidRPr="000A46E9" w:rsidRDefault="00F90D84" w:rsidP="00AD4900">
            <w:pPr>
              <w:pStyle w:val="StatementLevel1"/>
            </w:pPr>
          </w:p>
          <w:p w14:paraId="5BE46E4A" w14:textId="10820FEA" w:rsidR="00562791" w:rsidRPr="000A46E9" w:rsidRDefault="00AD4900" w:rsidP="00AD4900">
            <w:pPr>
              <w:pStyle w:val="StatementLevel1"/>
            </w:pPr>
            <w:r w:rsidRPr="00F90D84">
              <w:rPr>
                <w:b/>
                <w:i/>
                <w:color w:val="1F497D" w:themeColor="text2"/>
              </w:rPr>
              <w:t>Provide protocol specific findings justifying this determinatio</w:t>
            </w:r>
            <w:r w:rsidRPr="000A46E9">
              <w:rPr>
                <w:i/>
              </w:rPr>
              <w:t>n:</w:t>
            </w:r>
            <w:r w:rsidRPr="000A46E9">
              <w:t xml:space="preserve"> </w:t>
            </w:r>
            <w:sdt>
              <w:sdtPr>
                <w:id w:val="-2125225553"/>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4F" w14:textId="77777777" w:rsidTr="00BA2894">
        <w:trPr>
          <w:gridBefore w:val="1"/>
          <w:wBefore w:w="7" w:type="dxa"/>
          <w:cantSplit/>
        </w:trPr>
        <w:sdt>
          <w:sdtPr>
            <w:id w:val="-107968228"/>
            <w14:checkbox>
              <w14:checked w14:val="0"/>
              <w14:checkedState w14:val="2612" w14:font="MS Gothic"/>
              <w14:uncheckedState w14:val="2610" w14:font="MS Gothic"/>
            </w14:checkbox>
          </w:sdtPr>
          <w:sdtEndPr/>
          <w:sdtContent>
            <w:tc>
              <w:tcPr>
                <w:tcW w:w="468" w:type="dxa"/>
              </w:tcPr>
              <w:p w14:paraId="5BE46E4C" w14:textId="64F539E2"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4D" w14:textId="0314D412" w:rsidR="00AD4900" w:rsidRDefault="00562791" w:rsidP="00AD4900">
            <w:pPr>
              <w:pStyle w:val="StatementLevel1"/>
            </w:pPr>
            <w:r w:rsidRPr="000A46E9">
              <w:t>The proposed plan for the assessment of the capacity to consent is adequate.</w:t>
            </w:r>
            <w:r w:rsidR="00AD4900" w:rsidRPr="000A46E9">
              <w:t xml:space="preserve"> </w:t>
            </w:r>
          </w:p>
          <w:p w14:paraId="51186212" w14:textId="77777777" w:rsidR="00F90D84" w:rsidRPr="000A46E9" w:rsidRDefault="00F90D84" w:rsidP="00AD4900">
            <w:pPr>
              <w:pStyle w:val="StatementLevel1"/>
            </w:pPr>
          </w:p>
          <w:p w14:paraId="5BE46E4E" w14:textId="69A76AD0"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443121112"/>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53" w14:textId="77777777" w:rsidTr="00BA2894">
        <w:trPr>
          <w:gridBefore w:val="1"/>
          <w:wBefore w:w="7" w:type="dxa"/>
        </w:trPr>
        <w:sdt>
          <w:sdtPr>
            <w:id w:val="-666092442"/>
            <w14:checkbox>
              <w14:checked w14:val="0"/>
              <w14:checkedState w14:val="2612" w14:font="MS Gothic"/>
              <w14:uncheckedState w14:val="2610" w14:font="MS Gothic"/>
            </w14:checkbox>
          </w:sdtPr>
          <w:sdtEndPr/>
          <w:sdtContent>
            <w:tc>
              <w:tcPr>
                <w:tcW w:w="468" w:type="dxa"/>
              </w:tcPr>
              <w:p w14:paraId="5BE46E50" w14:textId="5771C6D7"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51" w14:textId="6BB584DF" w:rsidR="00AD4900" w:rsidRDefault="00562791" w:rsidP="00AD4900">
            <w:pPr>
              <w:pStyle w:val="StatementLevel1"/>
            </w:pPr>
            <w:r w:rsidRPr="000A46E9">
              <w:t>The subject will be informed about the research to the extent compatible with the subject’s understanding.</w:t>
            </w:r>
            <w:r w:rsidR="00AD4900" w:rsidRPr="000A46E9">
              <w:t xml:space="preserve"> </w:t>
            </w:r>
          </w:p>
          <w:p w14:paraId="2DB7588C" w14:textId="77777777" w:rsidR="00F90D84" w:rsidRPr="000A46E9" w:rsidRDefault="00F90D84" w:rsidP="00AD4900">
            <w:pPr>
              <w:pStyle w:val="StatementLevel1"/>
            </w:pPr>
          </w:p>
          <w:p w14:paraId="5BE46E52" w14:textId="44671453"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461009863"/>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59" w14:textId="77777777" w:rsidTr="00BA2894">
        <w:trPr>
          <w:gridBefore w:val="1"/>
          <w:wBefore w:w="7" w:type="dxa"/>
        </w:trPr>
        <w:sdt>
          <w:sdtPr>
            <w:id w:val="99150237"/>
            <w14:checkbox>
              <w14:checked w14:val="0"/>
              <w14:checkedState w14:val="2612" w14:font="MS Gothic"/>
              <w14:uncheckedState w14:val="2610" w14:font="MS Gothic"/>
            </w14:checkbox>
          </w:sdtPr>
          <w:sdtEndPr/>
          <w:sdtContent>
            <w:tc>
              <w:tcPr>
                <w:tcW w:w="468" w:type="dxa"/>
              </w:tcPr>
              <w:p w14:paraId="5BE46E54" w14:textId="19D506A7"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55" w14:textId="77777777" w:rsidR="00562791" w:rsidRPr="000A46E9" w:rsidRDefault="00562791" w:rsidP="00CB0300">
            <w:pPr>
              <w:pStyle w:val="StatementLevel1"/>
            </w:pPr>
            <w:r w:rsidRPr="000A46E9">
              <w:t xml:space="preserve">Assent will be obtained from: </w:t>
            </w:r>
            <w:r w:rsidRPr="000A46E9">
              <w:rPr>
                <w:b/>
              </w:rPr>
              <w:t>(One of the following must be checked)</w:t>
            </w:r>
          </w:p>
          <w:p w14:paraId="5BE46E56" w14:textId="607E291D" w:rsidR="00562791" w:rsidRPr="000A46E9" w:rsidRDefault="004D45A5" w:rsidP="00BB3D24">
            <w:pPr>
              <w:pStyle w:val="ChecklistSimple"/>
            </w:pPr>
            <w:sdt>
              <w:sdtPr>
                <w:id w:val="-1298062421"/>
                <w14:checkbox>
                  <w14:checked w14:val="0"/>
                  <w14:checkedState w14:val="2612" w14:font="MS Gothic"/>
                  <w14:uncheckedState w14:val="2610" w14:font="MS Gothic"/>
                </w14:checkbox>
              </w:sdtPr>
              <w:sdtEndPr/>
              <w:sdtContent>
                <w:r w:rsidR="007017B7">
                  <w:rPr>
                    <w:rFonts w:ascii="MS Gothic" w:eastAsia="MS Gothic" w:hAnsi="MS Gothic" w:hint="eastAsia"/>
                  </w:rPr>
                  <w:t>☐</w:t>
                </w:r>
              </w:sdtContent>
            </w:sdt>
            <w:r w:rsidR="00562791" w:rsidRPr="000A46E9">
              <w:tab/>
              <w:t>All subjects.</w:t>
            </w:r>
          </w:p>
          <w:p w14:paraId="5BE46E57" w14:textId="4ACD9986" w:rsidR="00562791" w:rsidRPr="000A46E9" w:rsidRDefault="004D45A5" w:rsidP="00BB3D24">
            <w:pPr>
              <w:pStyle w:val="ChecklistSimple"/>
            </w:pPr>
            <w:sdt>
              <w:sdtPr>
                <w:id w:val="-1058854519"/>
                <w14:checkbox>
                  <w14:checked w14:val="0"/>
                  <w14:checkedState w14:val="2612" w14:font="MS Gothic"/>
                  <w14:uncheckedState w14:val="2610" w14:font="MS Gothic"/>
                </w14:checkbox>
              </w:sdtPr>
              <w:sdtEndPr/>
              <w:sdtContent>
                <w:r w:rsidR="007017B7">
                  <w:rPr>
                    <w:rFonts w:ascii="MS Gothic" w:eastAsia="MS Gothic" w:hAnsi="MS Gothic" w:hint="eastAsia"/>
                  </w:rPr>
                  <w:t>☐</w:t>
                </w:r>
              </w:sdtContent>
            </w:sdt>
            <w:r w:rsidR="00562791" w:rsidRPr="000A46E9">
              <w:tab/>
            </w:r>
            <w:r w:rsidR="00BA2894" w:rsidRPr="000A46E9">
              <w:t>Some subjects</w:t>
            </w:r>
            <w:r w:rsidR="00BA2894">
              <w:t xml:space="preserve">, please </w:t>
            </w:r>
            <w:r w:rsidR="00562791" w:rsidRPr="00F90D84">
              <w:rPr>
                <w:b/>
                <w:i/>
                <w:color w:val="1F497D" w:themeColor="text2"/>
              </w:rPr>
              <w:t>specify</w:t>
            </w:r>
            <w:r w:rsidR="00562791" w:rsidRPr="000A46E9">
              <w:t xml:space="preserve">: </w:t>
            </w:r>
            <w:sdt>
              <w:sdtPr>
                <w:id w:val="1965539454"/>
                <w:placeholder>
                  <w:docPart w:val="DefaultPlaceholder_-1854013440"/>
                </w:placeholder>
                <w:showingPlcHdr/>
              </w:sdtPr>
              <w:sdtEndPr/>
              <w:sdtContent>
                <w:r w:rsidR="00F90D84" w:rsidRPr="0074391E">
                  <w:rPr>
                    <w:rStyle w:val="PlaceholderText"/>
                  </w:rPr>
                  <w:t>Click or tap here to enter text.</w:t>
                </w:r>
              </w:sdtContent>
            </w:sdt>
          </w:p>
          <w:p w14:paraId="5BE46E58" w14:textId="642C593F" w:rsidR="00562791" w:rsidRPr="000A46E9" w:rsidRDefault="004D45A5" w:rsidP="00BB3D24">
            <w:pPr>
              <w:pStyle w:val="ChecklistSimple"/>
            </w:pPr>
            <w:sdt>
              <w:sdtPr>
                <w:id w:val="-284967860"/>
                <w14:checkbox>
                  <w14:checked w14:val="0"/>
                  <w14:checkedState w14:val="2612" w14:font="MS Gothic"/>
                  <w14:uncheckedState w14:val="2610" w14:font="MS Gothic"/>
                </w14:checkbox>
              </w:sdtPr>
              <w:sdtEndPr/>
              <w:sdtContent>
                <w:r w:rsidR="007017B7">
                  <w:rPr>
                    <w:rFonts w:ascii="MS Gothic" w:eastAsia="MS Gothic" w:hAnsi="MS Gothic" w:hint="eastAsia"/>
                  </w:rPr>
                  <w:t>☐</w:t>
                </w:r>
              </w:sdtContent>
            </w:sdt>
            <w:r w:rsidR="00562791" w:rsidRPr="000A46E9">
              <w:tab/>
              <w:t>None of the subjects</w:t>
            </w:r>
          </w:p>
        </w:tc>
      </w:tr>
      <w:tr w:rsidR="00BA2894" w:rsidRPr="00E45D74" w14:paraId="4CFF79E9" w14:textId="77777777" w:rsidTr="00BA2894">
        <w:trPr>
          <w:gridBefore w:val="1"/>
          <w:wBefore w:w="7" w:type="dxa"/>
        </w:trPr>
        <w:sdt>
          <w:sdtPr>
            <w:id w:val="954137509"/>
            <w14:checkbox>
              <w14:checked w14:val="0"/>
              <w14:checkedState w14:val="2612" w14:font="MS Gothic"/>
              <w14:uncheckedState w14:val="2610" w14:font="MS Gothic"/>
            </w14:checkbox>
          </w:sdtPr>
          <w:sdtEndPr/>
          <w:sdtContent>
            <w:tc>
              <w:tcPr>
                <w:tcW w:w="468" w:type="dxa"/>
              </w:tcPr>
              <w:p w14:paraId="1071181E" w14:textId="3809F744" w:rsidR="00BA2894" w:rsidRDefault="00BA2894" w:rsidP="00531164">
                <w:pPr>
                  <w:pStyle w:val="ChecklistBasis"/>
                </w:pPr>
                <w:r>
                  <w:rPr>
                    <w:rFonts w:ascii="MS Gothic" w:eastAsia="MS Gothic" w:hAnsi="MS Gothic" w:hint="eastAsia"/>
                  </w:rPr>
                  <w:t>☐</w:t>
                </w:r>
              </w:p>
            </w:tc>
          </w:sdtContent>
        </w:sdt>
        <w:tc>
          <w:tcPr>
            <w:tcW w:w="10321" w:type="dxa"/>
            <w:gridSpan w:val="2"/>
          </w:tcPr>
          <w:p w14:paraId="5DB6E86D" w14:textId="3C02FACE" w:rsidR="00BA2894" w:rsidRPr="000A46E9" w:rsidRDefault="00BA2894">
            <w:pPr>
              <w:pStyle w:val="StatementLevel1"/>
            </w:pPr>
            <w:r w:rsidRPr="000A46E9">
              <w:t xml:space="preserve">The trial is not prohibited by law. </w:t>
            </w:r>
          </w:p>
        </w:tc>
      </w:tr>
      <w:tr w:rsidR="00562791" w:rsidRPr="00E45D74" w14:paraId="5BE46E5C" w14:textId="77777777" w:rsidTr="00BA2894">
        <w:trPr>
          <w:gridBefore w:val="1"/>
          <w:wBefore w:w="7" w:type="dxa"/>
        </w:trPr>
        <w:sdt>
          <w:sdtPr>
            <w:id w:val="-55625458"/>
            <w14:checkbox>
              <w14:checked w14:val="0"/>
              <w14:checkedState w14:val="2612" w14:font="MS Gothic"/>
              <w14:uncheckedState w14:val="2610" w14:font="MS Gothic"/>
            </w14:checkbox>
          </w:sdtPr>
          <w:sdtEndPr/>
          <w:sdtContent>
            <w:tc>
              <w:tcPr>
                <w:tcW w:w="468" w:type="dxa"/>
              </w:tcPr>
              <w:p w14:paraId="5BE46E5A" w14:textId="3840DF64"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5BE46E5B" w14:textId="1504A65A" w:rsidR="00562791" w:rsidRPr="000A46E9" w:rsidRDefault="00562791" w:rsidP="00CB0300">
            <w:pPr>
              <w:pStyle w:val="StatementLevel1"/>
            </w:pPr>
            <w:r w:rsidRPr="000A46E9">
              <w:t xml:space="preserve">The consent document includes a signature line for a </w:t>
            </w:r>
            <w:r w:rsidR="007C5559">
              <w:t>L</w:t>
            </w:r>
            <w:r w:rsidRPr="000A46E9">
              <w:t xml:space="preserve">egally </w:t>
            </w:r>
            <w:r w:rsidR="007C5559">
              <w:t>A</w:t>
            </w:r>
            <w:r w:rsidRPr="000A46E9">
              <w:t xml:space="preserve">uthorized </w:t>
            </w:r>
            <w:r w:rsidR="007C5559">
              <w:t>R</w:t>
            </w:r>
            <w:r w:rsidRPr="000A46E9">
              <w:t>epresentative</w:t>
            </w:r>
            <w:r w:rsidR="007C5559">
              <w:t xml:space="preserve"> (</w:t>
            </w:r>
            <w:r w:rsidR="006E3679">
              <w:t>LAR</w:t>
            </w:r>
            <w:r w:rsidR="007C5559">
              <w:t>)</w:t>
            </w:r>
            <w:r w:rsidRPr="000A46E9">
              <w:t>.</w:t>
            </w:r>
          </w:p>
        </w:tc>
      </w:tr>
      <w:tr w:rsidR="00562791" w:rsidRPr="00E45D74" w14:paraId="5BE46E5F" w14:textId="77777777" w:rsidTr="00BA2894">
        <w:trPr>
          <w:gridBefore w:val="1"/>
          <w:wBefore w:w="7" w:type="dxa"/>
        </w:trPr>
        <w:sdt>
          <w:sdtPr>
            <w:id w:val="-151992368"/>
            <w14:checkbox>
              <w14:checked w14:val="0"/>
              <w14:checkedState w14:val="2612" w14:font="MS Gothic"/>
              <w14:uncheckedState w14:val="2610" w14:font="MS Gothic"/>
            </w14:checkbox>
          </w:sdtPr>
          <w:sdtEndPr/>
          <w:sdtContent>
            <w:tc>
              <w:tcPr>
                <w:tcW w:w="468" w:type="dxa"/>
              </w:tcPr>
              <w:p w14:paraId="5BE46E5D" w14:textId="453B64E3" w:rsidR="00562791" w:rsidRPr="000A46E9" w:rsidRDefault="007017B7" w:rsidP="00531164">
                <w:pPr>
                  <w:pStyle w:val="ChecklistBasis"/>
                </w:pPr>
                <w:r>
                  <w:rPr>
                    <w:rFonts w:ascii="MS Gothic" w:eastAsia="MS Gothic" w:hAnsi="MS Gothic" w:hint="eastAsia"/>
                  </w:rPr>
                  <w:t>☐</w:t>
                </w:r>
              </w:p>
            </w:tc>
          </w:sdtContent>
        </w:sdt>
        <w:tc>
          <w:tcPr>
            <w:tcW w:w="10321" w:type="dxa"/>
            <w:gridSpan w:val="2"/>
          </w:tcPr>
          <w:p w14:paraId="0DBA03A1" w14:textId="0E5FEBC0" w:rsidR="00562791" w:rsidRPr="00BA2894" w:rsidRDefault="00562791">
            <w:pPr>
              <w:pStyle w:val="StatementLevel1"/>
            </w:pPr>
            <w:r w:rsidRPr="000A46E9">
              <w:t>If capable, the subject will sign and personally date the written informed consent.</w:t>
            </w:r>
          </w:p>
        </w:tc>
      </w:tr>
      <w:tr w:rsidR="0042409A" w:rsidRPr="00E45D74" w14:paraId="5BE46E61" w14:textId="77777777" w:rsidTr="00BA2894">
        <w:trPr>
          <w:gridBefore w:val="1"/>
          <w:wBefore w:w="7" w:type="dxa"/>
          <w:trHeight w:hRule="exact" w:val="90"/>
        </w:trPr>
        <w:tc>
          <w:tcPr>
            <w:tcW w:w="10789" w:type="dxa"/>
            <w:gridSpan w:val="3"/>
            <w:shd w:val="clear" w:color="auto" w:fill="000000"/>
          </w:tcPr>
          <w:p w14:paraId="5BE46E60" w14:textId="77777777" w:rsidR="0042409A" w:rsidRPr="000A46E9" w:rsidRDefault="0042409A" w:rsidP="00AD4900">
            <w:pPr>
              <w:pageBreakBefore/>
            </w:pPr>
          </w:p>
        </w:tc>
      </w:tr>
      <w:tr w:rsidR="0042409A" w:rsidRPr="00E45D74" w14:paraId="5BE46E63" w14:textId="77777777" w:rsidTr="00BA2894">
        <w:trPr>
          <w:gridBefore w:val="1"/>
          <w:wBefore w:w="7" w:type="dxa"/>
        </w:trPr>
        <w:tc>
          <w:tcPr>
            <w:tcW w:w="10789" w:type="dxa"/>
            <w:gridSpan w:val="3"/>
          </w:tcPr>
          <w:p w14:paraId="5BE46E62" w14:textId="77777777" w:rsidR="0042409A" w:rsidRPr="000A46E9" w:rsidRDefault="00562791" w:rsidP="00562791">
            <w:pPr>
              <w:pStyle w:val="ChecklistLevel1"/>
              <w:numPr>
                <w:ilvl w:val="0"/>
                <w:numId w:val="14"/>
              </w:numPr>
              <w:tabs>
                <w:tab w:val="clear" w:pos="720"/>
              </w:tabs>
              <w:ind w:left="360" w:hanging="360"/>
            </w:pPr>
            <w:r w:rsidRPr="000A46E9">
              <w:t xml:space="preserve">Research involving cognitively impaired adults with NO anticipated direct benefit to the subject </w:t>
            </w:r>
            <w:r w:rsidRPr="000A46E9">
              <w:rPr>
                <w:b w:val="0"/>
              </w:rPr>
              <w:t xml:space="preserve">(Check if </w:t>
            </w:r>
            <w:r w:rsidRPr="000A46E9">
              <w:t>“Yes”</w:t>
            </w:r>
            <w:r w:rsidRPr="000A46E9">
              <w:rPr>
                <w:b w:val="0"/>
              </w:rPr>
              <w:t>. All must be checked)</w:t>
            </w:r>
          </w:p>
        </w:tc>
      </w:tr>
      <w:tr w:rsidR="00562791" w:rsidRPr="00E45D74" w14:paraId="5BE46E67" w14:textId="77777777" w:rsidTr="00BA2894">
        <w:trPr>
          <w:gridBefore w:val="1"/>
          <w:wBefore w:w="7" w:type="dxa"/>
        </w:trPr>
        <w:tc>
          <w:tcPr>
            <w:tcW w:w="468" w:type="dxa"/>
          </w:tcPr>
          <w:p w14:paraId="5BE46E64" w14:textId="553E421E" w:rsidR="00562791" w:rsidRPr="000A46E9" w:rsidRDefault="007017B7" w:rsidP="00531164">
            <w:pPr>
              <w:pStyle w:val="ChecklistBasis"/>
            </w:pPr>
            <w:r>
              <w:rPr>
                <w:rFonts w:ascii="MS Gothic" w:eastAsia="MS Gothic" w:hAnsi="MS Gothic" w:hint="eastAsia"/>
              </w:rPr>
              <w:t>☐</w:t>
            </w:r>
          </w:p>
        </w:tc>
        <w:tc>
          <w:tcPr>
            <w:tcW w:w="10321" w:type="dxa"/>
            <w:gridSpan w:val="2"/>
          </w:tcPr>
          <w:p w14:paraId="5BE46E65" w14:textId="6DCCBE4F" w:rsidR="00AD4900" w:rsidRDefault="00562791" w:rsidP="00AD4900">
            <w:pPr>
              <w:pStyle w:val="StatementLevel1"/>
            </w:pPr>
            <w:r w:rsidRPr="000A46E9">
              <w:t>Subjects have a disease or condition for which the procedures involved in the research are intended.</w:t>
            </w:r>
            <w:r w:rsidR="00AD4900" w:rsidRPr="000A46E9">
              <w:t xml:space="preserve"> </w:t>
            </w:r>
          </w:p>
          <w:p w14:paraId="62ADD987" w14:textId="77777777" w:rsidR="00F90D84" w:rsidRPr="000A46E9" w:rsidRDefault="00F90D84" w:rsidP="00AD4900">
            <w:pPr>
              <w:pStyle w:val="StatementLevel1"/>
            </w:pPr>
          </w:p>
          <w:p w14:paraId="5BE46E66" w14:textId="42CEBEA0"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965705771"/>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6B" w14:textId="77777777" w:rsidTr="00BA2894">
        <w:trPr>
          <w:gridBefore w:val="1"/>
          <w:wBefore w:w="7" w:type="dxa"/>
        </w:trPr>
        <w:tc>
          <w:tcPr>
            <w:tcW w:w="468" w:type="dxa"/>
          </w:tcPr>
          <w:p w14:paraId="5BE46E68" w14:textId="66F5AC15" w:rsidR="00562791" w:rsidRPr="000A46E9" w:rsidRDefault="007017B7" w:rsidP="00531164">
            <w:pPr>
              <w:pStyle w:val="ChecklistBasis"/>
            </w:pPr>
            <w:r>
              <w:rPr>
                <w:rFonts w:ascii="MS Gothic" w:eastAsia="MS Gothic" w:hAnsi="MS Gothic" w:hint="eastAsia"/>
              </w:rPr>
              <w:t>☐</w:t>
            </w:r>
          </w:p>
        </w:tc>
        <w:tc>
          <w:tcPr>
            <w:tcW w:w="10321" w:type="dxa"/>
            <w:gridSpan w:val="2"/>
          </w:tcPr>
          <w:p w14:paraId="5BE46E69" w14:textId="427F018F" w:rsidR="00AD4900" w:rsidRDefault="00562791" w:rsidP="00AD4900">
            <w:pPr>
              <w:pStyle w:val="StatementLevel1"/>
            </w:pPr>
            <w:r w:rsidRPr="000A46E9">
              <w:t>The objectives of the trial cannot be met by means of study of subjects who can give consent personally.</w:t>
            </w:r>
            <w:r w:rsidR="00AD4900" w:rsidRPr="000A46E9">
              <w:t xml:space="preserve"> </w:t>
            </w:r>
          </w:p>
          <w:p w14:paraId="1D6BABE9" w14:textId="77777777" w:rsidR="00F90D84" w:rsidRPr="000A46E9" w:rsidRDefault="00F90D84" w:rsidP="00AD4900">
            <w:pPr>
              <w:pStyle w:val="StatementLevel1"/>
            </w:pPr>
          </w:p>
          <w:p w14:paraId="5BE46E6A" w14:textId="74605DF5"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1727637125"/>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6F" w14:textId="77777777" w:rsidTr="00BA2894">
        <w:trPr>
          <w:gridBefore w:val="1"/>
          <w:wBefore w:w="7" w:type="dxa"/>
        </w:trPr>
        <w:tc>
          <w:tcPr>
            <w:tcW w:w="468" w:type="dxa"/>
          </w:tcPr>
          <w:p w14:paraId="5BE46E6C" w14:textId="1618657A" w:rsidR="00562791" w:rsidRPr="000A46E9" w:rsidRDefault="007017B7" w:rsidP="00531164">
            <w:pPr>
              <w:pStyle w:val="ChecklistBasis"/>
            </w:pPr>
            <w:r>
              <w:rPr>
                <w:rFonts w:ascii="MS Gothic" w:eastAsia="MS Gothic" w:hAnsi="MS Gothic" w:hint="eastAsia"/>
              </w:rPr>
              <w:t>☐</w:t>
            </w:r>
          </w:p>
        </w:tc>
        <w:tc>
          <w:tcPr>
            <w:tcW w:w="10321" w:type="dxa"/>
            <w:gridSpan w:val="2"/>
          </w:tcPr>
          <w:p w14:paraId="5BE46E6D" w14:textId="46AEBEC5" w:rsidR="00AD4900" w:rsidRDefault="00562791" w:rsidP="00AD4900">
            <w:pPr>
              <w:pStyle w:val="StatementLevel1"/>
            </w:pPr>
            <w:r w:rsidRPr="000A46E9">
              <w:t xml:space="preserve">The foreseeable risks to the subjects are low. </w:t>
            </w:r>
          </w:p>
          <w:p w14:paraId="38D95D17" w14:textId="77777777" w:rsidR="00F90D84" w:rsidRPr="000A46E9" w:rsidRDefault="00F90D84" w:rsidP="00AD4900">
            <w:pPr>
              <w:pStyle w:val="StatementLevel1"/>
            </w:pPr>
          </w:p>
          <w:p w14:paraId="5BE46E6E" w14:textId="789D035C"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550424624"/>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73" w14:textId="77777777" w:rsidTr="00BA2894">
        <w:trPr>
          <w:gridBefore w:val="1"/>
          <w:wBefore w:w="7" w:type="dxa"/>
        </w:trPr>
        <w:tc>
          <w:tcPr>
            <w:tcW w:w="468" w:type="dxa"/>
          </w:tcPr>
          <w:p w14:paraId="5BE46E70" w14:textId="1EF60D29" w:rsidR="00562791" w:rsidRPr="000A46E9" w:rsidRDefault="007017B7" w:rsidP="00531164">
            <w:pPr>
              <w:pStyle w:val="ChecklistBasis"/>
            </w:pPr>
            <w:r>
              <w:rPr>
                <w:rFonts w:ascii="MS Gothic" w:eastAsia="MS Gothic" w:hAnsi="MS Gothic" w:hint="eastAsia"/>
              </w:rPr>
              <w:t>☐</w:t>
            </w:r>
          </w:p>
        </w:tc>
        <w:tc>
          <w:tcPr>
            <w:tcW w:w="10321" w:type="dxa"/>
            <w:gridSpan w:val="2"/>
          </w:tcPr>
          <w:p w14:paraId="5BE46E71" w14:textId="05D506D0" w:rsidR="00AD4900" w:rsidRDefault="00562791" w:rsidP="00AD4900">
            <w:pPr>
              <w:pStyle w:val="StatementLevel1"/>
            </w:pPr>
            <w:r w:rsidRPr="000A46E9">
              <w:t>The negative impact on the subject’s well-being is minimized and low.</w:t>
            </w:r>
            <w:r w:rsidR="00AD4900" w:rsidRPr="000A46E9">
              <w:t xml:space="preserve"> </w:t>
            </w:r>
          </w:p>
          <w:p w14:paraId="587309AA" w14:textId="77777777" w:rsidR="00F90D84" w:rsidRPr="000A46E9" w:rsidRDefault="00F90D84" w:rsidP="00AD4900">
            <w:pPr>
              <w:pStyle w:val="StatementLevel1"/>
            </w:pPr>
          </w:p>
          <w:p w14:paraId="5BE46E72" w14:textId="183EE871"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954292315"/>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7B" w14:textId="77777777" w:rsidTr="00BA2894">
        <w:trPr>
          <w:gridBefore w:val="1"/>
          <w:wBefore w:w="7" w:type="dxa"/>
        </w:trPr>
        <w:tc>
          <w:tcPr>
            <w:tcW w:w="468" w:type="dxa"/>
          </w:tcPr>
          <w:p w14:paraId="5BE46E78" w14:textId="1E0E9E9C" w:rsidR="00562791" w:rsidRPr="000A46E9" w:rsidRDefault="007017B7" w:rsidP="00531164">
            <w:pPr>
              <w:pStyle w:val="ChecklistBasis"/>
            </w:pPr>
            <w:r>
              <w:rPr>
                <w:rFonts w:ascii="MS Gothic" w:eastAsia="MS Gothic" w:hAnsi="MS Gothic" w:hint="eastAsia"/>
              </w:rPr>
              <w:t>☐</w:t>
            </w:r>
          </w:p>
        </w:tc>
        <w:tc>
          <w:tcPr>
            <w:tcW w:w="10321" w:type="dxa"/>
            <w:gridSpan w:val="2"/>
          </w:tcPr>
          <w:p w14:paraId="5BE46E79" w14:textId="157033AD" w:rsidR="00AD4900" w:rsidRDefault="00562791" w:rsidP="00AD4900">
            <w:pPr>
              <w:pStyle w:val="StatementLevel1"/>
            </w:pPr>
            <w:r w:rsidRPr="000A46E9">
              <w:t>Subjects will be particularly closely monitored.</w:t>
            </w:r>
            <w:r w:rsidR="00AD4900" w:rsidRPr="000A46E9">
              <w:t xml:space="preserve"> </w:t>
            </w:r>
          </w:p>
          <w:p w14:paraId="0C7B1E43" w14:textId="77777777" w:rsidR="00F90D84" w:rsidRPr="000A46E9" w:rsidRDefault="00F90D84" w:rsidP="00AD4900">
            <w:pPr>
              <w:pStyle w:val="StatementLevel1"/>
            </w:pPr>
          </w:p>
          <w:p w14:paraId="5BE46E7A" w14:textId="10BC0A11"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1610354757"/>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7F" w14:textId="77777777" w:rsidTr="00BA2894">
        <w:trPr>
          <w:gridBefore w:val="1"/>
          <w:wBefore w:w="7" w:type="dxa"/>
        </w:trPr>
        <w:tc>
          <w:tcPr>
            <w:tcW w:w="468" w:type="dxa"/>
          </w:tcPr>
          <w:p w14:paraId="5BE46E7C" w14:textId="7E97694B" w:rsidR="00562791" w:rsidRPr="000A46E9" w:rsidRDefault="007017B7" w:rsidP="00531164">
            <w:pPr>
              <w:pStyle w:val="ChecklistBasis"/>
            </w:pPr>
            <w:r>
              <w:rPr>
                <w:rFonts w:ascii="MS Gothic" w:eastAsia="MS Gothic" w:hAnsi="MS Gothic" w:hint="eastAsia"/>
              </w:rPr>
              <w:t>☐</w:t>
            </w:r>
          </w:p>
        </w:tc>
        <w:tc>
          <w:tcPr>
            <w:tcW w:w="10321" w:type="dxa"/>
            <w:gridSpan w:val="2"/>
          </w:tcPr>
          <w:p w14:paraId="5BE46E7D" w14:textId="6A449C78" w:rsidR="00AD4900" w:rsidRDefault="00562791" w:rsidP="00AD4900">
            <w:pPr>
              <w:pStyle w:val="StatementLevel1"/>
            </w:pPr>
            <w:r w:rsidRPr="000A46E9">
              <w:t>Subjects will be withdrawn if they appear to be unduly distressed.</w:t>
            </w:r>
            <w:r w:rsidR="00AD4900" w:rsidRPr="000A46E9">
              <w:t xml:space="preserve"> </w:t>
            </w:r>
          </w:p>
          <w:p w14:paraId="6533A745" w14:textId="77777777" w:rsidR="00F90D84" w:rsidRPr="000A46E9" w:rsidRDefault="00F90D84" w:rsidP="00AD4900">
            <w:pPr>
              <w:pStyle w:val="StatementLevel1"/>
            </w:pPr>
          </w:p>
          <w:p w14:paraId="5BE46E7E" w14:textId="79984060"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265163386"/>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83" w14:textId="77777777" w:rsidTr="00BA2894">
        <w:trPr>
          <w:gridBefore w:val="1"/>
          <w:wBefore w:w="7" w:type="dxa"/>
        </w:trPr>
        <w:tc>
          <w:tcPr>
            <w:tcW w:w="468" w:type="dxa"/>
            <w:tcBorders>
              <w:top w:val="single" w:sz="4" w:space="0" w:color="auto"/>
              <w:left w:val="single" w:sz="4" w:space="0" w:color="auto"/>
              <w:bottom w:val="single" w:sz="4" w:space="0" w:color="auto"/>
              <w:right w:val="single" w:sz="4" w:space="0" w:color="auto"/>
            </w:tcBorders>
          </w:tcPr>
          <w:p w14:paraId="5BE46E80" w14:textId="5AC6A7E9" w:rsidR="00562791" w:rsidRPr="000A46E9" w:rsidRDefault="007017B7" w:rsidP="00531164">
            <w:pPr>
              <w:pStyle w:val="ChecklistBasis"/>
            </w:pPr>
            <w:r>
              <w:rPr>
                <w:rFonts w:ascii="MS Gothic" w:eastAsia="MS Gothic" w:hAnsi="MS Gothic" w:hint="eastAsia"/>
              </w:rPr>
              <w:t>☐</w:t>
            </w:r>
          </w:p>
        </w:tc>
        <w:tc>
          <w:tcPr>
            <w:tcW w:w="10321" w:type="dxa"/>
            <w:gridSpan w:val="2"/>
            <w:tcBorders>
              <w:top w:val="single" w:sz="4" w:space="0" w:color="auto"/>
              <w:left w:val="single" w:sz="4" w:space="0" w:color="auto"/>
              <w:bottom w:val="single" w:sz="4" w:space="0" w:color="auto"/>
              <w:right w:val="single" w:sz="4" w:space="0" w:color="auto"/>
            </w:tcBorders>
          </w:tcPr>
          <w:p w14:paraId="5BE46E81" w14:textId="09A4EFB1" w:rsidR="00AD4900" w:rsidRDefault="00562791" w:rsidP="00AD4900">
            <w:pPr>
              <w:pStyle w:val="StatementLevel1"/>
            </w:pPr>
            <w:r w:rsidRPr="000A46E9">
              <w:t>The proposed plan for the assessment of the capacity to consent is adequate.</w:t>
            </w:r>
            <w:r w:rsidR="00AD4900" w:rsidRPr="000A46E9">
              <w:t xml:space="preserve"> </w:t>
            </w:r>
          </w:p>
          <w:p w14:paraId="178C02D0" w14:textId="77777777" w:rsidR="00F90D84" w:rsidRPr="000A46E9" w:rsidRDefault="00F90D84" w:rsidP="00AD4900">
            <w:pPr>
              <w:pStyle w:val="StatementLevel1"/>
            </w:pPr>
          </w:p>
          <w:p w14:paraId="5BE46E82" w14:textId="4F6FFFF8" w:rsidR="00562791" w:rsidRPr="000A46E9" w:rsidRDefault="00AD4900" w:rsidP="00AD4900">
            <w:pPr>
              <w:pStyle w:val="StatementLevel1"/>
            </w:pPr>
            <w:r w:rsidRPr="00F90D84">
              <w:rPr>
                <w:b/>
                <w:i/>
                <w:color w:val="1F497D" w:themeColor="text2"/>
              </w:rPr>
              <w:t>Provide protocol specific findings justifying this determination</w:t>
            </w:r>
            <w:r w:rsidRPr="000A46E9">
              <w:rPr>
                <w:i/>
              </w:rPr>
              <w:t>:</w:t>
            </w:r>
            <w:r w:rsidRPr="000A46E9">
              <w:t xml:space="preserve"> </w:t>
            </w:r>
            <w:sdt>
              <w:sdtPr>
                <w:id w:val="-286043373"/>
                <w:placeholder>
                  <w:docPart w:val="DefaultPlaceholder_-1854013440"/>
                </w:placeholder>
                <w:showingPlcHdr/>
              </w:sdtPr>
              <w:sdtEndPr/>
              <w:sdtContent>
                <w:r w:rsidR="00F90D84" w:rsidRPr="0074391E">
                  <w:rPr>
                    <w:rStyle w:val="PlaceholderText"/>
                  </w:rPr>
                  <w:t>Click or tap here to enter text.</w:t>
                </w:r>
              </w:sdtContent>
            </w:sdt>
          </w:p>
        </w:tc>
      </w:tr>
      <w:tr w:rsidR="00562791" w:rsidRPr="00E45D74" w14:paraId="5BE46E86" w14:textId="77777777" w:rsidTr="00BA2894">
        <w:trPr>
          <w:gridBefore w:val="1"/>
          <w:wBefore w:w="7" w:type="dxa"/>
        </w:trPr>
        <w:tc>
          <w:tcPr>
            <w:tcW w:w="468" w:type="dxa"/>
            <w:tcBorders>
              <w:top w:val="single" w:sz="4" w:space="0" w:color="auto"/>
              <w:left w:val="single" w:sz="4" w:space="0" w:color="auto"/>
              <w:bottom w:val="single" w:sz="4" w:space="0" w:color="auto"/>
              <w:right w:val="single" w:sz="4" w:space="0" w:color="auto"/>
            </w:tcBorders>
          </w:tcPr>
          <w:p w14:paraId="5BE46E84" w14:textId="343F400E" w:rsidR="00562791" w:rsidRPr="000A46E9" w:rsidRDefault="007017B7" w:rsidP="00531164">
            <w:pPr>
              <w:pStyle w:val="ChecklistBasis"/>
            </w:pPr>
            <w:r>
              <w:rPr>
                <w:rFonts w:ascii="MS Gothic" w:eastAsia="MS Gothic" w:hAnsi="MS Gothic" w:hint="eastAsia"/>
              </w:rPr>
              <w:t>☐</w:t>
            </w:r>
          </w:p>
        </w:tc>
        <w:tc>
          <w:tcPr>
            <w:tcW w:w="10321" w:type="dxa"/>
            <w:gridSpan w:val="2"/>
            <w:tcBorders>
              <w:top w:val="single" w:sz="4" w:space="0" w:color="auto"/>
              <w:left w:val="single" w:sz="4" w:space="0" w:color="auto"/>
              <w:bottom w:val="single" w:sz="4" w:space="0" w:color="auto"/>
              <w:right w:val="single" w:sz="4" w:space="0" w:color="auto"/>
            </w:tcBorders>
          </w:tcPr>
          <w:p w14:paraId="5BE46E85" w14:textId="77777777" w:rsidR="00562791" w:rsidRPr="000A46E9" w:rsidRDefault="00562791" w:rsidP="00427A2A">
            <w:pPr>
              <w:pStyle w:val="StatementLevel1"/>
            </w:pPr>
            <w:r w:rsidRPr="000A46E9">
              <w:t>The subject will be informed about the research to the extent compatible with the subject’s understanding.</w:t>
            </w:r>
          </w:p>
        </w:tc>
      </w:tr>
      <w:tr w:rsidR="00562791" w:rsidRPr="00E45D74" w14:paraId="5BE46E8C" w14:textId="77777777" w:rsidTr="00BA2894">
        <w:trPr>
          <w:gridBefore w:val="1"/>
          <w:wBefore w:w="7" w:type="dxa"/>
        </w:trPr>
        <w:tc>
          <w:tcPr>
            <w:tcW w:w="468" w:type="dxa"/>
            <w:tcBorders>
              <w:top w:val="single" w:sz="4" w:space="0" w:color="auto"/>
              <w:left w:val="single" w:sz="4" w:space="0" w:color="auto"/>
              <w:bottom w:val="single" w:sz="4" w:space="0" w:color="auto"/>
              <w:right w:val="single" w:sz="4" w:space="0" w:color="auto"/>
            </w:tcBorders>
          </w:tcPr>
          <w:p w14:paraId="5BE46E87" w14:textId="2DB075F2" w:rsidR="00562791" w:rsidRPr="000A46E9" w:rsidRDefault="007017B7" w:rsidP="00531164">
            <w:pPr>
              <w:pStyle w:val="ChecklistBasis"/>
            </w:pPr>
            <w:r>
              <w:rPr>
                <w:rFonts w:ascii="MS Gothic" w:eastAsia="MS Gothic" w:hAnsi="MS Gothic" w:hint="eastAsia"/>
              </w:rPr>
              <w:t>☐</w:t>
            </w:r>
          </w:p>
        </w:tc>
        <w:tc>
          <w:tcPr>
            <w:tcW w:w="10321" w:type="dxa"/>
            <w:gridSpan w:val="2"/>
            <w:tcBorders>
              <w:top w:val="single" w:sz="4" w:space="0" w:color="auto"/>
              <w:left w:val="single" w:sz="4" w:space="0" w:color="auto"/>
              <w:bottom w:val="single" w:sz="4" w:space="0" w:color="auto"/>
              <w:right w:val="single" w:sz="4" w:space="0" w:color="auto"/>
            </w:tcBorders>
          </w:tcPr>
          <w:p w14:paraId="5BE46E88" w14:textId="77777777" w:rsidR="00562791" w:rsidRPr="000A46E9" w:rsidRDefault="00562791" w:rsidP="00C54E71">
            <w:pPr>
              <w:pStyle w:val="StatementLevel1"/>
            </w:pPr>
            <w:r w:rsidRPr="000A46E9">
              <w:t xml:space="preserve">Assent will be obtained from: </w:t>
            </w:r>
            <w:r w:rsidRPr="000A46E9">
              <w:rPr>
                <w:b/>
              </w:rPr>
              <w:t>(One of the following must be checked)</w:t>
            </w:r>
          </w:p>
          <w:p w14:paraId="5BE46E89" w14:textId="61BA5388" w:rsidR="00562791" w:rsidRPr="000A46E9" w:rsidRDefault="007017B7" w:rsidP="00C54E71">
            <w:pPr>
              <w:pStyle w:val="ChecklistSimple"/>
            </w:pPr>
            <w:r>
              <w:rPr>
                <w:rFonts w:ascii="MS Gothic" w:eastAsia="MS Gothic" w:hAnsi="MS Gothic" w:hint="eastAsia"/>
              </w:rPr>
              <w:t>☐</w:t>
            </w:r>
            <w:r w:rsidR="00562791" w:rsidRPr="000A46E9">
              <w:tab/>
              <w:t>All subjects.</w:t>
            </w:r>
          </w:p>
          <w:p w14:paraId="5BE46E8A" w14:textId="0233EAF9" w:rsidR="00562791" w:rsidRPr="000A46E9" w:rsidRDefault="007017B7" w:rsidP="00CF7CD7">
            <w:pPr>
              <w:pStyle w:val="ChecklistSimple"/>
            </w:pPr>
            <w:r>
              <w:rPr>
                <w:rFonts w:ascii="MS Gothic" w:eastAsia="MS Gothic" w:hAnsi="MS Gothic" w:hint="eastAsia"/>
              </w:rPr>
              <w:t>☐</w:t>
            </w:r>
            <w:r w:rsidR="00562791" w:rsidRPr="000A46E9">
              <w:tab/>
              <w:t xml:space="preserve">Some subjects, </w:t>
            </w:r>
            <w:r w:rsidR="00562791" w:rsidRPr="00F90D84">
              <w:rPr>
                <w:b/>
                <w:i/>
                <w:color w:val="1F497D" w:themeColor="text2"/>
              </w:rPr>
              <w:t>specify</w:t>
            </w:r>
            <w:r w:rsidR="00562791" w:rsidRPr="000A46E9">
              <w:t xml:space="preserve">: </w:t>
            </w:r>
            <w:sdt>
              <w:sdtPr>
                <w:id w:val="194812904"/>
                <w:placeholder>
                  <w:docPart w:val="DefaultPlaceholder_-1854013440"/>
                </w:placeholder>
                <w:showingPlcHdr/>
              </w:sdtPr>
              <w:sdtEndPr/>
              <w:sdtContent>
                <w:r w:rsidR="00F90D84" w:rsidRPr="0074391E">
                  <w:rPr>
                    <w:rStyle w:val="PlaceholderText"/>
                  </w:rPr>
                  <w:t>Click or tap here to enter text.</w:t>
                </w:r>
              </w:sdtContent>
            </w:sdt>
          </w:p>
          <w:p w14:paraId="5BE46E8B" w14:textId="469675A3" w:rsidR="00562791" w:rsidRPr="000A46E9" w:rsidRDefault="007017B7" w:rsidP="00C54E71">
            <w:pPr>
              <w:pStyle w:val="ChecklistSimple"/>
            </w:pPr>
            <w:r>
              <w:rPr>
                <w:rFonts w:ascii="MS Gothic" w:eastAsia="MS Gothic" w:hAnsi="MS Gothic" w:hint="eastAsia"/>
              </w:rPr>
              <w:t>☐</w:t>
            </w:r>
            <w:r w:rsidR="00562791" w:rsidRPr="000A46E9">
              <w:tab/>
              <w:t>None of the subjects</w:t>
            </w:r>
          </w:p>
        </w:tc>
      </w:tr>
      <w:tr w:rsidR="00BA2894" w:rsidRPr="00E45D74" w14:paraId="378C0468" w14:textId="77777777" w:rsidTr="00BA2894">
        <w:trPr>
          <w:gridBefore w:val="1"/>
          <w:wBefore w:w="7" w:type="dxa"/>
        </w:trPr>
        <w:tc>
          <w:tcPr>
            <w:tcW w:w="468" w:type="dxa"/>
            <w:tcBorders>
              <w:top w:val="single" w:sz="4" w:space="0" w:color="auto"/>
              <w:left w:val="single" w:sz="4" w:space="0" w:color="auto"/>
              <w:bottom w:val="single" w:sz="4" w:space="0" w:color="auto"/>
              <w:right w:val="single" w:sz="4" w:space="0" w:color="auto"/>
            </w:tcBorders>
          </w:tcPr>
          <w:p w14:paraId="4038CAC0" w14:textId="21D8B5B6" w:rsidR="00BA2894" w:rsidRDefault="00BA2894" w:rsidP="00531164">
            <w:pPr>
              <w:pStyle w:val="ChecklistBasis"/>
              <w:rPr>
                <w:rFonts w:ascii="MS Gothic" w:eastAsia="MS Gothic" w:hAnsi="MS Gothic"/>
              </w:rPr>
            </w:pPr>
            <w:r>
              <w:rPr>
                <w:rFonts w:ascii="MS Gothic" w:eastAsia="MS Gothic" w:hAnsi="MS Gothic" w:hint="eastAsia"/>
              </w:rPr>
              <w:t>☐</w:t>
            </w:r>
          </w:p>
        </w:tc>
        <w:tc>
          <w:tcPr>
            <w:tcW w:w="10321" w:type="dxa"/>
            <w:gridSpan w:val="2"/>
            <w:tcBorders>
              <w:top w:val="single" w:sz="4" w:space="0" w:color="auto"/>
              <w:left w:val="single" w:sz="4" w:space="0" w:color="auto"/>
              <w:bottom w:val="single" w:sz="4" w:space="0" w:color="auto"/>
              <w:right w:val="single" w:sz="4" w:space="0" w:color="auto"/>
            </w:tcBorders>
          </w:tcPr>
          <w:p w14:paraId="5DC70808" w14:textId="59AFA475" w:rsidR="00BA2894" w:rsidRPr="000A46E9" w:rsidRDefault="00BA2894">
            <w:pPr>
              <w:pStyle w:val="StatementLevel1"/>
            </w:pPr>
            <w:r w:rsidRPr="000A46E9">
              <w:t xml:space="preserve">The trial is not prohibited by law. </w:t>
            </w:r>
          </w:p>
        </w:tc>
      </w:tr>
      <w:tr w:rsidR="00562791" w:rsidRPr="00E45D74" w14:paraId="5BE46E8F" w14:textId="77777777" w:rsidTr="00BA2894">
        <w:trPr>
          <w:gridBefore w:val="1"/>
          <w:wBefore w:w="7" w:type="dxa"/>
        </w:trPr>
        <w:tc>
          <w:tcPr>
            <w:tcW w:w="468" w:type="dxa"/>
            <w:tcBorders>
              <w:top w:val="single" w:sz="4" w:space="0" w:color="auto"/>
              <w:left w:val="single" w:sz="4" w:space="0" w:color="auto"/>
              <w:bottom w:val="single" w:sz="4" w:space="0" w:color="auto"/>
              <w:right w:val="single" w:sz="4" w:space="0" w:color="auto"/>
            </w:tcBorders>
          </w:tcPr>
          <w:p w14:paraId="5BE46E8D" w14:textId="5374FA43" w:rsidR="00562791" w:rsidRPr="000A46E9" w:rsidRDefault="007017B7" w:rsidP="00531164">
            <w:pPr>
              <w:pStyle w:val="ChecklistBasis"/>
            </w:pPr>
            <w:r>
              <w:rPr>
                <w:rFonts w:ascii="MS Gothic" w:eastAsia="MS Gothic" w:hAnsi="MS Gothic" w:hint="eastAsia"/>
              </w:rPr>
              <w:t>☐</w:t>
            </w:r>
          </w:p>
        </w:tc>
        <w:tc>
          <w:tcPr>
            <w:tcW w:w="10321" w:type="dxa"/>
            <w:gridSpan w:val="2"/>
            <w:tcBorders>
              <w:top w:val="single" w:sz="4" w:space="0" w:color="auto"/>
              <w:left w:val="single" w:sz="4" w:space="0" w:color="auto"/>
              <w:bottom w:val="single" w:sz="4" w:space="0" w:color="auto"/>
              <w:right w:val="single" w:sz="4" w:space="0" w:color="auto"/>
            </w:tcBorders>
          </w:tcPr>
          <w:p w14:paraId="5BE46E8E" w14:textId="104A9311" w:rsidR="00562791" w:rsidRPr="000A46E9" w:rsidRDefault="00562791" w:rsidP="00A2692B">
            <w:pPr>
              <w:pStyle w:val="StatementLevel1"/>
            </w:pPr>
            <w:r w:rsidRPr="000A46E9">
              <w:t xml:space="preserve">The consent document includes a signature line for a </w:t>
            </w:r>
            <w:r w:rsidR="006E3679">
              <w:t>LAR</w:t>
            </w:r>
            <w:r w:rsidRPr="000A46E9">
              <w:t>.</w:t>
            </w:r>
          </w:p>
        </w:tc>
      </w:tr>
      <w:tr w:rsidR="00562791" w:rsidRPr="00E45D74" w14:paraId="5BE46E92" w14:textId="77777777" w:rsidTr="00BA2894">
        <w:trPr>
          <w:gridBefore w:val="1"/>
          <w:wBefore w:w="7" w:type="dxa"/>
        </w:trPr>
        <w:tc>
          <w:tcPr>
            <w:tcW w:w="468" w:type="dxa"/>
            <w:tcBorders>
              <w:top w:val="single" w:sz="4" w:space="0" w:color="auto"/>
              <w:left w:val="single" w:sz="4" w:space="0" w:color="auto"/>
              <w:bottom w:val="single" w:sz="4" w:space="0" w:color="auto"/>
              <w:right w:val="single" w:sz="4" w:space="0" w:color="auto"/>
            </w:tcBorders>
          </w:tcPr>
          <w:p w14:paraId="5BE46E90" w14:textId="7CC19F45" w:rsidR="00562791" w:rsidRPr="000A46E9" w:rsidRDefault="007017B7" w:rsidP="00531164">
            <w:pPr>
              <w:pStyle w:val="ChecklistBasis"/>
            </w:pPr>
            <w:r>
              <w:rPr>
                <w:rFonts w:ascii="MS Gothic" w:eastAsia="MS Gothic" w:hAnsi="MS Gothic" w:hint="eastAsia"/>
              </w:rPr>
              <w:t>☐</w:t>
            </w:r>
          </w:p>
        </w:tc>
        <w:tc>
          <w:tcPr>
            <w:tcW w:w="10321" w:type="dxa"/>
            <w:gridSpan w:val="2"/>
            <w:tcBorders>
              <w:top w:val="single" w:sz="4" w:space="0" w:color="auto"/>
              <w:left w:val="single" w:sz="4" w:space="0" w:color="auto"/>
              <w:bottom w:val="single" w:sz="4" w:space="0" w:color="auto"/>
              <w:right w:val="single" w:sz="4" w:space="0" w:color="auto"/>
            </w:tcBorders>
          </w:tcPr>
          <w:p w14:paraId="5BE46E91" w14:textId="77777777" w:rsidR="00562791" w:rsidRPr="000A46E9" w:rsidRDefault="00562791" w:rsidP="0042409A">
            <w:pPr>
              <w:pStyle w:val="StatementLevel1"/>
            </w:pPr>
            <w:r w:rsidRPr="000A46E9">
              <w:t>If capable, the subject will sign and personally date the written informed consent.</w:t>
            </w:r>
          </w:p>
        </w:tc>
      </w:tr>
    </w:tbl>
    <w:p w14:paraId="5BE46E93" w14:textId="77777777" w:rsidR="004C7F55" w:rsidRPr="00E45D74" w:rsidRDefault="004C7F55"/>
    <w:p w14:paraId="5BE46ED3" w14:textId="77777777" w:rsidR="0069175E" w:rsidRPr="00C6100E" w:rsidRDefault="0069175E" w:rsidP="0069175E"/>
    <w:sectPr w:rsidR="0069175E" w:rsidRPr="00C6100E" w:rsidSect="0056279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AF468" w14:textId="77777777" w:rsidR="004D45A5" w:rsidRDefault="004D45A5">
      <w:r>
        <w:separator/>
      </w:r>
    </w:p>
  </w:endnote>
  <w:endnote w:type="continuationSeparator" w:id="0">
    <w:p w14:paraId="296C9499" w14:textId="77777777" w:rsidR="004D45A5" w:rsidRDefault="004D45A5">
      <w:r>
        <w:continuationSeparator/>
      </w:r>
    </w:p>
  </w:endnote>
  <w:endnote w:type="continuationNotice" w:id="1">
    <w:p w14:paraId="61C3048F" w14:textId="77777777" w:rsidR="004D45A5" w:rsidRDefault="004D4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 Bk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94381" w14:textId="77777777" w:rsidR="00155388" w:rsidRDefault="00155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B145" w14:textId="77777777" w:rsidR="00155388" w:rsidRDefault="001553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E7024" w14:textId="77777777" w:rsidR="00155388" w:rsidRDefault="00155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07676" w14:textId="77777777" w:rsidR="004D45A5" w:rsidRDefault="004D45A5">
      <w:r>
        <w:separator/>
      </w:r>
    </w:p>
  </w:footnote>
  <w:footnote w:type="continuationSeparator" w:id="0">
    <w:p w14:paraId="434611FF" w14:textId="77777777" w:rsidR="004D45A5" w:rsidRDefault="004D45A5">
      <w:r>
        <w:continuationSeparator/>
      </w:r>
    </w:p>
  </w:footnote>
  <w:footnote w:type="continuationNotice" w:id="1">
    <w:p w14:paraId="4A409E26" w14:textId="77777777" w:rsidR="004D45A5" w:rsidRDefault="004D45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0C4F1" w14:textId="77777777" w:rsidR="00155388" w:rsidRDefault="00155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50"/>
      <w:gridCol w:w="3997"/>
      <w:gridCol w:w="2265"/>
      <w:gridCol w:w="2294"/>
    </w:tblGrid>
    <w:tr w:rsidR="00F442E5" w14:paraId="5CF5FFE5" w14:textId="77777777" w:rsidTr="00861D9D">
      <w:trPr>
        <w:cantSplit/>
        <w:trHeight w:val="260"/>
      </w:trPr>
      <w:tc>
        <w:tcPr>
          <w:tcW w:w="2250" w:type="dxa"/>
          <w:vMerge w:val="restart"/>
          <w:tcBorders>
            <w:top w:val="nil"/>
            <w:left w:val="nil"/>
            <w:bottom w:val="nil"/>
            <w:right w:val="single" w:sz="4" w:space="0" w:color="auto"/>
          </w:tcBorders>
          <w:vAlign w:val="center"/>
          <w:hideMark/>
        </w:tcPr>
        <w:p w14:paraId="7E20F647" w14:textId="02E2780A" w:rsidR="00F442E5" w:rsidRDefault="00FE639D" w:rsidP="00F442E5">
          <w:pPr>
            <w:rPr>
              <w:rFonts w:ascii="Arial" w:hAnsi="Arial" w:cs="Arial"/>
            </w:rPr>
          </w:pPr>
          <w:r w:rsidRPr="00713CC6">
            <w:rPr>
              <w:rFonts w:ascii="Arial" w:hAnsi="Arial" w:cs="Arial"/>
              <w:noProof/>
            </w:rPr>
            <w:drawing>
              <wp:inline distT="0" distB="0" distL="0" distR="0" wp14:anchorId="2E79D2E0" wp14:editId="129BA808">
                <wp:extent cx="1003352" cy="762039"/>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ory 1.png"/>
                        <pic:cNvPicPr/>
                      </pic:nvPicPr>
                      <pic:blipFill>
                        <a:blip r:embed="rId1">
                          <a:extLst>
                            <a:ext uri="{28A0092B-C50C-407E-A947-70E740481C1C}">
                              <a14:useLocalDpi xmlns:a14="http://schemas.microsoft.com/office/drawing/2010/main" val="0"/>
                            </a:ext>
                          </a:extLst>
                        </a:blip>
                        <a:stretch>
                          <a:fillRect/>
                        </a:stretch>
                      </pic:blipFill>
                      <pic:spPr>
                        <a:xfrm>
                          <a:off x="0" y="0"/>
                          <a:ext cx="1003352" cy="762039"/>
                        </a:xfrm>
                        <a:prstGeom prst="rect">
                          <a:avLst/>
                        </a:prstGeom>
                      </pic:spPr>
                    </pic:pic>
                  </a:graphicData>
                </a:graphic>
              </wp:inline>
            </w:drawing>
          </w:r>
        </w:p>
      </w:tc>
      <w:tc>
        <w:tcPr>
          <w:tcW w:w="8556" w:type="dxa"/>
          <w:gridSpan w:val="3"/>
          <w:tcBorders>
            <w:top w:val="single" w:sz="4" w:space="0" w:color="auto"/>
            <w:left w:val="single" w:sz="4" w:space="0" w:color="auto"/>
            <w:bottom w:val="single" w:sz="4" w:space="0" w:color="auto"/>
            <w:right w:val="single" w:sz="4" w:space="0" w:color="auto"/>
          </w:tcBorders>
          <w:vAlign w:val="center"/>
          <w:hideMark/>
        </w:tcPr>
        <w:p w14:paraId="51950537" w14:textId="72542964" w:rsidR="00F442E5" w:rsidRDefault="00861D9D" w:rsidP="00F442E5">
          <w:pPr>
            <w:pStyle w:val="SOPName"/>
            <w:spacing w:before="120" w:after="120"/>
            <w:jc w:val="center"/>
            <w:rPr>
              <w:rFonts w:ascii="Arial" w:hAnsi="Arial" w:cs="Arial"/>
            </w:rPr>
          </w:pPr>
          <w:r w:rsidRPr="00861D9D">
            <w:rPr>
              <w:rStyle w:val="SOPLeader"/>
              <w:rFonts w:ascii="Arial" w:hAnsi="Arial" w:cs="Arial"/>
            </w:rPr>
            <w:t>IRB REVIEWER CHECKLIST</w:t>
          </w:r>
          <w:r w:rsidR="00F442E5">
            <w:rPr>
              <w:rStyle w:val="SOPLeader"/>
              <w:rFonts w:ascii="Arial" w:hAnsi="Arial" w:cs="Arial"/>
            </w:rPr>
            <w:t xml:space="preserve">: </w:t>
          </w:r>
          <w:r w:rsidR="00F442E5" w:rsidRPr="004B0002">
            <w:rPr>
              <w:rStyle w:val="SOPLeader"/>
              <w:rFonts w:ascii="Arial" w:hAnsi="Arial" w:cs="Arial"/>
            </w:rPr>
            <w:t>Cognitively Impaired Adults</w:t>
          </w:r>
        </w:p>
      </w:tc>
    </w:tr>
    <w:tr w:rsidR="00F442E5" w14:paraId="2FC336AE" w14:textId="77777777" w:rsidTr="00861D9D">
      <w:trPr>
        <w:cantSplit/>
        <w:trHeight w:val="288"/>
      </w:trPr>
      <w:tc>
        <w:tcPr>
          <w:tcW w:w="2250" w:type="dxa"/>
          <w:vMerge/>
          <w:tcBorders>
            <w:top w:val="nil"/>
            <w:left w:val="nil"/>
            <w:bottom w:val="nil"/>
            <w:right w:val="single" w:sz="4" w:space="0" w:color="auto"/>
          </w:tcBorders>
          <w:vAlign w:val="center"/>
          <w:hideMark/>
        </w:tcPr>
        <w:p w14:paraId="6466EA20" w14:textId="77777777" w:rsidR="00F442E5" w:rsidRDefault="00F442E5" w:rsidP="00F442E5">
          <w:pPr>
            <w:rPr>
              <w:rFonts w:ascii="Arial" w:hAnsi="Arial" w:cs="Arial"/>
            </w:rPr>
          </w:pPr>
        </w:p>
      </w:tc>
      <w:tc>
        <w:tcPr>
          <w:tcW w:w="3997"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5B30CA14" w14:textId="77777777" w:rsidR="00F442E5" w:rsidRDefault="00F442E5" w:rsidP="00F442E5">
          <w:pPr>
            <w:pStyle w:val="SOPTableHeader"/>
            <w:rPr>
              <w:rFonts w:ascii="Arial" w:hAnsi="Arial" w:cs="Arial"/>
              <w:sz w:val="18"/>
              <w:szCs w:val="18"/>
            </w:rPr>
          </w:pPr>
          <w:r>
            <w:rPr>
              <w:rFonts w:ascii="Arial" w:hAnsi="Arial" w:cs="Arial"/>
              <w:sz w:val="18"/>
              <w:szCs w:val="18"/>
            </w:rPr>
            <w:t>NUMBER</w:t>
          </w:r>
        </w:p>
      </w:tc>
      <w:tc>
        <w:tcPr>
          <w:tcW w:w="2265"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79C55627" w14:textId="77777777" w:rsidR="00F442E5" w:rsidRDefault="00F442E5" w:rsidP="00F442E5">
          <w:pPr>
            <w:pStyle w:val="SOPTableHeader"/>
            <w:rPr>
              <w:rFonts w:ascii="Arial" w:hAnsi="Arial" w:cs="Arial"/>
              <w:sz w:val="18"/>
              <w:szCs w:val="18"/>
            </w:rPr>
          </w:pPr>
          <w:r>
            <w:rPr>
              <w:rFonts w:ascii="Arial" w:hAnsi="Arial" w:cs="Arial"/>
              <w:sz w:val="18"/>
              <w:szCs w:val="18"/>
            </w:rPr>
            <w:t>DATE</w:t>
          </w:r>
        </w:p>
      </w:tc>
      <w:tc>
        <w:tcPr>
          <w:tcW w:w="2294"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2286FDCC" w14:textId="77777777" w:rsidR="00F442E5" w:rsidRDefault="00F442E5" w:rsidP="00F442E5">
          <w:pPr>
            <w:pStyle w:val="SOPTableHeader"/>
            <w:rPr>
              <w:rFonts w:ascii="Arial" w:hAnsi="Arial" w:cs="Arial"/>
              <w:sz w:val="18"/>
              <w:szCs w:val="18"/>
            </w:rPr>
          </w:pPr>
          <w:r>
            <w:rPr>
              <w:rFonts w:ascii="Arial" w:hAnsi="Arial" w:cs="Arial"/>
              <w:sz w:val="18"/>
              <w:szCs w:val="18"/>
            </w:rPr>
            <w:t>PAGE</w:t>
          </w:r>
        </w:p>
      </w:tc>
    </w:tr>
    <w:tr w:rsidR="00F442E5" w14:paraId="24A2E1A9" w14:textId="77777777" w:rsidTr="00861D9D">
      <w:trPr>
        <w:cantSplit/>
        <w:trHeight w:val="288"/>
      </w:trPr>
      <w:tc>
        <w:tcPr>
          <w:tcW w:w="2250" w:type="dxa"/>
          <w:vMerge/>
          <w:tcBorders>
            <w:top w:val="nil"/>
            <w:left w:val="nil"/>
            <w:bottom w:val="nil"/>
            <w:right w:val="single" w:sz="4" w:space="0" w:color="auto"/>
          </w:tcBorders>
          <w:vAlign w:val="center"/>
          <w:hideMark/>
        </w:tcPr>
        <w:p w14:paraId="6F157432" w14:textId="77777777" w:rsidR="00F442E5" w:rsidRDefault="00F442E5" w:rsidP="00F442E5">
          <w:pPr>
            <w:rPr>
              <w:rFonts w:ascii="Arial" w:hAnsi="Arial" w:cs="Arial"/>
            </w:rPr>
          </w:pPr>
        </w:p>
      </w:tc>
      <w:tc>
        <w:tcPr>
          <w:tcW w:w="3997"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25178AD7" w14:textId="560AC9CD" w:rsidR="00F442E5" w:rsidRDefault="00F442E5" w:rsidP="00F442E5">
          <w:pPr>
            <w:pStyle w:val="SOPTableEntry"/>
            <w:rPr>
              <w:rFonts w:ascii="Arial" w:hAnsi="Arial" w:cs="Arial"/>
            </w:rPr>
          </w:pPr>
          <w:r>
            <w:rPr>
              <w:rFonts w:ascii="Arial" w:hAnsi="Arial" w:cs="Arial"/>
            </w:rPr>
            <w:t>HRP-417</w:t>
          </w:r>
        </w:p>
      </w:tc>
      <w:tc>
        <w:tcPr>
          <w:tcW w:w="2265"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13362A82" w14:textId="44F0D78E" w:rsidR="00F442E5" w:rsidRDefault="00155388" w:rsidP="00F442E5">
          <w:pPr>
            <w:pStyle w:val="SOPTableEntry"/>
            <w:rPr>
              <w:rFonts w:ascii="Arial" w:hAnsi="Arial" w:cs="Arial"/>
            </w:rPr>
          </w:pPr>
          <w:r>
            <w:rPr>
              <w:rFonts w:ascii="Arial" w:hAnsi="Arial" w:cs="Arial"/>
            </w:rPr>
            <w:t>6/5</w:t>
          </w:r>
          <w:bookmarkStart w:id="0" w:name="_GoBack"/>
          <w:bookmarkEnd w:id="0"/>
          <w:r w:rsidR="00BA2894">
            <w:rPr>
              <w:rFonts w:ascii="Arial" w:hAnsi="Arial" w:cs="Arial"/>
            </w:rPr>
            <w:t>/2020</w:t>
          </w:r>
        </w:p>
      </w:tc>
      <w:tc>
        <w:tcPr>
          <w:tcW w:w="2294"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vAlign w:val="center"/>
          <w:hideMark/>
        </w:tcPr>
        <w:p w14:paraId="20096CE2" w14:textId="77777777" w:rsidR="00F442E5" w:rsidRDefault="00F442E5" w:rsidP="00F442E5">
          <w:pPr>
            <w:pStyle w:val="SOPTableEntry"/>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of </w:t>
          </w:r>
          <w:r>
            <w:rPr>
              <w:rFonts w:ascii="Arial" w:hAnsi="Arial" w:cs="Arial"/>
            </w:rPr>
            <w:fldChar w:fldCharType="begin"/>
          </w:r>
          <w:r>
            <w:rPr>
              <w:rFonts w:ascii="Arial" w:hAnsi="Arial" w:cs="Arial"/>
              <w:noProof/>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tc>
    </w:tr>
  </w:tbl>
  <w:p w14:paraId="5BE46EE8" w14:textId="77777777" w:rsidR="000C4EEE" w:rsidRPr="00321577" w:rsidRDefault="000C4EEE">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DD69B" w14:textId="77777777" w:rsidR="00155388" w:rsidRDefault="00155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6A4F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7447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AEB9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04EB5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E67B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B669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7C5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008C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629F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BA75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7005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CCB4369"/>
    <w:multiLevelType w:val="multilevel"/>
    <w:tmpl w:val="D542DB5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3315188"/>
    <w:multiLevelType w:val="multilevel"/>
    <w:tmpl w:val="BFD4D66E"/>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2D01623"/>
    <w:multiLevelType w:val="multilevel"/>
    <w:tmpl w:val="1052776C"/>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9123831"/>
    <w:multiLevelType w:val="multilevel"/>
    <w:tmpl w:val="1E46EDF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D966D96"/>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080"/>
        </w:tabs>
        <w:ind w:left="108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482EF1"/>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7682879"/>
    <w:multiLevelType w:val="multilevel"/>
    <w:tmpl w:val="02B8A496"/>
    <w:lvl w:ilvl="0">
      <w:start w:val="1"/>
      <w:numFmt w:val="decimal"/>
      <w:pStyle w:val="ChecklistLevel1"/>
      <w:lvlText w:val="%1"/>
      <w:lvlJc w:val="left"/>
      <w:pPr>
        <w:tabs>
          <w:tab w:val="num" w:pos="720"/>
        </w:tabs>
        <w:ind w:left="720" w:hanging="720"/>
      </w:pPr>
      <w:rPr>
        <w:rFonts w:ascii="Arial Unicode MS" w:eastAsia="Arial Unicode MS" w:hAnsi="Arial Unicode MS" w:hint="eastAsia"/>
      </w:rPr>
    </w:lvl>
    <w:lvl w:ilvl="1">
      <w:start w:val="1"/>
      <w:numFmt w:val="decimal"/>
      <w:pStyle w:val="ChecklistLevel2"/>
      <w:lvlText w:val="☐  %1.%2"/>
      <w:lvlJc w:val="left"/>
      <w:pPr>
        <w:tabs>
          <w:tab w:val="num" w:pos="1080"/>
        </w:tabs>
        <w:ind w:left="1080" w:hanging="720"/>
      </w:pPr>
      <w:rPr>
        <w:rFonts w:ascii="Arial Unicode MS" w:eastAsia="Arial Unicode MS" w:hAnsi="Arial Unicode MS" w:hint="eastAsia"/>
      </w:rPr>
    </w:lvl>
    <w:lvl w:ilvl="2">
      <w:start w:val="1"/>
      <w:numFmt w:val="decimal"/>
      <w:pStyle w:val="ChecklistLevel3"/>
      <w:lvlText w:val="☐    %1.%2.%3"/>
      <w:lvlJc w:val="left"/>
      <w:pPr>
        <w:tabs>
          <w:tab w:val="num" w:pos="2268"/>
        </w:tabs>
        <w:ind w:left="2268" w:hanging="1008"/>
      </w:pPr>
      <w:rPr>
        <w:rFonts w:ascii="Arial Unicode MS" w:eastAsia="Arial Unicode MS" w:hAnsi="Arial Unicode MS" w:hint="eastAsia"/>
      </w:rPr>
    </w:lvl>
    <w:lvl w:ilvl="3">
      <w:start w:val="1"/>
      <w:numFmt w:val="decimal"/>
      <w:pStyle w:val="ChecklistLevel4"/>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7BD6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BA82C23"/>
    <w:multiLevelType w:val="hybridMultilevel"/>
    <w:tmpl w:val="ED440D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4A280B"/>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6FA05BC"/>
    <w:multiLevelType w:val="multilevel"/>
    <w:tmpl w:val="EFD2DE5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75226EF"/>
    <w:multiLevelType w:val="multilevel"/>
    <w:tmpl w:val="45AA0FCE"/>
    <w:lvl w:ilvl="0">
      <w:start w:val="1"/>
      <w:numFmt w:val="decimal"/>
      <w:lvlText w:val="%1"/>
      <w:lvlJc w:val="left"/>
      <w:pPr>
        <w:tabs>
          <w:tab w:val="num" w:pos="720"/>
        </w:tabs>
        <w:ind w:left="720" w:hanging="720"/>
      </w:pPr>
      <w:rPr>
        <w:rFonts w:ascii="Benguiat Bk BT" w:hAnsi="Benguiat Bk BT" w:hint="default"/>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0253A09"/>
    <w:multiLevelType w:val="hybridMultilevel"/>
    <w:tmpl w:val="53822F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3725A3"/>
    <w:multiLevelType w:val="multilevel"/>
    <w:tmpl w:val="5A0AAAE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94E1614"/>
    <w:multiLevelType w:val="multilevel"/>
    <w:tmpl w:val="5A0AAAE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DA81A84"/>
    <w:multiLevelType w:val="multilevel"/>
    <w:tmpl w:val="D9089B0C"/>
    <w:lvl w:ilvl="0">
      <w:start w:val="1"/>
      <w:numFmt w:val="decimal"/>
      <w:lvlText w:val="%1"/>
      <w:lvlJc w:val="left"/>
      <w:pPr>
        <w:tabs>
          <w:tab w:val="num" w:pos="720"/>
        </w:tabs>
        <w:ind w:left="720" w:hanging="720"/>
      </w:pPr>
      <w:rPr>
        <w:rFonts w:hint="default"/>
      </w:rPr>
    </w:lvl>
    <w:lvl w:ilvl="1">
      <w:start w:val="1"/>
      <w:numFmt w:val="decimal"/>
      <w:lvlText w:val=" %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145A88"/>
    <w:multiLevelType w:val="multilevel"/>
    <w:tmpl w:val="8548BCEE"/>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C4D63CA"/>
    <w:multiLevelType w:val="hybridMultilevel"/>
    <w:tmpl w:val="F080F2A0"/>
    <w:lvl w:ilvl="0" w:tplc="319C98E4">
      <w:start w:val="1"/>
      <w:numFmt w:val="bullet"/>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60765B"/>
    <w:multiLevelType w:val="multilevel"/>
    <w:tmpl w:val="ED5436C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
  </w:num>
  <w:num w:numId="2">
    <w:abstractNumId w:val="10"/>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21"/>
  </w:num>
  <w:num w:numId="16">
    <w:abstractNumId w:val="26"/>
  </w:num>
  <w:num w:numId="17">
    <w:abstractNumId w:val="12"/>
  </w:num>
  <w:num w:numId="18">
    <w:abstractNumId w:val="25"/>
  </w:num>
  <w:num w:numId="19">
    <w:abstractNumId w:val="24"/>
  </w:num>
  <w:num w:numId="20">
    <w:abstractNumId w:val="22"/>
  </w:num>
  <w:num w:numId="21">
    <w:abstractNumId w:val="27"/>
  </w:num>
  <w:num w:numId="22">
    <w:abstractNumId w:val="14"/>
  </w:num>
  <w:num w:numId="23">
    <w:abstractNumId w:val="11"/>
  </w:num>
  <w:num w:numId="24">
    <w:abstractNumId w:val="29"/>
  </w:num>
  <w:num w:numId="25">
    <w:abstractNumId w:val="13"/>
  </w:num>
  <w:num w:numId="26">
    <w:abstractNumId w:val="17"/>
  </w:num>
  <w:num w:numId="27">
    <w:abstractNumId w:val="28"/>
  </w:num>
  <w:num w:numId="28">
    <w:abstractNumId w:val="17"/>
  </w:num>
  <w:num w:numId="29">
    <w:abstractNumId w:val="17"/>
  </w:num>
  <w:num w:numId="30">
    <w:abstractNumId w:val="17"/>
  </w:num>
  <w:num w:numId="31">
    <w:abstractNumId w:val="17"/>
  </w:num>
  <w:num w:numId="32">
    <w:abstractNumId w:val="17"/>
  </w:num>
  <w:num w:numId="33">
    <w:abstractNumId w:val="15"/>
  </w:num>
  <w:num w:numId="34">
    <w:abstractNumId w:val="17"/>
  </w:num>
  <w:num w:numId="35">
    <w:abstractNumId w:val="23"/>
  </w:num>
  <w:num w:numId="36">
    <w:abstractNumId w:val="1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1MzY1sDA0NzYwMbBU0lEKTi0uzszPAymwrAUAaPOyoSwAAAA="/>
  </w:docVars>
  <w:rsids>
    <w:rsidRoot w:val="00082269"/>
    <w:rsid w:val="00016D7F"/>
    <w:rsid w:val="000176E8"/>
    <w:rsid w:val="00037F24"/>
    <w:rsid w:val="00046336"/>
    <w:rsid w:val="000517B1"/>
    <w:rsid w:val="00054D74"/>
    <w:rsid w:val="000561EE"/>
    <w:rsid w:val="00056E3F"/>
    <w:rsid w:val="00071367"/>
    <w:rsid w:val="00076A61"/>
    <w:rsid w:val="00081828"/>
    <w:rsid w:val="00082269"/>
    <w:rsid w:val="00082DF7"/>
    <w:rsid w:val="00084607"/>
    <w:rsid w:val="00092829"/>
    <w:rsid w:val="000954C3"/>
    <w:rsid w:val="0009670A"/>
    <w:rsid w:val="000A01A7"/>
    <w:rsid w:val="000A46E9"/>
    <w:rsid w:val="000B2E8D"/>
    <w:rsid w:val="000B55C0"/>
    <w:rsid w:val="000C038E"/>
    <w:rsid w:val="000C4EEE"/>
    <w:rsid w:val="000D3AC5"/>
    <w:rsid w:val="000F0462"/>
    <w:rsid w:val="000F10B8"/>
    <w:rsid w:val="000F7606"/>
    <w:rsid w:val="00115D12"/>
    <w:rsid w:val="001162A9"/>
    <w:rsid w:val="00126A31"/>
    <w:rsid w:val="00127479"/>
    <w:rsid w:val="00141F96"/>
    <w:rsid w:val="001478BE"/>
    <w:rsid w:val="0015091D"/>
    <w:rsid w:val="00155388"/>
    <w:rsid w:val="001664A1"/>
    <w:rsid w:val="001704D9"/>
    <w:rsid w:val="00176766"/>
    <w:rsid w:val="00193ADF"/>
    <w:rsid w:val="00194A43"/>
    <w:rsid w:val="00195EC9"/>
    <w:rsid w:val="001B56EF"/>
    <w:rsid w:val="001C7154"/>
    <w:rsid w:val="001D1920"/>
    <w:rsid w:val="001D59E5"/>
    <w:rsid w:val="001E182F"/>
    <w:rsid w:val="00211242"/>
    <w:rsid w:val="002129E9"/>
    <w:rsid w:val="002266CE"/>
    <w:rsid w:val="0023408A"/>
    <w:rsid w:val="00244DE8"/>
    <w:rsid w:val="002503F4"/>
    <w:rsid w:val="00252C2E"/>
    <w:rsid w:val="00255015"/>
    <w:rsid w:val="002606ED"/>
    <w:rsid w:val="00261FD9"/>
    <w:rsid w:val="00262CC4"/>
    <w:rsid w:val="00267D71"/>
    <w:rsid w:val="00282A2C"/>
    <w:rsid w:val="00286945"/>
    <w:rsid w:val="0028776A"/>
    <w:rsid w:val="00287ABE"/>
    <w:rsid w:val="00297828"/>
    <w:rsid w:val="002A5094"/>
    <w:rsid w:val="002B788A"/>
    <w:rsid w:val="002C4B37"/>
    <w:rsid w:val="002D26CD"/>
    <w:rsid w:val="002D6C2F"/>
    <w:rsid w:val="0030121E"/>
    <w:rsid w:val="0030441F"/>
    <w:rsid w:val="00305112"/>
    <w:rsid w:val="00315FBA"/>
    <w:rsid w:val="00321577"/>
    <w:rsid w:val="003279F1"/>
    <w:rsid w:val="003303DE"/>
    <w:rsid w:val="00334BE1"/>
    <w:rsid w:val="00352A55"/>
    <w:rsid w:val="0036176A"/>
    <w:rsid w:val="00364DB0"/>
    <w:rsid w:val="00367DEB"/>
    <w:rsid w:val="00374695"/>
    <w:rsid w:val="00380737"/>
    <w:rsid w:val="003856B4"/>
    <w:rsid w:val="003A1E8F"/>
    <w:rsid w:val="003A7A34"/>
    <w:rsid w:val="003B5C2B"/>
    <w:rsid w:val="003C3418"/>
    <w:rsid w:val="003E1AF6"/>
    <w:rsid w:val="003E6066"/>
    <w:rsid w:val="003E7C3B"/>
    <w:rsid w:val="003F1224"/>
    <w:rsid w:val="003F32F1"/>
    <w:rsid w:val="003F3D26"/>
    <w:rsid w:val="003F4F39"/>
    <w:rsid w:val="003F5424"/>
    <w:rsid w:val="00400A51"/>
    <w:rsid w:val="00402F28"/>
    <w:rsid w:val="004113B3"/>
    <w:rsid w:val="00422062"/>
    <w:rsid w:val="0042409A"/>
    <w:rsid w:val="00427A2A"/>
    <w:rsid w:val="00436197"/>
    <w:rsid w:val="00436538"/>
    <w:rsid w:val="00437BA0"/>
    <w:rsid w:val="004429C0"/>
    <w:rsid w:val="00443458"/>
    <w:rsid w:val="004531D9"/>
    <w:rsid w:val="00454CA8"/>
    <w:rsid w:val="0046138D"/>
    <w:rsid w:val="00465F7E"/>
    <w:rsid w:val="004707F0"/>
    <w:rsid w:val="00473744"/>
    <w:rsid w:val="004807B0"/>
    <w:rsid w:val="004868A5"/>
    <w:rsid w:val="00487308"/>
    <w:rsid w:val="00490F9E"/>
    <w:rsid w:val="00494420"/>
    <w:rsid w:val="00495AD2"/>
    <w:rsid w:val="004A4936"/>
    <w:rsid w:val="004A54D3"/>
    <w:rsid w:val="004B0002"/>
    <w:rsid w:val="004C2AE5"/>
    <w:rsid w:val="004C7F55"/>
    <w:rsid w:val="004D2EA4"/>
    <w:rsid w:val="004D4477"/>
    <w:rsid w:val="004D45A5"/>
    <w:rsid w:val="004D663F"/>
    <w:rsid w:val="004E3BD1"/>
    <w:rsid w:val="00507272"/>
    <w:rsid w:val="00526FEA"/>
    <w:rsid w:val="00531164"/>
    <w:rsid w:val="005540BA"/>
    <w:rsid w:val="0055582F"/>
    <w:rsid w:val="00560B59"/>
    <w:rsid w:val="00562791"/>
    <w:rsid w:val="0058305A"/>
    <w:rsid w:val="005846F9"/>
    <w:rsid w:val="005858FD"/>
    <w:rsid w:val="005907AE"/>
    <w:rsid w:val="005A4B1B"/>
    <w:rsid w:val="005B3F0C"/>
    <w:rsid w:val="005E0263"/>
    <w:rsid w:val="005F0E17"/>
    <w:rsid w:val="00602178"/>
    <w:rsid w:val="006023A7"/>
    <w:rsid w:val="00610071"/>
    <w:rsid w:val="00615CF9"/>
    <w:rsid w:val="006160C3"/>
    <w:rsid w:val="00624348"/>
    <w:rsid w:val="00626DC3"/>
    <w:rsid w:val="00634080"/>
    <w:rsid w:val="00650D73"/>
    <w:rsid w:val="00652668"/>
    <w:rsid w:val="00660C0B"/>
    <w:rsid w:val="00662B81"/>
    <w:rsid w:val="00662D9B"/>
    <w:rsid w:val="0066573A"/>
    <w:rsid w:val="0067204A"/>
    <w:rsid w:val="00685E3E"/>
    <w:rsid w:val="006904F7"/>
    <w:rsid w:val="0069117E"/>
    <w:rsid w:val="0069175E"/>
    <w:rsid w:val="006A67AC"/>
    <w:rsid w:val="006A7F27"/>
    <w:rsid w:val="006B622B"/>
    <w:rsid w:val="006C4809"/>
    <w:rsid w:val="006D4342"/>
    <w:rsid w:val="006E3319"/>
    <w:rsid w:val="006E3679"/>
    <w:rsid w:val="006E5F6E"/>
    <w:rsid w:val="00700CE8"/>
    <w:rsid w:val="007017B7"/>
    <w:rsid w:val="00706451"/>
    <w:rsid w:val="00714753"/>
    <w:rsid w:val="007204CF"/>
    <w:rsid w:val="00722B24"/>
    <w:rsid w:val="00742F3B"/>
    <w:rsid w:val="00745F5A"/>
    <w:rsid w:val="00746AEB"/>
    <w:rsid w:val="00755189"/>
    <w:rsid w:val="00756C1D"/>
    <w:rsid w:val="00765CA8"/>
    <w:rsid w:val="0077305F"/>
    <w:rsid w:val="007A6399"/>
    <w:rsid w:val="007B0871"/>
    <w:rsid w:val="007B30D8"/>
    <w:rsid w:val="007B674E"/>
    <w:rsid w:val="007C4C5E"/>
    <w:rsid w:val="007C5559"/>
    <w:rsid w:val="007E47DA"/>
    <w:rsid w:val="007E7FEE"/>
    <w:rsid w:val="007F2CCF"/>
    <w:rsid w:val="0081496B"/>
    <w:rsid w:val="00820E6F"/>
    <w:rsid w:val="00823DA6"/>
    <w:rsid w:val="00824670"/>
    <w:rsid w:val="0083683E"/>
    <w:rsid w:val="00837738"/>
    <w:rsid w:val="00861D9D"/>
    <w:rsid w:val="0086428C"/>
    <w:rsid w:val="00877954"/>
    <w:rsid w:val="00880BA9"/>
    <w:rsid w:val="00883620"/>
    <w:rsid w:val="008B618A"/>
    <w:rsid w:val="008C7B91"/>
    <w:rsid w:val="008D605A"/>
    <w:rsid w:val="008D689A"/>
    <w:rsid w:val="008F4664"/>
    <w:rsid w:val="008F5702"/>
    <w:rsid w:val="00902C2A"/>
    <w:rsid w:val="0090394E"/>
    <w:rsid w:val="00914B42"/>
    <w:rsid w:val="00923749"/>
    <w:rsid w:val="00931DA0"/>
    <w:rsid w:val="009324AC"/>
    <w:rsid w:val="00944550"/>
    <w:rsid w:val="00952766"/>
    <w:rsid w:val="00957016"/>
    <w:rsid w:val="009641CA"/>
    <w:rsid w:val="00972174"/>
    <w:rsid w:val="00975773"/>
    <w:rsid w:val="00977720"/>
    <w:rsid w:val="009859E3"/>
    <w:rsid w:val="00993468"/>
    <w:rsid w:val="009B1B2E"/>
    <w:rsid w:val="009B5F57"/>
    <w:rsid w:val="009C45FB"/>
    <w:rsid w:val="009E48FF"/>
    <w:rsid w:val="009E49A8"/>
    <w:rsid w:val="009F4E20"/>
    <w:rsid w:val="00A03AFD"/>
    <w:rsid w:val="00A04204"/>
    <w:rsid w:val="00A05445"/>
    <w:rsid w:val="00A17599"/>
    <w:rsid w:val="00A203E7"/>
    <w:rsid w:val="00A2692B"/>
    <w:rsid w:val="00A31EE6"/>
    <w:rsid w:val="00A43C72"/>
    <w:rsid w:val="00A458E0"/>
    <w:rsid w:val="00A519DE"/>
    <w:rsid w:val="00A52DE2"/>
    <w:rsid w:val="00A5364A"/>
    <w:rsid w:val="00A71E75"/>
    <w:rsid w:val="00A740BF"/>
    <w:rsid w:val="00A80FE8"/>
    <w:rsid w:val="00A874C8"/>
    <w:rsid w:val="00A90D45"/>
    <w:rsid w:val="00AA7731"/>
    <w:rsid w:val="00AB0045"/>
    <w:rsid w:val="00AB3166"/>
    <w:rsid w:val="00AB5B22"/>
    <w:rsid w:val="00AB6DC3"/>
    <w:rsid w:val="00AC0790"/>
    <w:rsid w:val="00AC5331"/>
    <w:rsid w:val="00AC7B9A"/>
    <w:rsid w:val="00AD00D6"/>
    <w:rsid w:val="00AD1472"/>
    <w:rsid w:val="00AD4900"/>
    <w:rsid w:val="00AD4F01"/>
    <w:rsid w:val="00AD5394"/>
    <w:rsid w:val="00AE1DBD"/>
    <w:rsid w:val="00AE2430"/>
    <w:rsid w:val="00AE2818"/>
    <w:rsid w:val="00AF1011"/>
    <w:rsid w:val="00AF5991"/>
    <w:rsid w:val="00B014FE"/>
    <w:rsid w:val="00B0703F"/>
    <w:rsid w:val="00B10496"/>
    <w:rsid w:val="00B20777"/>
    <w:rsid w:val="00B23308"/>
    <w:rsid w:val="00B26D59"/>
    <w:rsid w:val="00B323CF"/>
    <w:rsid w:val="00B36DBC"/>
    <w:rsid w:val="00B3763E"/>
    <w:rsid w:val="00B400E9"/>
    <w:rsid w:val="00B4278A"/>
    <w:rsid w:val="00B432DB"/>
    <w:rsid w:val="00B43ED8"/>
    <w:rsid w:val="00B46F7B"/>
    <w:rsid w:val="00B84BC2"/>
    <w:rsid w:val="00B86433"/>
    <w:rsid w:val="00B86C18"/>
    <w:rsid w:val="00B941E2"/>
    <w:rsid w:val="00BA00A1"/>
    <w:rsid w:val="00BA2894"/>
    <w:rsid w:val="00BA4943"/>
    <w:rsid w:val="00BB1E07"/>
    <w:rsid w:val="00BB3D24"/>
    <w:rsid w:val="00BB7238"/>
    <w:rsid w:val="00BD0A64"/>
    <w:rsid w:val="00BD419A"/>
    <w:rsid w:val="00BD71B5"/>
    <w:rsid w:val="00BE0B19"/>
    <w:rsid w:val="00BE283C"/>
    <w:rsid w:val="00BE54A6"/>
    <w:rsid w:val="00BF509B"/>
    <w:rsid w:val="00BF7D08"/>
    <w:rsid w:val="00C0319E"/>
    <w:rsid w:val="00C20D4C"/>
    <w:rsid w:val="00C45137"/>
    <w:rsid w:val="00C54E71"/>
    <w:rsid w:val="00C55787"/>
    <w:rsid w:val="00C6100E"/>
    <w:rsid w:val="00C6462E"/>
    <w:rsid w:val="00C65E56"/>
    <w:rsid w:val="00C76C6C"/>
    <w:rsid w:val="00C93AEA"/>
    <w:rsid w:val="00CB0300"/>
    <w:rsid w:val="00CD1433"/>
    <w:rsid w:val="00CD1697"/>
    <w:rsid w:val="00CE4621"/>
    <w:rsid w:val="00CF1BC0"/>
    <w:rsid w:val="00CF7CD7"/>
    <w:rsid w:val="00D0255B"/>
    <w:rsid w:val="00D035A3"/>
    <w:rsid w:val="00D054B6"/>
    <w:rsid w:val="00D10A06"/>
    <w:rsid w:val="00D22DBA"/>
    <w:rsid w:val="00D41BFB"/>
    <w:rsid w:val="00D524C6"/>
    <w:rsid w:val="00D576FF"/>
    <w:rsid w:val="00D60270"/>
    <w:rsid w:val="00D740F7"/>
    <w:rsid w:val="00D757B1"/>
    <w:rsid w:val="00D82E3D"/>
    <w:rsid w:val="00DA1AFB"/>
    <w:rsid w:val="00DA1AFF"/>
    <w:rsid w:val="00DA372B"/>
    <w:rsid w:val="00DA6FA3"/>
    <w:rsid w:val="00DB5ADE"/>
    <w:rsid w:val="00DC2F67"/>
    <w:rsid w:val="00DC3689"/>
    <w:rsid w:val="00DE7DC9"/>
    <w:rsid w:val="00DF282F"/>
    <w:rsid w:val="00E042C0"/>
    <w:rsid w:val="00E11179"/>
    <w:rsid w:val="00E13334"/>
    <w:rsid w:val="00E27142"/>
    <w:rsid w:val="00E27B3F"/>
    <w:rsid w:val="00E45D74"/>
    <w:rsid w:val="00E460B6"/>
    <w:rsid w:val="00E47285"/>
    <w:rsid w:val="00E51C8B"/>
    <w:rsid w:val="00E57063"/>
    <w:rsid w:val="00E57483"/>
    <w:rsid w:val="00E5758D"/>
    <w:rsid w:val="00E60A59"/>
    <w:rsid w:val="00E75F4A"/>
    <w:rsid w:val="00E77BA3"/>
    <w:rsid w:val="00E95437"/>
    <w:rsid w:val="00EA2130"/>
    <w:rsid w:val="00ED3CF4"/>
    <w:rsid w:val="00EE2FD1"/>
    <w:rsid w:val="00EF1B36"/>
    <w:rsid w:val="00F07547"/>
    <w:rsid w:val="00F133CB"/>
    <w:rsid w:val="00F168F4"/>
    <w:rsid w:val="00F223B3"/>
    <w:rsid w:val="00F32FC7"/>
    <w:rsid w:val="00F36F46"/>
    <w:rsid w:val="00F4130F"/>
    <w:rsid w:val="00F442E5"/>
    <w:rsid w:val="00F67C86"/>
    <w:rsid w:val="00F75309"/>
    <w:rsid w:val="00F75E88"/>
    <w:rsid w:val="00F76551"/>
    <w:rsid w:val="00F773C1"/>
    <w:rsid w:val="00F77821"/>
    <w:rsid w:val="00F83E24"/>
    <w:rsid w:val="00F83FE9"/>
    <w:rsid w:val="00F90C29"/>
    <w:rsid w:val="00F90D84"/>
    <w:rsid w:val="00FC18BF"/>
    <w:rsid w:val="00FD1563"/>
    <w:rsid w:val="00FD7409"/>
    <w:rsid w:val="00FE0F6D"/>
    <w:rsid w:val="00FE1AE8"/>
    <w:rsid w:val="00FE1F75"/>
    <w:rsid w:val="00FE2681"/>
    <w:rsid w:val="00FE578A"/>
    <w:rsid w:val="00FE639D"/>
    <w:rsid w:val="00FF2D3B"/>
    <w:rsid w:val="00FF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BE4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0319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0319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0319E"/>
    <w:pPr>
      <w:keepNext/>
      <w:spacing w:before="240" w:after="60"/>
      <w:outlineLvl w:val="2"/>
    </w:pPr>
    <w:rPr>
      <w:rFonts w:ascii="Arial" w:hAnsi="Arial" w:cs="Arial"/>
      <w:b/>
      <w:bCs/>
      <w:sz w:val="26"/>
      <w:szCs w:val="26"/>
    </w:rPr>
  </w:style>
  <w:style w:type="paragraph" w:styleId="Heading4">
    <w:name w:val="heading 4"/>
    <w:basedOn w:val="Normal"/>
    <w:next w:val="Normal"/>
    <w:qFormat/>
    <w:rsid w:val="00C0319E"/>
    <w:pPr>
      <w:keepNext/>
      <w:spacing w:before="240" w:after="60"/>
      <w:outlineLvl w:val="3"/>
    </w:pPr>
    <w:rPr>
      <w:b/>
      <w:bCs/>
      <w:sz w:val="28"/>
      <w:szCs w:val="28"/>
    </w:rPr>
  </w:style>
  <w:style w:type="paragraph" w:styleId="Heading5">
    <w:name w:val="heading 5"/>
    <w:basedOn w:val="Normal"/>
    <w:next w:val="Normal"/>
    <w:qFormat/>
    <w:rsid w:val="00C0319E"/>
    <w:pPr>
      <w:spacing w:before="240" w:after="60"/>
      <w:outlineLvl w:val="4"/>
    </w:pPr>
    <w:rPr>
      <w:b/>
      <w:bCs/>
      <w:i/>
      <w:iCs/>
      <w:sz w:val="26"/>
      <w:szCs w:val="26"/>
    </w:rPr>
  </w:style>
  <w:style w:type="paragraph" w:styleId="Heading6">
    <w:name w:val="heading 6"/>
    <w:basedOn w:val="Normal"/>
    <w:next w:val="Normal"/>
    <w:qFormat/>
    <w:rsid w:val="00C0319E"/>
    <w:pPr>
      <w:spacing w:before="240" w:after="60"/>
      <w:outlineLvl w:val="5"/>
    </w:pPr>
    <w:rPr>
      <w:b/>
      <w:bCs/>
      <w:sz w:val="22"/>
      <w:szCs w:val="22"/>
    </w:rPr>
  </w:style>
  <w:style w:type="paragraph" w:styleId="Heading7">
    <w:name w:val="heading 7"/>
    <w:basedOn w:val="Normal"/>
    <w:next w:val="Normal"/>
    <w:qFormat/>
    <w:rsid w:val="00C0319E"/>
    <w:pPr>
      <w:spacing w:before="240" w:after="60"/>
      <w:outlineLvl w:val="6"/>
    </w:pPr>
  </w:style>
  <w:style w:type="paragraph" w:styleId="Heading8">
    <w:name w:val="heading 8"/>
    <w:basedOn w:val="Normal"/>
    <w:next w:val="Normal"/>
    <w:qFormat/>
    <w:rsid w:val="00C0319E"/>
    <w:pPr>
      <w:spacing w:before="240" w:after="60"/>
      <w:outlineLvl w:val="7"/>
    </w:pPr>
    <w:rPr>
      <w:i/>
      <w:iCs/>
    </w:rPr>
  </w:style>
  <w:style w:type="paragraph" w:styleId="Heading9">
    <w:name w:val="heading 9"/>
    <w:basedOn w:val="Normal"/>
    <w:next w:val="Normal"/>
    <w:qFormat/>
    <w:rsid w:val="00C0319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C0319E"/>
    <w:pPr>
      <w:numPr>
        <w:numId w:val="1"/>
      </w:numPr>
    </w:pPr>
  </w:style>
  <w:style w:type="numbering" w:styleId="1ai">
    <w:name w:val="Outline List 1"/>
    <w:basedOn w:val="NoList"/>
    <w:semiHidden/>
    <w:rsid w:val="00C0319E"/>
    <w:pPr>
      <w:numPr>
        <w:numId w:val="2"/>
      </w:numPr>
    </w:pPr>
  </w:style>
  <w:style w:type="numbering" w:styleId="ArticleSection">
    <w:name w:val="Outline List 3"/>
    <w:basedOn w:val="NoList"/>
    <w:semiHidden/>
    <w:rsid w:val="00C0319E"/>
    <w:pPr>
      <w:numPr>
        <w:numId w:val="3"/>
      </w:numPr>
    </w:pPr>
  </w:style>
  <w:style w:type="paragraph" w:styleId="BlockText">
    <w:name w:val="Block Text"/>
    <w:basedOn w:val="Normal"/>
    <w:semiHidden/>
    <w:rsid w:val="00C0319E"/>
    <w:pPr>
      <w:spacing w:after="120"/>
      <w:ind w:left="1440" w:right="1440"/>
    </w:pPr>
  </w:style>
  <w:style w:type="paragraph" w:styleId="BodyText">
    <w:name w:val="Body Text"/>
    <w:basedOn w:val="Normal"/>
    <w:semiHidden/>
    <w:rsid w:val="00C0319E"/>
    <w:pPr>
      <w:spacing w:after="120"/>
    </w:pPr>
  </w:style>
  <w:style w:type="paragraph" w:styleId="BodyText2">
    <w:name w:val="Body Text 2"/>
    <w:basedOn w:val="Normal"/>
    <w:semiHidden/>
    <w:rsid w:val="00C0319E"/>
    <w:pPr>
      <w:spacing w:after="120" w:line="480" w:lineRule="auto"/>
    </w:pPr>
  </w:style>
  <w:style w:type="paragraph" w:styleId="BodyText3">
    <w:name w:val="Body Text 3"/>
    <w:basedOn w:val="Normal"/>
    <w:semiHidden/>
    <w:rsid w:val="00C0319E"/>
    <w:pPr>
      <w:spacing w:after="120"/>
    </w:pPr>
    <w:rPr>
      <w:sz w:val="16"/>
      <w:szCs w:val="16"/>
    </w:rPr>
  </w:style>
  <w:style w:type="paragraph" w:styleId="BodyTextFirstIndent">
    <w:name w:val="Body Text First Indent"/>
    <w:basedOn w:val="BodyText"/>
    <w:semiHidden/>
    <w:rsid w:val="00C0319E"/>
    <w:pPr>
      <w:ind w:firstLine="210"/>
    </w:pPr>
  </w:style>
  <w:style w:type="paragraph" w:styleId="BodyTextIndent">
    <w:name w:val="Body Text Indent"/>
    <w:basedOn w:val="Normal"/>
    <w:semiHidden/>
    <w:rsid w:val="00C0319E"/>
    <w:pPr>
      <w:spacing w:after="120"/>
      <w:ind w:left="360"/>
    </w:pPr>
  </w:style>
  <w:style w:type="paragraph" w:styleId="BodyTextFirstIndent2">
    <w:name w:val="Body Text First Indent 2"/>
    <w:basedOn w:val="BodyTextIndent"/>
    <w:semiHidden/>
    <w:rsid w:val="00C0319E"/>
    <w:pPr>
      <w:ind w:firstLine="210"/>
    </w:pPr>
  </w:style>
  <w:style w:type="paragraph" w:styleId="BodyTextIndent2">
    <w:name w:val="Body Text Indent 2"/>
    <w:basedOn w:val="Normal"/>
    <w:semiHidden/>
    <w:rsid w:val="00C0319E"/>
    <w:pPr>
      <w:spacing w:after="120" w:line="480" w:lineRule="auto"/>
      <w:ind w:left="360"/>
    </w:pPr>
  </w:style>
  <w:style w:type="paragraph" w:styleId="BodyTextIndent3">
    <w:name w:val="Body Text Indent 3"/>
    <w:basedOn w:val="Normal"/>
    <w:semiHidden/>
    <w:rsid w:val="00C0319E"/>
    <w:pPr>
      <w:spacing w:after="120"/>
      <w:ind w:left="360"/>
    </w:pPr>
    <w:rPr>
      <w:sz w:val="16"/>
      <w:szCs w:val="16"/>
    </w:rPr>
  </w:style>
  <w:style w:type="paragraph" w:styleId="Closing">
    <w:name w:val="Closing"/>
    <w:basedOn w:val="Normal"/>
    <w:semiHidden/>
    <w:rsid w:val="00C0319E"/>
    <w:pPr>
      <w:ind w:left="4320"/>
    </w:pPr>
  </w:style>
  <w:style w:type="paragraph" w:styleId="Date">
    <w:name w:val="Date"/>
    <w:basedOn w:val="Normal"/>
    <w:next w:val="Normal"/>
    <w:semiHidden/>
    <w:rsid w:val="00C0319E"/>
  </w:style>
  <w:style w:type="paragraph" w:styleId="E-mailSignature">
    <w:name w:val="E-mail Signature"/>
    <w:basedOn w:val="Normal"/>
    <w:semiHidden/>
    <w:rsid w:val="00C0319E"/>
  </w:style>
  <w:style w:type="character" w:styleId="Emphasis">
    <w:name w:val="Emphasis"/>
    <w:qFormat/>
    <w:rsid w:val="00C0319E"/>
    <w:rPr>
      <w:i/>
      <w:iCs/>
    </w:rPr>
  </w:style>
  <w:style w:type="paragraph" w:styleId="EnvelopeAddress">
    <w:name w:val="envelope address"/>
    <w:basedOn w:val="Normal"/>
    <w:semiHidden/>
    <w:rsid w:val="00C0319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0319E"/>
    <w:rPr>
      <w:rFonts w:ascii="Arial" w:hAnsi="Arial" w:cs="Arial"/>
      <w:sz w:val="20"/>
      <w:szCs w:val="20"/>
    </w:rPr>
  </w:style>
  <w:style w:type="character" w:styleId="FollowedHyperlink">
    <w:name w:val="FollowedHyperlink"/>
    <w:semiHidden/>
    <w:rsid w:val="00C0319E"/>
    <w:rPr>
      <w:color w:val="800080"/>
      <w:u w:val="single"/>
    </w:rPr>
  </w:style>
  <w:style w:type="paragraph" w:styleId="Footer">
    <w:name w:val="footer"/>
    <w:basedOn w:val="Normal"/>
    <w:semiHidden/>
    <w:rsid w:val="00C0319E"/>
    <w:pPr>
      <w:tabs>
        <w:tab w:val="center" w:pos="4320"/>
        <w:tab w:val="right" w:pos="8640"/>
      </w:tabs>
    </w:pPr>
  </w:style>
  <w:style w:type="paragraph" w:styleId="Header">
    <w:name w:val="header"/>
    <w:basedOn w:val="Normal"/>
    <w:semiHidden/>
    <w:rsid w:val="00C0319E"/>
    <w:pPr>
      <w:tabs>
        <w:tab w:val="center" w:pos="4320"/>
        <w:tab w:val="right" w:pos="8640"/>
      </w:tabs>
    </w:pPr>
  </w:style>
  <w:style w:type="character" w:styleId="HTMLAcronym">
    <w:name w:val="HTML Acronym"/>
    <w:basedOn w:val="DefaultParagraphFont"/>
    <w:semiHidden/>
    <w:rsid w:val="00C0319E"/>
  </w:style>
  <w:style w:type="paragraph" w:styleId="HTMLAddress">
    <w:name w:val="HTML Address"/>
    <w:basedOn w:val="Normal"/>
    <w:semiHidden/>
    <w:rsid w:val="00C0319E"/>
    <w:rPr>
      <w:i/>
      <w:iCs/>
    </w:rPr>
  </w:style>
  <w:style w:type="character" w:styleId="HTMLCite">
    <w:name w:val="HTML Cite"/>
    <w:semiHidden/>
    <w:rsid w:val="00C0319E"/>
    <w:rPr>
      <w:i/>
      <w:iCs/>
    </w:rPr>
  </w:style>
  <w:style w:type="character" w:styleId="HTMLCode">
    <w:name w:val="HTML Code"/>
    <w:semiHidden/>
    <w:rsid w:val="00C0319E"/>
    <w:rPr>
      <w:rFonts w:ascii="Courier New" w:hAnsi="Courier New" w:cs="Courier New"/>
      <w:sz w:val="20"/>
      <w:szCs w:val="20"/>
    </w:rPr>
  </w:style>
  <w:style w:type="character" w:styleId="HTMLDefinition">
    <w:name w:val="HTML Definition"/>
    <w:semiHidden/>
    <w:rsid w:val="00C0319E"/>
    <w:rPr>
      <w:i/>
      <w:iCs/>
    </w:rPr>
  </w:style>
  <w:style w:type="character" w:styleId="HTMLKeyboard">
    <w:name w:val="HTML Keyboard"/>
    <w:semiHidden/>
    <w:rsid w:val="00C0319E"/>
    <w:rPr>
      <w:rFonts w:ascii="Courier New" w:hAnsi="Courier New" w:cs="Courier New"/>
      <w:sz w:val="20"/>
      <w:szCs w:val="20"/>
    </w:rPr>
  </w:style>
  <w:style w:type="paragraph" w:styleId="HTMLPreformatted">
    <w:name w:val="HTML Preformatted"/>
    <w:basedOn w:val="Normal"/>
    <w:semiHidden/>
    <w:rsid w:val="00C0319E"/>
    <w:rPr>
      <w:rFonts w:ascii="Courier New" w:hAnsi="Courier New" w:cs="Courier New"/>
      <w:sz w:val="20"/>
      <w:szCs w:val="20"/>
    </w:rPr>
  </w:style>
  <w:style w:type="character" w:styleId="HTMLSample">
    <w:name w:val="HTML Sample"/>
    <w:semiHidden/>
    <w:rsid w:val="00C0319E"/>
    <w:rPr>
      <w:rFonts w:ascii="Courier New" w:hAnsi="Courier New" w:cs="Courier New"/>
    </w:rPr>
  </w:style>
  <w:style w:type="character" w:styleId="HTMLTypewriter">
    <w:name w:val="HTML Typewriter"/>
    <w:semiHidden/>
    <w:rsid w:val="00C0319E"/>
    <w:rPr>
      <w:rFonts w:ascii="Courier New" w:hAnsi="Courier New" w:cs="Courier New"/>
      <w:sz w:val="20"/>
      <w:szCs w:val="20"/>
    </w:rPr>
  </w:style>
  <w:style w:type="character" w:styleId="HTMLVariable">
    <w:name w:val="HTML Variable"/>
    <w:semiHidden/>
    <w:rsid w:val="00C0319E"/>
    <w:rPr>
      <w:i/>
      <w:iCs/>
    </w:rPr>
  </w:style>
  <w:style w:type="character" w:styleId="Hyperlink">
    <w:name w:val="Hyperlink"/>
    <w:semiHidden/>
    <w:rsid w:val="00C0319E"/>
    <w:rPr>
      <w:color w:val="0000FF"/>
      <w:u w:val="single"/>
    </w:rPr>
  </w:style>
  <w:style w:type="character" w:styleId="LineNumber">
    <w:name w:val="line number"/>
    <w:basedOn w:val="DefaultParagraphFont"/>
    <w:semiHidden/>
    <w:rsid w:val="00C0319E"/>
  </w:style>
  <w:style w:type="paragraph" w:styleId="List">
    <w:name w:val="List"/>
    <w:basedOn w:val="Normal"/>
    <w:semiHidden/>
    <w:rsid w:val="00C0319E"/>
    <w:pPr>
      <w:ind w:left="360" w:hanging="360"/>
    </w:pPr>
  </w:style>
  <w:style w:type="paragraph" w:styleId="List2">
    <w:name w:val="List 2"/>
    <w:basedOn w:val="Normal"/>
    <w:semiHidden/>
    <w:rsid w:val="00C0319E"/>
    <w:pPr>
      <w:ind w:left="720" w:hanging="360"/>
    </w:pPr>
  </w:style>
  <w:style w:type="paragraph" w:styleId="List3">
    <w:name w:val="List 3"/>
    <w:basedOn w:val="Normal"/>
    <w:semiHidden/>
    <w:rsid w:val="00C0319E"/>
    <w:pPr>
      <w:ind w:left="1080" w:hanging="360"/>
    </w:pPr>
  </w:style>
  <w:style w:type="paragraph" w:styleId="List4">
    <w:name w:val="List 4"/>
    <w:basedOn w:val="Normal"/>
    <w:semiHidden/>
    <w:rsid w:val="00C0319E"/>
    <w:pPr>
      <w:ind w:left="1440" w:hanging="360"/>
    </w:pPr>
  </w:style>
  <w:style w:type="paragraph" w:styleId="List5">
    <w:name w:val="List 5"/>
    <w:basedOn w:val="Normal"/>
    <w:semiHidden/>
    <w:rsid w:val="00C0319E"/>
    <w:pPr>
      <w:ind w:left="1800" w:hanging="360"/>
    </w:pPr>
  </w:style>
  <w:style w:type="paragraph" w:styleId="ListBullet">
    <w:name w:val="List Bullet"/>
    <w:basedOn w:val="Normal"/>
    <w:semiHidden/>
    <w:rsid w:val="00C0319E"/>
    <w:pPr>
      <w:numPr>
        <w:numId w:val="4"/>
      </w:numPr>
    </w:pPr>
  </w:style>
  <w:style w:type="paragraph" w:styleId="ListBullet2">
    <w:name w:val="List Bullet 2"/>
    <w:basedOn w:val="Normal"/>
    <w:semiHidden/>
    <w:rsid w:val="00C0319E"/>
    <w:pPr>
      <w:numPr>
        <w:numId w:val="5"/>
      </w:numPr>
    </w:pPr>
  </w:style>
  <w:style w:type="paragraph" w:styleId="ListBullet3">
    <w:name w:val="List Bullet 3"/>
    <w:basedOn w:val="Normal"/>
    <w:semiHidden/>
    <w:rsid w:val="00C0319E"/>
    <w:pPr>
      <w:numPr>
        <w:numId w:val="6"/>
      </w:numPr>
    </w:pPr>
  </w:style>
  <w:style w:type="paragraph" w:styleId="ListBullet4">
    <w:name w:val="List Bullet 4"/>
    <w:basedOn w:val="Normal"/>
    <w:semiHidden/>
    <w:rsid w:val="00C0319E"/>
    <w:pPr>
      <w:numPr>
        <w:numId w:val="7"/>
      </w:numPr>
    </w:pPr>
  </w:style>
  <w:style w:type="paragraph" w:styleId="ListBullet5">
    <w:name w:val="List Bullet 5"/>
    <w:basedOn w:val="Normal"/>
    <w:semiHidden/>
    <w:rsid w:val="00C0319E"/>
    <w:pPr>
      <w:numPr>
        <w:numId w:val="8"/>
      </w:numPr>
    </w:pPr>
  </w:style>
  <w:style w:type="paragraph" w:styleId="ListContinue">
    <w:name w:val="List Continue"/>
    <w:basedOn w:val="Normal"/>
    <w:semiHidden/>
    <w:rsid w:val="00C0319E"/>
    <w:pPr>
      <w:spacing w:after="120"/>
      <w:ind w:left="360"/>
    </w:pPr>
  </w:style>
  <w:style w:type="paragraph" w:styleId="ListContinue2">
    <w:name w:val="List Continue 2"/>
    <w:basedOn w:val="Normal"/>
    <w:semiHidden/>
    <w:rsid w:val="00C0319E"/>
    <w:pPr>
      <w:spacing w:after="120"/>
      <w:ind w:left="720"/>
    </w:pPr>
  </w:style>
  <w:style w:type="paragraph" w:styleId="ListContinue3">
    <w:name w:val="List Continue 3"/>
    <w:basedOn w:val="Normal"/>
    <w:semiHidden/>
    <w:rsid w:val="00C0319E"/>
    <w:pPr>
      <w:spacing w:after="120"/>
      <w:ind w:left="1080"/>
    </w:pPr>
  </w:style>
  <w:style w:type="paragraph" w:styleId="ListContinue4">
    <w:name w:val="List Continue 4"/>
    <w:basedOn w:val="Normal"/>
    <w:semiHidden/>
    <w:rsid w:val="00C0319E"/>
    <w:pPr>
      <w:spacing w:after="120"/>
      <w:ind w:left="1440"/>
    </w:pPr>
  </w:style>
  <w:style w:type="paragraph" w:styleId="ListContinue5">
    <w:name w:val="List Continue 5"/>
    <w:basedOn w:val="Normal"/>
    <w:semiHidden/>
    <w:rsid w:val="00C0319E"/>
    <w:pPr>
      <w:spacing w:after="120"/>
      <w:ind w:left="1800"/>
    </w:pPr>
  </w:style>
  <w:style w:type="paragraph" w:styleId="ListNumber">
    <w:name w:val="List Number"/>
    <w:basedOn w:val="Normal"/>
    <w:semiHidden/>
    <w:rsid w:val="00C0319E"/>
    <w:pPr>
      <w:numPr>
        <w:numId w:val="9"/>
      </w:numPr>
    </w:pPr>
  </w:style>
  <w:style w:type="paragraph" w:styleId="ListNumber2">
    <w:name w:val="List Number 2"/>
    <w:basedOn w:val="Normal"/>
    <w:semiHidden/>
    <w:rsid w:val="00C0319E"/>
    <w:pPr>
      <w:numPr>
        <w:numId w:val="10"/>
      </w:numPr>
    </w:pPr>
  </w:style>
  <w:style w:type="paragraph" w:styleId="ListNumber3">
    <w:name w:val="List Number 3"/>
    <w:basedOn w:val="Normal"/>
    <w:semiHidden/>
    <w:rsid w:val="00C0319E"/>
    <w:pPr>
      <w:numPr>
        <w:numId w:val="11"/>
      </w:numPr>
    </w:pPr>
  </w:style>
  <w:style w:type="paragraph" w:styleId="ListNumber4">
    <w:name w:val="List Number 4"/>
    <w:basedOn w:val="Normal"/>
    <w:semiHidden/>
    <w:rsid w:val="00C0319E"/>
    <w:pPr>
      <w:numPr>
        <w:numId w:val="12"/>
      </w:numPr>
    </w:pPr>
  </w:style>
  <w:style w:type="paragraph" w:styleId="ListNumber5">
    <w:name w:val="List Number 5"/>
    <w:basedOn w:val="Normal"/>
    <w:semiHidden/>
    <w:rsid w:val="00C0319E"/>
    <w:pPr>
      <w:numPr>
        <w:numId w:val="13"/>
      </w:numPr>
    </w:pPr>
  </w:style>
  <w:style w:type="paragraph" w:styleId="MessageHeader">
    <w:name w:val="Message Header"/>
    <w:basedOn w:val="Normal"/>
    <w:semiHidden/>
    <w:rsid w:val="00C0319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C0319E"/>
  </w:style>
  <w:style w:type="paragraph" w:styleId="NormalIndent">
    <w:name w:val="Normal Indent"/>
    <w:basedOn w:val="Normal"/>
    <w:semiHidden/>
    <w:rsid w:val="00C0319E"/>
    <w:pPr>
      <w:ind w:left="720"/>
    </w:pPr>
  </w:style>
  <w:style w:type="paragraph" w:styleId="NoteHeading">
    <w:name w:val="Note Heading"/>
    <w:basedOn w:val="Normal"/>
    <w:next w:val="Normal"/>
    <w:semiHidden/>
    <w:rsid w:val="00C0319E"/>
  </w:style>
  <w:style w:type="character" w:styleId="PageNumber">
    <w:name w:val="page number"/>
    <w:basedOn w:val="DefaultParagraphFont"/>
    <w:semiHidden/>
    <w:rsid w:val="00C0319E"/>
  </w:style>
  <w:style w:type="paragraph" w:styleId="PlainText">
    <w:name w:val="Plain Text"/>
    <w:basedOn w:val="Normal"/>
    <w:semiHidden/>
    <w:rsid w:val="00C0319E"/>
    <w:rPr>
      <w:rFonts w:ascii="Courier New" w:hAnsi="Courier New" w:cs="Courier New"/>
      <w:sz w:val="20"/>
      <w:szCs w:val="20"/>
    </w:rPr>
  </w:style>
  <w:style w:type="paragraph" w:styleId="Salutation">
    <w:name w:val="Salutation"/>
    <w:basedOn w:val="Normal"/>
    <w:next w:val="Normal"/>
    <w:semiHidden/>
    <w:rsid w:val="00C0319E"/>
  </w:style>
  <w:style w:type="paragraph" w:styleId="Signature">
    <w:name w:val="Signature"/>
    <w:basedOn w:val="Normal"/>
    <w:semiHidden/>
    <w:rsid w:val="00C0319E"/>
    <w:pPr>
      <w:ind w:left="4320"/>
    </w:pPr>
  </w:style>
  <w:style w:type="character" w:styleId="Strong">
    <w:name w:val="Strong"/>
    <w:qFormat/>
    <w:rsid w:val="00C0319E"/>
    <w:rPr>
      <w:b/>
      <w:bCs/>
    </w:rPr>
  </w:style>
  <w:style w:type="paragraph" w:styleId="Subtitle">
    <w:name w:val="Subtitle"/>
    <w:basedOn w:val="Normal"/>
    <w:qFormat/>
    <w:rsid w:val="00C0319E"/>
    <w:pPr>
      <w:spacing w:after="60"/>
      <w:jc w:val="center"/>
      <w:outlineLvl w:val="1"/>
    </w:pPr>
    <w:rPr>
      <w:rFonts w:ascii="Arial" w:hAnsi="Arial" w:cs="Arial"/>
    </w:rPr>
  </w:style>
  <w:style w:type="table" w:styleId="Table3Deffects1">
    <w:name w:val="Table 3D effects 1"/>
    <w:basedOn w:val="TableNormal"/>
    <w:semiHidden/>
    <w:rsid w:val="00C0319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0319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0319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0319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0319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031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0319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031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0319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0319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0319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0319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0319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0319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0319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031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0319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0319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0319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0319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0319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0319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0319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031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031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0319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0319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031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031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0319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031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0319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031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031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0319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0319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0319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0319E"/>
    <w:pPr>
      <w:spacing w:before="240" w:after="60"/>
      <w:jc w:val="center"/>
      <w:outlineLvl w:val="0"/>
    </w:pPr>
    <w:rPr>
      <w:rFonts w:ascii="Arial" w:hAnsi="Arial" w:cs="Arial"/>
      <w:b/>
      <w:bCs/>
      <w:kern w:val="28"/>
      <w:sz w:val="32"/>
      <w:szCs w:val="32"/>
    </w:rPr>
  </w:style>
  <w:style w:type="paragraph" w:customStyle="1" w:styleId="ChecklistBasis">
    <w:name w:val="Checklist Basis"/>
    <w:link w:val="ChecklistBasisChar"/>
    <w:rsid w:val="00305112"/>
    <w:rPr>
      <w:rFonts w:ascii="Arial Narrow" w:hAnsi="Arial Narrow"/>
      <w:szCs w:val="24"/>
    </w:rPr>
  </w:style>
  <w:style w:type="paragraph" w:customStyle="1" w:styleId="ChecklistName">
    <w:name w:val="Checklist Name"/>
    <w:basedOn w:val="ChecklistBasis"/>
    <w:rsid w:val="00C93AEA"/>
    <w:rPr>
      <w:sz w:val="24"/>
    </w:rPr>
  </w:style>
  <w:style w:type="paragraph" w:customStyle="1" w:styleId="ChecklistLevel1">
    <w:name w:val="Checklist Level 1"/>
    <w:basedOn w:val="ChecklistBasis"/>
    <w:rsid w:val="00BE0B19"/>
    <w:pPr>
      <w:numPr>
        <w:numId w:val="34"/>
      </w:numPr>
      <w:tabs>
        <w:tab w:val="clear" w:pos="720"/>
        <w:tab w:val="left" w:pos="360"/>
      </w:tabs>
      <w:ind w:left="360" w:hanging="360"/>
    </w:pPr>
    <w:rPr>
      <w:b/>
    </w:rPr>
  </w:style>
  <w:style w:type="paragraph" w:customStyle="1" w:styleId="ChecklistLevel2">
    <w:name w:val="Checklist Level 2"/>
    <w:basedOn w:val="ChecklistLevel1"/>
    <w:rsid w:val="00BE0B19"/>
    <w:pPr>
      <w:numPr>
        <w:ilvl w:val="1"/>
      </w:numPr>
      <w:tabs>
        <w:tab w:val="clear" w:pos="360"/>
        <w:tab w:val="clear" w:pos="1080"/>
        <w:tab w:val="left" w:pos="720"/>
      </w:tabs>
      <w:ind w:left="720"/>
    </w:pPr>
    <w:rPr>
      <w:b w:val="0"/>
    </w:rPr>
  </w:style>
  <w:style w:type="paragraph" w:customStyle="1" w:styleId="ChecklistLevel3">
    <w:name w:val="Checklist Level 3"/>
    <w:basedOn w:val="ChecklistLevel2"/>
    <w:rsid w:val="00071367"/>
    <w:pPr>
      <w:numPr>
        <w:ilvl w:val="2"/>
      </w:numPr>
      <w:tabs>
        <w:tab w:val="clear" w:pos="720"/>
        <w:tab w:val="clear" w:pos="2268"/>
        <w:tab w:val="left" w:pos="1728"/>
      </w:tabs>
      <w:ind w:left="1728"/>
    </w:pPr>
  </w:style>
  <w:style w:type="paragraph" w:customStyle="1" w:styleId="ChecklistLevel4">
    <w:name w:val="Checklist Level 4"/>
    <w:basedOn w:val="ChecklistLevel3"/>
    <w:rsid w:val="00BE0B19"/>
    <w:pPr>
      <w:numPr>
        <w:ilvl w:val="3"/>
      </w:numPr>
      <w:tabs>
        <w:tab w:val="clear" w:pos="1728"/>
        <w:tab w:val="clear" w:pos="3744"/>
        <w:tab w:val="left" w:pos="3024"/>
      </w:tabs>
      <w:ind w:left="3024"/>
    </w:pPr>
  </w:style>
  <w:style w:type="character" w:customStyle="1" w:styleId="ChecklistLeader">
    <w:name w:val="Checklist Leader"/>
    <w:rsid w:val="00E042C0"/>
    <w:rPr>
      <w:rFonts w:ascii="Arial Narrow" w:hAnsi="Arial Narrow"/>
      <w:b/>
      <w:sz w:val="24"/>
    </w:rPr>
  </w:style>
  <w:style w:type="paragraph" w:customStyle="1" w:styleId="ChecklistFooter">
    <w:name w:val="Checklist Footer"/>
    <w:basedOn w:val="ChecklistBasis"/>
    <w:rsid w:val="005540BA"/>
    <w:pPr>
      <w:jc w:val="center"/>
    </w:pPr>
    <w:rPr>
      <w:sz w:val="18"/>
    </w:rPr>
  </w:style>
  <w:style w:type="paragraph" w:customStyle="1" w:styleId="ExplanationLevel2">
    <w:name w:val="Explanation Level 2"/>
    <w:basedOn w:val="ChecklistLevel2"/>
    <w:next w:val="ChecklistLevel2"/>
    <w:rsid w:val="000954C3"/>
    <w:pPr>
      <w:numPr>
        <w:ilvl w:val="0"/>
        <w:numId w:val="0"/>
      </w:numPr>
      <w:ind w:left="720"/>
    </w:pPr>
  </w:style>
  <w:style w:type="paragraph" w:customStyle="1" w:styleId="ExplanationLevel3">
    <w:name w:val="Explanation Level 3"/>
    <w:basedOn w:val="ChecklistLevel3"/>
    <w:next w:val="ChecklistLevel3"/>
    <w:rsid w:val="000954C3"/>
    <w:pPr>
      <w:numPr>
        <w:ilvl w:val="0"/>
        <w:numId w:val="0"/>
      </w:numPr>
      <w:tabs>
        <w:tab w:val="clear" w:pos="1728"/>
      </w:tabs>
      <w:ind w:left="1728"/>
    </w:pPr>
  </w:style>
  <w:style w:type="paragraph" w:customStyle="1" w:styleId="ExplanationLevel4">
    <w:name w:val="Explanation Level 4"/>
    <w:basedOn w:val="ChecklistLevel4"/>
    <w:next w:val="ChecklistLevel4"/>
    <w:rsid w:val="000954C3"/>
    <w:pPr>
      <w:numPr>
        <w:ilvl w:val="0"/>
        <w:numId w:val="0"/>
      </w:numPr>
      <w:tabs>
        <w:tab w:val="clear" w:pos="3024"/>
      </w:tabs>
      <w:ind w:left="3060"/>
    </w:pPr>
  </w:style>
  <w:style w:type="paragraph" w:customStyle="1" w:styleId="ChecklistTableHeader">
    <w:name w:val="Checklist Table Header"/>
    <w:basedOn w:val="ChecklistBasis"/>
    <w:rsid w:val="00321577"/>
    <w:pPr>
      <w:jc w:val="center"/>
    </w:pPr>
    <w:rPr>
      <w:b/>
    </w:rPr>
  </w:style>
  <w:style w:type="paragraph" w:customStyle="1" w:styleId="CommentLevel2">
    <w:name w:val="Comment Level 2"/>
    <w:basedOn w:val="ExplanationLevel2"/>
    <w:next w:val="ChecklistLevel2"/>
    <w:rsid w:val="003E6066"/>
    <w:pPr>
      <w:spacing w:after="1080"/>
    </w:pPr>
  </w:style>
  <w:style w:type="paragraph" w:customStyle="1" w:styleId="CommentLevel3">
    <w:name w:val="Comment Level 3"/>
    <w:basedOn w:val="CommentLevel2"/>
    <w:next w:val="ChecklistLevel3"/>
    <w:rsid w:val="000954C3"/>
    <w:pPr>
      <w:ind w:left="1728"/>
    </w:pPr>
  </w:style>
  <w:style w:type="paragraph" w:customStyle="1" w:styleId="CommentLevel4">
    <w:name w:val="Comment Level 4"/>
    <w:basedOn w:val="CommentLevel3"/>
    <w:next w:val="ChecklistLevel4"/>
    <w:rsid w:val="000954C3"/>
    <w:pPr>
      <w:ind w:left="3067"/>
    </w:pPr>
  </w:style>
  <w:style w:type="paragraph" w:customStyle="1" w:styleId="ChecklistTableLabel">
    <w:name w:val="Checklist Table Label"/>
    <w:basedOn w:val="ChecklistBasis"/>
    <w:rsid w:val="003E6066"/>
    <w:pPr>
      <w:spacing w:before="120" w:after="120"/>
      <w:jc w:val="right"/>
    </w:pPr>
    <w:rPr>
      <w:b/>
    </w:rPr>
  </w:style>
  <w:style w:type="paragraph" w:styleId="EndnoteText">
    <w:name w:val="endnote text"/>
    <w:basedOn w:val="Normal"/>
    <w:semiHidden/>
    <w:rsid w:val="00126A31"/>
    <w:pPr>
      <w:ind w:left="216" w:hanging="216"/>
    </w:pPr>
    <w:rPr>
      <w:sz w:val="18"/>
      <w:szCs w:val="20"/>
    </w:rPr>
  </w:style>
  <w:style w:type="paragraph" w:customStyle="1" w:styleId="ChecklistTableEntry">
    <w:name w:val="Checklist Table Entry"/>
    <w:basedOn w:val="ChecklistTableHeader"/>
    <w:rsid w:val="00C93AEA"/>
    <w:rPr>
      <w:rFonts w:cs="Tahoma"/>
      <w:b w:val="0"/>
      <w:sz w:val="18"/>
      <w:szCs w:val="20"/>
    </w:rPr>
  </w:style>
  <w:style w:type="paragraph" w:customStyle="1" w:styleId="ExplanationLevel1">
    <w:name w:val="Explanation Level 1"/>
    <w:basedOn w:val="ChecklistLevel1"/>
    <w:rsid w:val="00765CA8"/>
    <w:pPr>
      <w:numPr>
        <w:numId w:val="0"/>
      </w:numPr>
    </w:pPr>
  </w:style>
  <w:style w:type="paragraph" w:customStyle="1" w:styleId="ChecklistSimple">
    <w:name w:val="Checklist Simple"/>
    <w:basedOn w:val="StatementLevel1"/>
    <w:rsid w:val="00BB3D24"/>
    <w:pPr>
      <w:tabs>
        <w:tab w:val="left" w:pos="360"/>
      </w:tabs>
      <w:ind w:left="360" w:hanging="360"/>
    </w:pPr>
  </w:style>
  <w:style w:type="paragraph" w:customStyle="1" w:styleId="Default">
    <w:name w:val="Default"/>
    <w:rsid w:val="00756C1D"/>
    <w:pPr>
      <w:autoSpaceDE w:val="0"/>
      <w:autoSpaceDN w:val="0"/>
      <w:adjustRightInd w:val="0"/>
    </w:pPr>
    <w:rPr>
      <w:color w:val="000000"/>
      <w:sz w:val="24"/>
      <w:szCs w:val="24"/>
    </w:rPr>
  </w:style>
  <w:style w:type="paragraph" w:styleId="FootnoteText">
    <w:name w:val="footnote text"/>
    <w:basedOn w:val="Normal"/>
    <w:semiHidden/>
    <w:rsid w:val="00A17599"/>
    <w:rPr>
      <w:sz w:val="20"/>
      <w:szCs w:val="20"/>
    </w:rPr>
  </w:style>
  <w:style w:type="character" w:styleId="FootnoteReference">
    <w:name w:val="footnote reference"/>
    <w:semiHidden/>
    <w:rsid w:val="00A17599"/>
    <w:rPr>
      <w:vertAlign w:val="superscript"/>
    </w:rPr>
  </w:style>
  <w:style w:type="paragraph" w:customStyle="1" w:styleId="StatementLevel1">
    <w:name w:val="Statement Level 1"/>
    <w:basedOn w:val="ChecklistBasis"/>
    <w:link w:val="StatementLevel1Char"/>
    <w:rsid w:val="00914B42"/>
  </w:style>
  <w:style w:type="character" w:customStyle="1" w:styleId="StatementLevel1Char">
    <w:name w:val="Statement Level 1 Char"/>
    <w:link w:val="StatementLevel1"/>
    <w:rsid w:val="00914B42"/>
    <w:rPr>
      <w:rFonts w:ascii="Arial Narrow" w:hAnsi="Arial Narrow"/>
      <w:szCs w:val="24"/>
      <w:lang w:val="en-US" w:eastAsia="en-US" w:bidi="ar-SA"/>
    </w:rPr>
  </w:style>
  <w:style w:type="paragraph" w:customStyle="1" w:styleId="Yes-No">
    <w:name w:val="Yes-No"/>
    <w:basedOn w:val="StatementLevel1"/>
    <w:rsid w:val="00914B42"/>
    <w:pPr>
      <w:tabs>
        <w:tab w:val="left" w:pos="720"/>
      </w:tabs>
    </w:pPr>
    <w:rPr>
      <w:b/>
    </w:rPr>
  </w:style>
  <w:style w:type="character" w:styleId="EndnoteReference">
    <w:name w:val="endnote reference"/>
    <w:semiHidden/>
    <w:rsid w:val="0030121E"/>
    <w:rPr>
      <w:vertAlign w:val="superscript"/>
    </w:rPr>
  </w:style>
  <w:style w:type="character" w:customStyle="1" w:styleId="ChecklistBasisChar">
    <w:name w:val="Checklist Basis Char"/>
    <w:link w:val="ChecklistBasis"/>
    <w:rsid w:val="00465F7E"/>
    <w:rPr>
      <w:rFonts w:ascii="Arial Narrow" w:hAnsi="Arial Narrow"/>
      <w:szCs w:val="24"/>
      <w:lang w:val="en-US" w:eastAsia="en-US" w:bidi="ar-SA"/>
    </w:rPr>
  </w:style>
  <w:style w:type="paragraph" w:styleId="BalloonText">
    <w:name w:val="Balloon Text"/>
    <w:basedOn w:val="Normal"/>
    <w:link w:val="BalloonTextChar"/>
    <w:rsid w:val="00AC5331"/>
    <w:rPr>
      <w:rFonts w:ascii="Tahoma" w:hAnsi="Tahoma" w:cs="Tahoma"/>
      <w:sz w:val="16"/>
      <w:szCs w:val="16"/>
    </w:rPr>
  </w:style>
  <w:style w:type="character" w:customStyle="1" w:styleId="BalloonTextChar">
    <w:name w:val="Balloon Text Char"/>
    <w:link w:val="BalloonText"/>
    <w:rsid w:val="00AC5331"/>
    <w:rPr>
      <w:rFonts w:ascii="Tahoma" w:hAnsi="Tahoma" w:cs="Tahoma"/>
      <w:sz w:val="16"/>
      <w:szCs w:val="16"/>
      <w:lang w:eastAsia="en-US"/>
    </w:rPr>
  </w:style>
  <w:style w:type="paragraph" w:customStyle="1" w:styleId="CommentLevel1">
    <w:name w:val="Comment Level 1"/>
    <w:basedOn w:val="CommentLevel2"/>
    <w:rsid w:val="00252C2E"/>
    <w:pPr>
      <w:spacing w:after="0"/>
      <w:ind w:left="0"/>
    </w:pPr>
  </w:style>
  <w:style w:type="paragraph" w:customStyle="1" w:styleId="SOPFooter">
    <w:name w:val="SOP Footer"/>
    <w:basedOn w:val="Normal"/>
    <w:rsid w:val="00662D9B"/>
    <w:pPr>
      <w:jc w:val="center"/>
    </w:pPr>
    <w:rPr>
      <w:rFonts w:ascii="Arial" w:hAnsi="Arial" w:cs="Tahoma"/>
      <w:sz w:val="16"/>
      <w:szCs w:val="20"/>
    </w:rPr>
  </w:style>
  <w:style w:type="paragraph" w:customStyle="1" w:styleId="StatementLevel2">
    <w:name w:val="Statement Level 2"/>
    <w:basedOn w:val="StatementLevel1"/>
    <w:rsid w:val="00DA1AFF"/>
    <w:pPr>
      <w:ind w:left="252"/>
    </w:pPr>
  </w:style>
  <w:style w:type="character" w:customStyle="1" w:styleId="SOPLeader">
    <w:name w:val="SOP Leader"/>
    <w:rsid w:val="00B941E2"/>
    <w:rPr>
      <w:rFonts w:ascii="Calibri" w:hAnsi="Calibri"/>
      <w:b/>
      <w:sz w:val="24"/>
    </w:rPr>
  </w:style>
  <w:style w:type="paragraph" w:customStyle="1" w:styleId="SOPName">
    <w:name w:val="SOP Name"/>
    <w:basedOn w:val="Normal"/>
    <w:rsid w:val="00B941E2"/>
    <w:rPr>
      <w:rFonts w:ascii="Calibri" w:hAnsi="Calibri" w:cs="Tahoma"/>
      <w:szCs w:val="20"/>
    </w:rPr>
  </w:style>
  <w:style w:type="paragraph" w:customStyle="1" w:styleId="SOPTableHeader">
    <w:name w:val="SOP Table Header"/>
    <w:basedOn w:val="Normal"/>
    <w:rsid w:val="00B941E2"/>
    <w:pPr>
      <w:jc w:val="center"/>
    </w:pPr>
    <w:rPr>
      <w:rFonts w:ascii="Calibri" w:hAnsi="Calibri" w:cs="Tahoma"/>
      <w:sz w:val="20"/>
      <w:szCs w:val="20"/>
    </w:rPr>
  </w:style>
  <w:style w:type="paragraph" w:customStyle="1" w:styleId="SOPTableEntry">
    <w:name w:val="SOP Table Entry"/>
    <w:basedOn w:val="SOPTableHeader"/>
    <w:rsid w:val="00B941E2"/>
    <w:rPr>
      <w:sz w:val="18"/>
    </w:rPr>
  </w:style>
  <w:style w:type="character" w:styleId="CommentReference">
    <w:name w:val="annotation reference"/>
    <w:rsid w:val="00C45137"/>
    <w:rPr>
      <w:sz w:val="16"/>
      <w:szCs w:val="16"/>
    </w:rPr>
  </w:style>
  <w:style w:type="paragraph" w:styleId="CommentText">
    <w:name w:val="annotation text"/>
    <w:basedOn w:val="Normal"/>
    <w:link w:val="CommentTextChar"/>
    <w:rsid w:val="00C45137"/>
    <w:rPr>
      <w:sz w:val="20"/>
      <w:szCs w:val="20"/>
    </w:rPr>
  </w:style>
  <w:style w:type="character" w:customStyle="1" w:styleId="CommentTextChar">
    <w:name w:val="Comment Text Char"/>
    <w:basedOn w:val="DefaultParagraphFont"/>
    <w:link w:val="CommentText"/>
    <w:rsid w:val="00C45137"/>
  </w:style>
  <w:style w:type="paragraph" w:styleId="CommentSubject">
    <w:name w:val="annotation subject"/>
    <w:basedOn w:val="CommentText"/>
    <w:next w:val="CommentText"/>
    <w:link w:val="CommentSubjectChar"/>
    <w:rsid w:val="00C45137"/>
    <w:rPr>
      <w:b/>
      <w:bCs/>
    </w:rPr>
  </w:style>
  <w:style w:type="character" w:customStyle="1" w:styleId="CommentSubjectChar">
    <w:name w:val="Comment Subject Char"/>
    <w:link w:val="CommentSubject"/>
    <w:rsid w:val="00C45137"/>
    <w:rPr>
      <w:b/>
      <w:bCs/>
    </w:rPr>
  </w:style>
  <w:style w:type="character" w:styleId="PlaceholderText">
    <w:name w:val="Placeholder Text"/>
    <w:basedOn w:val="DefaultParagraphFont"/>
    <w:uiPriority w:val="99"/>
    <w:semiHidden/>
    <w:rsid w:val="00F90D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21292">
      <w:bodyDiv w:val="1"/>
      <w:marLeft w:val="0"/>
      <w:marRight w:val="0"/>
      <w:marTop w:val="0"/>
      <w:marBottom w:val="0"/>
      <w:divBdr>
        <w:top w:val="none" w:sz="0" w:space="0" w:color="auto"/>
        <w:left w:val="none" w:sz="0" w:space="0" w:color="auto"/>
        <w:bottom w:val="none" w:sz="0" w:space="0" w:color="auto"/>
        <w:right w:val="none" w:sz="0" w:space="0" w:color="auto"/>
      </w:divBdr>
    </w:div>
    <w:div w:id="10658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68D97C4-B4D0-4C3C-9375-ABF8A3B3D2ED}"/>
      </w:docPartPr>
      <w:docPartBody>
        <w:p w:rsidR="006037DC" w:rsidRDefault="002864D6">
          <w:r w:rsidRPr="007439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 Bk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D6"/>
    <w:rsid w:val="002864D6"/>
    <w:rsid w:val="002F7582"/>
    <w:rsid w:val="005F61BE"/>
    <w:rsid w:val="006037DC"/>
    <w:rsid w:val="00924A25"/>
    <w:rsid w:val="00CC0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4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5227</CharactersWithSpaces>
  <SharedDoc>false</SharedDoc>
  <HLinks>
    <vt:vector size="12" baseType="variant">
      <vt:variant>
        <vt:i4>3604504</vt:i4>
      </vt:variant>
      <vt:variant>
        <vt:i4>12</vt:i4>
      </vt:variant>
      <vt:variant>
        <vt:i4>0</vt:i4>
      </vt:variant>
      <vt:variant>
        <vt:i4>5</vt:i4>
      </vt:variant>
      <vt:variant>
        <vt:lpwstr>mailto:hrppsops@huronconsultinggroup.com</vt:lpwstr>
      </vt:variant>
      <vt:variant>
        <vt:lpwstr/>
      </vt:variant>
      <vt:variant>
        <vt:i4>2555949</vt:i4>
      </vt:variant>
      <vt:variant>
        <vt:i4>9</vt:i4>
      </vt:variant>
      <vt:variant>
        <vt:i4>0</vt:i4>
      </vt:variant>
      <vt:variant>
        <vt:i4>5</vt:i4>
      </vt:variant>
      <vt:variant>
        <vt:lpwstr>http://www.huronconsultinggroup.com/SOP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2020-05-08T11:47:00Z</dcterms:created>
  <dcterms:modified xsi:type="dcterms:W3CDTF">2020-06-06T02:17:00Z</dcterms:modified>
  <cp:category/>
</cp:coreProperties>
</file>