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040AE" w14:textId="58D6CABF" w:rsidR="00A957D2" w:rsidRPr="00642D52" w:rsidDel="00A957D2" w:rsidRDefault="00A957D2" w:rsidP="00642D52">
      <w:pPr>
        <w:pStyle w:val="Title"/>
      </w:pPr>
      <w:r w:rsidRPr="00642D52">
        <w:t xml:space="preserve">Protocol </w:t>
      </w:r>
      <w:r w:rsidR="005A7566" w:rsidRPr="00642D52">
        <w:t>T</w:t>
      </w:r>
      <w:r w:rsidRPr="00642D52">
        <w:t>emplate Instructions</w:t>
      </w:r>
    </w:p>
    <w:p w14:paraId="355DF189" w14:textId="37D18ACB" w:rsidR="00866575" w:rsidRPr="00642D52" w:rsidRDefault="007D6C74" w:rsidP="002C2DE5">
      <w:pPr>
        <w:pStyle w:val="Templatelanguage"/>
        <w:spacing w:before="120" w:after="240"/>
        <w:rPr>
          <w:b/>
          <w:bCs/>
          <w:sz w:val="24"/>
          <w:szCs w:val="28"/>
        </w:rPr>
      </w:pPr>
      <w:r w:rsidRPr="00642D52">
        <w:rPr>
          <w:b/>
          <w:bCs/>
          <w:sz w:val="24"/>
          <w:szCs w:val="28"/>
        </w:rPr>
        <w:t>Read these instructions carefully before starting</w:t>
      </w:r>
      <w:r w:rsidR="005A7566" w:rsidRPr="00642D52">
        <w:rPr>
          <w:b/>
          <w:bCs/>
          <w:sz w:val="24"/>
          <w:szCs w:val="28"/>
        </w:rPr>
        <w:t>. D</w:t>
      </w:r>
      <w:r w:rsidR="00A957D2" w:rsidRPr="00642D52">
        <w:rPr>
          <w:b/>
          <w:bCs/>
          <w:sz w:val="24"/>
          <w:szCs w:val="28"/>
        </w:rPr>
        <w:t xml:space="preserve">elete </w:t>
      </w:r>
      <w:r w:rsidR="00452B6E" w:rsidRPr="00642D52">
        <w:rPr>
          <w:b/>
          <w:bCs/>
          <w:sz w:val="24"/>
          <w:szCs w:val="28"/>
        </w:rPr>
        <w:t xml:space="preserve">these </w:t>
      </w:r>
      <w:r w:rsidR="00A957D2" w:rsidRPr="00642D52">
        <w:rPr>
          <w:b/>
          <w:bCs/>
          <w:sz w:val="24"/>
          <w:szCs w:val="28"/>
        </w:rPr>
        <w:t xml:space="preserve">instructions </w:t>
      </w:r>
      <w:r w:rsidR="005A7566" w:rsidRPr="00642D52">
        <w:rPr>
          <w:b/>
          <w:bCs/>
          <w:sz w:val="24"/>
          <w:szCs w:val="28"/>
        </w:rPr>
        <w:t>prior to upload</w:t>
      </w:r>
      <w:r w:rsidR="00452B6E" w:rsidRPr="00642D52">
        <w:rPr>
          <w:b/>
          <w:bCs/>
          <w:sz w:val="24"/>
          <w:szCs w:val="28"/>
        </w:rPr>
        <w:t>ing your completed</w:t>
      </w:r>
      <w:r w:rsidR="005A7566" w:rsidRPr="00642D52">
        <w:rPr>
          <w:b/>
          <w:bCs/>
          <w:sz w:val="24"/>
          <w:szCs w:val="28"/>
        </w:rPr>
        <w:t xml:space="preserve"> protocol in </w:t>
      </w:r>
      <w:proofErr w:type="spellStart"/>
      <w:r w:rsidR="005A7566" w:rsidRPr="00642D52">
        <w:rPr>
          <w:b/>
          <w:bCs/>
          <w:sz w:val="24"/>
          <w:szCs w:val="28"/>
        </w:rPr>
        <w:t>eIRB</w:t>
      </w:r>
      <w:proofErr w:type="spellEnd"/>
      <w:r w:rsidR="00A957D2" w:rsidRPr="00642D52">
        <w:rPr>
          <w:b/>
          <w:bCs/>
          <w:sz w:val="24"/>
          <w:szCs w:val="28"/>
        </w:rPr>
        <w:t xml:space="preserve">. </w:t>
      </w:r>
    </w:p>
    <w:p w14:paraId="1B840DF8" w14:textId="77777777" w:rsidR="00E21DE9" w:rsidRPr="00642D52" w:rsidRDefault="00E21DE9" w:rsidP="00E21DE9">
      <w:pPr>
        <w:pStyle w:val="Templatelanguage"/>
        <w:spacing w:before="120"/>
        <w:rPr>
          <w:b/>
          <w:bCs/>
          <w:sz w:val="24"/>
          <w:szCs w:val="28"/>
          <w:u w:val="single"/>
        </w:rPr>
      </w:pPr>
      <w:r w:rsidRPr="00642D52">
        <w:rPr>
          <w:b/>
          <w:bCs/>
          <w:sz w:val="24"/>
          <w:szCs w:val="28"/>
          <w:u w:val="single"/>
        </w:rPr>
        <w:t>Before using this template:</w:t>
      </w:r>
    </w:p>
    <w:p w14:paraId="341897D8" w14:textId="0F8D05B2" w:rsidR="00E21DE9" w:rsidRPr="00840A59" w:rsidRDefault="00E21DE9" w:rsidP="002C2DE5">
      <w:pPr>
        <w:pStyle w:val="Templatelanguage"/>
        <w:numPr>
          <w:ilvl w:val="0"/>
          <w:numId w:val="46"/>
        </w:numPr>
        <w:rPr>
          <w:szCs w:val="22"/>
        </w:rPr>
      </w:pPr>
      <w:hyperlink r:id="rId9" w:history="1">
        <w:r w:rsidRPr="00840A59">
          <w:rPr>
            <w:rStyle w:val="Hyperlink"/>
            <w:szCs w:val="22"/>
          </w:rPr>
          <w:t>Use this IRB webpage</w:t>
        </w:r>
      </w:hyperlink>
      <w:r w:rsidRPr="00840A59">
        <w:rPr>
          <w:szCs w:val="22"/>
        </w:rPr>
        <w:t xml:space="preserve"> to determine </w:t>
      </w:r>
      <w:r w:rsidR="00A41549" w:rsidRPr="00840A59">
        <w:rPr>
          <w:szCs w:val="22"/>
        </w:rPr>
        <w:t xml:space="preserve">if </w:t>
      </w:r>
      <w:r w:rsidRPr="00840A59">
        <w:rPr>
          <w:szCs w:val="22"/>
        </w:rPr>
        <w:t>IRB review is required for your project.</w:t>
      </w:r>
    </w:p>
    <w:p w14:paraId="7679E9AA" w14:textId="77777777" w:rsidR="00B663F7" w:rsidRPr="00840A59" w:rsidRDefault="00E21DE9" w:rsidP="002C2DE5">
      <w:pPr>
        <w:pStyle w:val="Templatelanguage"/>
        <w:numPr>
          <w:ilvl w:val="0"/>
          <w:numId w:val="46"/>
        </w:numPr>
        <w:spacing w:after="240"/>
        <w:rPr>
          <w:szCs w:val="22"/>
        </w:rPr>
      </w:pPr>
      <w:r w:rsidRPr="00840A59">
        <w:rPr>
          <w:b/>
          <w:bCs/>
          <w:szCs w:val="22"/>
        </w:rPr>
        <w:t>If IRB review is required,</w:t>
      </w:r>
      <w:r w:rsidR="00B663F7" w:rsidRPr="00840A59">
        <w:rPr>
          <w:b/>
          <w:bCs/>
          <w:szCs w:val="22"/>
        </w:rPr>
        <w:t xml:space="preserve"> review</w:t>
      </w:r>
      <w:r w:rsidRPr="00840A59">
        <w:rPr>
          <w:b/>
          <w:bCs/>
          <w:szCs w:val="22"/>
        </w:rPr>
        <w:t xml:space="preserve"> the </w:t>
      </w:r>
      <w:hyperlink r:id="rId10" w:history="1">
        <w:r w:rsidRPr="00840A59">
          <w:rPr>
            <w:rStyle w:val="Hyperlink"/>
            <w:b/>
            <w:bCs/>
            <w:szCs w:val="22"/>
          </w:rPr>
          <w:t>Protocol Template webpage</w:t>
        </w:r>
      </w:hyperlink>
      <w:r w:rsidRPr="00840A59">
        <w:rPr>
          <w:szCs w:val="22"/>
        </w:rPr>
        <w:t xml:space="preserve"> to identify the correct protocol template </w:t>
      </w:r>
      <w:r w:rsidR="00B663F7" w:rsidRPr="00840A59">
        <w:rPr>
          <w:szCs w:val="22"/>
        </w:rPr>
        <w:t xml:space="preserve">for your project. </w:t>
      </w:r>
    </w:p>
    <w:p w14:paraId="62E35E6D" w14:textId="77777777" w:rsidR="00B663F7" w:rsidRPr="00642D52" w:rsidRDefault="005A7566" w:rsidP="002C2DE5">
      <w:pPr>
        <w:pStyle w:val="Templatelanguage"/>
        <w:spacing w:before="120"/>
        <w:rPr>
          <w:b/>
          <w:bCs/>
          <w:sz w:val="24"/>
          <w:szCs w:val="28"/>
          <w:u w:val="single"/>
        </w:rPr>
      </w:pPr>
      <w:r w:rsidRPr="00642D52">
        <w:rPr>
          <w:b/>
          <w:bCs/>
          <w:sz w:val="24"/>
          <w:szCs w:val="28"/>
          <w:u w:val="single"/>
        </w:rPr>
        <w:t xml:space="preserve">About this template: </w:t>
      </w:r>
    </w:p>
    <w:p w14:paraId="005F6B0F" w14:textId="4589A847" w:rsidR="000761E1" w:rsidRPr="00840A59" w:rsidRDefault="005A7566" w:rsidP="002C2DE5">
      <w:pPr>
        <w:pStyle w:val="Templatelanguage"/>
        <w:numPr>
          <w:ilvl w:val="0"/>
          <w:numId w:val="53"/>
        </w:numPr>
        <w:rPr>
          <w:szCs w:val="22"/>
        </w:rPr>
      </w:pPr>
      <w:r w:rsidRPr="00840A59">
        <w:rPr>
          <w:b/>
          <w:bCs/>
          <w:szCs w:val="22"/>
        </w:rPr>
        <w:t xml:space="preserve">This template is for </w:t>
      </w:r>
      <w:r w:rsidR="00D31C40" w:rsidRPr="00840A59">
        <w:rPr>
          <w:b/>
          <w:bCs/>
          <w:szCs w:val="22"/>
        </w:rPr>
        <w:t xml:space="preserve">biomedical/health-related </w:t>
      </w:r>
      <w:r w:rsidRPr="00840A59">
        <w:rPr>
          <w:b/>
          <w:bCs/>
          <w:szCs w:val="22"/>
        </w:rPr>
        <w:t xml:space="preserve">research studies </w:t>
      </w:r>
      <w:r w:rsidR="00823330" w:rsidRPr="00840A59">
        <w:rPr>
          <w:b/>
          <w:bCs/>
          <w:szCs w:val="22"/>
        </w:rPr>
        <w:t xml:space="preserve">that </w:t>
      </w:r>
      <w:r w:rsidR="000761E1" w:rsidRPr="00840A59">
        <w:rPr>
          <w:b/>
          <w:bCs/>
          <w:szCs w:val="22"/>
        </w:rPr>
        <w:t>include</w:t>
      </w:r>
      <w:r w:rsidRPr="00840A59">
        <w:rPr>
          <w:b/>
          <w:bCs/>
          <w:szCs w:val="22"/>
        </w:rPr>
        <w:t xml:space="preserve"> clinical procedures, </w:t>
      </w:r>
      <w:r w:rsidR="00301D99" w:rsidRPr="00840A59">
        <w:rPr>
          <w:b/>
          <w:bCs/>
          <w:szCs w:val="22"/>
        </w:rPr>
        <w:t xml:space="preserve">drugs, </w:t>
      </w:r>
      <w:r w:rsidRPr="00840A59">
        <w:rPr>
          <w:b/>
          <w:bCs/>
          <w:szCs w:val="22"/>
        </w:rPr>
        <w:t>devices, or test</w:t>
      </w:r>
      <w:r w:rsidR="000761E1" w:rsidRPr="00840A59">
        <w:rPr>
          <w:b/>
          <w:bCs/>
          <w:szCs w:val="22"/>
        </w:rPr>
        <w:t>s</w:t>
      </w:r>
      <w:r w:rsidRPr="00840A59">
        <w:rPr>
          <w:b/>
          <w:bCs/>
          <w:szCs w:val="22"/>
        </w:rPr>
        <w:t>.</w:t>
      </w:r>
    </w:p>
    <w:p w14:paraId="724C6E2D" w14:textId="06C01CF8" w:rsidR="00B663F7" w:rsidRPr="00840A59" w:rsidRDefault="00377FE9" w:rsidP="002C2DE5">
      <w:pPr>
        <w:pStyle w:val="Templatelanguage"/>
        <w:numPr>
          <w:ilvl w:val="1"/>
          <w:numId w:val="53"/>
        </w:numPr>
        <w:spacing w:after="120"/>
        <w:rPr>
          <w:szCs w:val="22"/>
        </w:rPr>
      </w:pPr>
      <w:r w:rsidRPr="00840A59">
        <w:rPr>
          <w:i/>
          <w:iCs/>
          <w:szCs w:val="22"/>
        </w:rPr>
        <w:t>Social and b</w:t>
      </w:r>
      <w:r w:rsidR="00301D99" w:rsidRPr="00840A59">
        <w:rPr>
          <w:i/>
          <w:iCs/>
          <w:szCs w:val="22"/>
        </w:rPr>
        <w:t>ehavioral</w:t>
      </w:r>
      <w:r w:rsidR="00301D99" w:rsidRPr="00840A59">
        <w:rPr>
          <w:szCs w:val="22"/>
        </w:rPr>
        <w:t xml:space="preserve"> s</w:t>
      </w:r>
      <w:r w:rsidR="000761E1" w:rsidRPr="00840A59">
        <w:rPr>
          <w:szCs w:val="22"/>
        </w:rPr>
        <w:t xml:space="preserve">tudies </w:t>
      </w:r>
      <w:r w:rsidR="00301D99" w:rsidRPr="00840A59">
        <w:rPr>
          <w:szCs w:val="22"/>
        </w:rPr>
        <w:t xml:space="preserve">that also involve procedures </w:t>
      </w:r>
      <w:r w:rsidR="000761E1" w:rsidRPr="00840A59">
        <w:rPr>
          <w:szCs w:val="22"/>
        </w:rPr>
        <w:t>limited to minimal, non-invasive sampling methods (e.g., saliva tests</w:t>
      </w:r>
      <w:r w:rsidR="00301D99" w:rsidRPr="00840A59">
        <w:rPr>
          <w:szCs w:val="22"/>
        </w:rPr>
        <w:t>, (f)MRI, eye tracking</w:t>
      </w:r>
      <w:r w:rsidR="00D31C40" w:rsidRPr="00840A59">
        <w:rPr>
          <w:szCs w:val="22"/>
        </w:rPr>
        <w:t>) or simple</w:t>
      </w:r>
      <w:r w:rsidR="00301D99" w:rsidRPr="00840A59">
        <w:rPr>
          <w:szCs w:val="22"/>
        </w:rPr>
        <w:t xml:space="preserve"> blood draw/venipuncture</w:t>
      </w:r>
      <w:r w:rsidR="00D31C40" w:rsidRPr="00840A59">
        <w:rPr>
          <w:szCs w:val="22"/>
        </w:rPr>
        <w:t>,</w:t>
      </w:r>
      <w:r w:rsidR="000761E1" w:rsidRPr="00840A59">
        <w:rPr>
          <w:szCs w:val="22"/>
        </w:rPr>
        <w:t xml:space="preserve"> </w:t>
      </w:r>
      <w:r w:rsidR="00D31C40" w:rsidRPr="00840A59">
        <w:rPr>
          <w:szCs w:val="22"/>
        </w:rPr>
        <w:t>should use the socio/behavioral template instead</w:t>
      </w:r>
      <w:r w:rsidR="00E21DE9" w:rsidRPr="00840A59">
        <w:rPr>
          <w:szCs w:val="22"/>
        </w:rPr>
        <w:t>.</w:t>
      </w:r>
      <w:r w:rsidR="00301D99" w:rsidRPr="00840A59">
        <w:rPr>
          <w:szCs w:val="22"/>
        </w:rPr>
        <w:t xml:space="preserve"> </w:t>
      </w:r>
    </w:p>
    <w:p w14:paraId="53CA00B1" w14:textId="14E0AA7F" w:rsidR="00B663F7" w:rsidRPr="00840A59" w:rsidRDefault="00B663F7" w:rsidP="002C2DE5">
      <w:pPr>
        <w:pStyle w:val="Templatelanguage"/>
        <w:numPr>
          <w:ilvl w:val="0"/>
          <w:numId w:val="53"/>
        </w:numPr>
        <w:rPr>
          <w:szCs w:val="22"/>
        </w:rPr>
      </w:pPr>
      <w:r w:rsidRPr="00CE552B">
        <w:rPr>
          <w:szCs w:val="22"/>
          <w:u w:val="single"/>
        </w:rPr>
        <w:t>Do not</w:t>
      </w:r>
      <w:r w:rsidRPr="00CE552B">
        <w:rPr>
          <w:b/>
          <w:bCs/>
          <w:szCs w:val="22"/>
        </w:rPr>
        <w:t xml:space="preserve"> </w:t>
      </w:r>
      <w:r w:rsidRPr="00840A59">
        <w:rPr>
          <w:szCs w:val="22"/>
        </w:rPr>
        <w:t xml:space="preserve">use this </w:t>
      </w:r>
      <w:r w:rsidR="00DD6535" w:rsidRPr="00840A59">
        <w:rPr>
          <w:szCs w:val="22"/>
        </w:rPr>
        <w:t>protocol template</w:t>
      </w:r>
      <w:r w:rsidRPr="00840A59">
        <w:rPr>
          <w:szCs w:val="22"/>
        </w:rPr>
        <w:t xml:space="preserve"> if any of the following</w:t>
      </w:r>
      <w:r w:rsidR="0040242A" w:rsidRPr="00840A59">
        <w:rPr>
          <w:szCs w:val="22"/>
        </w:rPr>
        <w:t xml:space="preserve"> sub-bullets</w:t>
      </w:r>
      <w:r w:rsidRPr="00840A59">
        <w:rPr>
          <w:szCs w:val="22"/>
        </w:rPr>
        <w:t xml:space="preserve"> apply</w:t>
      </w:r>
      <w:r w:rsidR="0081337B" w:rsidRPr="00840A59">
        <w:rPr>
          <w:szCs w:val="22"/>
        </w:rPr>
        <w:t xml:space="preserve">. Instead, </w:t>
      </w:r>
      <w:r w:rsidR="00D31C40" w:rsidRPr="00840A59">
        <w:rPr>
          <w:szCs w:val="22"/>
        </w:rPr>
        <w:t xml:space="preserve">see </w:t>
      </w:r>
      <w:r w:rsidR="0081337B" w:rsidRPr="00840A59">
        <w:rPr>
          <w:szCs w:val="22"/>
        </w:rPr>
        <w:t xml:space="preserve">the </w:t>
      </w:r>
      <w:hyperlink r:id="rId11" w:history="1">
        <w:r w:rsidR="00D31C40" w:rsidRPr="00840A59">
          <w:rPr>
            <w:rStyle w:val="Hyperlink"/>
            <w:szCs w:val="22"/>
          </w:rPr>
          <w:t>Protocol Template webpage</w:t>
        </w:r>
      </w:hyperlink>
      <w:r w:rsidR="00D31C40" w:rsidRPr="00840A59">
        <w:rPr>
          <w:szCs w:val="22"/>
        </w:rPr>
        <w:t xml:space="preserve"> for the correct template</w:t>
      </w:r>
      <w:r w:rsidR="0040242A" w:rsidRPr="00840A59">
        <w:rPr>
          <w:szCs w:val="22"/>
        </w:rPr>
        <w:t>.</w:t>
      </w:r>
    </w:p>
    <w:p w14:paraId="6D397FE4" w14:textId="5B848E86" w:rsidR="00DD6535" w:rsidRPr="00840A59" w:rsidRDefault="00DD6535" w:rsidP="002C2DE5">
      <w:pPr>
        <w:pStyle w:val="Templatelanguage"/>
        <w:numPr>
          <w:ilvl w:val="1"/>
          <w:numId w:val="49"/>
        </w:numPr>
        <w:rPr>
          <w:szCs w:val="22"/>
        </w:rPr>
      </w:pPr>
      <w:r w:rsidRPr="00840A59">
        <w:rPr>
          <w:szCs w:val="22"/>
        </w:rPr>
        <w:t>The proposed activities are to develop a registry, repository, or database for future research</w:t>
      </w:r>
      <w:r w:rsidR="00D16BE9" w:rsidRPr="00840A59">
        <w:rPr>
          <w:szCs w:val="22"/>
        </w:rPr>
        <w:t xml:space="preserve">, </w:t>
      </w:r>
      <w:r w:rsidR="00866575" w:rsidRPr="00840A59">
        <w:rPr>
          <w:szCs w:val="22"/>
        </w:rPr>
        <w:t xml:space="preserve">even when the protocol </w:t>
      </w:r>
      <w:r w:rsidRPr="00840A59">
        <w:rPr>
          <w:szCs w:val="22"/>
        </w:rPr>
        <w:t>includ</w:t>
      </w:r>
      <w:r w:rsidR="00866575" w:rsidRPr="00840A59">
        <w:rPr>
          <w:szCs w:val="22"/>
        </w:rPr>
        <w:t>es</w:t>
      </w:r>
      <w:r w:rsidRPr="00840A59">
        <w:rPr>
          <w:szCs w:val="22"/>
        </w:rPr>
        <w:t xml:space="preserve"> invasive sampling methods</w:t>
      </w:r>
    </w:p>
    <w:p w14:paraId="37401BFF" w14:textId="0BA96030" w:rsidR="00B663F7" w:rsidRPr="00840A59" w:rsidRDefault="00866575" w:rsidP="002C2DE5">
      <w:pPr>
        <w:pStyle w:val="Templatelanguage"/>
        <w:numPr>
          <w:ilvl w:val="1"/>
          <w:numId w:val="49"/>
        </w:numPr>
        <w:rPr>
          <w:szCs w:val="22"/>
        </w:rPr>
      </w:pPr>
      <w:r w:rsidRPr="00840A59">
        <w:rPr>
          <w:szCs w:val="22"/>
        </w:rPr>
        <w:t xml:space="preserve">Research activities are </w:t>
      </w:r>
      <w:r w:rsidR="00B663F7" w:rsidRPr="00840A59">
        <w:rPr>
          <w:szCs w:val="22"/>
        </w:rPr>
        <w:t xml:space="preserve">limited to the following: educational tests, interviews, surveys, focus groups, </w:t>
      </w:r>
      <w:r w:rsidR="00D16BE9" w:rsidRPr="00840A59">
        <w:rPr>
          <w:szCs w:val="22"/>
        </w:rPr>
        <w:t>social/</w:t>
      </w:r>
      <w:r w:rsidR="00B663F7" w:rsidRPr="00840A59">
        <w:rPr>
          <w:szCs w:val="22"/>
        </w:rPr>
        <w:t>behavioral interventions, analysis of secondary data or specimens,</w:t>
      </w:r>
      <w:r w:rsidR="00D16BE9" w:rsidRPr="00840A59">
        <w:rPr>
          <w:szCs w:val="22"/>
        </w:rPr>
        <w:t xml:space="preserve"> </w:t>
      </w:r>
      <w:r w:rsidR="0040242A" w:rsidRPr="00840A59">
        <w:rPr>
          <w:szCs w:val="22"/>
        </w:rPr>
        <w:t>abstraction,</w:t>
      </w:r>
      <w:r w:rsidR="00D16BE9" w:rsidRPr="00840A59">
        <w:rPr>
          <w:szCs w:val="22"/>
        </w:rPr>
        <w:t xml:space="preserve"> or </w:t>
      </w:r>
      <w:r w:rsidR="00B663F7" w:rsidRPr="00840A59">
        <w:rPr>
          <w:szCs w:val="22"/>
        </w:rPr>
        <w:t>analysis of medical records</w:t>
      </w:r>
    </w:p>
    <w:p w14:paraId="0D7FB997" w14:textId="45DEE3E6" w:rsidR="00D16BE9" w:rsidRPr="00840A59" w:rsidRDefault="00D16BE9" w:rsidP="00D16BE9">
      <w:pPr>
        <w:pStyle w:val="Templatelanguage"/>
        <w:numPr>
          <w:ilvl w:val="1"/>
          <w:numId w:val="49"/>
        </w:numPr>
        <w:rPr>
          <w:szCs w:val="22"/>
        </w:rPr>
      </w:pPr>
      <w:r w:rsidRPr="00840A59">
        <w:rPr>
          <w:szCs w:val="22"/>
        </w:rPr>
        <w:t xml:space="preserve">This is a multi-site study where Emory is not </w:t>
      </w:r>
      <w:r w:rsidR="00971BB2" w:rsidRPr="00840A59">
        <w:rPr>
          <w:szCs w:val="22"/>
        </w:rPr>
        <w:t>the lead</w:t>
      </w:r>
      <w:r w:rsidRPr="00840A59">
        <w:rPr>
          <w:szCs w:val="22"/>
        </w:rPr>
        <w:t xml:space="preserve"> site for the research</w:t>
      </w:r>
    </w:p>
    <w:p w14:paraId="7794E95D" w14:textId="494758D4" w:rsidR="00DD6535" w:rsidRPr="00840A59" w:rsidRDefault="00DD6535" w:rsidP="00B663F7">
      <w:pPr>
        <w:pStyle w:val="Templatelanguage"/>
        <w:numPr>
          <w:ilvl w:val="1"/>
          <w:numId w:val="49"/>
        </w:numPr>
        <w:spacing w:after="120"/>
        <w:rPr>
          <w:szCs w:val="22"/>
        </w:rPr>
      </w:pPr>
      <w:r w:rsidRPr="00840A59">
        <w:rPr>
          <w:szCs w:val="22"/>
        </w:rPr>
        <w:t>The protocol is for a</w:t>
      </w:r>
      <w:r w:rsidR="00D16BE9" w:rsidRPr="00840A59">
        <w:rPr>
          <w:szCs w:val="22"/>
        </w:rPr>
        <w:t xml:space="preserve"> Winship Cancer Institute study or</w:t>
      </w:r>
      <w:r w:rsidRPr="00840A59">
        <w:rPr>
          <w:szCs w:val="22"/>
        </w:rPr>
        <w:t xml:space="preserve"> </w:t>
      </w:r>
      <w:r w:rsidR="00D16BE9" w:rsidRPr="00840A59">
        <w:rPr>
          <w:szCs w:val="22"/>
        </w:rPr>
        <w:t xml:space="preserve">treatment use of a </w:t>
      </w:r>
      <w:r w:rsidRPr="00840A59">
        <w:rPr>
          <w:szCs w:val="22"/>
        </w:rPr>
        <w:t xml:space="preserve">Humanitarian Use Device </w:t>
      </w:r>
    </w:p>
    <w:p w14:paraId="6C570D75" w14:textId="51CAD798" w:rsidR="00866575" w:rsidRPr="00642D52" w:rsidRDefault="00DD6535" w:rsidP="005A7566">
      <w:pPr>
        <w:pStyle w:val="Templatelanguage"/>
        <w:spacing w:before="120"/>
        <w:rPr>
          <w:b/>
          <w:bCs/>
          <w:sz w:val="24"/>
          <w:szCs w:val="28"/>
          <w:u w:val="single"/>
        </w:rPr>
      </w:pPr>
      <w:r w:rsidRPr="00642D52">
        <w:rPr>
          <w:b/>
          <w:bCs/>
          <w:sz w:val="24"/>
          <w:szCs w:val="28"/>
          <w:u w:val="single"/>
        </w:rPr>
        <w:t>Template instructions:</w:t>
      </w:r>
    </w:p>
    <w:p w14:paraId="3B37EB79" w14:textId="79FA40E4" w:rsidR="00141701" w:rsidRPr="00840A59" w:rsidRDefault="00141701" w:rsidP="002C2DE5">
      <w:pPr>
        <w:pStyle w:val="Templatelanguage"/>
        <w:numPr>
          <w:ilvl w:val="0"/>
          <w:numId w:val="54"/>
        </w:numPr>
        <w:spacing w:after="120"/>
        <w:rPr>
          <w:szCs w:val="22"/>
        </w:rPr>
      </w:pPr>
      <w:r w:rsidRPr="00840A59">
        <w:rPr>
          <w:b/>
          <w:bCs/>
          <w:szCs w:val="22"/>
        </w:rPr>
        <w:t>Instructional text is formatted in dark orange</w:t>
      </w:r>
      <w:r w:rsidRPr="00840A59">
        <w:rPr>
          <w:szCs w:val="22"/>
        </w:rPr>
        <w:t xml:space="preserve">. Delete all instructional text from the document, before uploading the protocol to </w:t>
      </w:r>
      <w:proofErr w:type="spellStart"/>
      <w:r w:rsidRPr="00840A59">
        <w:rPr>
          <w:szCs w:val="22"/>
        </w:rPr>
        <w:t>eIRB</w:t>
      </w:r>
      <w:proofErr w:type="spellEnd"/>
      <w:r w:rsidRPr="00840A59">
        <w:rPr>
          <w:szCs w:val="22"/>
        </w:rPr>
        <w:t>.</w:t>
      </w:r>
    </w:p>
    <w:p w14:paraId="6B515865" w14:textId="5D23049D" w:rsidR="00141701" w:rsidRPr="00840A59" w:rsidRDefault="00141701" w:rsidP="000864E2">
      <w:pPr>
        <w:pStyle w:val="Templatelanguage"/>
        <w:numPr>
          <w:ilvl w:val="0"/>
          <w:numId w:val="54"/>
        </w:numPr>
        <w:spacing w:after="120"/>
        <w:rPr>
          <w:b/>
          <w:bCs/>
          <w:szCs w:val="22"/>
        </w:rPr>
      </w:pPr>
      <w:r w:rsidRPr="00840A59">
        <w:rPr>
          <w:b/>
          <w:bCs/>
          <w:szCs w:val="22"/>
        </w:rPr>
        <w:t xml:space="preserve">Protocol sections and key tables </w:t>
      </w:r>
      <w:proofErr w:type="gramStart"/>
      <w:r w:rsidRPr="00840A59">
        <w:rPr>
          <w:b/>
          <w:bCs/>
          <w:szCs w:val="22"/>
        </w:rPr>
        <w:t>highlighted</w:t>
      </w:r>
      <w:proofErr w:type="gramEnd"/>
      <w:r w:rsidRPr="00840A59">
        <w:rPr>
          <w:b/>
          <w:bCs/>
          <w:szCs w:val="22"/>
        </w:rPr>
        <w:t xml:space="preserve"> in dark blue</w:t>
      </w:r>
      <w:r w:rsidRPr="00840A59">
        <w:rPr>
          <w:szCs w:val="22"/>
        </w:rPr>
        <w:t>. If you believe a section does not apply to this study, enter a statement indicating why this section does not apply. Do not delete any sections of the protocol.</w:t>
      </w:r>
    </w:p>
    <w:p w14:paraId="6A0BDA8E" w14:textId="19655F18" w:rsidR="00141701" w:rsidRPr="00840A59" w:rsidRDefault="00141701" w:rsidP="000864E2">
      <w:pPr>
        <w:pStyle w:val="Templatelanguage"/>
        <w:numPr>
          <w:ilvl w:val="0"/>
          <w:numId w:val="54"/>
        </w:numPr>
        <w:spacing w:after="120"/>
        <w:rPr>
          <w:b/>
          <w:bCs/>
          <w:szCs w:val="22"/>
        </w:rPr>
      </w:pPr>
      <w:r w:rsidRPr="00840A59">
        <w:rPr>
          <w:b/>
          <w:bCs/>
          <w:szCs w:val="22"/>
        </w:rPr>
        <w:t>Complete all tables, questionnaires, and checklists</w:t>
      </w:r>
      <w:r w:rsidRPr="00840A59">
        <w:rPr>
          <w:szCs w:val="22"/>
        </w:rPr>
        <w:t xml:space="preserve"> as instructed throughout the protocol.</w:t>
      </w:r>
    </w:p>
    <w:p w14:paraId="78954888" w14:textId="3C5DA52B" w:rsidR="00141701" w:rsidRPr="00840A59" w:rsidRDefault="000864E2" w:rsidP="000864E2">
      <w:pPr>
        <w:pStyle w:val="Templatelanguage"/>
        <w:numPr>
          <w:ilvl w:val="0"/>
          <w:numId w:val="54"/>
        </w:numPr>
        <w:spacing w:after="120"/>
        <w:rPr>
          <w:b/>
          <w:bCs/>
          <w:szCs w:val="22"/>
        </w:rPr>
      </w:pPr>
      <w:r w:rsidRPr="00840A59">
        <w:rPr>
          <w:b/>
          <w:bCs/>
          <w:szCs w:val="22"/>
        </w:rPr>
        <w:t>Use lay-friendly terminology</w:t>
      </w:r>
      <w:r w:rsidRPr="00840A59">
        <w:rPr>
          <w:szCs w:val="22"/>
        </w:rPr>
        <w:t xml:space="preserve"> throughout and ensure that </w:t>
      </w:r>
      <w:r w:rsidR="00141701" w:rsidRPr="00840A59">
        <w:rPr>
          <w:szCs w:val="22"/>
        </w:rPr>
        <w:t xml:space="preserve">all </w:t>
      </w:r>
      <w:r w:rsidRPr="00840A59">
        <w:rPr>
          <w:szCs w:val="22"/>
        </w:rPr>
        <w:t xml:space="preserve">relevant elements of each </w:t>
      </w:r>
      <w:r w:rsidR="00141701" w:rsidRPr="00840A59">
        <w:rPr>
          <w:szCs w:val="22"/>
        </w:rPr>
        <w:t xml:space="preserve">protocol </w:t>
      </w:r>
      <w:r w:rsidRPr="00840A59">
        <w:rPr>
          <w:szCs w:val="22"/>
        </w:rPr>
        <w:t xml:space="preserve">section are addressed. </w:t>
      </w:r>
    </w:p>
    <w:p w14:paraId="2769D73A" w14:textId="439615B4" w:rsidR="00FC183E" w:rsidRPr="00840A59" w:rsidRDefault="000864E2" w:rsidP="00141701">
      <w:pPr>
        <w:pStyle w:val="Templatelanguage"/>
        <w:numPr>
          <w:ilvl w:val="0"/>
          <w:numId w:val="54"/>
        </w:numPr>
        <w:spacing w:after="120"/>
        <w:rPr>
          <w:b/>
          <w:bCs/>
          <w:szCs w:val="22"/>
        </w:rPr>
      </w:pPr>
      <w:r w:rsidRPr="00840A59">
        <w:rPr>
          <w:b/>
          <w:bCs/>
          <w:szCs w:val="22"/>
        </w:rPr>
        <w:t>Do not copy text directly from funding applications</w:t>
      </w:r>
      <w:r w:rsidRPr="00840A59">
        <w:rPr>
          <w:szCs w:val="22"/>
        </w:rPr>
        <w:t>.</w:t>
      </w:r>
    </w:p>
    <w:p w14:paraId="4D2C82E6" w14:textId="4AC70EE8" w:rsidR="00866575" w:rsidRPr="00840A59" w:rsidRDefault="00452B6E" w:rsidP="003A6BAF">
      <w:pPr>
        <w:pStyle w:val="Templatelanguage"/>
        <w:numPr>
          <w:ilvl w:val="0"/>
          <w:numId w:val="54"/>
        </w:numPr>
        <w:spacing w:after="120"/>
        <w:rPr>
          <w:b/>
          <w:bCs/>
          <w:sz w:val="28"/>
          <w:szCs w:val="28"/>
        </w:rPr>
      </w:pPr>
      <w:r w:rsidRPr="00840A59">
        <w:rPr>
          <w:b/>
          <w:bCs/>
          <w:szCs w:val="22"/>
        </w:rPr>
        <w:t>Once you have completed your protocol</w:t>
      </w:r>
      <w:r w:rsidRPr="00840A59">
        <w:rPr>
          <w:szCs w:val="22"/>
        </w:rPr>
        <w:t>,</w:t>
      </w:r>
      <w:r w:rsidR="006A51D2" w:rsidRPr="00840A59">
        <w:rPr>
          <w:szCs w:val="22"/>
        </w:rPr>
        <w:t xml:space="preserve"> make sure that the protocol header, footer, and table of contents are up-to-date and accurate.</w:t>
      </w:r>
    </w:p>
    <w:p w14:paraId="36DC50AD" w14:textId="77777777" w:rsidR="003A6BAF" w:rsidRPr="00840A59" w:rsidRDefault="003A6BAF" w:rsidP="0040242A">
      <w:pPr>
        <w:pBdr>
          <w:bottom w:val="single" w:sz="4" w:space="1" w:color="833C0B" w:themeColor="accent2" w:themeShade="80"/>
        </w:pBdr>
        <w:shd w:val="clear" w:color="auto" w:fill="833C0B" w:themeFill="accent2" w:themeFillShade="80"/>
        <w:spacing w:before="160" w:after="0"/>
        <w:jc w:val="center"/>
        <w:rPr>
          <w:rFonts w:eastAsiaTheme="majorEastAsia" w:cs="Times New Roman (Headings CS)"/>
          <w:b/>
          <w:bCs/>
          <w:color w:val="FFFFFF" w:themeColor="background1"/>
          <w:spacing w:val="-10"/>
          <w:kern w:val="28"/>
          <w:sz w:val="16"/>
          <w:szCs w:val="16"/>
        </w:rPr>
      </w:pPr>
    </w:p>
    <w:p w14:paraId="5F790746" w14:textId="77777777" w:rsidR="0040242A" w:rsidRPr="00840A59" w:rsidRDefault="0040242A" w:rsidP="0040242A">
      <w:pPr>
        <w:pBdr>
          <w:bottom w:val="single" w:sz="4" w:space="1" w:color="833C0B" w:themeColor="accent2" w:themeShade="80"/>
        </w:pBdr>
        <w:shd w:val="clear" w:color="auto" w:fill="833C0B" w:themeFill="accent2" w:themeFillShade="80"/>
        <w:spacing w:before="160" w:after="0"/>
        <w:jc w:val="center"/>
        <w:rPr>
          <w:rFonts w:eastAsiaTheme="majorEastAsia" w:cs="Times New Roman (Headings CS)"/>
          <w:b/>
          <w:bCs/>
          <w:color w:val="FFFFFF" w:themeColor="background1"/>
          <w:spacing w:val="-10"/>
          <w:kern w:val="28"/>
          <w:sz w:val="16"/>
          <w:szCs w:val="16"/>
        </w:rPr>
        <w:sectPr w:rsidR="0040242A" w:rsidRPr="00840A59" w:rsidSect="00A957D2">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440" w:bottom="1440" w:left="1440" w:header="576" w:footer="576" w:gutter="0"/>
          <w:pgNumType w:start="1"/>
          <w:cols w:space="720"/>
          <w:docGrid w:linePitch="360"/>
        </w:sectPr>
      </w:pPr>
    </w:p>
    <w:tbl>
      <w:tblPr>
        <w:tblStyle w:val="TableGrid"/>
        <w:tblW w:w="5000" w:type="pct"/>
        <w:tblInd w:w="0" w:type="dxa"/>
        <w:tblLook w:val="04A0" w:firstRow="1" w:lastRow="0" w:firstColumn="1" w:lastColumn="0" w:noHBand="0" w:noVBand="1"/>
      </w:tblPr>
      <w:tblGrid>
        <w:gridCol w:w="1885"/>
        <w:gridCol w:w="7465"/>
      </w:tblGrid>
      <w:tr w:rsidR="00FC183E" w:rsidRPr="00840A59" w14:paraId="08CA2D8F" w14:textId="77777777" w:rsidTr="002C2DE5">
        <w:trPr>
          <w:trHeight w:val="432"/>
        </w:trPr>
        <w:tc>
          <w:tcPr>
            <w:tcW w:w="5000" w:type="pct"/>
            <w:gridSpan w:val="2"/>
            <w:shd w:val="clear" w:color="auto" w:fill="44546A" w:themeFill="text2"/>
            <w:vAlign w:val="center"/>
          </w:tcPr>
          <w:p w14:paraId="2C530A98" w14:textId="5847AF2E" w:rsidR="00FC183E" w:rsidRPr="00840A59" w:rsidRDefault="00FC183E">
            <w:pPr>
              <w:rPr>
                <w:rFonts w:cstheme="minorHAnsi"/>
                <w:b/>
                <w:bCs/>
                <w:color w:val="FFFFFF" w:themeColor="background1"/>
              </w:rPr>
            </w:pPr>
            <w:r w:rsidRPr="00840A59">
              <w:rPr>
                <w:rFonts w:cstheme="minorHAnsi"/>
                <w:b/>
                <w:bCs/>
                <w:color w:val="FFFFFF" w:themeColor="background1"/>
              </w:rPr>
              <w:lastRenderedPageBreak/>
              <w:t xml:space="preserve">Emory IRB Biomedical Study Protocol </w:t>
            </w:r>
          </w:p>
        </w:tc>
      </w:tr>
      <w:tr w:rsidR="00FC183E" w:rsidRPr="00840A59" w14:paraId="51C4E453" w14:textId="77777777" w:rsidTr="002C2DE5">
        <w:trPr>
          <w:trHeight w:val="432"/>
        </w:trPr>
        <w:tc>
          <w:tcPr>
            <w:tcW w:w="1008" w:type="pct"/>
            <w:shd w:val="clear" w:color="auto" w:fill="D5DCE4" w:themeFill="text2" w:themeFillTint="33"/>
            <w:vAlign w:val="center"/>
          </w:tcPr>
          <w:p w14:paraId="31D60AEF" w14:textId="5D5BEF41" w:rsidR="00FC183E" w:rsidRPr="00840A59" w:rsidRDefault="00FC183E" w:rsidP="000F441B">
            <w:r w:rsidRPr="00840A59">
              <w:t>Protocol Title</w:t>
            </w:r>
          </w:p>
        </w:tc>
        <w:sdt>
          <w:sdtPr>
            <w:rPr>
              <w:rStyle w:val="DefaultChar"/>
              <w:sz w:val="22"/>
              <w:szCs w:val="22"/>
            </w:rPr>
            <w:alias w:val="Title"/>
            <w:tag w:val=""/>
            <w:id w:val="2042080416"/>
            <w:lock w:val="sdtLocked"/>
            <w:placeholder>
              <w:docPart w:val="F20844B7C3A3457990EDAA4E2B39667D"/>
            </w:placeholder>
            <w:showingPlcHdr/>
            <w:dataBinding w:prefixMappings="xmlns:ns0='http://purl.org/dc/elements/1.1/' xmlns:ns1='http://schemas.openxmlformats.org/package/2006/metadata/core-properties' " w:xpath="/ns1:coreProperties[1]/ns0:title[1]" w:storeItemID="{6C3C8BC8-F283-45AE-878A-BAB7291924A1}"/>
            <w15:appearance w15:val="hidden"/>
            <w:text/>
          </w:sdtPr>
          <w:sdtEndPr>
            <w:rPr>
              <w:rStyle w:val="DefaultParagraphFont"/>
              <w:b/>
              <w:bCs/>
              <w:color w:val="auto"/>
              <w:szCs w:val="24"/>
            </w:rPr>
          </w:sdtEndPr>
          <w:sdtContent>
            <w:tc>
              <w:tcPr>
                <w:tcW w:w="3992" w:type="pct"/>
                <w:vAlign w:val="center"/>
              </w:tcPr>
              <w:p w14:paraId="7B6E4E75" w14:textId="5A8B4688" w:rsidR="00FC183E" w:rsidRPr="00840A59" w:rsidRDefault="0040242A" w:rsidP="000F441B">
                <w:pPr>
                  <w:rPr>
                    <w:b/>
                    <w:bCs/>
                  </w:rPr>
                </w:pPr>
                <w:r w:rsidRPr="00840A59">
                  <w:rPr>
                    <w:rStyle w:val="PlaceholderText"/>
                  </w:rPr>
                  <w:t>[Title]</w:t>
                </w:r>
              </w:p>
            </w:tc>
          </w:sdtContent>
        </w:sdt>
      </w:tr>
      <w:tr w:rsidR="00FC183E" w:rsidRPr="00840A59" w14:paraId="1C1A5020" w14:textId="77777777" w:rsidTr="00871C02">
        <w:trPr>
          <w:trHeight w:val="432"/>
        </w:trPr>
        <w:tc>
          <w:tcPr>
            <w:tcW w:w="1008" w:type="pct"/>
            <w:shd w:val="clear" w:color="auto" w:fill="D5DCE4" w:themeFill="text2" w:themeFillTint="33"/>
            <w:vAlign w:val="center"/>
          </w:tcPr>
          <w:p w14:paraId="09782DE1" w14:textId="4BEB684C" w:rsidR="00FC183E" w:rsidRPr="00840A59" w:rsidRDefault="00FC183E" w:rsidP="000F441B">
            <w:r w:rsidRPr="00840A59">
              <w:t>Version</w:t>
            </w:r>
          </w:p>
        </w:tc>
        <w:tc>
          <w:tcPr>
            <w:tcW w:w="3992" w:type="pct"/>
            <w:vAlign w:val="center"/>
          </w:tcPr>
          <w:p w14:paraId="6284CF87" w14:textId="06B9FDE5" w:rsidR="00FC183E" w:rsidRPr="00840A59" w:rsidRDefault="00C17D90" w:rsidP="000F441B">
            <w:pPr>
              <w:rPr>
                <w:b/>
                <w:bCs/>
              </w:rPr>
            </w:pPr>
            <w:sdt>
              <w:sdtPr>
                <w:rPr>
                  <w:b/>
                  <w:bCs/>
                </w:rPr>
                <w:alias w:val="Version"/>
                <w:tag w:val=""/>
                <w:id w:val="1300890608"/>
                <w:lock w:val="sdtLocked"/>
                <w:placeholder>
                  <w:docPart w:val="D855CCA1BB454C9694FC37100957A300"/>
                </w:placeholder>
                <w:dataBinding w:prefixMappings="xmlns:ns0='http://purl.org/dc/elements/1.1/' xmlns:ns1='http://schemas.openxmlformats.org/package/2006/metadata/core-properties' " w:xpath="/ns1:coreProperties[1]/ns1:contentStatus[1]" w:storeItemID="{6C3C8BC8-F283-45AE-878A-BAB7291924A1}"/>
                <w15:appearance w15:val="hidden"/>
                <w:text/>
              </w:sdtPr>
              <w:sdtEndPr/>
              <w:sdtContent>
                <w:r w:rsidR="00871C02" w:rsidRPr="00840A59">
                  <w:rPr>
                    <w:b/>
                    <w:bCs/>
                  </w:rPr>
                  <w:t>1.0</w:t>
                </w:r>
              </w:sdtContent>
            </w:sdt>
          </w:p>
        </w:tc>
      </w:tr>
      <w:tr w:rsidR="00FC183E" w:rsidRPr="00840A59" w14:paraId="238C9F12" w14:textId="77777777" w:rsidTr="002C2DE5">
        <w:trPr>
          <w:trHeight w:val="432"/>
        </w:trPr>
        <w:tc>
          <w:tcPr>
            <w:tcW w:w="1008" w:type="pct"/>
            <w:shd w:val="clear" w:color="auto" w:fill="D5DCE4" w:themeFill="text2" w:themeFillTint="33"/>
            <w:vAlign w:val="center"/>
          </w:tcPr>
          <w:p w14:paraId="79CD7E82" w14:textId="34696C55" w:rsidR="00FC183E" w:rsidRPr="00840A59" w:rsidRDefault="00FC183E" w:rsidP="000F441B">
            <w:r w:rsidRPr="00840A59">
              <w:t>Version Date</w:t>
            </w:r>
          </w:p>
        </w:tc>
        <w:tc>
          <w:tcPr>
            <w:tcW w:w="3992" w:type="pct"/>
            <w:vAlign w:val="center"/>
          </w:tcPr>
          <w:p w14:paraId="5B7B482C" w14:textId="42AD3B0A" w:rsidR="00FC183E" w:rsidRPr="00840A59" w:rsidRDefault="00C17D90" w:rsidP="000F441B">
            <w:pPr>
              <w:rPr>
                <w:b/>
                <w:bCs/>
              </w:rPr>
            </w:pPr>
            <w:sdt>
              <w:sdtPr>
                <w:rPr>
                  <w:rStyle w:val="DefaultChar"/>
                  <w:sz w:val="22"/>
                  <w:szCs w:val="22"/>
                </w:rPr>
                <w:alias w:val="Date"/>
                <w:tag w:val=""/>
                <w:id w:val="712693292"/>
                <w:lock w:val="sdtLocked"/>
                <w:placeholder>
                  <w:docPart w:val="96075D003FC2483984AB0F56DE6D1FB5"/>
                </w:placeholder>
                <w:showingPlcHdr/>
                <w:dataBinding w:prefixMappings="xmlns:ns0='http://schemas.microsoft.com/office/2006/coverPageProps' " w:xpath="/ns0:CoverPageProperties[1]/ns0:PublishDate[1]" w:storeItemID="{55AF091B-3C7A-41E3-B477-F2FDAA23CFDA}"/>
                <w15:appearance w15:val="hidden"/>
                <w:date w:fullDate="2024-06-28T00:00:00Z">
                  <w:dateFormat w:val="yyyy-MM-dd"/>
                  <w:lid w:val="en-US"/>
                  <w:storeMappedDataAs w:val="dateTime"/>
                  <w:calendar w:val="gregorian"/>
                </w:date>
              </w:sdtPr>
              <w:sdtEndPr>
                <w:rPr>
                  <w:rStyle w:val="DefaultParagraphFont"/>
                  <w:b/>
                  <w:bCs/>
                  <w:color w:val="auto"/>
                  <w:szCs w:val="24"/>
                </w:rPr>
              </w:sdtEndPr>
              <w:sdtContent>
                <w:r w:rsidR="0040242A" w:rsidRPr="00840A59">
                  <w:rPr>
                    <w:rStyle w:val="PlaceholderText"/>
                  </w:rPr>
                  <w:t>[Publish Date]</w:t>
                </w:r>
              </w:sdtContent>
            </w:sdt>
          </w:p>
        </w:tc>
      </w:tr>
    </w:tbl>
    <w:p w14:paraId="5F05B9B1" w14:textId="022E667C" w:rsidR="006A51D2" w:rsidRPr="00840A59" w:rsidRDefault="006A51D2" w:rsidP="002C2DE5">
      <w:pPr>
        <w:spacing w:after="0"/>
        <w:rPr>
          <w:b/>
          <w:bCs/>
        </w:rPr>
      </w:pPr>
    </w:p>
    <w:tbl>
      <w:tblPr>
        <w:tblStyle w:val="TableGrid"/>
        <w:tblW w:w="5000" w:type="pct"/>
        <w:tblInd w:w="0" w:type="dxa"/>
        <w:tblLook w:val="04A0" w:firstRow="1" w:lastRow="0" w:firstColumn="1" w:lastColumn="0" w:noHBand="0" w:noVBand="1"/>
      </w:tblPr>
      <w:tblGrid>
        <w:gridCol w:w="1887"/>
        <w:gridCol w:w="7463"/>
      </w:tblGrid>
      <w:tr w:rsidR="00FC183E" w:rsidRPr="00840A59" w14:paraId="736341AA" w14:textId="77777777" w:rsidTr="002C2DE5">
        <w:trPr>
          <w:trHeight w:val="432"/>
        </w:trPr>
        <w:tc>
          <w:tcPr>
            <w:tcW w:w="5000" w:type="pct"/>
            <w:gridSpan w:val="2"/>
            <w:shd w:val="clear" w:color="auto" w:fill="44546A" w:themeFill="text2"/>
            <w:vAlign w:val="center"/>
          </w:tcPr>
          <w:p w14:paraId="4587520B" w14:textId="7449AB19" w:rsidR="00FC183E" w:rsidRPr="00840A59" w:rsidRDefault="00FC183E" w:rsidP="002C2DE5">
            <w:pPr>
              <w:pStyle w:val="TableHeading"/>
            </w:pPr>
            <w:r w:rsidRPr="00840A59">
              <w:rPr>
                <w:sz w:val="24"/>
                <w:szCs w:val="24"/>
              </w:rPr>
              <w:t>Emory Principal Investigator Details</w:t>
            </w:r>
          </w:p>
        </w:tc>
      </w:tr>
      <w:tr w:rsidR="00FC183E" w:rsidRPr="00840A59" w14:paraId="5C716304" w14:textId="77777777" w:rsidTr="002C2DE5">
        <w:trPr>
          <w:trHeight w:val="432"/>
        </w:trPr>
        <w:tc>
          <w:tcPr>
            <w:tcW w:w="1009" w:type="pct"/>
            <w:shd w:val="clear" w:color="auto" w:fill="D5DCE4" w:themeFill="text2" w:themeFillTint="33"/>
            <w:vAlign w:val="center"/>
          </w:tcPr>
          <w:p w14:paraId="41DB1683" w14:textId="6A5F95E7" w:rsidR="00FC183E" w:rsidRPr="00840A59" w:rsidRDefault="00FC183E" w:rsidP="000F441B">
            <w:r w:rsidRPr="00840A59">
              <w:t>Name</w:t>
            </w:r>
          </w:p>
        </w:tc>
        <w:tc>
          <w:tcPr>
            <w:tcW w:w="3991" w:type="pct"/>
            <w:vAlign w:val="center"/>
          </w:tcPr>
          <w:p w14:paraId="0CFB6DE5" w14:textId="77777777" w:rsidR="00FC183E" w:rsidRPr="00840A59" w:rsidRDefault="00FC183E" w:rsidP="000F441B"/>
        </w:tc>
      </w:tr>
      <w:tr w:rsidR="00FC183E" w:rsidRPr="00840A59" w14:paraId="2896E9C9" w14:textId="77777777" w:rsidTr="002C2DE5">
        <w:trPr>
          <w:trHeight w:val="432"/>
        </w:trPr>
        <w:tc>
          <w:tcPr>
            <w:tcW w:w="1009" w:type="pct"/>
            <w:shd w:val="clear" w:color="auto" w:fill="D5DCE4" w:themeFill="text2" w:themeFillTint="33"/>
            <w:vAlign w:val="center"/>
          </w:tcPr>
          <w:p w14:paraId="08F690AB" w14:textId="56B64FD7" w:rsidR="00FC183E" w:rsidRPr="00840A59" w:rsidRDefault="00FC183E" w:rsidP="000F441B">
            <w:r w:rsidRPr="00840A59">
              <w:t>Credentials</w:t>
            </w:r>
          </w:p>
        </w:tc>
        <w:tc>
          <w:tcPr>
            <w:tcW w:w="3991" w:type="pct"/>
            <w:vAlign w:val="center"/>
          </w:tcPr>
          <w:p w14:paraId="76189848" w14:textId="77777777" w:rsidR="00FC183E" w:rsidRPr="00840A59" w:rsidRDefault="00FC183E" w:rsidP="000F441B"/>
        </w:tc>
      </w:tr>
      <w:tr w:rsidR="003C557C" w:rsidRPr="00840A59" w14:paraId="49D3A1C2" w14:textId="77777777" w:rsidTr="002C2DE5">
        <w:trPr>
          <w:trHeight w:val="432"/>
        </w:trPr>
        <w:tc>
          <w:tcPr>
            <w:tcW w:w="1009" w:type="pct"/>
            <w:shd w:val="clear" w:color="auto" w:fill="D5DCE4" w:themeFill="text2" w:themeFillTint="33"/>
            <w:vAlign w:val="center"/>
          </w:tcPr>
          <w:p w14:paraId="308BE441" w14:textId="42CF1C16" w:rsidR="00FC183E" w:rsidRPr="00840A59" w:rsidRDefault="00FC183E" w:rsidP="000F441B">
            <w:r w:rsidRPr="00840A59">
              <w:t>Title</w:t>
            </w:r>
          </w:p>
        </w:tc>
        <w:tc>
          <w:tcPr>
            <w:tcW w:w="3991" w:type="pct"/>
            <w:vAlign w:val="center"/>
          </w:tcPr>
          <w:p w14:paraId="01C05042" w14:textId="77777777" w:rsidR="00FC183E" w:rsidRPr="00840A59" w:rsidRDefault="00FC183E" w:rsidP="000F441B"/>
        </w:tc>
      </w:tr>
      <w:tr w:rsidR="00FC183E" w:rsidRPr="00840A59" w14:paraId="1B5A6512" w14:textId="77777777" w:rsidTr="002C2DE5">
        <w:trPr>
          <w:trHeight w:val="432"/>
        </w:trPr>
        <w:tc>
          <w:tcPr>
            <w:tcW w:w="1009" w:type="pct"/>
            <w:shd w:val="clear" w:color="auto" w:fill="D5DCE4" w:themeFill="text2" w:themeFillTint="33"/>
            <w:vAlign w:val="center"/>
          </w:tcPr>
          <w:p w14:paraId="18A36715" w14:textId="3FC8C70A" w:rsidR="00FC183E" w:rsidRPr="00840A59" w:rsidRDefault="00FC183E" w:rsidP="000F441B">
            <w:r w:rsidRPr="00840A59">
              <w:t>Department</w:t>
            </w:r>
          </w:p>
        </w:tc>
        <w:tc>
          <w:tcPr>
            <w:tcW w:w="3991" w:type="pct"/>
            <w:vAlign w:val="center"/>
          </w:tcPr>
          <w:p w14:paraId="4FB64B86" w14:textId="77777777" w:rsidR="00FC183E" w:rsidRPr="00840A59" w:rsidRDefault="00FC183E" w:rsidP="000F441B"/>
        </w:tc>
      </w:tr>
      <w:tr w:rsidR="00FC183E" w:rsidRPr="00840A59" w14:paraId="2B970F7F" w14:textId="77777777" w:rsidTr="002C2DE5">
        <w:trPr>
          <w:trHeight w:val="432"/>
        </w:trPr>
        <w:tc>
          <w:tcPr>
            <w:tcW w:w="1009" w:type="pct"/>
            <w:shd w:val="clear" w:color="auto" w:fill="D5DCE4" w:themeFill="text2" w:themeFillTint="33"/>
            <w:vAlign w:val="center"/>
          </w:tcPr>
          <w:p w14:paraId="7897E83F" w14:textId="2ABEB584" w:rsidR="00FC183E" w:rsidRPr="00840A59" w:rsidRDefault="00FC183E" w:rsidP="000F441B">
            <w:r w:rsidRPr="00840A59">
              <w:t>Phone</w:t>
            </w:r>
          </w:p>
        </w:tc>
        <w:tc>
          <w:tcPr>
            <w:tcW w:w="3991" w:type="pct"/>
            <w:vAlign w:val="center"/>
          </w:tcPr>
          <w:p w14:paraId="76B5AC33" w14:textId="77777777" w:rsidR="00FC183E" w:rsidRPr="00840A59" w:rsidRDefault="00FC183E" w:rsidP="000F441B"/>
        </w:tc>
      </w:tr>
      <w:tr w:rsidR="00FC183E" w:rsidRPr="00840A59" w14:paraId="1D037FE6" w14:textId="77777777" w:rsidTr="002C2DE5">
        <w:trPr>
          <w:trHeight w:val="432"/>
        </w:trPr>
        <w:tc>
          <w:tcPr>
            <w:tcW w:w="1009" w:type="pct"/>
            <w:shd w:val="clear" w:color="auto" w:fill="D5DCE4" w:themeFill="text2" w:themeFillTint="33"/>
            <w:vAlign w:val="center"/>
          </w:tcPr>
          <w:p w14:paraId="280595B0" w14:textId="20C30460" w:rsidR="00FC183E" w:rsidRPr="00840A59" w:rsidRDefault="00FC183E" w:rsidP="000F441B">
            <w:r w:rsidRPr="00840A59">
              <w:t>Email</w:t>
            </w:r>
          </w:p>
        </w:tc>
        <w:tc>
          <w:tcPr>
            <w:tcW w:w="3991" w:type="pct"/>
            <w:vAlign w:val="center"/>
          </w:tcPr>
          <w:p w14:paraId="794C37EF" w14:textId="77777777" w:rsidR="00FC183E" w:rsidRPr="00840A59" w:rsidRDefault="00FC183E" w:rsidP="000F441B"/>
        </w:tc>
      </w:tr>
    </w:tbl>
    <w:p w14:paraId="08A7EAAB" w14:textId="7D0F66E9" w:rsidR="006E6BB6" w:rsidRDefault="006E6BB6" w:rsidP="002C2DE5">
      <w:pPr>
        <w:spacing w:before="240" w:after="0"/>
        <w:rPr>
          <w:b/>
          <w:bCs/>
          <w:color w:val="833C0B" w:themeColor="accent2" w:themeShade="80"/>
          <w:szCs w:val="22"/>
        </w:rPr>
      </w:pPr>
      <w:r>
        <w:rPr>
          <w:b/>
          <w:bCs/>
          <w:color w:val="833C0B" w:themeColor="accent2" w:themeShade="80"/>
          <w:szCs w:val="22"/>
        </w:rPr>
        <w:t>List all the study sites and associated study activities at each site</w:t>
      </w:r>
    </w:p>
    <w:tbl>
      <w:tblPr>
        <w:tblStyle w:val="TableGrid"/>
        <w:tblW w:w="5000" w:type="pct"/>
        <w:tblInd w:w="0" w:type="dxa"/>
        <w:tblLook w:val="04A0" w:firstRow="1" w:lastRow="0" w:firstColumn="1" w:lastColumn="0" w:noHBand="0" w:noVBand="1"/>
      </w:tblPr>
      <w:tblGrid>
        <w:gridCol w:w="5715"/>
        <w:gridCol w:w="1146"/>
        <w:gridCol w:w="1239"/>
        <w:gridCol w:w="1250"/>
      </w:tblGrid>
      <w:tr w:rsidR="006E6BB6" w:rsidRPr="00840A59" w14:paraId="12477FE9" w14:textId="77777777" w:rsidTr="00212EFC">
        <w:trPr>
          <w:trHeight w:val="432"/>
        </w:trPr>
        <w:tc>
          <w:tcPr>
            <w:tcW w:w="5000" w:type="pct"/>
            <w:gridSpan w:val="4"/>
            <w:shd w:val="clear" w:color="auto" w:fill="44546A" w:themeFill="text2"/>
            <w:vAlign w:val="center"/>
          </w:tcPr>
          <w:p w14:paraId="07242FB9" w14:textId="3E572CA1" w:rsidR="006E6BB6" w:rsidRPr="00840A59" w:rsidRDefault="006E6BB6" w:rsidP="00212EFC">
            <w:pPr>
              <w:pStyle w:val="TableHeading"/>
            </w:pPr>
            <w:r>
              <w:rPr>
                <w:sz w:val="24"/>
                <w:szCs w:val="24"/>
              </w:rPr>
              <w:t>Study Locations</w:t>
            </w:r>
          </w:p>
        </w:tc>
      </w:tr>
      <w:tr w:rsidR="006E6BB6" w:rsidRPr="003E6AEA" w14:paraId="5C79569B" w14:textId="77777777" w:rsidTr="00212EFC">
        <w:tc>
          <w:tcPr>
            <w:tcW w:w="3366" w:type="pct"/>
            <w:shd w:val="clear" w:color="auto" w:fill="D5DCE4" w:themeFill="text2" w:themeFillTint="33"/>
          </w:tcPr>
          <w:p w14:paraId="5C02CDDB" w14:textId="60190E57" w:rsidR="006E6BB6" w:rsidRPr="003E6AEA" w:rsidRDefault="006E6BB6" w:rsidP="00212EFC">
            <w:pPr>
              <w:spacing w:before="240"/>
              <w:rPr>
                <w:b/>
                <w:bCs/>
                <w:szCs w:val="22"/>
              </w:rPr>
            </w:pPr>
            <w:r w:rsidRPr="003E6AEA">
              <w:rPr>
                <w:b/>
                <w:bCs/>
                <w:szCs w:val="22"/>
              </w:rPr>
              <w:t>Location</w:t>
            </w:r>
            <w:r>
              <w:rPr>
                <w:b/>
                <w:bCs/>
                <w:szCs w:val="22"/>
              </w:rPr>
              <w:t>/Setting</w:t>
            </w:r>
          </w:p>
        </w:tc>
        <w:tc>
          <w:tcPr>
            <w:tcW w:w="303" w:type="pct"/>
            <w:shd w:val="clear" w:color="auto" w:fill="D5DCE4" w:themeFill="text2" w:themeFillTint="33"/>
          </w:tcPr>
          <w:p w14:paraId="72A03DF2" w14:textId="7E1C8B9D" w:rsidR="006E6BB6" w:rsidRPr="003E6AEA" w:rsidRDefault="006E6BB6" w:rsidP="00212EFC">
            <w:pPr>
              <w:spacing w:before="240"/>
              <w:jc w:val="center"/>
              <w:rPr>
                <w:b/>
                <w:bCs/>
                <w:szCs w:val="22"/>
              </w:rPr>
            </w:pPr>
            <w:r w:rsidRPr="003E6AEA">
              <w:rPr>
                <w:b/>
                <w:bCs/>
                <w:szCs w:val="22"/>
              </w:rPr>
              <w:t xml:space="preserve">Recruiting </w:t>
            </w:r>
          </w:p>
        </w:tc>
        <w:tc>
          <w:tcPr>
            <w:tcW w:w="663" w:type="pct"/>
            <w:shd w:val="clear" w:color="auto" w:fill="D5DCE4" w:themeFill="text2" w:themeFillTint="33"/>
          </w:tcPr>
          <w:p w14:paraId="087562A1" w14:textId="5EE01EA0" w:rsidR="006E6BB6" w:rsidRPr="003E6AEA" w:rsidRDefault="006E6BB6" w:rsidP="00212EFC">
            <w:pPr>
              <w:spacing w:before="240"/>
              <w:jc w:val="center"/>
              <w:rPr>
                <w:b/>
                <w:bCs/>
                <w:szCs w:val="22"/>
              </w:rPr>
            </w:pPr>
            <w:r w:rsidRPr="003E6AEA">
              <w:rPr>
                <w:b/>
                <w:bCs/>
                <w:szCs w:val="22"/>
              </w:rPr>
              <w:t xml:space="preserve">Consenting </w:t>
            </w:r>
          </w:p>
        </w:tc>
        <w:tc>
          <w:tcPr>
            <w:tcW w:w="668" w:type="pct"/>
            <w:shd w:val="clear" w:color="auto" w:fill="D5DCE4" w:themeFill="text2" w:themeFillTint="33"/>
          </w:tcPr>
          <w:p w14:paraId="1A557BC1" w14:textId="77777777" w:rsidR="006E6BB6" w:rsidRPr="003E6AEA" w:rsidRDefault="006E6BB6" w:rsidP="00212EFC">
            <w:pPr>
              <w:spacing w:before="240"/>
              <w:jc w:val="center"/>
              <w:rPr>
                <w:b/>
                <w:bCs/>
                <w:szCs w:val="22"/>
              </w:rPr>
            </w:pPr>
            <w:r w:rsidRPr="003E6AEA">
              <w:rPr>
                <w:b/>
                <w:bCs/>
                <w:szCs w:val="22"/>
              </w:rPr>
              <w:t>Conducting Procedures</w:t>
            </w:r>
          </w:p>
        </w:tc>
      </w:tr>
      <w:tr w:rsidR="006E6BB6" w14:paraId="13C091CA" w14:textId="77777777" w:rsidTr="00212EFC">
        <w:tc>
          <w:tcPr>
            <w:tcW w:w="3366" w:type="pct"/>
          </w:tcPr>
          <w:p w14:paraId="35FC5AB1" w14:textId="77777777" w:rsidR="006E6BB6" w:rsidRDefault="006E6BB6" w:rsidP="00212EFC">
            <w:pPr>
              <w:spacing w:before="240"/>
              <w:rPr>
                <w:b/>
                <w:bCs/>
                <w:color w:val="833C0B" w:themeColor="accent2" w:themeShade="80"/>
                <w:szCs w:val="22"/>
              </w:rPr>
            </w:pPr>
          </w:p>
        </w:tc>
        <w:tc>
          <w:tcPr>
            <w:tcW w:w="303" w:type="pct"/>
          </w:tcPr>
          <w:p w14:paraId="2D2FFEBC" w14:textId="77777777" w:rsidR="006E6BB6" w:rsidRDefault="006E6BB6" w:rsidP="00212EFC">
            <w:pPr>
              <w:spacing w:before="240"/>
              <w:rPr>
                <w:b/>
                <w:bCs/>
                <w:color w:val="833C0B" w:themeColor="accent2" w:themeShade="80"/>
                <w:szCs w:val="22"/>
              </w:rPr>
            </w:pPr>
          </w:p>
        </w:tc>
        <w:tc>
          <w:tcPr>
            <w:tcW w:w="663" w:type="pct"/>
          </w:tcPr>
          <w:p w14:paraId="254C423F" w14:textId="77777777" w:rsidR="006E6BB6" w:rsidRDefault="006E6BB6" w:rsidP="00212EFC">
            <w:pPr>
              <w:spacing w:before="240"/>
              <w:rPr>
                <w:b/>
                <w:bCs/>
                <w:color w:val="833C0B" w:themeColor="accent2" w:themeShade="80"/>
                <w:szCs w:val="22"/>
              </w:rPr>
            </w:pPr>
          </w:p>
        </w:tc>
        <w:tc>
          <w:tcPr>
            <w:tcW w:w="668" w:type="pct"/>
          </w:tcPr>
          <w:p w14:paraId="79963D74" w14:textId="77777777" w:rsidR="006E6BB6" w:rsidRDefault="006E6BB6" w:rsidP="00212EFC">
            <w:pPr>
              <w:spacing w:before="240"/>
              <w:rPr>
                <w:b/>
                <w:bCs/>
                <w:color w:val="833C0B" w:themeColor="accent2" w:themeShade="80"/>
                <w:szCs w:val="22"/>
              </w:rPr>
            </w:pPr>
          </w:p>
        </w:tc>
      </w:tr>
      <w:tr w:rsidR="006E6BB6" w14:paraId="73BCE6CB" w14:textId="77777777" w:rsidTr="00212EFC">
        <w:tc>
          <w:tcPr>
            <w:tcW w:w="3366" w:type="pct"/>
          </w:tcPr>
          <w:p w14:paraId="5DA5B598" w14:textId="77777777" w:rsidR="006E6BB6" w:rsidRDefault="006E6BB6" w:rsidP="00212EFC">
            <w:pPr>
              <w:spacing w:before="240"/>
              <w:rPr>
                <w:b/>
                <w:bCs/>
                <w:color w:val="833C0B" w:themeColor="accent2" w:themeShade="80"/>
                <w:szCs w:val="22"/>
              </w:rPr>
            </w:pPr>
          </w:p>
        </w:tc>
        <w:tc>
          <w:tcPr>
            <w:tcW w:w="303" w:type="pct"/>
          </w:tcPr>
          <w:p w14:paraId="39345F70" w14:textId="77777777" w:rsidR="006E6BB6" w:rsidRDefault="006E6BB6" w:rsidP="00212EFC">
            <w:pPr>
              <w:spacing w:before="240"/>
              <w:rPr>
                <w:b/>
                <w:bCs/>
                <w:color w:val="833C0B" w:themeColor="accent2" w:themeShade="80"/>
                <w:szCs w:val="22"/>
              </w:rPr>
            </w:pPr>
          </w:p>
        </w:tc>
        <w:tc>
          <w:tcPr>
            <w:tcW w:w="663" w:type="pct"/>
          </w:tcPr>
          <w:p w14:paraId="293E0FA6" w14:textId="77777777" w:rsidR="006E6BB6" w:rsidRDefault="006E6BB6" w:rsidP="00212EFC">
            <w:pPr>
              <w:spacing w:before="240"/>
              <w:rPr>
                <w:b/>
                <w:bCs/>
                <w:color w:val="833C0B" w:themeColor="accent2" w:themeShade="80"/>
                <w:szCs w:val="22"/>
              </w:rPr>
            </w:pPr>
          </w:p>
        </w:tc>
        <w:tc>
          <w:tcPr>
            <w:tcW w:w="668" w:type="pct"/>
          </w:tcPr>
          <w:p w14:paraId="4CEB237A" w14:textId="77777777" w:rsidR="006E6BB6" w:rsidRDefault="006E6BB6" w:rsidP="00212EFC">
            <w:pPr>
              <w:spacing w:before="240"/>
              <w:rPr>
                <w:b/>
                <w:bCs/>
                <w:color w:val="833C0B" w:themeColor="accent2" w:themeShade="80"/>
                <w:szCs w:val="22"/>
              </w:rPr>
            </w:pPr>
          </w:p>
        </w:tc>
      </w:tr>
      <w:tr w:rsidR="006E6BB6" w14:paraId="2E3CACEF" w14:textId="77777777" w:rsidTr="00212EFC">
        <w:tc>
          <w:tcPr>
            <w:tcW w:w="3366" w:type="pct"/>
          </w:tcPr>
          <w:p w14:paraId="30EEF408" w14:textId="77777777" w:rsidR="006E6BB6" w:rsidRDefault="006E6BB6" w:rsidP="00212EFC">
            <w:pPr>
              <w:spacing w:before="240"/>
              <w:rPr>
                <w:b/>
                <w:bCs/>
                <w:color w:val="833C0B" w:themeColor="accent2" w:themeShade="80"/>
                <w:szCs w:val="22"/>
              </w:rPr>
            </w:pPr>
          </w:p>
        </w:tc>
        <w:tc>
          <w:tcPr>
            <w:tcW w:w="303" w:type="pct"/>
          </w:tcPr>
          <w:p w14:paraId="5A149B2A" w14:textId="77777777" w:rsidR="006E6BB6" w:rsidRDefault="006E6BB6" w:rsidP="00212EFC">
            <w:pPr>
              <w:spacing w:before="240"/>
              <w:rPr>
                <w:b/>
                <w:bCs/>
                <w:color w:val="833C0B" w:themeColor="accent2" w:themeShade="80"/>
                <w:szCs w:val="22"/>
              </w:rPr>
            </w:pPr>
          </w:p>
        </w:tc>
        <w:tc>
          <w:tcPr>
            <w:tcW w:w="663" w:type="pct"/>
          </w:tcPr>
          <w:p w14:paraId="6391864D" w14:textId="77777777" w:rsidR="006E6BB6" w:rsidRDefault="006E6BB6" w:rsidP="00212EFC">
            <w:pPr>
              <w:spacing w:before="240"/>
              <w:rPr>
                <w:b/>
                <w:bCs/>
                <w:color w:val="833C0B" w:themeColor="accent2" w:themeShade="80"/>
                <w:szCs w:val="22"/>
              </w:rPr>
            </w:pPr>
          </w:p>
        </w:tc>
        <w:tc>
          <w:tcPr>
            <w:tcW w:w="668" w:type="pct"/>
          </w:tcPr>
          <w:p w14:paraId="60DA3553" w14:textId="77777777" w:rsidR="006E6BB6" w:rsidRDefault="006E6BB6" w:rsidP="00212EFC">
            <w:pPr>
              <w:spacing w:before="240"/>
              <w:rPr>
                <w:b/>
                <w:bCs/>
                <w:color w:val="833C0B" w:themeColor="accent2" w:themeShade="80"/>
                <w:szCs w:val="22"/>
              </w:rPr>
            </w:pPr>
          </w:p>
        </w:tc>
      </w:tr>
      <w:tr w:rsidR="006E6BB6" w14:paraId="35138EC6" w14:textId="77777777" w:rsidTr="00212EFC">
        <w:tc>
          <w:tcPr>
            <w:tcW w:w="3366" w:type="pct"/>
          </w:tcPr>
          <w:p w14:paraId="68C3295C" w14:textId="77777777" w:rsidR="006E6BB6" w:rsidRDefault="006E6BB6" w:rsidP="00212EFC">
            <w:pPr>
              <w:spacing w:before="240"/>
              <w:rPr>
                <w:b/>
                <w:bCs/>
                <w:color w:val="833C0B" w:themeColor="accent2" w:themeShade="80"/>
                <w:szCs w:val="22"/>
              </w:rPr>
            </w:pPr>
          </w:p>
        </w:tc>
        <w:tc>
          <w:tcPr>
            <w:tcW w:w="303" w:type="pct"/>
          </w:tcPr>
          <w:p w14:paraId="221694C7" w14:textId="77777777" w:rsidR="006E6BB6" w:rsidRDefault="006E6BB6" w:rsidP="00212EFC">
            <w:pPr>
              <w:spacing w:before="240"/>
              <w:rPr>
                <w:b/>
                <w:bCs/>
                <w:color w:val="833C0B" w:themeColor="accent2" w:themeShade="80"/>
                <w:szCs w:val="22"/>
              </w:rPr>
            </w:pPr>
          </w:p>
        </w:tc>
        <w:tc>
          <w:tcPr>
            <w:tcW w:w="663" w:type="pct"/>
          </w:tcPr>
          <w:p w14:paraId="57564E6A" w14:textId="77777777" w:rsidR="006E6BB6" w:rsidRDefault="006E6BB6" w:rsidP="00212EFC">
            <w:pPr>
              <w:spacing w:before="240"/>
              <w:rPr>
                <w:b/>
                <w:bCs/>
                <w:color w:val="833C0B" w:themeColor="accent2" w:themeShade="80"/>
                <w:szCs w:val="22"/>
              </w:rPr>
            </w:pPr>
          </w:p>
        </w:tc>
        <w:tc>
          <w:tcPr>
            <w:tcW w:w="668" w:type="pct"/>
          </w:tcPr>
          <w:p w14:paraId="250B1439" w14:textId="77777777" w:rsidR="006E6BB6" w:rsidRDefault="006E6BB6" w:rsidP="00212EFC">
            <w:pPr>
              <w:spacing w:before="240"/>
              <w:rPr>
                <w:b/>
                <w:bCs/>
                <w:color w:val="833C0B" w:themeColor="accent2" w:themeShade="80"/>
                <w:szCs w:val="22"/>
              </w:rPr>
            </w:pPr>
          </w:p>
        </w:tc>
      </w:tr>
      <w:tr w:rsidR="006E6BB6" w14:paraId="4213E6CC" w14:textId="77777777" w:rsidTr="00212EFC">
        <w:tc>
          <w:tcPr>
            <w:tcW w:w="3366" w:type="pct"/>
          </w:tcPr>
          <w:p w14:paraId="4A590105" w14:textId="77777777" w:rsidR="006E6BB6" w:rsidRDefault="006E6BB6" w:rsidP="00212EFC">
            <w:pPr>
              <w:spacing w:before="240"/>
              <w:rPr>
                <w:b/>
                <w:bCs/>
                <w:color w:val="833C0B" w:themeColor="accent2" w:themeShade="80"/>
                <w:szCs w:val="22"/>
              </w:rPr>
            </w:pPr>
          </w:p>
        </w:tc>
        <w:tc>
          <w:tcPr>
            <w:tcW w:w="303" w:type="pct"/>
          </w:tcPr>
          <w:p w14:paraId="5388F468" w14:textId="77777777" w:rsidR="006E6BB6" w:rsidRDefault="006E6BB6" w:rsidP="00212EFC">
            <w:pPr>
              <w:spacing w:before="240"/>
              <w:rPr>
                <w:b/>
                <w:bCs/>
                <w:color w:val="833C0B" w:themeColor="accent2" w:themeShade="80"/>
                <w:szCs w:val="22"/>
              </w:rPr>
            </w:pPr>
          </w:p>
        </w:tc>
        <w:tc>
          <w:tcPr>
            <w:tcW w:w="663" w:type="pct"/>
          </w:tcPr>
          <w:p w14:paraId="48152095" w14:textId="77777777" w:rsidR="006E6BB6" w:rsidRDefault="006E6BB6" w:rsidP="00212EFC">
            <w:pPr>
              <w:spacing w:before="240"/>
              <w:rPr>
                <w:b/>
                <w:bCs/>
                <w:color w:val="833C0B" w:themeColor="accent2" w:themeShade="80"/>
                <w:szCs w:val="22"/>
              </w:rPr>
            </w:pPr>
          </w:p>
        </w:tc>
        <w:tc>
          <w:tcPr>
            <w:tcW w:w="668" w:type="pct"/>
          </w:tcPr>
          <w:p w14:paraId="6D8FD60F" w14:textId="77777777" w:rsidR="006E6BB6" w:rsidRDefault="006E6BB6" w:rsidP="00212EFC">
            <w:pPr>
              <w:spacing w:before="240"/>
              <w:rPr>
                <w:b/>
                <w:bCs/>
                <w:color w:val="833C0B" w:themeColor="accent2" w:themeShade="80"/>
                <w:szCs w:val="22"/>
              </w:rPr>
            </w:pPr>
          </w:p>
        </w:tc>
      </w:tr>
    </w:tbl>
    <w:p w14:paraId="70DCFFC4" w14:textId="34610274" w:rsidR="00DB00E2" w:rsidRPr="00840A59" w:rsidRDefault="00BC70AD" w:rsidP="002C2DE5">
      <w:pPr>
        <w:spacing w:before="240" w:after="0"/>
        <w:rPr>
          <w:b/>
          <w:bCs/>
          <w:szCs w:val="22"/>
        </w:rPr>
      </w:pPr>
      <w:r w:rsidRPr="00840A59">
        <w:rPr>
          <w:b/>
          <w:bCs/>
          <w:color w:val="833C0B" w:themeColor="accent2" w:themeShade="80"/>
          <w:szCs w:val="22"/>
        </w:rPr>
        <w:t xml:space="preserve">Select </w:t>
      </w:r>
      <w:r w:rsidR="005B2561" w:rsidRPr="00840A59">
        <w:rPr>
          <w:b/>
          <w:bCs/>
          <w:color w:val="833C0B" w:themeColor="accent2" w:themeShade="80"/>
          <w:szCs w:val="22"/>
        </w:rPr>
        <w:t xml:space="preserve">all </w:t>
      </w:r>
      <w:r w:rsidRPr="00840A59">
        <w:rPr>
          <w:b/>
          <w:bCs/>
          <w:color w:val="833C0B" w:themeColor="accent2" w:themeShade="80"/>
          <w:szCs w:val="22"/>
        </w:rPr>
        <w:t xml:space="preserve">of </w:t>
      </w:r>
      <w:proofErr w:type="gramStart"/>
      <w:r w:rsidR="005B2561" w:rsidRPr="00840A59">
        <w:rPr>
          <w:b/>
          <w:bCs/>
          <w:color w:val="833C0B" w:themeColor="accent2" w:themeShade="80"/>
          <w:szCs w:val="22"/>
        </w:rPr>
        <w:t>funding</w:t>
      </w:r>
      <w:proofErr w:type="gramEnd"/>
      <w:r w:rsidR="005B2561" w:rsidRPr="00840A59">
        <w:rPr>
          <w:b/>
          <w:bCs/>
          <w:color w:val="833C0B" w:themeColor="accent2" w:themeShade="80"/>
          <w:szCs w:val="22"/>
        </w:rPr>
        <w:t xml:space="preserve"> </w:t>
      </w:r>
      <w:r w:rsidRPr="00840A59">
        <w:rPr>
          <w:b/>
          <w:bCs/>
          <w:color w:val="833C0B" w:themeColor="accent2" w:themeShade="80"/>
          <w:szCs w:val="22"/>
        </w:rPr>
        <w:t>types that apply to this research and follow the instructions for each</w:t>
      </w:r>
    </w:p>
    <w:tbl>
      <w:tblPr>
        <w:tblStyle w:val="TableGrid"/>
        <w:tblW w:w="4996" w:type="pct"/>
        <w:tblInd w:w="0" w:type="dxa"/>
        <w:tblLook w:val="04A0" w:firstRow="1" w:lastRow="0" w:firstColumn="1" w:lastColumn="0" w:noHBand="0" w:noVBand="1"/>
      </w:tblPr>
      <w:tblGrid>
        <w:gridCol w:w="496"/>
        <w:gridCol w:w="2199"/>
        <w:gridCol w:w="6648"/>
      </w:tblGrid>
      <w:tr w:rsidR="005B2561" w:rsidRPr="00840A59" w14:paraId="3D2611B2" w14:textId="77777777" w:rsidTr="00871C02">
        <w:tc>
          <w:tcPr>
            <w:tcW w:w="5000" w:type="pct"/>
            <w:gridSpan w:val="3"/>
            <w:shd w:val="clear" w:color="auto" w:fill="44546A" w:themeFill="text2"/>
            <w:vAlign w:val="center"/>
          </w:tcPr>
          <w:p w14:paraId="30EADCD1" w14:textId="77777777" w:rsidR="005B2561" w:rsidRPr="00840A59" w:rsidRDefault="005B2561" w:rsidP="002C2DE5">
            <w:pPr>
              <w:pStyle w:val="TableHeading"/>
            </w:pPr>
            <w:r w:rsidRPr="00840A59">
              <w:rPr>
                <w:sz w:val="24"/>
                <w:szCs w:val="24"/>
              </w:rPr>
              <w:t>Research Funding Sources</w:t>
            </w:r>
          </w:p>
        </w:tc>
      </w:tr>
      <w:tr w:rsidR="005B2561" w:rsidRPr="00840A59" w14:paraId="256FF141" w14:textId="77777777" w:rsidTr="002C2DE5">
        <w:trPr>
          <w:trHeight w:val="432"/>
        </w:trPr>
        <w:tc>
          <w:tcPr>
            <w:tcW w:w="265" w:type="pct"/>
            <w:vAlign w:val="center"/>
          </w:tcPr>
          <w:p w14:paraId="01996CD4" w14:textId="77777777" w:rsidR="005B2561" w:rsidRPr="00840A59" w:rsidRDefault="00C17D90" w:rsidP="00871C02">
            <w:pPr>
              <w:rPr>
                <w:rFonts w:cstheme="minorHAnsi"/>
              </w:rPr>
            </w:pPr>
            <w:sdt>
              <w:sdtPr>
                <w:id w:val="1091819627"/>
                <w14:checkbox>
                  <w14:checked w14:val="0"/>
                  <w14:checkedState w14:val="2612" w14:font="MS Gothic"/>
                  <w14:uncheckedState w14:val="2610" w14:font="MS Gothic"/>
                </w14:checkbox>
              </w:sdtPr>
              <w:sdtEndPr/>
              <w:sdtContent>
                <w:r w:rsidR="005B2561" w:rsidRPr="00840A59">
                  <w:rPr>
                    <w:rFonts w:ascii="Segoe UI Symbol" w:hAnsi="Segoe UI Symbol" w:cs="Segoe UI Symbol"/>
                  </w:rPr>
                  <w:t>☐</w:t>
                </w:r>
              </w:sdtContent>
            </w:sdt>
            <w:r w:rsidR="005B2561" w:rsidRPr="00840A59">
              <w:t xml:space="preserve">  </w:t>
            </w:r>
          </w:p>
        </w:tc>
        <w:tc>
          <w:tcPr>
            <w:tcW w:w="1177" w:type="pct"/>
            <w:vAlign w:val="center"/>
          </w:tcPr>
          <w:p w14:paraId="75F0BA08" w14:textId="77777777" w:rsidR="005B2561" w:rsidRPr="00840A59" w:rsidRDefault="005B2561" w:rsidP="00871C02">
            <w:pPr>
              <w:rPr>
                <w:rFonts w:cstheme="minorHAnsi"/>
                <w:b/>
                <w:bCs/>
                <w:szCs w:val="22"/>
              </w:rPr>
            </w:pPr>
            <w:r w:rsidRPr="00840A59">
              <w:rPr>
                <w:rFonts w:cstheme="minorHAnsi"/>
                <w:b/>
                <w:bCs/>
                <w:szCs w:val="22"/>
              </w:rPr>
              <w:t>Non-Federal funding</w:t>
            </w:r>
          </w:p>
        </w:tc>
        <w:tc>
          <w:tcPr>
            <w:tcW w:w="3558" w:type="pct"/>
            <w:vAlign w:val="center"/>
          </w:tcPr>
          <w:p w14:paraId="2F1DCDE1" w14:textId="10B4187E" w:rsidR="005B2561" w:rsidRPr="00840A59" w:rsidRDefault="005B2561" w:rsidP="00871C02">
            <w:pPr>
              <w:rPr>
                <w:rFonts w:cstheme="minorHAnsi"/>
                <w:color w:val="833C0B" w:themeColor="accent2" w:themeShade="80"/>
                <w:szCs w:val="22"/>
              </w:rPr>
            </w:pPr>
            <w:r w:rsidRPr="00840A59">
              <w:rPr>
                <w:rFonts w:cstheme="minorHAnsi"/>
                <w:color w:val="833C0B" w:themeColor="accent2" w:themeShade="80"/>
                <w:szCs w:val="22"/>
              </w:rPr>
              <w:t xml:space="preserve">List </w:t>
            </w:r>
            <w:r w:rsidR="00BC70AD" w:rsidRPr="00840A59">
              <w:rPr>
                <w:rFonts w:cstheme="minorHAnsi"/>
                <w:color w:val="833C0B" w:themeColor="accent2" w:themeShade="80"/>
                <w:szCs w:val="22"/>
              </w:rPr>
              <w:t>all</w:t>
            </w:r>
            <w:r w:rsidR="00F4794D" w:rsidRPr="00840A59">
              <w:rPr>
                <w:rFonts w:cstheme="minorHAnsi"/>
                <w:color w:val="833C0B" w:themeColor="accent2" w:themeShade="80"/>
                <w:szCs w:val="22"/>
              </w:rPr>
              <w:t xml:space="preserve"> non-federal</w:t>
            </w:r>
            <w:r w:rsidRPr="00840A59">
              <w:rPr>
                <w:rFonts w:cstheme="minorHAnsi"/>
                <w:color w:val="833C0B" w:themeColor="accent2" w:themeShade="80"/>
                <w:szCs w:val="22"/>
              </w:rPr>
              <w:t xml:space="preserve"> funding sources here</w:t>
            </w:r>
          </w:p>
        </w:tc>
      </w:tr>
      <w:tr w:rsidR="005B2561" w:rsidRPr="00840A59" w14:paraId="013222CF" w14:textId="77777777" w:rsidTr="002C2DE5">
        <w:trPr>
          <w:trHeight w:val="432"/>
        </w:trPr>
        <w:tc>
          <w:tcPr>
            <w:tcW w:w="265" w:type="pct"/>
            <w:vAlign w:val="center"/>
          </w:tcPr>
          <w:p w14:paraId="52870D26" w14:textId="77777777" w:rsidR="005B2561" w:rsidRPr="00840A59" w:rsidRDefault="00C17D90" w:rsidP="00871C02">
            <w:pPr>
              <w:rPr>
                <w:rFonts w:cstheme="minorHAnsi"/>
              </w:rPr>
            </w:pPr>
            <w:sdt>
              <w:sdtPr>
                <w:id w:val="1281921062"/>
                <w14:checkbox>
                  <w14:checked w14:val="0"/>
                  <w14:checkedState w14:val="2612" w14:font="MS Gothic"/>
                  <w14:uncheckedState w14:val="2610" w14:font="MS Gothic"/>
                </w14:checkbox>
              </w:sdtPr>
              <w:sdtEndPr/>
              <w:sdtContent>
                <w:r w:rsidR="005B2561" w:rsidRPr="00840A59">
                  <w:rPr>
                    <w:rFonts w:ascii="Segoe UI Symbol" w:hAnsi="Segoe UI Symbol" w:cs="Segoe UI Symbol"/>
                  </w:rPr>
                  <w:t>☐</w:t>
                </w:r>
              </w:sdtContent>
            </w:sdt>
            <w:r w:rsidR="005B2561" w:rsidRPr="00840A59">
              <w:t xml:space="preserve">  </w:t>
            </w:r>
          </w:p>
        </w:tc>
        <w:tc>
          <w:tcPr>
            <w:tcW w:w="1177" w:type="pct"/>
            <w:vAlign w:val="center"/>
          </w:tcPr>
          <w:p w14:paraId="22105009" w14:textId="77777777" w:rsidR="005B2561" w:rsidRPr="00840A59" w:rsidRDefault="005B2561" w:rsidP="00871C02">
            <w:pPr>
              <w:rPr>
                <w:rFonts w:cstheme="minorHAnsi"/>
                <w:b/>
                <w:bCs/>
                <w:szCs w:val="22"/>
              </w:rPr>
            </w:pPr>
            <w:r w:rsidRPr="00840A59">
              <w:rPr>
                <w:rFonts w:cstheme="minorHAnsi"/>
                <w:b/>
                <w:bCs/>
                <w:szCs w:val="22"/>
              </w:rPr>
              <w:t>Federal funding</w:t>
            </w:r>
          </w:p>
        </w:tc>
        <w:tc>
          <w:tcPr>
            <w:tcW w:w="3558" w:type="pct"/>
            <w:vAlign w:val="center"/>
          </w:tcPr>
          <w:p w14:paraId="66DB2BF4" w14:textId="0268E06B" w:rsidR="005B2561" w:rsidRPr="00840A59" w:rsidRDefault="005B2561" w:rsidP="00871C02">
            <w:pPr>
              <w:rPr>
                <w:rFonts w:cstheme="minorHAnsi"/>
                <w:i/>
                <w:iCs/>
                <w:color w:val="833C0B" w:themeColor="accent2" w:themeShade="80"/>
                <w:szCs w:val="22"/>
              </w:rPr>
            </w:pPr>
            <w:r w:rsidRPr="00840A59">
              <w:rPr>
                <w:rFonts w:cstheme="minorHAnsi"/>
                <w:i/>
                <w:iCs/>
                <w:color w:val="833C0B" w:themeColor="accent2" w:themeShade="80"/>
                <w:szCs w:val="22"/>
              </w:rPr>
              <w:t xml:space="preserve">Complete the </w:t>
            </w:r>
            <w:r w:rsidR="00BC70AD" w:rsidRPr="00840A59">
              <w:rPr>
                <w:rFonts w:cstheme="minorHAnsi"/>
                <w:i/>
                <w:iCs/>
                <w:color w:val="833C0B" w:themeColor="accent2" w:themeShade="80"/>
                <w:szCs w:val="22"/>
              </w:rPr>
              <w:t>F</w:t>
            </w:r>
            <w:r w:rsidRPr="00840A59">
              <w:rPr>
                <w:rFonts w:cstheme="minorHAnsi"/>
                <w:i/>
                <w:iCs/>
                <w:color w:val="833C0B" w:themeColor="accent2" w:themeShade="80"/>
                <w:szCs w:val="22"/>
              </w:rPr>
              <w:t xml:space="preserve">ederal </w:t>
            </w:r>
            <w:r w:rsidR="00BC70AD" w:rsidRPr="00840A59">
              <w:rPr>
                <w:rFonts w:cstheme="minorHAnsi"/>
                <w:i/>
                <w:iCs/>
                <w:color w:val="833C0B" w:themeColor="accent2" w:themeShade="80"/>
                <w:szCs w:val="22"/>
              </w:rPr>
              <w:t>F</w:t>
            </w:r>
            <w:r w:rsidRPr="00840A59">
              <w:rPr>
                <w:rFonts w:cstheme="minorHAnsi"/>
                <w:i/>
                <w:iCs/>
                <w:color w:val="833C0B" w:themeColor="accent2" w:themeShade="80"/>
                <w:szCs w:val="22"/>
              </w:rPr>
              <w:t xml:space="preserve">unding </w:t>
            </w:r>
            <w:r w:rsidR="00BC70AD" w:rsidRPr="00840A59">
              <w:rPr>
                <w:rFonts w:cstheme="minorHAnsi"/>
                <w:i/>
                <w:iCs/>
                <w:color w:val="833C0B" w:themeColor="accent2" w:themeShade="80"/>
                <w:szCs w:val="22"/>
              </w:rPr>
              <w:t>I</w:t>
            </w:r>
            <w:r w:rsidRPr="00840A59">
              <w:rPr>
                <w:rFonts w:cstheme="minorHAnsi"/>
                <w:i/>
                <w:iCs/>
                <w:color w:val="833C0B" w:themeColor="accent2" w:themeShade="80"/>
                <w:szCs w:val="22"/>
              </w:rPr>
              <w:t xml:space="preserve">nformation table, </w:t>
            </w:r>
            <w:r w:rsidR="00BC70AD" w:rsidRPr="00840A59">
              <w:rPr>
                <w:rFonts w:cstheme="minorHAnsi"/>
                <w:i/>
                <w:iCs/>
                <w:color w:val="833C0B" w:themeColor="accent2" w:themeShade="80"/>
                <w:szCs w:val="22"/>
              </w:rPr>
              <w:t>on the next page</w:t>
            </w:r>
          </w:p>
        </w:tc>
      </w:tr>
      <w:tr w:rsidR="005B2561" w:rsidRPr="00840A59" w14:paraId="72F86FCA" w14:textId="77777777" w:rsidTr="002C2DE5">
        <w:trPr>
          <w:trHeight w:val="432"/>
        </w:trPr>
        <w:tc>
          <w:tcPr>
            <w:tcW w:w="265" w:type="pct"/>
            <w:vAlign w:val="center"/>
          </w:tcPr>
          <w:p w14:paraId="7B6E19A4" w14:textId="77777777" w:rsidR="005B2561" w:rsidRPr="00840A59" w:rsidRDefault="00C17D90" w:rsidP="00871C02">
            <w:pPr>
              <w:rPr>
                <w:rFonts w:cstheme="minorHAnsi"/>
              </w:rPr>
            </w:pPr>
            <w:sdt>
              <w:sdtPr>
                <w:id w:val="876053394"/>
                <w14:checkbox>
                  <w14:checked w14:val="0"/>
                  <w14:checkedState w14:val="2612" w14:font="MS Gothic"/>
                  <w14:uncheckedState w14:val="2610" w14:font="MS Gothic"/>
                </w14:checkbox>
              </w:sdtPr>
              <w:sdtEndPr/>
              <w:sdtContent>
                <w:r w:rsidR="005B2561" w:rsidRPr="00840A59">
                  <w:rPr>
                    <w:rFonts w:ascii="MS Gothic" w:eastAsia="MS Gothic" w:hAnsi="MS Gothic"/>
                  </w:rPr>
                  <w:t>☐</w:t>
                </w:r>
              </w:sdtContent>
            </w:sdt>
            <w:r w:rsidR="005B2561" w:rsidRPr="00840A59">
              <w:t xml:space="preserve">  </w:t>
            </w:r>
          </w:p>
        </w:tc>
        <w:tc>
          <w:tcPr>
            <w:tcW w:w="1177" w:type="pct"/>
            <w:vAlign w:val="center"/>
          </w:tcPr>
          <w:p w14:paraId="49DA9C7E" w14:textId="77777777" w:rsidR="005B2561" w:rsidRPr="00840A59" w:rsidRDefault="005B2561" w:rsidP="00871C02">
            <w:pPr>
              <w:rPr>
                <w:rFonts w:cstheme="minorHAnsi"/>
                <w:b/>
                <w:bCs/>
                <w:szCs w:val="22"/>
              </w:rPr>
            </w:pPr>
            <w:r w:rsidRPr="00840A59">
              <w:rPr>
                <w:rFonts w:cstheme="minorHAnsi"/>
                <w:b/>
                <w:bCs/>
                <w:szCs w:val="22"/>
              </w:rPr>
              <w:t>No funding sources</w:t>
            </w:r>
          </w:p>
        </w:tc>
        <w:tc>
          <w:tcPr>
            <w:tcW w:w="3558" w:type="pct"/>
            <w:vAlign w:val="center"/>
          </w:tcPr>
          <w:p w14:paraId="62B27326" w14:textId="6238552F" w:rsidR="005B2561" w:rsidRPr="00840A59" w:rsidRDefault="005B2561" w:rsidP="00871C02">
            <w:pPr>
              <w:rPr>
                <w:rFonts w:cstheme="minorHAnsi"/>
                <w:i/>
                <w:iCs/>
                <w:szCs w:val="22"/>
              </w:rPr>
            </w:pPr>
            <w:r w:rsidRPr="00840A59">
              <w:rPr>
                <w:rFonts w:cstheme="minorHAnsi"/>
                <w:i/>
                <w:iCs/>
                <w:color w:val="833C0B" w:themeColor="accent2" w:themeShade="80"/>
                <w:szCs w:val="22"/>
              </w:rPr>
              <w:t>Move to the next section</w:t>
            </w:r>
          </w:p>
        </w:tc>
      </w:tr>
    </w:tbl>
    <w:p w14:paraId="2AACCAE3" w14:textId="77777777" w:rsidR="007B00CE" w:rsidRPr="00840A59" w:rsidRDefault="007B00CE" w:rsidP="00DB00E2">
      <w:pPr>
        <w:rPr>
          <w:b/>
          <w:bCs/>
        </w:rPr>
        <w:sectPr w:rsidR="007B00CE" w:rsidRPr="00840A59" w:rsidSect="000D5CEA">
          <w:pgSz w:w="12240" w:h="15840"/>
          <w:pgMar w:top="1440" w:right="1440" w:bottom="1440" w:left="1440" w:header="576" w:footer="576" w:gutter="0"/>
          <w:cols w:space="720"/>
          <w:docGrid w:linePitch="360"/>
        </w:sectPr>
      </w:pPr>
    </w:p>
    <w:p w14:paraId="09C360CF" w14:textId="63A96942" w:rsidR="005B2561" w:rsidRPr="00840A59" w:rsidRDefault="005B2561">
      <w:pPr>
        <w:spacing w:after="0"/>
        <w:rPr>
          <w:color w:val="833C0B" w:themeColor="accent2" w:themeShade="80"/>
          <w:szCs w:val="22"/>
        </w:rPr>
      </w:pPr>
      <w:r w:rsidRPr="00840A59">
        <w:rPr>
          <w:b/>
          <w:bCs/>
          <w:color w:val="833C0B" w:themeColor="accent2" w:themeShade="80"/>
          <w:szCs w:val="22"/>
        </w:rPr>
        <w:lastRenderedPageBreak/>
        <w:t>Describe each federal funding source on a separate line in the table below.</w:t>
      </w:r>
      <w:r w:rsidR="0040242A" w:rsidRPr="00840A59">
        <w:rPr>
          <w:color w:val="833C0B" w:themeColor="accent2" w:themeShade="80"/>
          <w:szCs w:val="22"/>
        </w:rPr>
        <w:t xml:space="preserve"> If your study is not federally funded, leave the table blank.</w:t>
      </w:r>
    </w:p>
    <w:p w14:paraId="0CB1A7FA" w14:textId="485336E1" w:rsidR="0081337B" w:rsidRPr="00840A59" w:rsidRDefault="0081337B" w:rsidP="0081337B">
      <w:pPr>
        <w:pStyle w:val="ListParagraph"/>
        <w:numPr>
          <w:ilvl w:val="0"/>
          <w:numId w:val="55"/>
        </w:numPr>
        <w:rPr>
          <w:rStyle w:val="TemplatelanguageChar"/>
          <w:sz w:val="22"/>
          <w:szCs w:val="22"/>
        </w:rPr>
      </w:pPr>
      <w:r w:rsidRPr="00840A59">
        <w:rPr>
          <w:rStyle w:val="TemplatelanguageChar"/>
          <w:b/>
          <w:bCs/>
          <w:sz w:val="22"/>
          <w:szCs w:val="22"/>
        </w:rPr>
        <w:t>Only list funding sources</w:t>
      </w:r>
      <w:r w:rsidR="00377FE9" w:rsidRPr="00840A59">
        <w:rPr>
          <w:rStyle w:val="TemplatelanguageChar"/>
          <w:b/>
          <w:bCs/>
          <w:sz w:val="22"/>
          <w:szCs w:val="22"/>
        </w:rPr>
        <w:t xml:space="preserve"> that are either in the Just-in-Time (JIT) </w:t>
      </w:r>
      <w:r w:rsidRPr="00840A59">
        <w:rPr>
          <w:rStyle w:val="TemplatelanguageChar"/>
          <w:b/>
          <w:bCs/>
          <w:sz w:val="22"/>
          <w:szCs w:val="22"/>
        </w:rPr>
        <w:t xml:space="preserve">stage or </w:t>
      </w:r>
      <w:r w:rsidR="00377FE9" w:rsidRPr="00840A59">
        <w:rPr>
          <w:rStyle w:val="TemplatelanguageChar"/>
          <w:b/>
          <w:bCs/>
          <w:sz w:val="22"/>
          <w:szCs w:val="22"/>
        </w:rPr>
        <w:t xml:space="preserve">already </w:t>
      </w:r>
      <w:r w:rsidRPr="00840A59">
        <w:rPr>
          <w:rStyle w:val="TemplatelanguageChar"/>
          <w:b/>
          <w:bCs/>
          <w:sz w:val="22"/>
          <w:szCs w:val="22"/>
        </w:rPr>
        <w:t>funded</w:t>
      </w:r>
      <w:r w:rsidRPr="00840A59">
        <w:rPr>
          <w:rStyle w:val="TemplatelanguageChar"/>
          <w:sz w:val="22"/>
          <w:szCs w:val="22"/>
        </w:rPr>
        <w:t>.</w:t>
      </w:r>
    </w:p>
    <w:p w14:paraId="7136D9A4" w14:textId="76FB925D" w:rsidR="005B2561" w:rsidRPr="00840A59" w:rsidRDefault="005B2561" w:rsidP="005B2561">
      <w:pPr>
        <w:pStyle w:val="ListParagraph"/>
        <w:numPr>
          <w:ilvl w:val="0"/>
          <w:numId w:val="55"/>
        </w:numPr>
        <w:rPr>
          <w:color w:val="833C0B" w:themeColor="accent2" w:themeShade="80"/>
          <w:szCs w:val="22"/>
        </w:rPr>
      </w:pPr>
      <w:r w:rsidRPr="00840A59">
        <w:rPr>
          <w:rStyle w:val="TemplatelanguageChar"/>
          <w:b/>
          <w:bCs/>
          <w:sz w:val="22"/>
          <w:szCs w:val="22"/>
        </w:rPr>
        <w:t>If the funding source lists multiple institutions or performance sites</w:t>
      </w:r>
      <w:r w:rsidRPr="00840A59">
        <w:rPr>
          <w:rStyle w:val="TemplatelanguageChar"/>
          <w:i/>
          <w:iCs/>
          <w:sz w:val="22"/>
          <w:szCs w:val="22"/>
        </w:rPr>
        <w:t>:</w:t>
      </w:r>
      <w:r w:rsidRPr="00840A59">
        <w:rPr>
          <w:rStyle w:val="TemplatelanguageChar"/>
          <w:sz w:val="22"/>
          <w:szCs w:val="22"/>
        </w:rPr>
        <w:t xml:space="preserve"> Contact the reliance team at </w:t>
      </w:r>
      <w:hyperlink r:id="rId18" w:history="1">
        <w:r w:rsidRPr="00840A59">
          <w:rPr>
            <w:rStyle w:val="Hyperlink"/>
            <w:szCs w:val="22"/>
          </w:rPr>
          <w:t>irb.reliance@emory.edu</w:t>
        </w:r>
      </w:hyperlink>
      <w:r w:rsidRPr="00840A59">
        <w:rPr>
          <w:rStyle w:val="TemplatelanguageChar"/>
          <w:sz w:val="22"/>
          <w:szCs w:val="22"/>
        </w:rPr>
        <w:t xml:space="preserve"> to discuss reliance requirements before submitting your protocol to the Emory IRB. </w:t>
      </w:r>
    </w:p>
    <w:p w14:paraId="646A843D" w14:textId="567EC896" w:rsidR="007B00CE" w:rsidRPr="00840A59" w:rsidRDefault="005B2561" w:rsidP="0040242A">
      <w:pPr>
        <w:pStyle w:val="ListParagraph"/>
        <w:numPr>
          <w:ilvl w:val="0"/>
          <w:numId w:val="55"/>
        </w:numPr>
        <w:spacing w:after="240"/>
        <w:rPr>
          <w:color w:val="833C0B" w:themeColor="accent2" w:themeShade="80"/>
          <w:szCs w:val="22"/>
        </w:rPr>
      </w:pPr>
      <w:r w:rsidRPr="00840A59">
        <w:rPr>
          <w:color w:val="833C0B" w:themeColor="accent2" w:themeShade="80"/>
          <w:szCs w:val="22"/>
        </w:rPr>
        <w:t xml:space="preserve">For each federal funding source listed, </w:t>
      </w:r>
      <w:r w:rsidR="00394DC1" w:rsidRPr="00840A59">
        <w:rPr>
          <w:rStyle w:val="TemplatelanguageChar"/>
          <w:sz w:val="22"/>
          <w:szCs w:val="22"/>
        </w:rPr>
        <w:t xml:space="preserve">upload </w:t>
      </w:r>
      <w:r w:rsidR="007B00CE" w:rsidRPr="00840A59">
        <w:rPr>
          <w:rStyle w:val="TemplatelanguageChar"/>
          <w:sz w:val="22"/>
          <w:szCs w:val="22"/>
        </w:rPr>
        <w:t xml:space="preserve">the </w:t>
      </w:r>
      <w:r w:rsidRPr="00840A59">
        <w:rPr>
          <w:rStyle w:val="TemplatelanguageChar"/>
          <w:i/>
          <w:iCs/>
          <w:sz w:val="22"/>
          <w:szCs w:val="22"/>
        </w:rPr>
        <w:t xml:space="preserve">complete </w:t>
      </w:r>
      <w:r w:rsidR="007B00CE" w:rsidRPr="00840A59">
        <w:rPr>
          <w:rStyle w:val="TemplatelanguageChar"/>
          <w:i/>
          <w:iCs/>
          <w:sz w:val="22"/>
          <w:szCs w:val="22"/>
        </w:rPr>
        <w:t>grant application</w:t>
      </w:r>
      <w:r w:rsidR="007B00CE" w:rsidRPr="00840A59">
        <w:rPr>
          <w:rStyle w:val="TemplatelanguageChar"/>
          <w:sz w:val="22"/>
          <w:szCs w:val="22"/>
        </w:rPr>
        <w:t xml:space="preserve"> </w:t>
      </w:r>
      <w:r w:rsidR="00377FE9" w:rsidRPr="00840A59">
        <w:rPr>
          <w:rStyle w:val="TemplatelanguageChar"/>
          <w:sz w:val="22"/>
          <w:szCs w:val="22"/>
        </w:rPr>
        <w:t>in the “</w:t>
      </w:r>
      <w:r w:rsidR="00394DC1" w:rsidRPr="00840A59">
        <w:rPr>
          <w:rStyle w:val="TemplatelanguageChar"/>
          <w:sz w:val="22"/>
          <w:szCs w:val="22"/>
        </w:rPr>
        <w:t>Study Funding Sources</w:t>
      </w:r>
      <w:r w:rsidR="00377FE9" w:rsidRPr="00840A59">
        <w:rPr>
          <w:rStyle w:val="TemplatelanguageChar"/>
          <w:sz w:val="22"/>
          <w:szCs w:val="22"/>
        </w:rPr>
        <w:t>”</w:t>
      </w:r>
      <w:r w:rsidR="00394DC1" w:rsidRPr="00840A59">
        <w:rPr>
          <w:rStyle w:val="TemplatelanguageChar"/>
          <w:sz w:val="22"/>
          <w:szCs w:val="22"/>
        </w:rPr>
        <w:t xml:space="preserve"> </w:t>
      </w:r>
      <w:r w:rsidR="007B00CE" w:rsidRPr="00840A59">
        <w:rPr>
          <w:rStyle w:val="TemplatelanguageChar"/>
          <w:sz w:val="22"/>
          <w:szCs w:val="22"/>
        </w:rPr>
        <w:t>section</w:t>
      </w:r>
      <w:r w:rsidRPr="00840A59">
        <w:rPr>
          <w:rStyle w:val="TemplatelanguageChar"/>
          <w:sz w:val="22"/>
          <w:szCs w:val="22"/>
        </w:rPr>
        <w:t xml:space="preserve"> of </w:t>
      </w:r>
      <w:proofErr w:type="spellStart"/>
      <w:r w:rsidRPr="00840A59">
        <w:rPr>
          <w:rStyle w:val="TemplatelanguageChar"/>
          <w:sz w:val="22"/>
          <w:szCs w:val="22"/>
        </w:rPr>
        <w:t>eIRB</w:t>
      </w:r>
      <w:proofErr w:type="spellEnd"/>
      <w:r w:rsidR="007B00CE" w:rsidRPr="00840A59">
        <w:rPr>
          <w:rStyle w:val="TemplatelanguageChar"/>
          <w:sz w:val="22"/>
          <w:szCs w:val="22"/>
        </w:rPr>
        <w:t>.</w:t>
      </w:r>
      <w:r w:rsidR="00394DC1" w:rsidRPr="00840A59">
        <w:rPr>
          <w:rStyle w:val="TemplatelanguageChar"/>
          <w:sz w:val="22"/>
          <w:szCs w:val="22"/>
        </w:rPr>
        <w:t xml:space="preserve"> </w:t>
      </w:r>
    </w:p>
    <w:tbl>
      <w:tblPr>
        <w:tblStyle w:val="TableGrid"/>
        <w:tblW w:w="5002" w:type="pct"/>
        <w:tblInd w:w="0" w:type="dxa"/>
        <w:tblLayout w:type="fixed"/>
        <w:tblLook w:val="04A0" w:firstRow="1" w:lastRow="0" w:firstColumn="1" w:lastColumn="0" w:noHBand="0" w:noVBand="1"/>
      </w:tblPr>
      <w:tblGrid>
        <w:gridCol w:w="2425"/>
        <w:gridCol w:w="2340"/>
        <w:gridCol w:w="1080"/>
        <w:gridCol w:w="2070"/>
        <w:gridCol w:w="3151"/>
        <w:gridCol w:w="1889"/>
      </w:tblGrid>
      <w:tr w:rsidR="005E1DEE" w:rsidRPr="00840A59" w14:paraId="5266EF66" w14:textId="77777777" w:rsidTr="002C2DE5">
        <w:tc>
          <w:tcPr>
            <w:tcW w:w="5000" w:type="pct"/>
            <w:gridSpan w:val="6"/>
            <w:shd w:val="clear" w:color="auto" w:fill="44546A" w:themeFill="text2"/>
          </w:tcPr>
          <w:p w14:paraId="25F4C5DF" w14:textId="2F17CA28" w:rsidR="005E1DEE" w:rsidRPr="00840A59" w:rsidRDefault="005E1DEE" w:rsidP="002C2DE5">
            <w:pPr>
              <w:pStyle w:val="TableHeading"/>
            </w:pPr>
            <w:r w:rsidRPr="00840A59">
              <w:rPr>
                <w:sz w:val="24"/>
                <w:szCs w:val="24"/>
              </w:rPr>
              <w:t>Federal Funding Information</w:t>
            </w:r>
          </w:p>
        </w:tc>
      </w:tr>
      <w:tr w:rsidR="0081337B" w:rsidRPr="00840A59" w14:paraId="7E04C1FC" w14:textId="77777777" w:rsidTr="00414760">
        <w:trPr>
          <w:trHeight w:val="728"/>
        </w:trPr>
        <w:tc>
          <w:tcPr>
            <w:tcW w:w="936" w:type="pct"/>
            <w:shd w:val="clear" w:color="auto" w:fill="D5DCE4" w:themeFill="text2" w:themeFillTint="33"/>
            <w:vAlign w:val="center"/>
          </w:tcPr>
          <w:p w14:paraId="7E0515E7" w14:textId="193C8F4F" w:rsidR="0081337B" w:rsidRPr="00840A59" w:rsidRDefault="0081337B" w:rsidP="005E1DEE">
            <w:pPr>
              <w:rPr>
                <w:rFonts w:cstheme="minorHAnsi"/>
                <w:b/>
                <w:bCs/>
                <w:sz w:val="20"/>
                <w:szCs w:val="20"/>
              </w:rPr>
            </w:pPr>
            <w:r w:rsidRPr="00840A59">
              <w:rPr>
                <w:rFonts w:cstheme="minorHAnsi"/>
                <w:b/>
                <w:bCs/>
                <w:sz w:val="20"/>
                <w:szCs w:val="20"/>
              </w:rPr>
              <w:t xml:space="preserve">Federal </w:t>
            </w:r>
            <w:r w:rsidR="0040242A" w:rsidRPr="00840A59">
              <w:rPr>
                <w:rFonts w:cstheme="minorHAnsi"/>
                <w:b/>
                <w:bCs/>
                <w:sz w:val="20"/>
                <w:szCs w:val="20"/>
              </w:rPr>
              <w:t xml:space="preserve">funding </w:t>
            </w:r>
            <w:r w:rsidRPr="00840A59">
              <w:rPr>
                <w:rFonts w:cstheme="minorHAnsi"/>
                <w:b/>
                <w:bCs/>
                <w:sz w:val="20"/>
                <w:szCs w:val="20"/>
              </w:rPr>
              <w:t>source</w:t>
            </w:r>
          </w:p>
        </w:tc>
        <w:tc>
          <w:tcPr>
            <w:tcW w:w="903" w:type="pct"/>
            <w:shd w:val="clear" w:color="auto" w:fill="D5DCE4" w:themeFill="text2" w:themeFillTint="33"/>
            <w:vAlign w:val="center"/>
          </w:tcPr>
          <w:p w14:paraId="0129C25F" w14:textId="77777777" w:rsidR="0081337B" w:rsidRPr="00840A59" w:rsidRDefault="0081337B" w:rsidP="002C2DE5">
            <w:pPr>
              <w:rPr>
                <w:rFonts w:cstheme="minorHAnsi"/>
                <w:b/>
                <w:bCs/>
                <w:sz w:val="20"/>
                <w:szCs w:val="20"/>
              </w:rPr>
            </w:pPr>
            <w:r w:rsidRPr="00840A59">
              <w:rPr>
                <w:rFonts w:cstheme="minorHAnsi"/>
                <w:b/>
                <w:bCs/>
                <w:sz w:val="20"/>
                <w:szCs w:val="20"/>
              </w:rPr>
              <w:t>Award number</w:t>
            </w:r>
          </w:p>
          <w:p w14:paraId="24262A71" w14:textId="4B6761B8" w:rsidR="0040242A" w:rsidRPr="00840A59" w:rsidRDefault="0040242A" w:rsidP="002C2DE5">
            <w:pPr>
              <w:rPr>
                <w:rFonts w:cstheme="minorHAnsi"/>
                <w:sz w:val="20"/>
                <w:szCs w:val="20"/>
              </w:rPr>
            </w:pPr>
            <w:r w:rsidRPr="00840A59">
              <w:rPr>
                <w:rFonts w:cstheme="minorHAnsi"/>
                <w:sz w:val="20"/>
                <w:szCs w:val="20"/>
              </w:rPr>
              <w:t>(JIT or already funded)</w:t>
            </w:r>
          </w:p>
        </w:tc>
        <w:tc>
          <w:tcPr>
            <w:tcW w:w="417" w:type="pct"/>
            <w:shd w:val="clear" w:color="auto" w:fill="D5DCE4" w:themeFill="text2" w:themeFillTint="33"/>
            <w:vAlign w:val="center"/>
          </w:tcPr>
          <w:p w14:paraId="6736FDB3" w14:textId="72997A08" w:rsidR="0081337B" w:rsidRPr="00840A59" w:rsidRDefault="0081337B" w:rsidP="002C2DE5">
            <w:pPr>
              <w:rPr>
                <w:rFonts w:cstheme="minorHAnsi"/>
                <w:b/>
                <w:bCs/>
                <w:sz w:val="20"/>
                <w:szCs w:val="20"/>
              </w:rPr>
            </w:pPr>
            <w:r w:rsidRPr="00840A59">
              <w:rPr>
                <w:rFonts w:cstheme="minorHAnsi"/>
                <w:b/>
                <w:bCs/>
                <w:sz w:val="20"/>
                <w:szCs w:val="20"/>
              </w:rPr>
              <w:t>Emory’s awardee role</w:t>
            </w:r>
          </w:p>
        </w:tc>
        <w:tc>
          <w:tcPr>
            <w:tcW w:w="799" w:type="pct"/>
            <w:shd w:val="clear" w:color="auto" w:fill="D5DCE4" w:themeFill="text2" w:themeFillTint="33"/>
            <w:vAlign w:val="center"/>
          </w:tcPr>
          <w:p w14:paraId="43AFB543" w14:textId="033BA2AC" w:rsidR="0081337B" w:rsidRPr="00840A59" w:rsidRDefault="0081337B" w:rsidP="002C2DE5">
            <w:pPr>
              <w:rPr>
                <w:rFonts w:cstheme="minorHAnsi"/>
                <w:sz w:val="20"/>
                <w:szCs w:val="20"/>
              </w:rPr>
            </w:pPr>
            <w:r w:rsidRPr="00840A59">
              <w:rPr>
                <w:rFonts w:cstheme="minorHAnsi"/>
                <w:sz w:val="20"/>
                <w:szCs w:val="20"/>
              </w:rPr>
              <w:t>Are other performance sites in the funding application conducting activities for the current IRB protocol</w:t>
            </w:r>
            <w:r w:rsidR="003F7D8A" w:rsidRPr="00840A59">
              <w:rPr>
                <w:rFonts w:cstheme="minorHAnsi"/>
                <w:sz w:val="20"/>
                <w:szCs w:val="20"/>
              </w:rPr>
              <w:t xml:space="preserve">? </w:t>
            </w:r>
          </w:p>
        </w:tc>
        <w:tc>
          <w:tcPr>
            <w:tcW w:w="1216" w:type="pct"/>
            <w:shd w:val="clear" w:color="auto" w:fill="D5DCE4" w:themeFill="text2" w:themeFillTint="33"/>
            <w:vAlign w:val="center"/>
          </w:tcPr>
          <w:p w14:paraId="1CB54C4A" w14:textId="52A1C26A" w:rsidR="0081337B" w:rsidRPr="00840A59" w:rsidRDefault="0081337B" w:rsidP="005E1DEE">
            <w:pPr>
              <w:rPr>
                <w:rFonts w:cstheme="minorHAnsi"/>
                <w:b/>
                <w:bCs/>
                <w:sz w:val="20"/>
                <w:szCs w:val="20"/>
              </w:rPr>
            </w:pPr>
            <w:r w:rsidRPr="00840A59">
              <w:rPr>
                <w:rFonts w:cstheme="minorHAnsi"/>
                <w:b/>
                <w:bCs/>
                <w:sz w:val="20"/>
                <w:szCs w:val="20"/>
              </w:rPr>
              <w:t xml:space="preserve">Award scope </w:t>
            </w:r>
          </w:p>
        </w:tc>
        <w:tc>
          <w:tcPr>
            <w:tcW w:w="729" w:type="pct"/>
            <w:shd w:val="clear" w:color="auto" w:fill="D5DCE4" w:themeFill="text2" w:themeFillTint="33"/>
            <w:vAlign w:val="center"/>
          </w:tcPr>
          <w:p w14:paraId="46C9A122" w14:textId="40AD1A55" w:rsidR="0081337B" w:rsidRPr="00840A59" w:rsidRDefault="0040242A" w:rsidP="002C2DE5">
            <w:pPr>
              <w:rPr>
                <w:rFonts w:cstheme="minorHAnsi"/>
                <w:b/>
                <w:bCs/>
                <w:sz w:val="20"/>
                <w:szCs w:val="20"/>
              </w:rPr>
            </w:pPr>
            <w:r w:rsidRPr="00840A59">
              <w:rPr>
                <w:rFonts w:cstheme="minorHAnsi"/>
                <w:b/>
                <w:bCs/>
                <w:sz w:val="20"/>
                <w:szCs w:val="20"/>
              </w:rPr>
              <w:t>A</w:t>
            </w:r>
            <w:r w:rsidR="0081337B" w:rsidRPr="00840A59">
              <w:rPr>
                <w:rFonts w:cstheme="minorHAnsi"/>
                <w:b/>
                <w:bCs/>
                <w:sz w:val="20"/>
                <w:szCs w:val="20"/>
              </w:rPr>
              <w:t>ims linked to this protocol</w:t>
            </w:r>
            <w:r w:rsidRPr="00840A59">
              <w:rPr>
                <w:rFonts w:cstheme="minorHAnsi"/>
                <w:b/>
                <w:bCs/>
                <w:sz w:val="20"/>
                <w:szCs w:val="20"/>
              </w:rPr>
              <w:t xml:space="preserve"> </w:t>
            </w:r>
            <w:r w:rsidRPr="00840A59">
              <w:rPr>
                <w:rFonts w:cstheme="minorHAnsi"/>
                <w:sz w:val="20"/>
                <w:szCs w:val="20"/>
              </w:rPr>
              <w:t>(list)</w:t>
            </w:r>
          </w:p>
        </w:tc>
      </w:tr>
      <w:bookmarkStart w:id="1" w:name="_Hlk161666163"/>
      <w:tr w:rsidR="0081337B" w:rsidRPr="00840A59" w14:paraId="37EAA1DA" w14:textId="77777777" w:rsidTr="00414760">
        <w:trPr>
          <w:trHeight w:val="720"/>
        </w:trPr>
        <w:tc>
          <w:tcPr>
            <w:tcW w:w="936" w:type="pct"/>
            <w:vAlign w:val="center"/>
          </w:tcPr>
          <w:p w14:paraId="64DDA690" w14:textId="736F03EE" w:rsidR="0081337B" w:rsidRPr="00840A59" w:rsidRDefault="00C17D90" w:rsidP="0040242A">
            <w:pPr>
              <w:tabs>
                <w:tab w:val="left" w:pos="695"/>
                <w:tab w:val="left" w:pos="1505"/>
              </w:tabs>
              <w:rPr>
                <w:rFonts w:cstheme="minorHAnsi"/>
                <w:sz w:val="20"/>
                <w:szCs w:val="20"/>
              </w:rPr>
            </w:pPr>
            <w:sdt>
              <w:sdtPr>
                <w:rPr>
                  <w:rFonts w:cstheme="minorHAnsi"/>
                  <w:sz w:val="20"/>
                  <w:szCs w:val="20"/>
                </w:rPr>
                <w:id w:val="-1686129218"/>
                <w14:checkbox>
                  <w14:checked w14:val="0"/>
                  <w14:checkedState w14:val="2612" w14:font="MS Gothic"/>
                  <w14:uncheckedState w14:val="2610" w14:font="MS Gothic"/>
                </w14:checkbox>
              </w:sdtPr>
              <w:sdtEndPr/>
              <w:sdtContent>
                <w:r w:rsidR="00414760">
                  <w:rPr>
                    <w:rFonts w:ascii="MS Gothic" w:eastAsia="MS Gothic" w:hAnsi="MS Gothic" w:cstheme="minorHAnsi" w:hint="eastAsia"/>
                    <w:sz w:val="20"/>
                    <w:szCs w:val="20"/>
                  </w:rPr>
                  <w:t>☐</w:t>
                </w:r>
              </w:sdtContent>
            </w:sdt>
            <w:r w:rsidR="0081337B" w:rsidRPr="00840A59">
              <w:rPr>
                <w:rFonts w:cstheme="minorHAnsi"/>
                <w:sz w:val="20"/>
                <w:szCs w:val="20"/>
              </w:rPr>
              <w:t xml:space="preserve"> CDC</w:t>
            </w:r>
            <w:r w:rsidR="0081337B" w:rsidRPr="00840A59">
              <w:rPr>
                <w:rFonts w:cstheme="minorHAnsi"/>
                <w:color w:val="833C0B" w:themeColor="accent2" w:themeShade="80"/>
                <w:sz w:val="20"/>
                <w:szCs w:val="20"/>
              </w:rPr>
              <w:tab/>
            </w:r>
            <w:sdt>
              <w:sdtPr>
                <w:rPr>
                  <w:rFonts w:cstheme="minorHAnsi"/>
                  <w:sz w:val="20"/>
                  <w:szCs w:val="20"/>
                </w:rPr>
                <w:id w:val="-2120589906"/>
                <w14:checkbox>
                  <w14:checked w14:val="0"/>
                  <w14:checkedState w14:val="2612" w14:font="MS Gothic"/>
                  <w14:uncheckedState w14:val="2610" w14:font="MS Gothic"/>
                </w14:checkbox>
              </w:sdtPr>
              <w:sdtEndPr/>
              <w:sdtContent>
                <w:r w:rsidR="00414760">
                  <w:rPr>
                    <w:rFonts w:ascii="MS Gothic" w:eastAsia="MS Gothic" w:hAnsi="MS Gothic" w:cstheme="minorHAnsi" w:hint="eastAsia"/>
                    <w:sz w:val="20"/>
                    <w:szCs w:val="20"/>
                  </w:rPr>
                  <w:t>☐</w:t>
                </w:r>
              </w:sdtContent>
            </w:sdt>
            <w:r w:rsidR="0081337B" w:rsidRPr="00840A59">
              <w:rPr>
                <w:rFonts w:cstheme="minorHAnsi"/>
                <w:sz w:val="20"/>
                <w:szCs w:val="20"/>
              </w:rPr>
              <w:t xml:space="preserve"> DOD</w:t>
            </w:r>
            <w:r w:rsidR="0081337B" w:rsidRPr="00840A59">
              <w:rPr>
                <w:rFonts w:cstheme="minorHAnsi"/>
                <w:color w:val="833C0B" w:themeColor="accent2" w:themeShade="80"/>
                <w:sz w:val="20"/>
                <w:szCs w:val="20"/>
              </w:rPr>
              <w:tab/>
            </w:r>
            <w:sdt>
              <w:sdtPr>
                <w:rPr>
                  <w:rFonts w:cstheme="minorHAnsi"/>
                  <w:sz w:val="20"/>
                  <w:szCs w:val="20"/>
                </w:rPr>
                <w:id w:val="1431319877"/>
                <w14:checkbox>
                  <w14:checked w14:val="0"/>
                  <w14:checkedState w14:val="2612" w14:font="MS Gothic"/>
                  <w14:uncheckedState w14:val="2610" w14:font="MS Gothic"/>
                </w14:checkbox>
              </w:sdtPr>
              <w:sdtEndPr/>
              <w:sdtContent>
                <w:r w:rsidR="00414760">
                  <w:rPr>
                    <w:rFonts w:ascii="MS Gothic" w:eastAsia="MS Gothic" w:hAnsi="MS Gothic" w:cstheme="minorHAnsi" w:hint="eastAsia"/>
                    <w:sz w:val="20"/>
                    <w:szCs w:val="20"/>
                  </w:rPr>
                  <w:t>☐</w:t>
                </w:r>
              </w:sdtContent>
            </w:sdt>
            <w:r w:rsidR="0081337B" w:rsidRPr="00840A59">
              <w:rPr>
                <w:rFonts w:cstheme="minorHAnsi"/>
                <w:sz w:val="20"/>
                <w:szCs w:val="20"/>
              </w:rPr>
              <w:t xml:space="preserve"> FDA</w:t>
            </w:r>
          </w:p>
          <w:p w14:paraId="74687C9C" w14:textId="35BEF8D9" w:rsidR="0081337B" w:rsidRPr="00840A59" w:rsidRDefault="00C17D90" w:rsidP="0040242A">
            <w:pPr>
              <w:tabs>
                <w:tab w:val="left" w:pos="695"/>
                <w:tab w:val="left" w:pos="1505"/>
              </w:tabs>
              <w:rPr>
                <w:rFonts w:cstheme="minorHAnsi"/>
                <w:sz w:val="20"/>
                <w:szCs w:val="20"/>
              </w:rPr>
            </w:pPr>
            <w:sdt>
              <w:sdtPr>
                <w:rPr>
                  <w:rFonts w:cstheme="minorHAnsi"/>
                  <w:sz w:val="20"/>
                  <w:szCs w:val="20"/>
                </w:rPr>
                <w:id w:val="1117725767"/>
                <w14:checkbox>
                  <w14:checked w14:val="0"/>
                  <w14:checkedState w14:val="2612" w14:font="MS Gothic"/>
                  <w14:uncheckedState w14:val="2610" w14:font="MS Gothic"/>
                </w14:checkbox>
              </w:sdtPr>
              <w:sdtEndPr/>
              <w:sdtContent>
                <w:r w:rsidR="00414760">
                  <w:rPr>
                    <w:rFonts w:ascii="MS Gothic" w:eastAsia="MS Gothic" w:hAnsi="MS Gothic" w:cstheme="minorHAnsi" w:hint="eastAsia"/>
                    <w:sz w:val="20"/>
                    <w:szCs w:val="20"/>
                  </w:rPr>
                  <w:t>☐</w:t>
                </w:r>
              </w:sdtContent>
            </w:sdt>
            <w:r w:rsidR="0081337B" w:rsidRPr="00840A59">
              <w:rPr>
                <w:rFonts w:cstheme="minorHAnsi"/>
                <w:sz w:val="20"/>
                <w:szCs w:val="20"/>
              </w:rPr>
              <w:t xml:space="preserve"> NIH </w:t>
            </w:r>
            <w:r w:rsidR="0081337B" w:rsidRPr="00840A59">
              <w:rPr>
                <w:rFonts w:cstheme="minorHAnsi"/>
                <w:color w:val="833C0B" w:themeColor="accent2" w:themeShade="80"/>
                <w:sz w:val="20"/>
                <w:szCs w:val="20"/>
              </w:rPr>
              <w:tab/>
            </w:r>
            <w:sdt>
              <w:sdtPr>
                <w:rPr>
                  <w:rFonts w:cstheme="minorHAnsi"/>
                  <w:sz w:val="20"/>
                  <w:szCs w:val="20"/>
                </w:rPr>
                <w:id w:val="694357250"/>
                <w14:checkbox>
                  <w14:checked w14:val="0"/>
                  <w14:checkedState w14:val="2612" w14:font="MS Gothic"/>
                  <w14:uncheckedState w14:val="2610" w14:font="MS Gothic"/>
                </w14:checkbox>
              </w:sdtPr>
              <w:sdtEndPr/>
              <w:sdtContent>
                <w:r w:rsidR="00414760">
                  <w:rPr>
                    <w:rFonts w:ascii="MS Gothic" w:eastAsia="MS Gothic" w:hAnsi="MS Gothic" w:cstheme="minorHAnsi" w:hint="eastAsia"/>
                    <w:sz w:val="20"/>
                    <w:szCs w:val="20"/>
                  </w:rPr>
                  <w:t>☐</w:t>
                </w:r>
              </w:sdtContent>
            </w:sdt>
            <w:r w:rsidR="0081337B" w:rsidRPr="00840A59">
              <w:rPr>
                <w:rFonts w:cstheme="minorHAnsi"/>
                <w:sz w:val="20"/>
                <w:szCs w:val="20"/>
              </w:rPr>
              <w:t xml:space="preserve"> Other: </w:t>
            </w:r>
            <w:r w:rsidR="0081337B" w:rsidRPr="00840A59">
              <w:rPr>
                <w:rFonts w:cstheme="minorHAnsi"/>
                <w:i/>
                <w:iCs/>
                <w:color w:val="833C0B" w:themeColor="accent2" w:themeShade="80"/>
                <w:sz w:val="20"/>
                <w:szCs w:val="20"/>
              </w:rPr>
              <w:t>List</w:t>
            </w:r>
          </w:p>
        </w:tc>
        <w:tc>
          <w:tcPr>
            <w:tcW w:w="903" w:type="pct"/>
            <w:vAlign w:val="center"/>
          </w:tcPr>
          <w:p w14:paraId="67815532" w14:textId="49BF87AE" w:rsidR="0081337B" w:rsidRPr="00840A59" w:rsidRDefault="0081337B" w:rsidP="0040242A">
            <w:pPr>
              <w:rPr>
                <w:rFonts w:cstheme="minorHAnsi"/>
                <w:b/>
                <w:bCs/>
                <w:szCs w:val="22"/>
              </w:rPr>
            </w:pPr>
          </w:p>
        </w:tc>
        <w:tc>
          <w:tcPr>
            <w:tcW w:w="417" w:type="pct"/>
            <w:vAlign w:val="center"/>
          </w:tcPr>
          <w:p w14:paraId="682287DB" w14:textId="578592EB" w:rsidR="0081337B" w:rsidRPr="00840A59" w:rsidRDefault="00C17D90" w:rsidP="0040242A">
            <w:pPr>
              <w:ind w:left="304" w:hanging="304"/>
              <w:rPr>
                <w:rFonts w:cstheme="minorHAnsi"/>
                <w:sz w:val="20"/>
                <w:szCs w:val="20"/>
              </w:rPr>
            </w:pPr>
            <w:sdt>
              <w:sdtPr>
                <w:rPr>
                  <w:rFonts w:cstheme="minorHAnsi"/>
                  <w:sz w:val="20"/>
                  <w:szCs w:val="20"/>
                </w:rPr>
                <w:id w:val="2071148978"/>
                <w14:checkbox>
                  <w14:checked w14:val="0"/>
                  <w14:checkedState w14:val="2612" w14:font="MS Gothic"/>
                  <w14:uncheckedState w14:val="2610" w14:font="MS Gothic"/>
                </w14:checkbox>
              </w:sdtPr>
              <w:sdtEndPr/>
              <w:sdtContent>
                <w:r w:rsidR="00414760">
                  <w:rPr>
                    <w:rFonts w:ascii="MS Gothic" w:eastAsia="MS Gothic" w:hAnsi="MS Gothic" w:cstheme="minorHAnsi" w:hint="eastAsia"/>
                    <w:sz w:val="20"/>
                    <w:szCs w:val="20"/>
                  </w:rPr>
                  <w:t>☐</w:t>
                </w:r>
              </w:sdtContent>
            </w:sdt>
            <w:r w:rsidR="0081337B" w:rsidRPr="00840A59">
              <w:rPr>
                <w:rFonts w:cstheme="minorHAnsi"/>
                <w:sz w:val="20"/>
                <w:szCs w:val="20"/>
              </w:rPr>
              <w:t xml:space="preserve"> Prime</w:t>
            </w:r>
          </w:p>
          <w:p w14:paraId="148EC92D" w14:textId="74CDF1E7" w:rsidR="0081337B" w:rsidRPr="00840A59" w:rsidRDefault="00C17D90" w:rsidP="0040242A">
            <w:pPr>
              <w:ind w:left="304" w:hanging="304"/>
              <w:rPr>
                <w:rFonts w:cstheme="minorHAnsi"/>
                <w:sz w:val="20"/>
                <w:szCs w:val="20"/>
              </w:rPr>
            </w:pPr>
            <w:sdt>
              <w:sdtPr>
                <w:rPr>
                  <w:rFonts w:cstheme="minorHAnsi"/>
                  <w:sz w:val="20"/>
                  <w:szCs w:val="20"/>
                </w:rPr>
                <w:id w:val="733582801"/>
                <w14:checkbox>
                  <w14:checked w14:val="0"/>
                  <w14:checkedState w14:val="2612" w14:font="MS Gothic"/>
                  <w14:uncheckedState w14:val="2610" w14:font="MS Gothic"/>
                </w14:checkbox>
              </w:sdtPr>
              <w:sdtEndPr/>
              <w:sdtContent>
                <w:r w:rsidR="00414760">
                  <w:rPr>
                    <w:rFonts w:ascii="MS Gothic" w:eastAsia="MS Gothic" w:hAnsi="MS Gothic" w:cstheme="minorHAnsi" w:hint="eastAsia"/>
                    <w:sz w:val="20"/>
                    <w:szCs w:val="20"/>
                  </w:rPr>
                  <w:t>☐</w:t>
                </w:r>
              </w:sdtContent>
            </w:sdt>
            <w:r w:rsidR="0081337B" w:rsidRPr="00840A59">
              <w:rPr>
                <w:rFonts w:cstheme="minorHAnsi"/>
                <w:sz w:val="20"/>
                <w:szCs w:val="20"/>
              </w:rPr>
              <w:t xml:space="preserve"> Sub</w:t>
            </w:r>
          </w:p>
        </w:tc>
        <w:tc>
          <w:tcPr>
            <w:tcW w:w="799" w:type="pct"/>
            <w:vAlign w:val="center"/>
          </w:tcPr>
          <w:p w14:paraId="6686386F" w14:textId="2C364031" w:rsidR="0081337B" w:rsidRPr="00840A59" w:rsidRDefault="00C17D90" w:rsidP="0040242A">
            <w:pPr>
              <w:ind w:left="198" w:hanging="198"/>
              <w:rPr>
                <w:rFonts w:cstheme="minorHAnsi"/>
                <w:sz w:val="20"/>
                <w:szCs w:val="20"/>
              </w:rPr>
            </w:pPr>
            <w:sdt>
              <w:sdtPr>
                <w:rPr>
                  <w:rFonts w:cstheme="minorHAnsi"/>
                  <w:sz w:val="20"/>
                  <w:szCs w:val="20"/>
                </w:rPr>
                <w:id w:val="1362395969"/>
                <w14:checkbox>
                  <w14:checked w14:val="0"/>
                  <w14:checkedState w14:val="2612" w14:font="MS Gothic"/>
                  <w14:uncheckedState w14:val="2610" w14:font="MS Gothic"/>
                </w14:checkbox>
              </w:sdtPr>
              <w:sdtEndPr/>
              <w:sdtContent>
                <w:r w:rsidR="00414760">
                  <w:rPr>
                    <w:rFonts w:ascii="MS Gothic" w:eastAsia="MS Gothic" w:hAnsi="MS Gothic" w:cstheme="minorHAnsi" w:hint="eastAsia"/>
                    <w:sz w:val="20"/>
                    <w:szCs w:val="20"/>
                  </w:rPr>
                  <w:t>☐</w:t>
                </w:r>
              </w:sdtContent>
            </w:sdt>
            <w:r w:rsidR="0081337B" w:rsidRPr="00840A59">
              <w:rPr>
                <w:rFonts w:cstheme="minorHAnsi"/>
                <w:sz w:val="20"/>
                <w:szCs w:val="20"/>
              </w:rPr>
              <w:t xml:space="preserve"> Yes</w:t>
            </w:r>
          </w:p>
          <w:p w14:paraId="6BE2883B" w14:textId="79A945AA" w:rsidR="0081337B" w:rsidRPr="00840A59" w:rsidRDefault="00C17D90" w:rsidP="0040242A">
            <w:pPr>
              <w:ind w:left="198" w:hanging="198"/>
              <w:rPr>
                <w:rFonts w:cstheme="minorHAnsi"/>
                <w:sz w:val="20"/>
                <w:szCs w:val="20"/>
              </w:rPr>
            </w:pPr>
            <w:sdt>
              <w:sdtPr>
                <w:rPr>
                  <w:rFonts w:cstheme="minorHAnsi"/>
                  <w:sz w:val="20"/>
                  <w:szCs w:val="20"/>
                </w:rPr>
                <w:id w:val="-1027859901"/>
                <w14:checkbox>
                  <w14:checked w14:val="0"/>
                  <w14:checkedState w14:val="2612" w14:font="MS Gothic"/>
                  <w14:uncheckedState w14:val="2610" w14:font="MS Gothic"/>
                </w14:checkbox>
              </w:sdtPr>
              <w:sdtEndPr/>
              <w:sdtContent>
                <w:r w:rsidR="00414760">
                  <w:rPr>
                    <w:rFonts w:ascii="MS Gothic" w:eastAsia="MS Gothic" w:hAnsi="MS Gothic" w:cstheme="minorHAnsi" w:hint="eastAsia"/>
                    <w:sz w:val="20"/>
                    <w:szCs w:val="20"/>
                  </w:rPr>
                  <w:t>☐</w:t>
                </w:r>
              </w:sdtContent>
            </w:sdt>
            <w:r w:rsidR="0081337B" w:rsidRPr="00840A59">
              <w:rPr>
                <w:rFonts w:cstheme="minorHAnsi"/>
                <w:sz w:val="20"/>
                <w:szCs w:val="20"/>
              </w:rPr>
              <w:t xml:space="preserve"> No</w:t>
            </w:r>
            <w:r w:rsidR="0081337B" w:rsidRPr="00840A59" w:rsidDel="0081337B">
              <w:rPr>
                <w:rFonts w:cstheme="minorHAnsi"/>
                <w:sz w:val="20"/>
                <w:szCs w:val="20"/>
              </w:rPr>
              <w:t xml:space="preserve"> </w:t>
            </w:r>
          </w:p>
        </w:tc>
        <w:tc>
          <w:tcPr>
            <w:tcW w:w="1216" w:type="pct"/>
            <w:vAlign w:val="center"/>
          </w:tcPr>
          <w:p w14:paraId="30714A3F" w14:textId="0538438C" w:rsidR="0081337B" w:rsidRPr="00840A59" w:rsidRDefault="00C17D90" w:rsidP="0040242A">
            <w:pPr>
              <w:ind w:left="250" w:hanging="250"/>
              <w:rPr>
                <w:rFonts w:cstheme="minorHAnsi"/>
                <w:sz w:val="20"/>
                <w:szCs w:val="20"/>
              </w:rPr>
            </w:pPr>
            <w:sdt>
              <w:sdtPr>
                <w:rPr>
                  <w:rFonts w:cstheme="minorHAnsi"/>
                  <w:sz w:val="20"/>
                  <w:szCs w:val="20"/>
                </w:rPr>
                <w:id w:val="147561630"/>
                <w14:checkbox>
                  <w14:checked w14:val="0"/>
                  <w14:checkedState w14:val="2612" w14:font="MS Gothic"/>
                  <w14:uncheckedState w14:val="2610" w14:font="MS Gothic"/>
                </w14:checkbox>
              </w:sdtPr>
              <w:sdtEndPr/>
              <w:sdtContent>
                <w:r w:rsidR="00414760">
                  <w:rPr>
                    <w:rFonts w:ascii="MS Gothic" w:eastAsia="MS Gothic" w:hAnsi="MS Gothic" w:cstheme="minorHAnsi" w:hint="eastAsia"/>
                    <w:sz w:val="20"/>
                    <w:szCs w:val="20"/>
                  </w:rPr>
                  <w:t>☐</w:t>
                </w:r>
              </w:sdtContent>
            </w:sdt>
            <w:r w:rsidR="0081337B" w:rsidRPr="00840A59">
              <w:rPr>
                <w:rFonts w:cstheme="minorHAnsi"/>
                <w:sz w:val="20"/>
                <w:szCs w:val="20"/>
              </w:rPr>
              <w:t xml:space="preserve"> Applies to this protocol only</w:t>
            </w:r>
          </w:p>
          <w:p w14:paraId="1518279A" w14:textId="412BEC1B" w:rsidR="0081337B" w:rsidRPr="00840A59" w:rsidRDefault="00C17D90" w:rsidP="0040242A">
            <w:pPr>
              <w:ind w:left="250" w:hanging="250"/>
              <w:rPr>
                <w:rFonts w:cstheme="minorHAnsi"/>
                <w:sz w:val="20"/>
                <w:szCs w:val="20"/>
              </w:rPr>
            </w:pPr>
            <w:sdt>
              <w:sdtPr>
                <w:rPr>
                  <w:rFonts w:cstheme="minorHAnsi"/>
                  <w:sz w:val="20"/>
                  <w:szCs w:val="20"/>
                </w:rPr>
                <w:id w:val="1200897311"/>
                <w14:checkbox>
                  <w14:checked w14:val="0"/>
                  <w14:checkedState w14:val="2612" w14:font="MS Gothic"/>
                  <w14:uncheckedState w14:val="2610" w14:font="MS Gothic"/>
                </w14:checkbox>
              </w:sdtPr>
              <w:sdtEndPr/>
              <w:sdtContent>
                <w:r w:rsidR="00414760">
                  <w:rPr>
                    <w:rFonts w:ascii="MS Gothic" w:eastAsia="MS Gothic" w:hAnsi="MS Gothic" w:cstheme="minorHAnsi" w:hint="eastAsia"/>
                    <w:sz w:val="20"/>
                    <w:szCs w:val="20"/>
                  </w:rPr>
                  <w:t>☐</w:t>
                </w:r>
              </w:sdtContent>
            </w:sdt>
            <w:r w:rsidR="0081337B" w:rsidRPr="00840A59">
              <w:rPr>
                <w:rFonts w:cstheme="minorHAnsi"/>
                <w:sz w:val="20"/>
                <w:szCs w:val="20"/>
              </w:rPr>
              <w:t xml:space="preserve"> Extends to other protocols</w:t>
            </w:r>
          </w:p>
        </w:tc>
        <w:tc>
          <w:tcPr>
            <w:tcW w:w="729" w:type="pct"/>
            <w:vAlign w:val="center"/>
          </w:tcPr>
          <w:p w14:paraId="308B8153" w14:textId="723C79C3" w:rsidR="0081337B" w:rsidRPr="00840A59" w:rsidRDefault="0081337B" w:rsidP="0040242A">
            <w:pPr>
              <w:rPr>
                <w:rFonts w:cstheme="minorHAnsi"/>
                <w:szCs w:val="22"/>
              </w:rPr>
            </w:pPr>
          </w:p>
        </w:tc>
      </w:tr>
      <w:bookmarkEnd w:id="1"/>
      <w:tr w:rsidR="0081337B" w:rsidRPr="00840A59" w14:paraId="2B5E2CCA" w14:textId="77777777" w:rsidTr="00414760">
        <w:trPr>
          <w:trHeight w:val="720"/>
        </w:trPr>
        <w:tc>
          <w:tcPr>
            <w:tcW w:w="936" w:type="pct"/>
            <w:vAlign w:val="center"/>
          </w:tcPr>
          <w:p w14:paraId="25305C19" w14:textId="77777777" w:rsidR="00414760" w:rsidRPr="00840A59" w:rsidRDefault="00C17D90" w:rsidP="00414760">
            <w:pPr>
              <w:tabs>
                <w:tab w:val="left" w:pos="695"/>
                <w:tab w:val="left" w:pos="1505"/>
              </w:tabs>
              <w:rPr>
                <w:rFonts w:cstheme="minorHAnsi"/>
                <w:sz w:val="20"/>
                <w:szCs w:val="20"/>
              </w:rPr>
            </w:pPr>
            <w:sdt>
              <w:sdtPr>
                <w:rPr>
                  <w:rFonts w:cstheme="minorHAnsi"/>
                  <w:sz w:val="20"/>
                  <w:szCs w:val="20"/>
                </w:rPr>
                <w:id w:val="1331099569"/>
                <w14:checkbox>
                  <w14:checked w14:val="0"/>
                  <w14:checkedState w14:val="2612" w14:font="MS Gothic"/>
                  <w14:uncheckedState w14:val="2610" w14:font="MS Gothic"/>
                </w14:checkbox>
              </w:sdtPr>
              <w:sdtEndPr/>
              <w:sdtContent>
                <w:r w:rsidR="00414760">
                  <w:rPr>
                    <w:rFonts w:ascii="MS Gothic" w:eastAsia="MS Gothic" w:hAnsi="MS Gothic" w:cstheme="minorHAnsi" w:hint="eastAsia"/>
                    <w:sz w:val="20"/>
                    <w:szCs w:val="20"/>
                  </w:rPr>
                  <w:t>☐</w:t>
                </w:r>
              </w:sdtContent>
            </w:sdt>
            <w:r w:rsidR="00414760" w:rsidRPr="00840A59">
              <w:rPr>
                <w:rFonts w:cstheme="minorHAnsi"/>
                <w:sz w:val="20"/>
                <w:szCs w:val="20"/>
              </w:rPr>
              <w:t xml:space="preserve"> CDC</w:t>
            </w:r>
            <w:r w:rsidR="00414760" w:rsidRPr="00840A59">
              <w:rPr>
                <w:rFonts w:cstheme="minorHAnsi"/>
                <w:color w:val="833C0B" w:themeColor="accent2" w:themeShade="80"/>
                <w:sz w:val="20"/>
                <w:szCs w:val="20"/>
              </w:rPr>
              <w:tab/>
            </w:r>
            <w:sdt>
              <w:sdtPr>
                <w:rPr>
                  <w:rFonts w:cstheme="minorHAnsi"/>
                  <w:sz w:val="20"/>
                  <w:szCs w:val="20"/>
                </w:rPr>
                <w:id w:val="-1236553954"/>
                <w14:checkbox>
                  <w14:checked w14:val="0"/>
                  <w14:checkedState w14:val="2612" w14:font="MS Gothic"/>
                  <w14:uncheckedState w14:val="2610" w14:font="MS Gothic"/>
                </w14:checkbox>
              </w:sdtPr>
              <w:sdtEndPr/>
              <w:sdtContent>
                <w:r w:rsidR="00414760">
                  <w:rPr>
                    <w:rFonts w:ascii="MS Gothic" w:eastAsia="MS Gothic" w:hAnsi="MS Gothic" w:cstheme="minorHAnsi" w:hint="eastAsia"/>
                    <w:sz w:val="20"/>
                    <w:szCs w:val="20"/>
                  </w:rPr>
                  <w:t>☐</w:t>
                </w:r>
              </w:sdtContent>
            </w:sdt>
            <w:r w:rsidR="00414760" w:rsidRPr="00840A59">
              <w:rPr>
                <w:rFonts w:cstheme="minorHAnsi"/>
                <w:sz w:val="20"/>
                <w:szCs w:val="20"/>
              </w:rPr>
              <w:t xml:space="preserve"> DOD</w:t>
            </w:r>
            <w:r w:rsidR="00414760" w:rsidRPr="00840A59">
              <w:rPr>
                <w:rFonts w:cstheme="minorHAnsi"/>
                <w:color w:val="833C0B" w:themeColor="accent2" w:themeShade="80"/>
                <w:sz w:val="20"/>
                <w:szCs w:val="20"/>
              </w:rPr>
              <w:tab/>
            </w:r>
            <w:sdt>
              <w:sdtPr>
                <w:rPr>
                  <w:rFonts w:cstheme="minorHAnsi"/>
                  <w:sz w:val="20"/>
                  <w:szCs w:val="20"/>
                </w:rPr>
                <w:id w:val="2084645003"/>
                <w14:checkbox>
                  <w14:checked w14:val="0"/>
                  <w14:checkedState w14:val="2612" w14:font="MS Gothic"/>
                  <w14:uncheckedState w14:val="2610" w14:font="MS Gothic"/>
                </w14:checkbox>
              </w:sdtPr>
              <w:sdtEndPr/>
              <w:sdtContent>
                <w:r w:rsidR="00414760">
                  <w:rPr>
                    <w:rFonts w:ascii="MS Gothic" w:eastAsia="MS Gothic" w:hAnsi="MS Gothic" w:cstheme="minorHAnsi" w:hint="eastAsia"/>
                    <w:sz w:val="20"/>
                    <w:szCs w:val="20"/>
                  </w:rPr>
                  <w:t>☐</w:t>
                </w:r>
              </w:sdtContent>
            </w:sdt>
            <w:r w:rsidR="00414760" w:rsidRPr="00840A59">
              <w:rPr>
                <w:rFonts w:cstheme="minorHAnsi"/>
                <w:sz w:val="20"/>
                <w:szCs w:val="20"/>
              </w:rPr>
              <w:t xml:space="preserve"> FDA</w:t>
            </w:r>
          </w:p>
          <w:p w14:paraId="7FC7BF98" w14:textId="4B49FFE7" w:rsidR="0081337B" w:rsidRPr="00840A59" w:rsidRDefault="00C17D90" w:rsidP="00414760">
            <w:pPr>
              <w:tabs>
                <w:tab w:val="left" w:pos="695"/>
                <w:tab w:val="left" w:pos="1505"/>
                <w:tab w:val="right" w:pos="1854"/>
              </w:tabs>
              <w:rPr>
                <w:rFonts w:cstheme="minorHAnsi"/>
                <w:sz w:val="20"/>
                <w:szCs w:val="20"/>
              </w:rPr>
            </w:pPr>
            <w:sdt>
              <w:sdtPr>
                <w:rPr>
                  <w:rFonts w:cstheme="minorHAnsi"/>
                  <w:sz w:val="20"/>
                  <w:szCs w:val="20"/>
                </w:rPr>
                <w:id w:val="-1192296098"/>
                <w14:checkbox>
                  <w14:checked w14:val="0"/>
                  <w14:checkedState w14:val="2612" w14:font="MS Gothic"/>
                  <w14:uncheckedState w14:val="2610" w14:font="MS Gothic"/>
                </w14:checkbox>
              </w:sdtPr>
              <w:sdtEndPr/>
              <w:sdtContent>
                <w:r w:rsidR="00414760">
                  <w:rPr>
                    <w:rFonts w:ascii="MS Gothic" w:eastAsia="MS Gothic" w:hAnsi="MS Gothic" w:cstheme="minorHAnsi" w:hint="eastAsia"/>
                    <w:sz w:val="20"/>
                    <w:szCs w:val="20"/>
                  </w:rPr>
                  <w:t>☐</w:t>
                </w:r>
              </w:sdtContent>
            </w:sdt>
            <w:r w:rsidR="00414760" w:rsidRPr="00840A59">
              <w:rPr>
                <w:rFonts w:cstheme="minorHAnsi"/>
                <w:sz w:val="20"/>
                <w:szCs w:val="20"/>
              </w:rPr>
              <w:t xml:space="preserve"> NIH </w:t>
            </w:r>
            <w:r w:rsidR="00414760" w:rsidRPr="00840A59">
              <w:rPr>
                <w:rFonts w:cstheme="minorHAnsi"/>
                <w:color w:val="833C0B" w:themeColor="accent2" w:themeShade="80"/>
                <w:sz w:val="20"/>
                <w:szCs w:val="20"/>
              </w:rPr>
              <w:tab/>
            </w:r>
            <w:sdt>
              <w:sdtPr>
                <w:rPr>
                  <w:rFonts w:cstheme="minorHAnsi"/>
                  <w:sz w:val="20"/>
                  <w:szCs w:val="20"/>
                </w:rPr>
                <w:id w:val="-1128463196"/>
                <w14:checkbox>
                  <w14:checked w14:val="0"/>
                  <w14:checkedState w14:val="2612" w14:font="MS Gothic"/>
                  <w14:uncheckedState w14:val="2610" w14:font="MS Gothic"/>
                </w14:checkbox>
              </w:sdtPr>
              <w:sdtEndPr/>
              <w:sdtContent>
                <w:r w:rsidR="00414760">
                  <w:rPr>
                    <w:rFonts w:ascii="MS Gothic" w:eastAsia="MS Gothic" w:hAnsi="MS Gothic" w:cstheme="minorHAnsi" w:hint="eastAsia"/>
                    <w:sz w:val="20"/>
                    <w:szCs w:val="20"/>
                  </w:rPr>
                  <w:t>☐</w:t>
                </w:r>
              </w:sdtContent>
            </w:sdt>
            <w:r w:rsidR="00414760" w:rsidRPr="00840A59">
              <w:rPr>
                <w:rFonts w:cstheme="minorHAnsi"/>
                <w:sz w:val="20"/>
                <w:szCs w:val="20"/>
              </w:rPr>
              <w:t xml:space="preserve"> Other: </w:t>
            </w:r>
            <w:r w:rsidR="00414760" w:rsidRPr="00840A59">
              <w:rPr>
                <w:rFonts w:cstheme="minorHAnsi"/>
                <w:i/>
                <w:iCs/>
                <w:color w:val="833C0B" w:themeColor="accent2" w:themeShade="80"/>
                <w:sz w:val="20"/>
                <w:szCs w:val="20"/>
              </w:rPr>
              <w:t>List</w:t>
            </w:r>
          </w:p>
        </w:tc>
        <w:tc>
          <w:tcPr>
            <w:tcW w:w="903" w:type="pct"/>
            <w:vAlign w:val="center"/>
          </w:tcPr>
          <w:p w14:paraId="2D0E3703" w14:textId="77777777" w:rsidR="0081337B" w:rsidRPr="00840A59" w:rsidRDefault="0081337B" w:rsidP="0040242A">
            <w:pPr>
              <w:rPr>
                <w:rFonts w:cstheme="minorHAnsi"/>
                <w:b/>
                <w:bCs/>
                <w:szCs w:val="22"/>
              </w:rPr>
            </w:pPr>
          </w:p>
        </w:tc>
        <w:tc>
          <w:tcPr>
            <w:tcW w:w="417" w:type="pct"/>
            <w:vAlign w:val="center"/>
          </w:tcPr>
          <w:p w14:paraId="5CEA4AE8" w14:textId="2E314854" w:rsidR="0081337B" w:rsidRPr="00840A59" w:rsidRDefault="00C17D90" w:rsidP="0040242A">
            <w:pPr>
              <w:ind w:left="304" w:hanging="304"/>
              <w:rPr>
                <w:rFonts w:cstheme="minorHAnsi"/>
                <w:sz w:val="20"/>
                <w:szCs w:val="20"/>
              </w:rPr>
            </w:pPr>
            <w:sdt>
              <w:sdtPr>
                <w:rPr>
                  <w:rFonts w:cstheme="minorHAnsi"/>
                  <w:sz w:val="20"/>
                  <w:szCs w:val="20"/>
                </w:rPr>
                <w:id w:val="-1217038714"/>
                <w14:checkbox>
                  <w14:checked w14:val="0"/>
                  <w14:checkedState w14:val="2612" w14:font="MS Gothic"/>
                  <w14:uncheckedState w14:val="2610" w14:font="MS Gothic"/>
                </w14:checkbox>
              </w:sdtPr>
              <w:sdtEndPr/>
              <w:sdtContent>
                <w:r w:rsidR="00414760">
                  <w:rPr>
                    <w:rFonts w:ascii="MS Gothic" w:eastAsia="MS Gothic" w:hAnsi="MS Gothic" w:cstheme="minorHAnsi" w:hint="eastAsia"/>
                    <w:sz w:val="20"/>
                    <w:szCs w:val="20"/>
                  </w:rPr>
                  <w:t>☐</w:t>
                </w:r>
              </w:sdtContent>
            </w:sdt>
            <w:r w:rsidR="0081337B" w:rsidRPr="00840A59">
              <w:rPr>
                <w:rFonts w:cstheme="minorHAnsi"/>
                <w:sz w:val="20"/>
                <w:szCs w:val="20"/>
              </w:rPr>
              <w:t xml:space="preserve"> Prime</w:t>
            </w:r>
          </w:p>
          <w:p w14:paraId="1C500B11" w14:textId="60DA7B02" w:rsidR="0081337B" w:rsidRPr="00840A59" w:rsidRDefault="00C17D90" w:rsidP="0040242A">
            <w:pPr>
              <w:rPr>
                <w:rFonts w:cstheme="minorHAnsi"/>
                <w:sz w:val="20"/>
                <w:szCs w:val="20"/>
              </w:rPr>
            </w:pPr>
            <w:sdt>
              <w:sdtPr>
                <w:rPr>
                  <w:rFonts w:cstheme="minorHAnsi"/>
                  <w:sz w:val="20"/>
                  <w:szCs w:val="20"/>
                </w:rPr>
                <w:id w:val="1530533174"/>
                <w14:checkbox>
                  <w14:checked w14:val="0"/>
                  <w14:checkedState w14:val="2612" w14:font="MS Gothic"/>
                  <w14:uncheckedState w14:val="2610" w14:font="MS Gothic"/>
                </w14:checkbox>
              </w:sdtPr>
              <w:sdtEndPr/>
              <w:sdtContent>
                <w:r w:rsidR="00414760">
                  <w:rPr>
                    <w:rFonts w:ascii="MS Gothic" w:eastAsia="MS Gothic" w:hAnsi="MS Gothic" w:cstheme="minorHAnsi" w:hint="eastAsia"/>
                    <w:sz w:val="20"/>
                    <w:szCs w:val="20"/>
                  </w:rPr>
                  <w:t>☐</w:t>
                </w:r>
              </w:sdtContent>
            </w:sdt>
            <w:r w:rsidR="0081337B" w:rsidRPr="00840A59">
              <w:rPr>
                <w:rFonts w:cstheme="minorHAnsi"/>
                <w:sz w:val="20"/>
                <w:szCs w:val="20"/>
              </w:rPr>
              <w:t xml:space="preserve"> Sub</w:t>
            </w:r>
          </w:p>
        </w:tc>
        <w:tc>
          <w:tcPr>
            <w:tcW w:w="799" w:type="pct"/>
            <w:vAlign w:val="center"/>
          </w:tcPr>
          <w:p w14:paraId="401DB4B7" w14:textId="417345CE" w:rsidR="0081337B" w:rsidRPr="00840A59" w:rsidRDefault="00C17D90" w:rsidP="0040242A">
            <w:pPr>
              <w:ind w:left="198" w:hanging="198"/>
              <w:rPr>
                <w:rFonts w:cstheme="minorHAnsi"/>
                <w:sz w:val="20"/>
                <w:szCs w:val="20"/>
              </w:rPr>
            </w:pPr>
            <w:sdt>
              <w:sdtPr>
                <w:rPr>
                  <w:rFonts w:cstheme="minorHAnsi"/>
                  <w:sz w:val="20"/>
                  <w:szCs w:val="20"/>
                </w:rPr>
                <w:id w:val="135840114"/>
                <w14:checkbox>
                  <w14:checked w14:val="0"/>
                  <w14:checkedState w14:val="2612" w14:font="MS Gothic"/>
                  <w14:uncheckedState w14:val="2610" w14:font="MS Gothic"/>
                </w14:checkbox>
              </w:sdtPr>
              <w:sdtEndPr/>
              <w:sdtContent>
                <w:r w:rsidR="00414760">
                  <w:rPr>
                    <w:rFonts w:ascii="MS Gothic" w:eastAsia="MS Gothic" w:hAnsi="MS Gothic" w:cstheme="minorHAnsi" w:hint="eastAsia"/>
                    <w:sz w:val="20"/>
                    <w:szCs w:val="20"/>
                  </w:rPr>
                  <w:t>☐</w:t>
                </w:r>
              </w:sdtContent>
            </w:sdt>
            <w:r w:rsidR="0081337B" w:rsidRPr="00840A59">
              <w:rPr>
                <w:rFonts w:cstheme="minorHAnsi"/>
                <w:sz w:val="20"/>
                <w:szCs w:val="20"/>
              </w:rPr>
              <w:t xml:space="preserve"> Yes</w:t>
            </w:r>
          </w:p>
          <w:p w14:paraId="2A8F3781" w14:textId="1762262D" w:rsidR="0081337B" w:rsidRPr="00840A59" w:rsidRDefault="00C17D90" w:rsidP="0040242A">
            <w:pPr>
              <w:ind w:left="198" w:hanging="198"/>
              <w:rPr>
                <w:rFonts w:cstheme="minorHAnsi"/>
                <w:sz w:val="20"/>
                <w:szCs w:val="20"/>
              </w:rPr>
            </w:pPr>
            <w:sdt>
              <w:sdtPr>
                <w:rPr>
                  <w:rFonts w:cstheme="minorHAnsi"/>
                  <w:sz w:val="20"/>
                  <w:szCs w:val="20"/>
                </w:rPr>
                <w:id w:val="-1698298814"/>
                <w14:checkbox>
                  <w14:checked w14:val="0"/>
                  <w14:checkedState w14:val="2612" w14:font="MS Gothic"/>
                  <w14:uncheckedState w14:val="2610" w14:font="MS Gothic"/>
                </w14:checkbox>
              </w:sdtPr>
              <w:sdtEndPr/>
              <w:sdtContent>
                <w:r w:rsidR="00414760">
                  <w:rPr>
                    <w:rFonts w:ascii="MS Gothic" w:eastAsia="MS Gothic" w:hAnsi="MS Gothic" w:cstheme="minorHAnsi" w:hint="eastAsia"/>
                    <w:sz w:val="20"/>
                    <w:szCs w:val="20"/>
                  </w:rPr>
                  <w:t>☐</w:t>
                </w:r>
              </w:sdtContent>
            </w:sdt>
            <w:r w:rsidR="0081337B" w:rsidRPr="00840A59">
              <w:rPr>
                <w:rFonts w:cstheme="minorHAnsi"/>
                <w:sz w:val="20"/>
                <w:szCs w:val="20"/>
              </w:rPr>
              <w:t xml:space="preserve"> No</w:t>
            </w:r>
          </w:p>
        </w:tc>
        <w:tc>
          <w:tcPr>
            <w:tcW w:w="1216" w:type="pct"/>
            <w:vAlign w:val="center"/>
          </w:tcPr>
          <w:p w14:paraId="0AD0E8C2" w14:textId="755434A3" w:rsidR="0081337B" w:rsidRPr="00840A59" w:rsidRDefault="00C17D90" w:rsidP="0040242A">
            <w:pPr>
              <w:ind w:left="250" w:hanging="250"/>
              <w:rPr>
                <w:rFonts w:cstheme="minorHAnsi"/>
                <w:sz w:val="20"/>
                <w:szCs w:val="20"/>
              </w:rPr>
            </w:pPr>
            <w:sdt>
              <w:sdtPr>
                <w:rPr>
                  <w:rFonts w:cstheme="minorHAnsi"/>
                  <w:sz w:val="20"/>
                  <w:szCs w:val="20"/>
                </w:rPr>
                <w:id w:val="-700938865"/>
                <w14:checkbox>
                  <w14:checked w14:val="0"/>
                  <w14:checkedState w14:val="2612" w14:font="MS Gothic"/>
                  <w14:uncheckedState w14:val="2610" w14:font="MS Gothic"/>
                </w14:checkbox>
              </w:sdtPr>
              <w:sdtEndPr/>
              <w:sdtContent>
                <w:r w:rsidR="00414760">
                  <w:rPr>
                    <w:rFonts w:ascii="MS Gothic" w:eastAsia="MS Gothic" w:hAnsi="MS Gothic" w:cstheme="minorHAnsi" w:hint="eastAsia"/>
                    <w:sz w:val="20"/>
                    <w:szCs w:val="20"/>
                  </w:rPr>
                  <w:t>☐</w:t>
                </w:r>
              </w:sdtContent>
            </w:sdt>
            <w:r w:rsidR="0081337B" w:rsidRPr="00840A59">
              <w:rPr>
                <w:rFonts w:cstheme="minorHAnsi"/>
                <w:sz w:val="20"/>
                <w:szCs w:val="20"/>
              </w:rPr>
              <w:t xml:space="preserve"> Applies to this protocol only</w:t>
            </w:r>
          </w:p>
          <w:p w14:paraId="455F1FC9" w14:textId="5D6309B6" w:rsidR="0081337B" w:rsidRPr="00840A59" w:rsidRDefault="00C17D90" w:rsidP="0040242A">
            <w:pPr>
              <w:ind w:left="250" w:hanging="250"/>
              <w:rPr>
                <w:rFonts w:cstheme="minorHAnsi"/>
                <w:sz w:val="20"/>
                <w:szCs w:val="20"/>
              </w:rPr>
            </w:pPr>
            <w:sdt>
              <w:sdtPr>
                <w:rPr>
                  <w:rFonts w:cstheme="minorHAnsi"/>
                  <w:sz w:val="20"/>
                  <w:szCs w:val="20"/>
                </w:rPr>
                <w:id w:val="814141991"/>
                <w14:checkbox>
                  <w14:checked w14:val="0"/>
                  <w14:checkedState w14:val="2612" w14:font="MS Gothic"/>
                  <w14:uncheckedState w14:val="2610" w14:font="MS Gothic"/>
                </w14:checkbox>
              </w:sdtPr>
              <w:sdtEndPr/>
              <w:sdtContent>
                <w:r w:rsidR="00414760">
                  <w:rPr>
                    <w:rFonts w:ascii="MS Gothic" w:eastAsia="MS Gothic" w:hAnsi="MS Gothic" w:cstheme="minorHAnsi" w:hint="eastAsia"/>
                    <w:sz w:val="20"/>
                    <w:szCs w:val="20"/>
                  </w:rPr>
                  <w:t>☐</w:t>
                </w:r>
              </w:sdtContent>
            </w:sdt>
            <w:r w:rsidR="0081337B" w:rsidRPr="00840A59">
              <w:rPr>
                <w:rFonts w:cstheme="minorHAnsi"/>
                <w:sz w:val="20"/>
                <w:szCs w:val="20"/>
              </w:rPr>
              <w:t xml:space="preserve"> Extends to other protocols</w:t>
            </w:r>
          </w:p>
        </w:tc>
        <w:tc>
          <w:tcPr>
            <w:tcW w:w="729" w:type="pct"/>
            <w:vAlign w:val="center"/>
          </w:tcPr>
          <w:p w14:paraId="0B656AA5" w14:textId="5AB3F8DD" w:rsidR="0081337B" w:rsidRPr="00840A59" w:rsidRDefault="0081337B" w:rsidP="0040242A">
            <w:pPr>
              <w:rPr>
                <w:rFonts w:cstheme="minorHAnsi"/>
                <w:szCs w:val="22"/>
              </w:rPr>
            </w:pPr>
          </w:p>
        </w:tc>
      </w:tr>
      <w:tr w:rsidR="0081337B" w:rsidRPr="00840A59" w14:paraId="37249FC2" w14:textId="77777777" w:rsidTr="00414760">
        <w:trPr>
          <w:trHeight w:val="720"/>
        </w:trPr>
        <w:tc>
          <w:tcPr>
            <w:tcW w:w="936" w:type="pct"/>
            <w:vAlign w:val="center"/>
          </w:tcPr>
          <w:p w14:paraId="50BA13D9" w14:textId="77777777" w:rsidR="00414760" w:rsidRPr="00840A59" w:rsidRDefault="00C17D90" w:rsidP="00414760">
            <w:pPr>
              <w:tabs>
                <w:tab w:val="left" w:pos="695"/>
                <w:tab w:val="left" w:pos="1505"/>
              </w:tabs>
              <w:rPr>
                <w:rFonts w:cstheme="minorHAnsi"/>
                <w:sz w:val="20"/>
                <w:szCs w:val="20"/>
              </w:rPr>
            </w:pPr>
            <w:sdt>
              <w:sdtPr>
                <w:rPr>
                  <w:rFonts w:cstheme="minorHAnsi"/>
                  <w:sz w:val="20"/>
                  <w:szCs w:val="20"/>
                </w:rPr>
                <w:id w:val="-1478765611"/>
                <w14:checkbox>
                  <w14:checked w14:val="0"/>
                  <w14:checkedState w14:val="2612" w14:font="MS Gothic"/>
                  <w14:uncheckedState w14:val="2610" w14:font="MS Gothic"/>
                </w14:checkbox>
              </w:sdtPr>
              <w:sdtEndPr/>
              <w:sdtContent>
                <w:r w:rsidR="00414760">
                  <w:rPr>
                    <w:rFonts w:ascii="MS Gothic" w:eastAsia="MS Gothic" w:hAnsi="MS Gothic" w:cstheme="minorHAnsi" w:hint="eastAsia"/>
                    <w:sz w:val="20"/>
                    <w:szCs w:val="20"/>
                  </w:rPr>
                  <w:t>☐</w:t>
                </w:r>
              </w:sdtContent>
            </w:sdt>
            <w:r w:rsidR="00414760" w:rsidRPr="00840A59">
              <w:rPr>
                <w:rFonts w:cstheme="minorHAnsi"/>
                <w:sz w:val="20"/>
                <w:szCs w:val="20"/>
              </w:rPr>
              <w:t xml:space="preserve"> CDC</w:t>
            </w:r>
            <w:r w:rsidR="00414760" w:rsidRPr="00840A59">
              <w:rPr>
                <w:rFonts w:cstheme="minorHAnsi"/>
                <w:color w:val="833C0B" w:themeColor="accent2" w:themeShade="80"/>
                <w:sz w:val="20"/>
                <w:szCs w:val="20"/>
              </w:rPr>
              <w:tab/>
            </w:r>
            <w:sdt>
              <w:sdtPr>
                <w:rPr>
                  <w:rFonts w:cstheme="minorHAnsi"/>
                  <w:sz w:val="20"/>
                  <w:szCs w:val="20"/>
                </w:rPr>
                <w:id w:val="233742641"/>
                <w14:checkbox>
                  <w14:checked w14:val="0"/>
                  <w14:checkedState w14:val="2612" w14:font="MS Gothic"/>
                  <w14:uncheckedState w14:val="2610" w14:font="MS Gothic"/>
                </w14:checkbox>
              </w:sdtPr>
              <w:sdtEndPr/>
              <w:sdtContent>
                <w:r w:rsidR="00414760">
                  <w:rPr>
                    <w:rFonts w:ascii="MS Gothic" w:eastAsia="MS Gothic" w:hAnsi="MS Gothic" w:cstheme="minorHAnsi" w:hint="eastAsia"/>
                    <w:sz w:val="20"/>
                    <w:szCs w:val="20"/>
                  </w:rPr>
                  <w:t>☐</w:t>
                </w:r>
              </w:sdtContent>
            </w:sdt>
            <w:r w:rsidR="00414760" w:rsidRPr="00840A59">
              <w:rPr>
                <w:rFonts w:cstheme="minorHAnsi"/>
                <w:sz w:val="20"/>
                <w:szCs w:val="20"/>
              </w:rPr>
              <w:t xml:space="preserve"> DOD</w:t>
            </w:r>
            <w:r w:rsidR="00414760" w:rsidRPr="00840A59">
              <w:rPr>
                <w:rFonts w:cstheme="minorHAnsi"/>
                <w:color w:val="833C0B" w:themeColor="accent2" w:themeShade="80"/>
                <w:sz w:val="20"/>
                <w:szCs w:val="20"/>
              </w:rPr>
              <w:tab/>
            </w:r>
            <w:sdt>
              <w:sdtPr>
                <w:rPr>
                  <w:rFonts w:cstheme="minorHAnsi"/>
                  <w:sz w:val="20"/>
                  <w:szCs w:val="20"/>
                </w:rPr>
                <w:id w:val="769668336"/>
                <w14:checkbox>
                  <w14:checked w14:val="0"/>
                  <w14:checkedState w14:val="2612" w14:font="MS Gothic"/>
                  <w14:uncheckedState w14:val="2610" w14:font="MS Gothic"/>
                </w14:checkbox>
              </w:sdtPr>
              <w:sdtEndPr/>
              <w:sdtContent>
                <w:r w:rsidR="00414760">
                  <w:rPr>
                    <w:rFonts w:ascii="MS Gothic" w:eastAsia="MS Gothic" w:hAnsi="MS Gothic" w:cstheme="minorHAnsi" w:hint="eastAsia"/>
                    <w:sz w:val="20"/>
                    <w:szCs w:val="20"/>
                  </w:rPr>
                  <w:t>☐</w:t>
                </w:r>
              </w:sdtContent>
            </w:sdt>
            <w:r w:rsidR="00414760" w:rsidRPr="00840A59">
              <w:rPr>
                <w:rFonts w:cstheme="minorHAnsi"/>
                <w:sz w:val="20"/>
                <w:szCs w:val="20"/>
              </w:rPr>
              <w:t xml:space="preserve"> FDA</w:t>
            </w:r>
          </w:p>
          <w:p w14:paraId="72AEE497" w14:textId="0D98406E" w:rsidR="0081337B" w:rsidRPr="00840A59" w:rsidRDefault="00C17D90" w:rsidP="00414760">
            <w:pPr>
              <w:tabs>
                <w:tab w:val="left" w:pos="695"/>
                <w:tab w:val="left" w:pos="1505"/>
              </w:tabs>
              <w:rPr>
                <w:rFonts w:cstheme="minorHAnsi"/>
                <w:sz w:val="20"/>
                <w:szCs w:val="20"/>
              </w:rPr>
            </w:pPr>
            <w:sdt>
              <w:sdtPr>
                <w:rPr>
                  <w:rFonts w:cstheme="minorHAnsi"/>
                  <w:sz w:val="20"/>
                  <w:szCs w:val="20"/>
                </w:rPr>
                <w:id w:val="591976930"/>
                <w14:checkbox>
                  <w14:checked w14:val="0"/>
                  <w14:checkedState w14:val="2612" w14:font="MS Gothic"/>
                  <w14:uncheckedState w14:val="2610" w14:font="MS Gothic"/>
                </w14:checkbox>
              </w:sdtPr>
              <w:sdtEndPr/>
              <w:sdtContent>
                <w:r w:rsidR="00414760">
                  <w:rPr>
                    <w:rFonts w:ascii="MS Gothic" w:eastAsia="MS Gothic" w:hAnsi="MS Gothic" w:cstheme="minorHAnsi" w:hint="eastAsia"/>
                    <w:sz w:val="20"/>
                    <w:szCs w:val="20"/>
                  </w:rPr>
                  <w:t>☐</w:t>
                </w:r>
              </w:sdtContent>
            </w:sdt>
            <w:r w:rsidR="00414760" w:rsidRPr="00840A59">
              <w:rPr>
                <w:rFonts w:cstheme="minorHAnsi"/>
                <w:sz w:val="20"/>
                <w:szCs w:val="20"/>
              </w:rPr>
              <w:t xml:space="preserve"> NIH </w:t>
            </w:r>
            <w:r w:rsidR="00414760" w:rsidRPr="00840A59">
              <w:rPr>
                <w:rFonts w:cstheme="minorHAnsi"/>
                <w:color w:val="833C0B" w:themeColor="accent2" w:themeShade="80"/>
                <w:sz w:val="20"/>
                <w:szCs w:val="20"/>
              </w:rPr>
              <w:tab/>
            </w:r>
            <w:sdt>
              <w:sdtPr>
                <w:rPr>
                  <w:rFonts w:cstheme="minorHAnsi"/>
                  <w:sz w:val="20"/>
                  <w:szCs w:val="20"/>
                </w:rPr>
                <w:id w:val="411356675"/>
                <w14:checkbox>
                  <w14:checked w14:val="0"/>
                  <w14:checkedState w14:val="2612" w14:font="MS Gothic"/>
                  <w14:uncheckedState w14:val="2610" w14:font="MS Gothic"/>
                </w14:checkbox>
              </w:sdtPr>
              <w:sdtEndPr/>
              <w:sdtContent>
                <w:r w:rsidR="00414760">
                  <w:rPr>
                    <w:rFonts w:ascii="MS Gothic" w:eastAsia="MS Gothic" w:hAnsi="MS Gothic" w:cstheme="minorHAnsi" w:hint="eastAsia"/>
                    <w:sz w:val="20"/>
                    <w:szCs w:val="20"/>
                  </w:rPr>
                  <w:t>☐</w:t>
                </w:r>
              </w:sdtContent>
            </w:sdt>
            <w:r w:rsidR="00414760" w:rsidRPr="00840A59">
              <w:rPr>
                <w:rFonts w:cstheme="minorHAnsi"/>
                <w:sz w:val="20"/>
                <w:szCs w:val="20"/>
              </w:rPr>
              <w:t xml:space="preserve"> Other: </w:t>
            </w:r>
            <w:r w:rsidR="00414760" w:rsidRPr="00840A59">
              <w:rPr>
                <w:rFonts w:cstheme="minorHAnsi"/>
                <w:i/>
                <w:iCs/>
                <w:color w:val="833C0B" w:themeColor="accent2" w:themeShade="80"/>
                <w:sz w:val="20"/>
                <w:szCs w:val="20"/>
              </w:rPr>
              <w:t>List</w:t>
            </w:r>
          </w:p>
        </w:tc>
        <w:tc>
          <w:tcPr>
            <w:tcW w:w="903" w:type="pct"/>
            <w:vAlign w:val="center"/>
          </w:tcPr>
          <w:p w14:paraId="3A847176" w14:textId="77777777" w:rsidR="0081337B" w:rsidRPr="00840A59" w:rsidRDefault="0081337B" w:rsidP="0040242A">
            <w:pPr>
              <w:rPr>
                <w:rFonts w:cstheme="minorHAnsi"/>
                <w:b/>
                <w:bCs/>
                <w:szCs w:val="22"/>
              </w:rPr>
            </w:pPr>
          </w:p>
        </w:tc>
        <w:tc>
          <w:tcPr>
            <w:tcW w:w="417" w:type="pct"/>
            <w:vAlign w:val="center"/>
          </w:tcPr>
          <w:p w14:paraId="11821C22" w14:textId="587C22C7" w:rsidR="0081337B" w:rsidRPr="00840A59" w:rsidRDefault="00C17D90" w:rsidP="0040242A">
            <w:pPr>
              <w:ind w:left="304" w:hanging="304"/>
              <w:rPr>
                <w:rFonts w:cstheme="minorHAnsi"/>
                <w:sz w:val="20"/>
                <w:szCs w:val="20"/>
              </w:rPr>
            </w:pPr>
            <w:sdt>
              <w:sdtPr>
                <w:rPr>
                  <w:rFonts w:cstheme="minorHAnsi"/>
                  <w:sz w:val="20"/>
                  <w:szCs w:val="20"/>
                </w:rPr>
                <w:id w:val="1029755186"/>
                <w14:checkbox>
                  <w14:checked w14:val="0"/>
                  <w14:checkedState w14:val="2612" w14:font="MS Gothic"/>
                  <w14:uncheckedState w14:val="2610" w14:font="MS Gothic"/>
                </w14:checkbox>
              </w:sdtPr>
              <w:sdtEndPr/>
              <w:sdtContent>
                <w:r w:rsidR="00414760">
                  <w:rPr>
                    <w:rFonts w:ascii="MS Gothic" w:eastAsia="MS Gothic" w:hAnsi="MS Gothic" w:cstheme="minorHAnsi" w:hint="eastAsia"/>
                    <w:sz w:val="20"/>
                    <w:szCs w:val="20"/>
                  </w:rPr>
                  <w:t>☐</w:t>
                </w:r>
              </w:sdtContent>
            </w:sdt>
            <w:r w:rsidR="0081337B" w:rsidRPr="00840A59">
              <w:rPr>
                <w:rFonts w:cstheme="minorHAnsi"/>
                <w:sz w:val="20"/>
                <w:szCs w:val="20"/>
              </w:rPr>
              <w:t xml:space="preserve"> Prime</w:t>
            </w:r>
          </w:p>
          <w:p w14:paraId="06019868" w14:textId="009B318D" w:rsidR="0081337B" w:rsidRPr="00840A59" w:rsidRDefault="00C17D90" w:rsidP="0040242A">
            <w:pPr>
              <w:rPr>
                <w:rFonts w:cstheme="minorHAnsi"/>
                <w:sz w:val="20"/>
                <w:szCs w:val="20"/>
              </w:rPr>
            </w:pPr>
            <w:sdt>
              <w:sdtPr>
                <w:rPr>
                  <w:rFonts w:cstheme="minorHAnsi"/>
                  <w:sz w:val="20"/>
                  <w:szCs w:val="20"/>
                </w:rPr>
                <w:id w:val="-755975445"/>
                <w14:checkbox>
                  <w14:checked w14:val="0"/>
                  <w14:checkedState w14:val="2612" w14:font="MS Gothic"/>
                  <w14:uncheckedState w14:val="2610" w14:font="MS Gothic"/>
                </w14:checkbox>
              </w:sdtPr>
              <w:sdtEndPr/>
              <w:sdtContent>
                <w:r w:rsidR="00414760">
                  <w:rPr>
                    <w:rFonts w:ascii="MS Gothic" w:eastAsia="MS Gothic" w:hAnsi="MS Gothic" w:cstheme="minorHAnsi" w:hint="eastAsia"/>
                    <w:sz w:val="20"/>
                    <w:szCs w:val="20"/>
                  </w:rPr>
                  <w:t>☐</w:t>
                </w:r>
              </w:sdtContent>
            </w:sdt>
            <w:r w:rsidR="0081337B" w:rsidRPr="00840A59">
              <w:rPr>
                <w:rFonts w:cstheme="minorHAnsi"/>
                <w:sz w:val="20"/>
                <w:szCs w:val="20"/>
              </w:rPr>
              <w:t xml:space="preserve"> Sub</w:t>
            </w:r>
          </w:p>
        </w:tc>
        <w:tc>
          <w:tcPr>
            <w:tcW w:w="799" w:type="pct"/>
            <w:vAlign w:val="center"/>
          </w:tcPr>
          <w:p w14:paraId="4A1FA5A6" w14:textId="7EC54C52" w:rsidR="0081337B" w:rsidRPr="00840A59" w:rsidRDefault="00C17D90" w:rsidP="0040242A">
            <w:pPr>
              <w:ind w:left="198" w:hanging="198"/>
              <w:rPr>
                <w:rFonts w:cstheme="minorHAnsi"/>
                <w:sz w:val="20"/>
                <w:szCs w:val="20"/>
              </w:rPr>
            </w:pPr>
            <w:sdt>
              <w:sdtPr>
                <w:rPr>
                  <w:rFonts w:cstheme="minorHAnsi"/>
                  <w:sz w:val="20"/>
                  <w:szCs w:val="20"/>
                </w:rPr>
                <w:id w:val="1945802575"/>
                <w14:checkbox>
                  <w14:checked w14:val="0"/>
                  <w14:checkedState w14:val="2612" w14:font="MS Gothic"/>
                  <w14:uncheckedState w14:val="2610" w14:font="MS Gothic"/>
                </w14:checkbox>
              </w:sdtPr>
              <w:sdtEndPr/>
              <w:sdtContent>
                <w:r w:rsidR="00414760">
                  <w:rPr>
                    <w:rFonts w:ascii="MS Gothic" w:eastAsia="MS Gothic" w:hAnsi="MS Gothic" w:cstheme="minorHAnsi" w:hint="eastAsia"/>
                    <w:sz w:val="20"/>
                    <w:szCs w:val="20"/>
                  </w:rPr>
                  <w:t>☐</w:t>
                </w:r>
              </w:sdtContent>
            </w:sdt>
            <w:r w:rsidR="0081337B" w:rsidRPr="00840A59">
              <w:rPr>
                <w:rFonts w:cstheme="minorHAnsi"/>
                <w:sz w:val="20"/>
                <w:szCs w:val="20"/>
              </w:rPr>
              <w:t xml:space="preserve"> Yes</w:t>
            </w:r>
          </w:p>
          <w:p w14:paraId="06408DC6" w14:textId="6FA369DA" w:rsidR="0081337B" w:rsidRPr="00840A59" w:rsidRDefault="00C17D90" w:rsidP="0040242A">
            <w:pPr>
              <w:ind w:left="198" w:hanging="198"/>
              <w:rPr>
                <w:rFonts w:cstheme="minorHAnsi"/>
                <w:sz w:val="20"/>
                <w:szCs w:val="20"/>
              </w:rPr>
            </w:pPr>
            <w:sdt>
              <w:sdtPr>
                <w:rPr>
                  <w:rFonts w:cstheme="minorHAnsi"/>
                  <w:sz w:val="20"/>
                  <w:szCs w:val="20"/>
                </w:rPr>
                <w:id w:val="513044239"/>
                <w14:checkbox>
                  <w14:checked w14:val="0"/>
                  <w14:checkedState w14:val="2612" w14:font="MS Gothic"/>
                  <w14:uncheckedState w14:val="2610" w14:font="MS Gothic"/>
                </w14:checkbox>
              </w:sdtPr>
              <w:sdtEndPr/>
              <w:sdtContent>
                <w:r w:rsidR="00414760">
                  <w:rPr>
                    <w:rFonts w:ascii="MS Gothic" w:eastAsia="MS Gothic" w:hAnsi="MS Gothic" w:cstheme="minorHAnsi" w:hint="eastAsia"/>
                    <w:sz w:val="20"/>
                    <w:szCs w:val="20"/>
                  </w:rPr>
                  <w:t>☐</w:t>
                </w:r>
              </w:sdtContent>
            </w:sdt>
            <w:r w:rsidR="0081337B" w:rsidRPr="00840A59">
              <w:rPr>
                <w:rFonts w:cstheme="minorHAnsi"/>
                <w:sz w:val="20"/>
                <w:szCs w:val="20"/>
              </w:rPr>
              <w:t xml:space="preserve"> No</w:t>
            </w:r>
          </w:p>
        </w:tc>
        <w:tc>
          <w:tcPr>
            <w:tcW w:w="1216" w:type="pct"/>
            <w:vAlign w:val="center"/>
          </w:tcPr>
          <w:p w14:paraId="75154605" w14:textId="4FCC6C35" w:rsidR="0081337B" w:rsidRPr="00840A59" w:rsidRDefault="00C17D90" w:rsidP="0040242A">
            <w:pPr>
              <w:ind w:left="250" w:hanging="250"/>
              <w:rPr>
                <w:rFonts w:cstheme="minorHAnsi"/>
                <w:sz w:val="20"/>
                <w:szCs w:val="20"/>
              </w:rPr>
            </w:pPr>
            <w:sdt>
              <w:sdtPr>
                <w:rPr>
                  <w:rFonts w:cstheme="minorHAnsi"/>
                  <w:sz w:val="20"/>
                  <w:szCs w:val="20"/>
                </w:rPr>
                <w:id w:val="157967903"/>
                <w14:checkbox>
                  <w14:checked w14:val="0"/>
                  <w14:checkedState w14:val="2612" w14:font="MS Gothic"/>
                  <w14:uncheckedState w14:val="2610" w14:font="MS Gothic"/>
                </w14:checkbox>
              </w:sdtPr>
              <w:sdtEndPr/>
              <w:sdtContent>
                <w:r w:rsidR="00414760">
                  <w:rPr>
                    <w:rFonts w:ascii="MS Gothic" w:eastAsia="MS Gothic" w:hAnsi="MS Gothic" w:cstheme="minorHAnsi" w:hint="eastAsia"/>
                    <w:sz w:val="20"/>
                    <w:szCs w:val="20"/>
                  </w:rPr>
                  <w:t>☐</w:t>
                </w:r>
              </w:sdtContent>
            </w:sdt>
            <w:r w:rsidR="0081337B" w:rsidRPr="00840A59">
              <w:rPr>
                <w:rFonts w:cstheme="minorHAnsi"/>
                <w:sz w:val="20"/>
                <w:szCs w:val="20"/>
              </w:rPr>
              <w:t xml:space="preserve"> Applies to this protocol only</w:t>
            </w:r>
          </w:p>
          <w:p w14:paraId="2BBC4926" w14:textId="74825A9B" w:rsidR="0081337B" w:rsidRPr="00840A59" w:rsidRDefault="00C17D90" w:rsidP="0040242A">
            <w:pPr>
              <w:ind w:left="250" w:hanging="250"/>
              <w:rPr>
                <w:rFonts w:cstheme="minorHAnsi"/>
                <w:sz w:val="20"/>
                <w:szCs w:val="20"/>
              </w:rPr>
            </w:pPr>
            <w:sdt>
              <w:sdtPr>
                <w:rPr>
                  <w:rFonts w:cstheme="minorHAnsi"/>
                  <w:sz w:val="20"/>
                  <w:szCs w:val="20"/>
                </w:rPr>
                <w:id w:val="101544769"/>
                <w14:checkbox>
                  <w14:checked w14:val="0"/>
                  <w14:checkedState w14:val="2612" w14:font="MS Gothic"/>
                  <w14:uncheckedState w14:val="2610" w14:font="MS Gothic"/>
                </w14:checkbox>
              </w:sdtPr>
              <w:sdtEndPr/>
              <w:sdtContent>
                <w:r w:rsidR="00414760">
                  <w:rPr>
                    <w:rFonts w:ascii="MS Gothic" w:eastAsia="MS Gothic" w:hAnsi="MS Gothic" w:cstheme="minorHAnsi" w:hint="eastAsia"/>
                    <w:sz w:val="20"/>
                    <w:szCs w:val="20"/>
                  </w:rPr>
                  <w:t>☐</w:t>
                </w:r>
              </w:sdtContent>
            </w:sdt>
            <w:r w:rsidR="0081337B" w:rsidRPr="00840A59">
              <w:rPr>
                <w:rFonts w:cstheme="minorHAnsi"/>
                <w:sz w:val="20"/>
                <w:szCs w:val="20"/>
              </w:rPr>
              <w:t xml:space="preserve"> Extends to other protocols</w:t>
            </w:r>
          </w:p>
        </w:tc>
        <w:tc>
          <w:tcPr>
            <w:tcW w:w="729" w:type="pct"/>
            <w:vAlign w:val="center"/>
          </w:tcPr>
          <w:p w14:paraId="758B9D0C" w14:textId="6D533244" w:rsidR="0081337B" w:rsidRPr="00840A59" w:rsidRDefault="0081337B" w:rsidP="0040242A">
            <w:pPr>
              <w:rPr>
                <w:rFonts w:cstheme="minorHAnsi"/>
                <w:szCs w:val="22"/>
              </w:rPr>
            </w:pPr>
          </w:p>
        </w:tc>
      </w:tr>
      <w:tr w:rsidR="0081337B" w:rsidRPr="00840A59" w14:paraId="4297B02D" w14:textId="77777777" w:rsidTr="00414760">
        <w:trPr>
          <w:trHeight w:val="720"/>
        </w:trPr>
        <w:tc>
          <w:tcPr>
            <w:tcW w:w="936" w:type="pct"/>
            <w:vAlign w:val="center"/>
          </w:tcPr>
          <w:p w14:paraId="55212227" w14:textId="77777777" w:rsidR="00414760" w:rsidRPr="00840A59" w:rsidRDefault="00C17D90" w:rsidP="00414760">
            <w:pPr>
              <w:tabs>
                <w:tab w:val="left" w:pos="695"/>
                <w:tab w:val="left" w:pos="1505"/>
              </w:tabs>
              <w:rPr>
                <w:rFonts w:cstheme="minorHAnsi"/>
                <w:sz w:val="20"/>
                <w:szCs w:val="20"/>
              </w:rPr>
            </w:pPr>
            <w:sdt>
              <w:sdtPr>
                <w:rPr>
                  <w:rFonts w:cstheme="minorHAnsi"/>
                  <w:sz w:val="20"/>
                  <w:szCs w:val="20"/>
                </w:rPr>
                <w:id w:val="1136983044"/>
                <w14:checkbox>
                  <w14:checked w14:val="0"/>
                  <w14:checkedState w14:val="2612" w14:font="MS Gothic"/>
                  <w14:uncheckedState w14:val="2610" w14:font="MS Gothic"/>
                </w14:checkbox>
              </w:sdtPr>
              <w:sdtEndPr/>
              <w:sdtContent>
                <w:r w:rsidR="00414760">
                  <w:rPr>
                    <w:rFonts w:ascii="MS Gothic" w:eastAsia="MS Gothic" w:hAnsi="MS Gothic" w:cstheme="minorHAnsi" w:hint="eastAsia"/>
                    <w:sz w:val="20"/>
                    <w:szCs w:val="20"/>
                  </w:rPr>
                  <w:t>☐</w:t>
                </w:r>
              </w:sdtContent>
            </w:sdt>
            <w:r w:rsidR="00414760" w:rsidRPr="00840A59">
              <w:rPr>
                <w:rFonts w:cstheme="minorHAnsi"/>
                <w:sz w:val="20"/>
                <w:szCs w:val="20"/>
              </w:rPr>
              <w:t xml:space="preserve"> CDC</w:t>
            </w:r>
            <w:r w:rsidR="00414760" w:rsidRPr="00840A59">
              <w:rPr>
                <w:rFonts w:cstheme="minorHAnsi"/>
                <w:color w:val="833C0B" w:themeColor="accent2" w:themeShade="80"/>
                <w:sz w:val="20"/>
                <w:szCs w:val="20"/>
              </w:rPr>
              <w:tab/>
            </w:r>
            <w:sdt>
              <w:sdtPr>
                <w:rPr>
                  <w:rFonts w:cstheme="minorHAnsi"/>
                  <w:sz w:val="20"/>
                  <w:szCs w:val="20"/>
                </w:rPr>
                <w:id w:val="-1989086687"/>
                <w14:checkbox>
                  <w14:checked w14:val="0"/>
                  <w14:checkedState w14:val="2612" w14:font="MS Gothic"/>
                  <w14:uncheckedState w14:val="2610" w14:font="MS Gothic"/>
                </w14:checkbox>
              </w:sdtPr>
              <w:sdtEndPr/>
              <w:sdtContent>
                <w:r w:rsidR="00414760">
                  <w:rPr>
                    <w:rFonts w:ascii="MS Gothic" w:eastAsia="MS Gothic" w:hAnsi="MS Gothic" w:cstheme="minorHAnsi" w:hint="eastAsia"/>
                    <w:sz w:val="20"/>
                    <w:szCs w:val="20"/>
                  </w:rPr>
                  <w:t>☐</w:t>
                </w:r>
              </w:sdtContent>
            </w:sdt>
            <w:r w:rsidR="00414760" w:rsidRPr="00840A59">
              <w:rPr>
                <w:rFonts w:cstheme="minorHAnsi"/>
                <w:sz w:val="20"/>
                <w:szCs w:val="20"/>
              </w:rPr>
              <w:t xml:space="preserve"> DOD</w:t>
            </w:r>
            <w:r w:rsidR="00414760" w:rsidRPr="00840A59">
              <w:rPr>
                <w:rFonts w:cstheme="minorHAnsi"/>
                <w:color w:val="833C0B" w:themeColor="accent2" w:themeShade="80"/>
                <w:sz w:val="20"/>
                <w:szCs w:val="20"/>
              </w:rPr>
              <w:tab/>
            </w:r>
            <w:sdt>
              <w:sdtPr>
                <w:rPr>
                  <w:rFonts w:cstheme="minorHAnsi"/>
                  <w:sz w:val="20"/>
                  <w:szCs w:val="20"/>
                </w:rPr>
                <w:id w:val="1494684291"/>
                <w14:checkbox>
                  <w14:checked w14:val="0"/>
                  <w14:checkedState w14:val="2612" w14:font="MS Gothic"/>
                  <w14:uncheckedState w14:val="2610" w14:font="MS Gothic"/>
                </w14:checkbox>
              </w:sdtPr>
              <w:sdtEndPr/>
              <w:sdtContent>
                <w:r w:rsidR="00414760">
                  <w:rPr>
                    <w:rFonts w:ascii="MS Gothic" w:eastAsia="MS Gothic" w:hAnsi="MS Gothic" w:cstheme="minorHAnsi" w:hint="eastAsia"/>
                    <w:sz w:val="20"/>
                    <w:szCs w:val="20"/>
                  </w:rPr>
                  <w:t>☐</w:t>
                </w:r>
              </w:sdtContent>
            </w:sdt>
            <w:r w:rsidR="00414760" w:rsidRPr="00840A59">
              <w:rPr>
                <w:rFonts w:cstheme="minorHAnsi"/>
                <w:sz w:val="20"/>
                <w:szCs w:val="20"/>
              </w:rPr>
              <w:t xml:space="preserve"> FDA</w:t>
            </w:r>
          </w:p>
          <w:p w14:paraId="16E272D5" w14:textId="732822A2" w:rsidR="0081337B" w:rsidRPr="00840A59" w:rsidRDefault="00C17D90" w:rsidP="00414760">
            <w:pPr>
              <w:tabs>
                <w:tab w:val="left" w:pos="695"/>
                <w:tab w:val="left" w:pos="1505"/>
              </w:tabs>
              <w:rPr>
                <w:rFonts w:cstheme="minorHAnsi"/>
                <w:sz w:val="20"/>
                <w:szCs w:val="20"/>
              </w:rPr>
            </w:pPr>
            <w:sdt>
              <w:sdtPr>
                <w:rPr>
                  <w:rFonts w:cstheme="minorHAnsi"/>
                  <w:sz w:val="20"/>
                  <w:szCs w:val="20"/>
                </w:rPr>
                <w:id w:val="-2116203818"/>
                <w14:checkbox>
                  <w14:checked w14:val="0"/>
                  <w14:checkedState w14:val="2612" w14:font="MS Gothic"/>
                  <w14:uncheckedState w14:val="2610" w14:font="MS Gothic"/>
                </w14:checkbox>
              </w:sdtPr>
              <w:sdtEndPr/>
              <w:sdtContent>
                <w:r w:rsidR="00414760">
                  <w:rPr>
                    <w:rFonts w:ascii="MS Gothic" w:eastAsia="MS Gothic" w:hAnsi="MS Gothic" w:cstheme="minorHAnsi" w:hint="eastAsia"/>
                    <w:sz w:val="20"/>
                    <w:szCs w:val="20"/>
                  </w:rPr>
                  <w:t>☐</w:t>
                </w:r>
              </w:sdtContent>
            </w:sdt>
            <w:r w:rsidR="00414760" w:rsidRPr="00840A59">
              <w:rPr>
                <w:rFonts w:cstheme="minorHAnsi"/>
                <w:sz w:val="20"/>
                <w:szCs w:val="20"/>
              </w:rPr>
              <w:t xml:space="preserve"> NIH </w:t>
            </w:r>
            <w:r w:rsidR="00414760" w:rsidRPr="00840A59">
              <w:rPr>
                <w:rFonts w:cstheme="minorHAnsi"/>
                <w:color w:val="833C0B" w:themeColor="accent2" w:themeShade="80"/>
                <w:sz w:val="20"/>
                <w:szCs w:val="20"/>
              </w:rPr>
              <w:tab/>
            </w:r>
            <w:sdt>
              <w:sdtPr>
                <w:rPr>
                  <w:rFonts w:cstheme="minorHAnsi"/>
                  <w:sz w:val="20"/>
                  <w:szCs w:val="20"/>
                </w:rPr>
                <w:id w:val="1366955256"/>
                <w14:checkbox>
                  <w14:checked w14:val="0"/>
                  <w14:checkedState w14:val="2612" w14:font="MS Gothic"/>
                  <w14:uncheckedState w14:val="2610" w14:font="MS Gothic"/>
                </w14:checkbox>
              </w:sdtPr>
              <w:sdtEndPr/>
              <w:sdtContent>
                <w:r w:rsidR="00414760">
                  <w:rPr>
                    <w:rFonts w:ascii="MS Gothic" w:eastAsia="MS Gothic" w:hAnsi="MS Gothic" w:cstheme="minorHAnsi" w:hint="eastAsia"/>
                    <w:sz w:val="20"/>
                    <w:szCs w:val="20"/>
                  </w:rPr>
                  <w:t>☐</w:t>
                </w:r>
              </w:sdtContent>
            </w:sdt>
            <w:r w:rsidR="00414760" w:rsidRPr="00840A59">
              <w:rPr>
                <w:rFonts w:cstheme="minorHAnsi"/>
                <w:sz w:val="20"/>
                <w:szCs w:val="20"/>
              </w:rPr>
              <w:t xml:space="preserve"> Other: </w:t>
            </w:r>
            <w:r w:rsidR="00414760" w:rsidRPr="00840A59">
              <w:rPr>
                <w:rFonts w:cstheme="minorHAnsi"/>
                <w:i/>
                <w:iCs/>
                <w:color w:val="833C0B" w:themeColor="accent2" w:themeShade="80"/>
                <w:sz w:val="20"/>
                <w:szCs w:val="20"/>
              </w:rPr>
              <w:t>List</w:t>
            </w:r>
          </w:p>
        </w:tc>
        <w:tc>
          <w:tcPr>
            <w:tcW w:w="903" w:type="pct"/>
            <w:vAlign w:val="center"/>
          </w:tcPr>
          <w:p w14:paraId="085C2076" w14:textId="77777777" w:rsidR="0081337B" w:rsidRPr="00840A59" w:rsidRDefault="0081337B" w:rsidP="0040242A">
            <w:pPr>
              <w:rPr>
                <w:rFonts w:cstheme="minorHAnsi"/>
                <w:b/>
                <w:bCs/>
                <w:szCs w:val="22"/>
              </w:rPr>
            </w:pPr>
          </w:p>
        </w:tc>
        <w:tc>
          <w:tcPr>
            <w:tcW w:w="417" w:type="pct"/>
            <w:vAlign w:val="center"/>
          </w:tcPr>
          <w:p w14:paraId="5CDFB885" w14:textId="4EF6F343" w:rsidR="0081337B" w:rsidRPr="00840A59" w:rsidRDefault="00C17D90" w:rsidP="0040242A">
            <w:pPr>
              <w:ind w:left="304" w:hanging="304"/>
              <w:rPr>
                <w:rFonts w:cstheme="minorHAnsi"/>
                <w:sz w:val="20"/>
                <w:szCs w:val="20"/>
              </w:rPr>
            </w:pPr>
            <w:sdt>
              <w:sdtPr>
                <w:rPr>
                  <w:rFonts w:cstheme="minorHAnsi"/>
                  <w:sz w:val="20"/>
                  <w:szCs w:val="20"/>
                </w:rPr>
                <w:id w:val="1957830117"/>
                <w14:checkbox>
                  <w14:checked w14:val="0"/>
                  <w14:checkedState w14:val="2612" w14:font="MS Gothic"/>
                  <w14:uncheckedState w14:val="2610" w14:font="MS Gothic"/>
                </w14:checkbox>
              </w:sdtPr>
              <w:sdtEndPr/>
              <w:sdtContent>
                <w:r w:rsidR="00414760">
                  <w:rPr>
                    <w:rFonts w:ascii="MS Gothic" w:eastAsia="MS Gothic" w:hAnsi="MS Gothic" w:cstheme="minorHAnsi" w:hint="eastAsia"/>
                    <w:sz w:val="20"/>
                    <w:szCs w:val="20"/>
                  </w:rPr>
                  <w:t>☐</w:t>
                </w:r>
              </w:sdtContent>
            </w:sdt>
            <w:r w:rsidR="0081337B" w:rsidRPr="00840A59">
              <w:rPr>
                <w:rFonts w:cstheme="minorHAnsi"/>
                <w:sz w:val="20"/>
                <w:szCs w:val="20"/>
              </w:rPr>
              <w:t xml:space="preserve"> Prime</w:t>
            </w:r>
          </w:p>
          <w:p w14:paraId="6BAA7B61" w14:textId="276D6157" w:rsidR="0081337B" w:rsidRPr="00840A59" w:rsidRDefault="00C17D90" w:rsidP="0040242A">
            <w:pPr>
              <w:ind w:left="304" w:hanging="304"/>
              <w:rPr>
                <w:rFonts w:cstheme="minorHAnsi"/>
                <w:sz w:val="20"/>
                <w:szCs w:val="20"/>
              </w:rPr>
            </w:pPr>
            <w:sdt>
              <w:sdtPr>
                <w:rPr>
                  <w:rFonts w:cstheme="minorHAnsi"/>
                  <w:sz w:val="20"/>
                  <w:szCs w:val="20"/>
                </w:rPr>
                <w:id w:val="825404543"/>
                <w14:checkbox>
                  <w14:checked w14:val="0"/>
                  <w14:checkedState w14:val="2612" w14:font="MS Gothic"/>
                  <w14:uncheckedState w14:val="2610" w14:font="MS Gothic"/>
                </w14:checkbox>
              </w:sdtPr>
              <w:sdtEndPr/>
              <w:sdtContent>
                <w:r w:rsidR="00414760">
                  <w:rPr>
                    <w:rFonts w:ascii="MS Gothic" w:eastAsia="MS Gothic" w:hAnsi="MS Gothic" w:cstheme="minorHAnsi" w:hint="eastAsia"/>
                    <w:sz w:val="20"/>
                    <w:szCs w:val="20"/>
                  </w:rPr>
                  <w:t>☐</w:t>
                </w:r>
              </w:sdtContent>
            </w:sdt>
            <w:r w:rsidR="0081337B" w:rsidRPr="00840A59">
              <w:rPr>
                <w:rFonts w:cstheme="minorHAnsi"/>
                <w:sz w:val="20"/>
                <w:szCs w:val="20"/>
              </w:rPr>
              <w:t xml:space="preserve"> Sub</w:t>
            </w:r>
          </w:p>
        </w:tc>
        <w:tc>
          <w:tcPr>
            <w:tcW w:w="799" w:type="pct"/>
            <w:vAlign w:val="center"/>
          </w:tcPr>
          <w:p w14:paraId="03CF2F4A" w14:textId="22B2B0AF" w:rsidR="0081337B" w:rsidRPr="00840A59" w:rsidRDefault="00C17D90" w:rsidP="0040242A">
            <w:pPr>
              <w:ind w:left="198" w:hanging="198"/>
              <w:rPr>
                <w:rFonts w:cstheme="minorHAnsi"/>
                <w:sz w:val="20"/>
                <w:szCs w:val="20"/>
              </w:rPr>
            </w:pPr>
            <w:sdt>
              <w:sdtPr>
                <w:rPr>
                  <w:rFonts w:cstheme="minorHAnsi"/>
                  <w:sz w:val="20"/>
                  <w:szCs w:val="20"/>
                </w:rPr>
                <w:id w:val="-96251206"/>
                <w14:checkbox>
                  <w14:checked w14:val="0"/>
                  <w14:checkedState w14:val="2612" w14:font="MS Gothic"/>
                  <w14:uncheckedState w14:val="2610" w14:font="MS Gothic"/>
                </w14:checkbox>
              </w:sdtPr>
              <w:sdtEndPr/>
              <w:sdtContent>
                <w:r w:rsidR="00414760">
                  <w:rPr>
                    <w:rFonts w:ascii="MS Gothic" w:eastAsia="MS Gothic" w:hAnsi="MS Gothic" w:cstheme="minorHAnsi" w:hint="eastAsia"/>
                    <w:sz w:val="20"/>
                    <w:szCs w:val="20"/>
                  </w:rPr>
                  <w:t>☐</w:t>
                </w:r>
              </w:sdtContent>
            </w:sdt>
            <w:r w:rsidR="0081337B" w:rsidRPr="00840A59">
              <w:rPr>
                <w:rFonts w:cstheme="minorHAnsi"/>
                <w:sz w:val="20"/>
                <w:szCs w:val="20"/>
              </w:rPr>
              <w:t xml:space="preserve"> Yes</w:t>
            </w:r>
          </w:p>
          <w:p w14:paraId="064C2FC1" w14:textId="7D1C6917" w:rsidR="0081337B" w:rsidRPr="00840A59" w:rsidRDefault="00C17D90" w:rsidP="0040242A">
            <w:pPr>
              <w:ind w:left="198" w:hanging="198"/>
              <w:rPr>
                <w:rFonts w:cstheme="minorHAnsi"/>
                <w:sz w:val="20"/>
                <w:szCs w:val="20"/>
              </w:rPr>
            </w:pPr>
            <w:sdt>
              <w:sdtPr>
                <w:rPr>
                  <w:rFonts w:cstheme="minorHAnsi"/>
                  <w:sz w:val="20"/>
                  <w:szCs w:val="20"/>
                </w:rPr>
                <w:id w:val="172231894"/>
                <w14:checkbox>
                  <w14:checked w14:val="0"/>
                  <w14:checkedState w14:val="2612" w14:font="MS Gothic"/>
                  <w14:uncheckedState w14:val="2610" w14:font="MS Gothic"/>
                </w14:checkbox>
              </w:sdtPr>
              <w:sdtEndPr/>
              <w:sdtContent>
                <w:r w:rsidR="00414760">
                  <w:rPr>
                    <w:rFonts w:ascii="MS Gothic" w:eastAsia="MS Gothic" w:hAnsi="MS Gothic" w:cstheme="minorHAnsi" w:hint="eastAsia"/>
                    <w:sz w:val="20"/>
                    <w:szCs w:val="20"/>
                  </w:rPr>
                  <w:t>☐</w:t>
                </w:r>
              </w:sdtContent>
            </w:sdt>
            <w:r w:rsidR="0081337B" w:rsidRPr="00840A59">
              <w:rPr>
                <w:rFonts w:cstheme="minorHAnsi"/>
                <w:sz w:val="20"/>
                <w:szCs w:val="20"/>
              </w:rPr>
              <w:t xml:space="preserve"> No</w:t>
            </w:r>
          </w:p>
        </w:tc>
        <w:tc>
          <w:tcPr>
            <w:tcW w:w="1216" w:type="pct"/>
            <w:vAlign w:val="center"/>
          </w:tcPr>
          <w:p w14:paraId="6E1830A3" w14:textId="3D7B6F9D" w:rsidR="0081337B" w:rsidRPr="00840A59" w:rsidRDefault="00C17D90" w:rsidP="0040242A">
            <w:pPr>
              <w:ind w:left="250" w:hanging="250"/>
              <w:rPr>
                <w:rFonts w:cstheme="minorHAnsi"/>
                <w:sz w:val="20"/>
                <w:szCs w:val="20"/>
              </w:rPr>
            </w:pPr>
            <w:sdt>
              <w:sdtPr>
                <w:rPr>
                  <w:rFonts w:cstheme="minorHAnsi"/>
                  <w:sz w:val="20"/>
                  <w:szCs w:val="20"/>
                </w:rPr>
                <w:id w:val="422762803"/>
                <w14:checkbox>
                  <w14:checked w14:val="0"/>
                  <w14:checkedState w14:val="2612" w14:font="MS Gothic"/>
                  <w14:uncheckedState w14:val="2610" w14:font="MS Gothic"/>
                </w14:checkbox>
              </w:sdtPr>
              <w:sdtEndPr/>
              <w:sdtContent>
                <w:r w:rsidR="00414760">
                  <w:rPr>
                    <w:rFonts w:ascii="MS Gothic" w:eastAsia="MS Gothic" w:hAnsi="MS Gothic" w:cstheme="minorHAnsi" w:hint="eastAsia"/>
                    <w:sz w:val="20"/>
                    <w:szCs w:val="20"/>
                  </w:rPr>
                  <w:t>☐</w:t>
                </w:r>
              </w:sdtContent>
            </w:sdt>
            <w:r w:rsidR="0081337B" w:rsidRPr="00840A59">
              <w:rPr>
                <w:rFonts w:cstheme="minorHAnsi"/>
                <w:sz w:val="20"/>
                <w:szCs w:val="20"/>
              </w:rPr>
              <w:t xml:space="preserve"> Applies to this protocol only</w:t>
            </w:r>
          </w:p>
          <w:p w14:paraId="33D0A7CD" w14:textId="3958748C" w:rsidR="0081337B" w:rsidRPr="00840A59" w:rsidRDefault="00C17D90" w:rsidP="0040242A">
            <w:pPr>
              <w:ind w:left="250" w:hanging="250"/>
              <w:rPr>
                <w:rFonts w:cstheme="minorHAnsi"/>
                <w:sz w:val="20"/>
                <w:szCs w:val="20"/>
              </w:rPr>
            </w:pPr>
            <w:sdt>
              <w:sdtPr>
                <w:rPr>
                  <w:rFonts w:cstheme="minorHAnsi"/>
                  <w:sz w:val="20"/>
                  <w:szCs w:val="20"/>
                </w:rPr>
                <w:id w:val="-212427390"/>
                <w14:checkbox>
                  <w14:checked w14:val="0"/>
                  <w14:checkedState w14:val="2612" w14:font="MS Gothic"/>
                  <w14:uncheckedState w14:val="2610" w14:font="MS Gothic"/>
                </w14:checkbox>
              </w:sdtPr>
              <w:sdtEndPr/>
              <w:sdtContent>
                <w:r w:rsidR="00414760">
                  <w:rPr>
                    <w:rFonts w:ascii="MS Gothic" w:eastAsia="MS Gothic" w:hAnsi="MS Gothic" w:cstheme="minorHAnsi" w:hint="eastAsia"/>
                    <w:sz w:val="20"/>
                    <w:szCs w:val="20"/>
                  </w:rPr>
                  <w:t>☐</w:t>
                </w:r>
              </w:sdtContent>
            </w:sdt>
            <w:r w:rsidR="0081337B" w:rsidRPr="00840A59">
              <w:rPr>
                <w:rFonts w:cstheme="minorHAnsi"/>
                <w:sz w:val="20"/>
                <w:szCs w:val="20"/>
              </w:rPr>
              <w:t xml:space="preserve"> Extends to other protocols</w:t>
            </w:r>
          </w:p>
        </w:tc>
        <w:tc>
          <w:tcPr>
            <w:tcW w:w="729" w:type="pct"/>
            <w:vAlign w:val="center"/>
          </w:tcPr>
          <w:p w14:paraId="66C22F26" w14:textId="77777777" w:rsidR="0081337B" w:rsidRPr="00840A59" w:rsidRDefault="0081337B" w:rsidP="0040242A">
            <w:pPr>
              <w:rPr>
                <w:rFonts w:cstheme="minorHAnsi"/>
                <w:szCs w:val="22"/>
              </w:rPr>
            </w:pPr>
          </w:p>
        </w:tc>
      </w:tr>
    </w:tbl>
    <w:p w14:paraId="786E0AAF" w14:textId="7712B31A" w:rsidR="007B00CE" w:rsidRPr="00840A59" w:rsidRDefault="007B00CE" w:rsidP="007B00CE">
      <w:pPr>
        <w:rPr>
          <w:color w:val="833C0B" w:themeColor="accent2" w:themeShade="80"/>
          <w:szCs w:val="22"/>
        </w:rPr>
      </w:pPr>
      <w:r w:rsidRPr="00840A59">
        <w:rPr>
          <w:i/>
          <w:iCs/>
          <w:color w:val="833C0B" w:themeColor="accent2" w:themeShade="80"/>
          <w:szCs w:val="22"/>
        </w:rPr>
        <w:t>Add additional rows to this table, as needed</w:t>
      </w:r>
    </w:p>
    <w:p w14:paraId="5532BF84" w14:textId="2501DD6E" w:rsidR="007D6C74" w:rsidRPr="00840A59" w:rsidRDefault="007D6C74" w:rsidP="00DB00E2"/>
    <w:p w14:paraId="16EA1115" w14:textId="77777777" w:rsidR="007D6C74" w:rsidRPr="00840A59" w:rsidRDefault="007D6C74" w:rsidP="00DB00E2"/>
    <w:p w14:paraId="41BC4EA3" w14:textId="77777777" w:rsidR="007B00CE" w:rsidRPr="00840A59" w:rsidRDefault="007B00CE" w:rsidP="00DB00E2">
      <w:pPr>
        <w:rPr>
          <w:b/>
          <w:bCs/>
        </w:rPr>
        <w:sectPr w:rsidR="007B00CE" w:rsidRPr="00840A59" w:rsidSect="003A6BAF">
          <w:headerReference w:type="default" r:id="rId19"/>
          <w:footerReference w:type="default" r:id="rId20"/>
          <w:pgSz w:w="15840" w:h="12240" w:orient="landscape"/>
          <w:pgMar w:top="1440" w:right="1440" w:bottom="1440" w:left="1440" w:header="576" w:footer="576" w:gutter="0"/>
          <w:cols w:space="720"/>
          <w:docGrid w:linePitch="360"/>
        </w:sectPr>
      </w:pPr>
    </w:p>
    <w:p w14:paraId="656E01A6" w14:textId="1FCEFEA2" w:rsidR="00D13CEE" w:rsidRPr="00840A59" w:rsidRDefault="00D13CEE" w:rsidP="00141701">
      <w:pPr>
        <w:spacing w:before="120"/>
        <w:ind w:right="187"/>
        <w:rPr>
          <w:b/>
          <w:bCs/>
          <w:color w:val="44546A" w:themeColor="text2"/>
          <w:szCs w:val="22"/>
        </w:rPr>
      </w:pPr>
      <w:r w:rsidRPr="00840A59">
        <w:rPr>
          <w:b/>
          <w:bCs/>
          <w:color w:val="833C0B" w:themeColor="accent2" w:themeShade="80"/>
          <w:szCs w:val="22"/>
        </w:rPr>
        <w:lastRenderedPageBreak/>
        <w:t>Do not update this section until the protocol has been reviewed and approved by the IRB.</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885"/>
        <w:gridCol w:w="1709"/>
        <w:gridCol w:w="5756"/>
      </w:tblGrid>
      <w:tr w:rsidR="00EE566A" w:rsidRPr="00840A59" w14:paraId="27548967" w14:textId="77777777" w:rsidTr="002C2DE5">
        <w:trPr>
          <w:trHeight w:val="346"/>
        </w:trPr>
        <w:tc>
          <w:tcPr>
            <w:tcW w:w="5000" w:type="pct"/>
            <w:gridSpan w:val="3"/>
            <w:shd w:val="clear" w:color="auto" w:fill="44546A" w:themeFill="text2"/>
            <w:vAlign w:val="center"/>
          </w:tcPr>
          <w:p w14:paraId="1E045599" w14:textId="5A2E08F7" w:rsidR="00EE566A" w:rsidRPr="00840A59" w:rsidRDefault="00EE566A" w:rsidP="002C2DE5">
            <w:pPr>
              <w:pStyle w:val="TableHeading"/>
            </w:pPr>
            <w:r w:rsidRPr="00840A59">
              <w:rPr>
                <w:sz w:val="24"/>
                <w:szCs w:val="24"/>
              </w:rPr>
              <w:t>Protocol Revision History</w:t>
            </w:r>
          </w:p>
        </w:tc>
      </w:tr>
      <w:tr w:rsidR="00EE566A" w:rsidRPr="00840A59" w14:paraId="31EA27EA" w14:textId="77777777" w:rsidTr="002C2DE5">
        <w:trPr>
          <w:trHeight w:val="576"/>
        </w:trPr>
        <w:tc>
          <w:tcPr>
            <w:tcW w:w="1008" w:type="pct"/>
            <w:shd w:val="clear" w:color="auto" w:fill="D5DCE4" w:themeFill="text2" w:themeFillTint="33"/>
            <w:vAlign w:val="center"/>
          </w:tcPr>
          <w:p w14:paraId="306337CE" w14:textId="5F1E61DF" w:rsidR="00EE566A" w:rsidRPr="00840A59" w:rsidRDefault="00EE566A" w:rsidP="002C2DE5">
            <w:pPr>
              <w:spacing w:after="0"/>
              <w:rPr>
                <w:b/>
                <w:bCs/>
              </w:rPr>
            </w:pPr>
            <w:r w:rsidRPr="00840A59">
              <w:rPr>
                <w:b/>
                <w:bCs/>
              </w:rPr>
              <w:t>Version Update</w:t>
            </w:r>
          </w:p>
        </w:tc>
        <w:tc>
          <w:tcPr>
            <w:tcW w:w="914" w:type="pct"/>
            <w:shd w:val="clear" w:color="auto" w:fill="D5DCE4" w:themeFill="text2" w:themeFillTint="33"/>
            <w:vAlign w:val="center"/>
          </w:tcPr>
          <w:p w14:paraId="69609B8C" w14:textId="4042B5DA" w:rsidR="00EE566A" w:rsidRPr="00840A59" w:rsidRDefault="0082103E" w:rsidP="002C2DE5">
            <w:pPr>
              <w:spacing w:after="0"/>
              <w:rPr>
                <w:b/>
                <w:bCs/>
              </w:rPr>
            </w:pPr>
            <w:r w:rsidRPr="00840A59">
              <w:rPr>
                <w:b/>
                <w:bCs/>
              </w:rPr>
              <w:t>Version Date</w:t>
            </w:r>
          </w:p>
        </w:tc>
        <w:tc>
          <w:tcPr>
            <w:tcW w:w="3078" w:type="pct"/>
            <w:shd w:val="clear" w:color="auto" w:fill="D5DCE4" w:themeFill="text2" w:themeFillTint="33"/>
            <w:vAlign w:val="center"/>
          </w:tcPr>
          <w:p w14:paraId="3A3C2F2A" w14:textId="4F727C20" w:rsidR="00EE566A" w:rsidRPr="00840A59" w:rsidRDefault="00EE566A" w:rsidP="002C2DE5">
            <w:pPr>
              <w:spacing w:after="0"/>
              <w:rPr>
                <w:b/>
                <w:bCs/>
              </w:rPr>
            </w:pPr>
            <w:r w:rsidRPr="00840A59">
              <w:rPr>
                <w:b/>
                <w:bCs/>
              </w:rPr>
              <w:t>Summary of Changes</w:t>
            </w:r>
          </w:p>
        </w:tc>
      </w:tr>
      <w:tr w:rsidR="00EE566A" w:rsidRPr="00840A59" w14:paraId="779BD7F9" w14:textId="77777777" w:rsidTr="002C2DE5">
        <w:trPr>
          <w:trHeight w:val="576"/>
        </w:trPr>
        <w:tc>
          <w:tcPr>
            <w:tcW w:w="1008" w:type="pct"/>
            <w:vAlign w:val="center"/>
          </w:tcPr>
          <w:p w14:paraId="7127FE72" w14:textId="62DEC5F2" w:rsidR="00EE566A" w:rsidRPr="00840A59" w:rsidRDefault="0082103E" w:rsidP="002C2DE5">
            <w:pPr>
              <w:spacing w:after="0"/>
              <w:rPr>
                <w:i/>
                <w:iCs/>
                <w:szCs w:val="22"/>
              </w:rPr>
            </w:pPr>
            <w:r w:rsidRPr="00840A59">
              <w:rPr>
                <w:i/>
                <w:iCs/>
                <w:szCs w:val="22"/>
              </w:rPr>
              <w:t>1.1</w:t>
            </w:r>
          </w:p>
        </w:tc>
        <w:tc>
          <w:tcPr>
            <w:tcW w:w="914" w:type="pct"/>
            <w:vAlign w:val="center"/>
          </w:tcPr>
          <w:p w14:paraId="265946F0" w14:textId="583863F5" w:rsidR="00EE566A" w:rsidRPr="00840A59" w:rsidRDefault="0082103E" w:rsidP="002C2DE5">
            <w:pPr>
              <w:spacing w:after="0"/>
              <w:rPr>
                <w:i/>
                <w:iCs/>
                <w:szCs w:val="22"/>
              </w:rPr>
            </w:pPr>
            <w:r w:rsidRPr="00840A59">
              <w:rPr>
                <w:i/>
                <w:iCs/>
                <w:szCs w:val="22"/>
              </w:rPr>
              <w:t>YY-MM-DD</w:t>
            </w:r>
          </w:p>
        </w:tc>
        <w:tc>
          <w:tcPr>
            <w:tcW w:w="3078" w:type="pct"/>
            <w:vAlign w:val="center"/>
          </w:tcPr>
          <w:p w14:paraId="4A0331D7" w14:textId="3D2933E3" w:rsidR="00EE566A" w:rsidRPr="00840A59" w:rsidRDefault="00EE566A" w:rsidP="002C2DE5">
            <w:pPr>
              <w:spacing w:after="0"/>
              <w:rPr>
                <w:i/>
                <w:iCs/>
                <w:szCs w:val="22"/>
              </w:rPr>
            </w:pPr>
          </w:p>
        </w:tc>
      </w:tr>
      <w:tr w:rsidR="00EE566A" w:rsidRPr="00840A59" w14:paraId="0A60DCD9" w14:textId="77777777" w:rsidTr="002C2DE5">
        <w:trPr>
          <w:trHeight w:val="576"/>
        </w:trPr>
        <w:tc>
          <w:tcPr>
            <w:tcW w:w="1008" w:type="pct"/>
            <w:vAlign w:val="center"/>
          </w:tcPr>
          <w:p w14:paraId="30B9679D" w14:textId="77777777" w:rsidR="00EE566A" w:rsidRPr="00840A59" w:rsidRDefault="00EE566A" w:rsidP="002C2DE5">
            <w:pPr>
              <w:spacing w:after="0"/>
              <w:rPr>
                <w:i/>
                <w:iCs/>
                <w:szCs w:val="22"/>
              </w:rPr>
            </w:pPr>
          </w:p>
        </w:tc>
        <w:tc>
          <w:tcPr>
            <w:tcW w:w="914" w:type="pct"/>
            <w:vAlign w:val="center"/>
          </w:tcPr>
          <w:p w14:paraId="53C8CB20" w14:textId="77777777" w:rsidR="00EE566A" w:rsidRPr="00840A59" w:rsidRDefault="00EE566A" w:rsidP="002C2DE5">
            <w:pPr>
              <w:spacing w:after="0"/>
              <w:rPr>
                <w:i/>
                <w:iCs/>
                <w:szCs w:val="22"/>
              </w:rPr>
            </w:pPr>
          </w:p>
        </w:tc>
        <w:tc>
          <w:tcPr>
            <w:tcW w:w="3078" w:type="pct"/>
            <w:vAlign w:val="center"/>
          </w:tcPr>
          <w:p w14:paraId="59256357" w14:textId="77777777" w:rsidR="00EE566A" w:rsidRPr="00840A59" w:rsidRDefault="00EE566A" w:rsidP="002C2DE5">
            <w:pPr>
              <w:spacing w:after="0"/>
              <w:rPr>
                <w:i/>
                <w:iCs/>
                <w:szCs w:val="22"/>
              </w:rPr>
            </w:pPr>
          </w:p>
        </w:tc>
      </w:tr>
      <w:tr w:rsidR="00EE566A" w:rsidRPr="00840A59" w14:paraId="1CA56F94" w14:textId="77777777" w:rsidTr="002C2DE5">
        <w:trPr>
          <w:trHeight w:val="576"/>
        </w:trPr>
        <w:tc>
          <w:tcPr>
            <w:tcW w:w="1008" w:type="pct"/>
            <w:vAlign w:val="center"/>
          </w:tcPr>
          <w:p w14:paraId="410514F3" w14:textId="77777777" w:rsidR="00EE566A" w:rsidRPr="00840A59" w:rsidRDefault="00EE566A" w:rsidP="002C2DE5">
            <w:pPr>
              <w:spacing w:after="0"/>
              <w:rPr>
                <w:i/>
                <w:iCs/>
                <w:szCs w:val="22"/>
              </w:rPr>
            </w:pPr>
          </w:p>
        </w:tc>
        <w:tc>
          <w:tcPr>
            <w:tcW w:w="914" w:type="pct"/>
            <w:vAlign w:val="center"/>
          </w:tcPr>
          <w:p w14:paraId="7B0176E1" w14:textId="77777777" w:rsidR="00EE566A" w:rsidRPr="00840A59" w:rsidRDefault="00EE566A" w:rsidP="002C2DE5">
            <w:pPr>
              <w:spacing w:after="0"/>
              <w:rPr>
                <w:i/>
                <w:iCs/>
                <w:szCs w:val="22"/>
              </w:rPr>
            </w:pPr>
          </w:p>
        </w:tc>
        <w:tc>
          <w:tcPr>
            <w:tcW w:w="3078" w:type="pct"/>
            <w:vAlign w:val="center"/>
          </w:tcPr>
          <w:p w14:paraId="023A9652" w14:textId="77777777" w:rsidR="00EE566A" w:rsidRPr="00840A59" w:rsidRDefault="00EE566A" w:rsidP="002C2DE5">
            <w:pPr>
              <w:spacing w:after="0"/>
              <w:rPr>
                <w:i/>
                <w:iCs/>
                <w:szCs w:val="22"/>
              </w:rPr>
            </w:pPr>
          </w:p>
        </w:tc>
      </w:tr>
      <w:tr w:rsidR="00EE566A" w:rsidRPr="00840A59" w14:paraId="36F40C16" w14:textId="77777777" w:rsidTr="002C2DE5">
        <w:trPr>
          <w:trHeight w:val="576"/>
        </w:trPr>
        <w:tc>
          <w:tcPr>
            <w:tcW w:w="1008" w:type="pct"/>
            <w:vAlign w:val="center"/>
          </w:tcPr>
          <w:p w14:paraId="11B6458E" w14:textId="77777777" w:rsidR="00EE566A" w:rsidRPr="00840A59" w:rsidRDefault="00EE566A" w:rsidP="002C2DE5">
            <w:pPr>
              <w:spacing w:after="0"/>
              <w:rPr>
                <w:i/>
                <w:iCs/>
                <w:szCs w:val="22"/>
              </w:rPr>
            </w:pPr>
          </w:p>
        </w:tc>
        <w:tc>
          <w:tcPr>
            <w:tcW w:w="914" w:type="pct"/>
            <w:vAlign w:val="center"/>
          </w:tcPr>
          <w:p w14:paraId="18971954" w14:textId="77777777" w:rsidR="00EE566A" w:rsidRPr="00840A59" w:rsidRDefault="00EE566A" w:rsidP="002C2DE5">
            <w:pPr>
              <w:spacing w:after="0"/>
              <w:rPr>
                <w:i/>
                <w:iCs/>
                <w:szCs w:val="22"/>
              </w:rPr>
            </w:pPr>
          </w:p>
        </w:tc>
        <w:tc>
          <w:tcPr>
            <w:tcW w:w="3078" w:type="pct"/>
            <w:vAlign w:val="center"/>
          </w:tcPr>
          <w:p w14:paraId="77B35C97" w14:textId="77777777" w:rsidR="00EE566A" w:rsidRPr="00840A59" w:rsidRDefault="00EE566A" w:rsidP="002C2DE5">
            <w:pPr>
              <w:spacing w:after="0"/>
              <w:rPr>
                <w:i/>
                <w:iCs/>
                <w:szCs w:val="22"/>
              </w:rPr>
            </w:pPr>
          </w:p>
        </w:tc>
      </w:tr>
      <w:tr w:rsidR="00EE566A" w:rsidRPr="00840A59" w14:paraId="70A1B18D" w14:textId="77777777" w:rsidTr="002C2DE5">
        <w:trPr>
          <w:trHeight w:val="576"/>
        </w:trPr>
        <w:tc>
          <w:tcPr>
            <w:tcW w:w="1008" w:type="pct"/>
            <w:vAlign w:val="center"/>
          </w:tcPr>
          <w:p w14:paraId="4B806BF4" w14:textId="77777777" w:rsidR="00EE566A" w:rsidRPr="00840A59" w:rsidRDefault="00EE566A" w:rsidP="002C2DE5">
            <w:pPr>
              <w:spacing w:after="0"/>
              <w:rPr>
                <w:i/>
                <w:iCs/>
                <w:szCs w:val="22"/>
              </w:rPr>
            </w:pPr>
          </w:p>
        </w:tc>
        <w:tc>
          <w:tcPr>
            <w:tcW w:w="914" w:type="pct"/>
            <w:vAlign w:val="center"/>
          </w:tcPr>
          <w:p w14:paraId="18BA3FD1" w14:textId="77777777" w:rsidR="00EE566A" w:rsidRPr="00840A59" w:rsidRDefault="00EE566A" w:rsidP="002C2DE5">
            <w:pPr>
              <w:spacing w:after="0"/>
              <w:rPr>
                <w:i/>
                <w:iCs/>
                <w:szCs w:val="22"/>
              </w:rPr>
            </w:pPr>
          </w:p>
        </w:tc>
        <w:tc>
          <w:tcPr>
            <w:tcW w:w="3078" w:type="pct"/>
            <w:vAlign w:val="center"/>
          </w:tcPr>
          <w:p w14:paraId="3C2EF60A" w14:textId="77777777" w:rsidR="00EE566A" w:rsidRPr="00840A59" w:rsidRDefault="00EE566A" w:rsidP="002C2DE5">
            <w:pPr>
              <w:spacing w:after="0"/>
              <w:rPr>
                <w:i/>
                <w:iCs/>
                <w:szCs w:val="22"/>
              </w:rPr>
            </w:pPr>
          </w:p>
        </w:tc>
      </w:tr>
      <w:tr w:rsidR="00D13CEE" w:rsidRPr="00840A59" w14:paraId="7CDC12A4" w14:textId="77777777" w:rsidTr="0082103E">
        <w:trPr>
          <w:trHeight w:val="576"/>
        </w:trPr>
        <w:tc>
          <w:tcPr>
            <w:tcW w:w="1008" w:type="pct"/>
            <w:vAlign w:val="center"/>
          </w:tcPr>
          <w:p w14:paraId="19EE3FA6" w14:textId="77777777" w:rsidR="00D13CEE" w:rsidRPr="00840A59" w:rsidRDefault="00D13CEE" w:rsidP="0082103E">
            <w:pPr>
              <w:spacing w:after="0"/>
              <w:rPr>
                <w:i/>
                <w:iCs/>
                <w:szCs w:val="22"/>
              </w:rPr>
            </w:pPr>
          </w:p>
        </w:tc>
        <w:tc>
          <w:tcPr>
            <w:tcW w:w="914" w:type="pct"/>
            <w:vAlign w:val="center"/>
          </w:tcPr>
          <w:p w14:paraId="640C7E7F" w14:textId="77777777" w:rsidR="00D13CEE" w:rsidRPr="00840A59" w:rsidRDefault="00D13CEE" w:rsidP="0082103E">
            <w:pPr>
              <w:spacing w:after="0"/>
              <w:rPr>
                <w:i/>
                <w:iCs/>
                <w:szCs w:val="22"/>
              </w:rPr>
            </w:pPr>
          </w:p>
        </w:tc>
        <w:tc>
          <w:tcPr>
            <w:tcW w:w="3078" w:type="pct"/>
            <w:vAlign w:val="center"/>
          </w:tcPr>
          <w:p w14:paraId="4E5DBB02" w14:textId="77777777" w:rsidR="00D13CEE" w:rsidRPr="00840A59" w:rsidRDefault="00D13CEE" w:rsidP="0082103E">
            <w:pPr>
              <w:spacing w:after="0"/>
              <w:rPr>
                <w:i/>
                <w:iCs/>
                <w:szCs w:val="22"/>
              </w:rPr>
            </w:pPr>
          </w:p>
        </w:tc>
      </w:tr>
    </w:tbl>
    <w:p w14:paraId="15B30610" w14:textId="2492BC8E" w:rsidR="0082103E" w:rsidRPr="00840A59" w:rsidRDefault="0082103E" w:rsidP="00DB00E2"/>
    <w:p w14:paraId="39AD8AA1" w14:textId="78F14F4D" w:rsidR="00E21136" w:rsidRPr="00840A59" w:rsidRDefault="00E21136" w:rsidP="00E21136">
      <w:pPr>
        <w:pStyle w:val="Templatelanguage"/>
        <w:pBdr>
          <w:top w:val="single" w:sz="4" w:space="1" w:color="auto"/>
          <w:left w:val="single" w:sz="4" w:space="4" w:color="auto"/>
          <w:bottom w:val="single" w:sz="4" w:space="1" w:color="auto"/>
          <w:right w:val="single" w:sz="4" w:space="4" w:color="auto"/>
        </w:pBdr>
        <w:spacing w:before="120"/>
        <w:ind w:left="187" w:right="187"/>
        <w:rPr>
          <w:i/>
          <w:iCs/>
          <w:color w:val="44546A" w:themeColor="text2"/>
          <w:szCs w:val="22"/>
        </w:rPr>
      </w:pPr>
      <w:r w:rsidRPr="00840A59">
        <w:rPr>
          <w:b/>
          <w:bCs/>
          <w:i/>
          <w:iCs/>
          <w:color w:val="44546A" w:themeColor="text2"/>
          <w:szCs w:val="22"/>
        </w:rPr>
        <w:t>Add a new entry to the Protocol Revision History table each time a new modification is submitted to the IRB.</w:t>
      </w:r>
      <w:r w:rsidRPr="00840A59">
        <w:rPr>
          <w:i/>
          <w:iCs/>
          <w:color w:val="44546A" w:themeColor="text2"/>
          <w:szCs w:val="22"/>
        </w:rPr>
        <w:t xml:space="preserve"> If revisions are made to an ongoing submission, ensure the Summary of Changes describes all changes since the last, approved version of the protocol.</w:t>
      </w:r>
    </w:p>
    <w:p w14:paraId="51AC1835" w14:textId="3A8E241C" w:rsidR="00E21136" w:rsidRPr="00840A59" w:rsidRDefault="00E21136" w:rsidP="00E21136">
      <w:pPr>
        <w:pStyle w:val="Templatelanguage"/>
        <w:pBdr>
          <w:top w:val="single" w:sz="4" w:space="1" w:color="auto"/>
          <w:left w:val="single" w:sz="4" w:space="4" w:color="auto"/>
          <w:bottom w:val="single" w:sz="4" w:space="1" w:color="auto"/>
          <w:right w:val="single" w:sz="4" w:space="4" w:color="auto"/>
        </w:pBdr>
        <w:spacing w:before="120"/>
        <w:ind w:left="187" w:right="187"/>
        <w:rPr>
          <w:i/>
          <w:iCs/>
          <w:color w:val="44546A" w:themeColor="text2"/>
          <w:szCs w:val="22"/>
        </w:rPr>
      </w:pPr>
      <w:r w:rsidRPr="00840A59">
        <w:rPr>
          <w:i/>
          <w:iCs/>
          <w:color w:val="44546A" w:themeColor="text2"/>
          <w:szCs w:val="22"/>
        </w:rPr>
        <w:t xml:space="preserve">Note: </w:t>
      </w:r>
      <w:r w:rsidR="0040242A" w:rsidRPr="00840A59">
        <w:rPr>
          <w:i/>
          <w:iCs/>
          <w:color w:val="44546A" w:themeColor="text2"/>
          <w:szCs w:val="22"/>
        </w:rPr>
        <w:t>T</w:t>
      </w:r>
      <w:r w:rsidRPr="00840A59">
        <w:rPr>
          <w:i/>
          <w:iCs/>
          <w:color w:val="44546A" w:themeColor="text2"/>
          <w:szCs w:val="22"/>
        </w:rPr>
        <w:t xml:space="preserve">he latest version and date listed </w:t>
      </w:r>
      <w:r w:rsidR="00E96B44" w:rsidRPr="00840A59">
        <w:rPr>
          <w:i/>
          <w:iCs/>
          <w:color w:val="44546A" w:themeColor="text2"/>
          <w:szCs w:val="22"/>
        </w:rPr>
        <w:t>above</w:t>
      </w:r>
      <w:r w:rsidRPr="00840A59">
        <w:rPr>
          <w:i/>
          <w:iCs/>
          <w:color w:val="44546A" w:themeColor="text2"/>
          <w:szCs w:val="22"/>
        </w:rPr>
        <w:t xml:space="preserve"> should align with the version number and date of the protocol footer.</w:t>
      </w:r>
    </w:p>
    <w:p w14:paraId="4C070E5D" w14:textId="77777777" w:rsidR="00E21136" w:rsidRPr="00840A59" w:rsidRDefault="00E21136" w:rsidP="00DB00E2"/>
    <w:p w14:paraId="10AAE8EE" w14:textId="77777777" w:rsidR="00E21136" w:rsidRPr="00840A59" w:rsidRDefault="00E21136" w:rsidP="00DB00E2"/>
    <w:p w14:paraId="61CE4297" w14:textId="29572ECB" w:rsidR="007D6C74" w:rsidRPr="00840A59" w:rsidRDefault="007D6C74" w:rsidP="00DB00E2">
      <w:r w:rsidRPr="00840A59">
        <w:br w:type="page"/>
      </w:r>
    </w:p>
    <w:tbl>
      <w:tblPr>
        <w:tblW w:w="5000" w:type="pct"/>
        <w:tblBorders>
          <w:top w:val="single" w:sz="4" w:space="0" w:color="auto"/>
          <w:left w:val="single" w:sz="4" w:space="0" w:color="auto"/>
          <w:bottom w:val="single" w:sz="4" w:space="0" w:color="auto"/>
          <w:right w:val="single" w:sz="4" w:space="0" w:color="auto"/>
        </w:tblBorders>
        <w:tblLook w:val="0400" w:firstRow="0" w:lastRow="0" w:firstColumn="0" w:lastColumn="0" w:noHBand="0" w:noVBand="1"/>
      </w:tblPr>
      <w:tblGrid>
        <w:gridCol w:w="9350"/>
      </w:tblGrid>
      <w:tr w:rsidR="00C30D71" w:rsidRPr="00840A59" w14:paraId="04A57B9D" w14:textId="77777777" w:rsidTr="00C30D71">
        <w:trPr>
          <w:trHeight w:val="346"/>
        </w:trPr>
        <w:tc>
          <w:tcPr>
            <w:tcW w:w="5000" w:type="pct"/>
            <w:shd w:val="clear" w:color="auto" w:fill="44546A" w:themeFill="text2"/>
            <w:vAlign w:val="center"/>
          </w:tcPr>
          <w:p w14:paraId="503B0E6E" w14:textId="2A5E3B00" w:rsidR="00C30D71" w:rsidRPr="00840A59" w:rsidRDefault="00C30D71" w:rsidP="006D3A02">
            <w:pPr>
              <w:pStyle w:val="TableHeading"/>
            </w:pPr>
            <w:r>
              <w:rPr>
                <w:sz w:val="24"/>
                <w:szCs w:val="24"/>
              </w:rPr>
              <w:lastRenderedPageBreak/>
              <w:t>Table of Contents</w:t>
            </w:r>
          </w:p>
        </w:tc>
      </w:tr>
    </w:tbl>
    <w:p w14:paraId="74366486" w14:textId="3327F994" w:rsidR="00C30D71" w:rsidRDefault="007D6C74">
      <w:pPr>
        <w:pStyle w:val="TOC1"/>
        <w:rPr>
          <w:rFonts w:eastAsiaTheme="minorEastAsia" w:cstheme="minorBidi"/>
          <w:noProof/>
          <w:kern w:val="2"/>
          <w:szCs w:val="22"/>
          <w14:ligatures w14:val="standardContextual"/>
        </w:rPr>
      </w:pPr>
      <w:r w:rsidRPr="00840A59">
        <w:rPr>
          <w:rFonts w:cstheme="minorHAnsi"/>
        </w:rPr>
        <w:fldChar w:fldCharType="begin"/>
      </w:r>
      <w:r w:rsidRPr="00840A59">
        <w:rPr>
          <w:rFonts w:cstheme="minorHAnsi"/>
        </w:rPr>
        <w:instrText xml:space="preserve"> TOC \o "1-3" \h \z \u </w:instrText>
      </w:r>
      <w:r w:rsidRPr="00840A59">
        <w:rPr>
          <w:rFonts w:cstheme="minorHAnsi"/>
        </w:rPr>
        <w:fldChar w:fldCharType="separate"/>
      </w:r>
      <w:hyperlink w:anchor="_Toc174624487" w:history="1">
        <w:r w:rsidR="00C30D71" w:rsidRPr="00A236C8">
          <w:rPr>
            <w:rStyle w:val="Hyperlink"/>
            <w:noProof/>
          </w:rPr>
          <w:t>1.</w:t>
        </w:r>
        <w:r w:rsidR="00C30D71">
          <w:rPr>
            <w:rFonts w:eastAsiaTheme="minorEastAsia" w:cstheme="minorBidi"/>
            <w:noProof/>
            <w:kern w:val="2"/>
            <w:szCs w:val="22"/>
            <w14:ligatures w14:val="standardContextual"/>
          </w:rPr>
          <w:tab/>
        </w:r>
        <w:r w:rsidR="00C30D71" w:rsidRPr="00A236C8">
          <w:rPr>
            <w:rStyle w:val="Hyperlink"/>
            <w:noProof/>
          </w:rPr>
          <w:t>Study Summary</w:t>
        </w:r>
        <w:r w:rsidR="00C30D71">
          <w:rPr>
            <w:noProof/>
            <w:webHidden/>
          </w:rPr>
          <w:tab/>
        </w:r>
        <w:r w:rsidR="00C30D71">
          <w:rPr>
            <w:noProof/>
            <w:webHidden/>
          </w:rPr>
          <w:fldChar w:fldCharType="begin"/>
        </w:r>
        <w:r w:rsidR="00C30D71">
          <w:rPr>
            <w:noProof/>
            <w:webHidden/>
          </w:rPr>
          <w:instrText xml:space="preserve"> PAGEREF _Toc174624487 \h </w:instrText>
        </w:r>
        <w:r w:rsidR="00C30D71">
          <w:rPr>
            <w:noProof/>
            <w:webHidden/>
          </w:rPr>
        </w:r>
        <w:r w:rsidR="00C30D71">
          <w:rPr>
            <w:noProof/>
            <w:webHidden/>
          </w:rPr>
          <w:fldChar w:fldCharType="separate"/>
        </w:r>
        <w:r w:rsidR="00C30D71">
          <w:rPr>
            <w:noProof/>
            <w:webHidden/>
          </w:rPr>
          <w:t>6</w:t>
        </w:r>
        <w:r w:rsidR="00C30D71">
          <w:rPr>
            <w:noProof/>
            <w:webHidden/>
          </w:rPr>
          <w:fldChar w:fldCharType="end"/>
        </w:r>
      </w:hyperlink>
    </w:p>
    <w:p w14:paraId="65BB7013" w14:textId="0C38E01A" w:rsidR="00C30D71" w:rsidRDefault="00C30D71">
      <w:pPr>
        <w:pStyle w:val="TOC1"/>
        <w:rPr>
          <w:rFonts w:eastAsiaTheme="minorEastAsia" w:cstheme="minorBidi"/>
          <w:noProof/>
          <w:kern w:val="2"/>
          <w:szCs w:val="22"/>
          <w14:ligatures w14:val="standardContextual"/>
        </w:rPr>
      </w:pPr>
      <w:hyperlink w:anchor="_Toc174624488" w:history="1">
        <w:r w:rsidRPr="00A236C8">
          <w:rPr>
            <w:rStyle w:val="Hyperlink"/>
            <w:noProof/>
          </w:rPr>
          <w:t>2.</w:t>
        </w:r>
        <w:r>
          <w:rPr>
            <w:rFonts w:eastAsiaTheme="minorEastAsia" w:cstheme="minorBidi"/>
            <w:noProof/>
            <w:kern w:val="2"/>
            <w:szCs w:val="22"/>
            <w14:ligatures w14:val="standardContextual"/>
          </w:rPr>
          <w:tab/>
        </w:r>
        <w:r w:rsidRPr="00A236C8">
          <w:rPr>
            <w:rStyle w:val="Hyperlink"/>
            <w:noProof/>
          </w:rPr>
          <w:t>Objectives</w:t>
        </w:r>
        <w:r>
          <w:rPr>
            <w:noProof/>
            <w:webHidden/>
          </w:rPr>
          <w:tab/>
        </w:r>
        <w:r>
          <w:rPr>
            <w:noProof/>
            <w:webHidden/>
          </w:rPr>
          <w:fldChar w:fldCharType="begin"/>
        </w:r>
        <w:r>
          <w:rPr>
            <w:noProof/>
            <w:webHidden/>
          </w:rPr>
          <w:instrText xml:space="preserve"> PAGEREF _Toc174624488 \h </w:instrText>
        </w:r>
        <w:r>
          <w:rPr>
            <w:noProof/>
            <w:webHidden/>
          </w:rPr>
        </w:r>
        <w:r>
          <w:rPr>
            <w:noProof/>
            <w:webHidden/>
          </w:rPr>
          <w:fldChar w:fldCharType="separate"/>
        </w:r>
        <w:r>
          <w:rPr>
            <w:noProof/>
            <w:webHidden/>
          </w:rPr>
          <w:t>7</w:t>
        </w:r>
        <w:r>
          <w:rPr>
            <w:noProof/>
            <w:webHidden/>
          </w:rPr>
          <w:fldChar w:fldCharType="end"/>
        </w:r>
      </w:hyperlink>
    </w:p>
    <w:p w14:paraId="62C76B6E" w14:textId="7DE665DC" w:rsidR="00C30D71" w:rsidRDefault="00C30D71">
      <w:pPr>
        <w:pStyle w:val="TOC1"/>
        <w:rPr>
          <w:rFonts w:eastAsiaTheme="minorEastAsia" w:cstheme="minorBidi"/>
          <w:noProof/>
          <w:kern w:val="2"/>
          <w:szCs w:val="22"/>
          <w14:ligatures w14:val="standardContextual"/>
        </w:rPr>
      </w:pPr>
      <w:hyperlink w:anchor="_Toc174624489" w:history="1">
        <w:r w:rsidRPr="00A236C8">
          <w:rPr>
            <w:rStyle w:val="Hyperlink"/>
            <w:noProof/>
          </w:rPr>
          <w:t>3.</w:t>
        </w:r>
        <w:r>
          <w:rPr>
            <w:rFonts w:eastAsiaTheme="minorEastAsia" w:cstheme="minorBidi"/>
            <w:noProof/>
            <w:kern w:val="2"/>
            <w:szCs w:val="22"/>
            <w14:ligatures w14:val="standardContextual"/>
          </w:rPr>
          <w:tab/>
        </w:r>
        <w:r w:rsidRPr="00A236C8">
          <w:rPr>
            <w:rStyle w:val="Hyperlink"/>
            <w:noProof/>
          </w:rPr>
          <w:t>Background</w:t>
        </w:r>
        <w:r>
          <w:rPr>
            <w:noProof/>
            <w:webHidden/>
          </w:rPr>
          <w:tab/>
        </w:r>
        <w:r>
          <w:rPr>
            <w:noProof/>
            <w:webHidden/>
          </w:rPr>
          <w:fldChar w:fldCharType="begin"/>
        </w:r>
        <w:r>
          <w:rPr>
            <w:noProof/>
            <w:webHidden/>
          </w:rPr>
          <w:instrText xml:space="preserve"> PAGEREF _Toc174624489 \h </w:instrText>
        </w:r>
        <w:r>
          <w:rPr>
            <w:noProof/>
            <w:webHidden/>
          </w:rPr>
        </w:r>
        <w:r>
          <w:rPr>
            <w:noProof/>
            <w:webHidden/>
          </w:rPr>
          <w:fldChar w:fldCharType="separate"/>
        </w:r>
        <w:r>
          <w:rPr>
            <w:noProof/>
            <w:webHidden/>
          </w:rPr>
          <w:t>7</w:t>
        </w:r>
        <w:r>
          <w:rPr>
            <w:noProof/>
            <w:webHidden/>
          </w:rPr>
          <w:fldChar w:fldCharType="end"/>
        </w:r>
      </w:hyperlink>
    </w:p>
    <w:p w14:paraId="177155B2" w14:textId="45D4B348" w:rsidR="00C30D71" w:rsidRDefault="00C30D71">
      <w:pPr>
        <w:pStyle w:val="TOC1"/>
        <w:rPr>
          <w:rFonts w:eastAsiaTheme="minorEastAsia" w:cstheme="minorBidi"/>
          <w:noProof/>
          <w:kern w:val="2"/>
          <w:szCs w:val="22"/>
          <w14:ligatures w14:val="standardContextual"/>
        </w:rPr>
      </w:pPr>
      <w:hyperlink w:anchor="_Toc174624490" w:history="1">
        <w:r w:rsidRPr="00A236C8">
          <w:rPr>
            <w:rStyle w:val="Hyperlink"/>
            <w:noProof/>
          </w:rPr>
          <w:t>4.</w:t>
        </w:r>
        <w:r>
          <w:rPr>
            <w:rFonts w:eastAsiaTheme="minorEastAsia" w:cstheme="minorBidi"/>
            <w:noProof/>
            <w:kern w:val="2"/>
            <w:szCs w:val="22"/>
            <w14:ligatures w14:val="standardContextual"/>
          </w:rPr>
          <w:tab/>
        </w:r>
        <w:r w:rsidRPr="00A236C8">
          <w:rPr>
            <w:rStyle w:val="Hyperlink"/>
            <w:noProof/>
          </w:rPr>
          <w:t>External Collaborators</w:t>
        </w:r>
        <w:r>
          <w:rPr>
            <w:noProof/>
            <w:webHidden/>
          </w:rPr>
          <w:tab/>
        </w:r>
        <w:r>
          <w:rPr>
            <w:noProof/>
            <w:webHidden/>
          </w:rPr>
          <w:fldChar w:fldCharType="begin"/>
        </w:r>
        <w:r>
          <w:rPr>
            <w:noProof/>
            <w:webHidden/>
          </w:rPr>
          <w:instrText xml:space="preserve"> PAGEREF _Toc174624490 \h </w:instrText>
        </w:r>
        <w:r>
          <w:rPr>
            <w:noProof/>
            <w:webHidden/>
          </w:rPr>
        </w:r>
        <w:r>
          <w:rPr>
            <w:noProof/>
            <w:webHidden/>
          </w:rPr>
          <w:fldChar w:fldCharType="separate"/>
        </w:r>
        <w:r>
          <w:rPr>
            <w:noProof/>
            <w:webHidden/>
          </w:rPr>
          <w:t>8</w:t>
        </w:r>
        <w:r>
          <w:rPr>
            <w:noProof/>
            <w:webHidden/>
          </w:rPr>
          <w:fldChar w:fldCharType="end"/>
        </w:r>
      </w:hyperlink>
    </w:p>
    <w:p w14:paraId="71F1555E" w14:textId="7592F3CF" w:rsidR="00C30D71" w:rsidRDefault="00C30D71">
      <w:pPr>
        <w:pStyle w:val="TOC1"/>
        <w:rPr>
          <w:rFonts w:eastAsiaTheme="minorEastAsia" w:cstheme="minorBidi"/>
          <w:noProof/>
          <w:kern w:val="2"/>
          <w:szCs w:val="22"/>
          <w14:ligatures w14:val="standardContextual"/>
        </w:rPr>
      </w:pPr>
      <w:hyperlink w:anchor="_Toc174624491" w:history="1">
        <w:r w:rsidRPr="00A236C8">
          <w:rPr>
            <w:rStyle w:val="Hyperlink"/>
            <w:noProof/>
          </w:rPr>
          <w:t>5.</w:t>
        </w:r>
        <w:r>
          <w:rPr>
            <w:rFonts w:eastAsiaTheme="minorEastAsia" w:cstheme="minorBidi"/>
            <w:noProof/>
            <w:kern w:val="2"/>
            <w:szCs w:val="22"/>
            <w14:ligatures w14:val="standardContextual"/>
          </w:rPr>
          <w:tab/>
        </w:r>
        <w:r w:rsidRPr="00A236C8">
          <w:rPr>
            <w:rStyle w:val="Hyperlink"/>
            <w:noProof/>
          </w:rPr>
          <w:t>Study Endpoints</w:t>
        </w:r>
        <w:r>
          <w:rPr>
            <w:noProof/>
            <w:webHidden/>
          </w:rPr>
          <w:tab/>
        </w:r>
        <w:r>
          <w:rPr>
            <w:noProof/>
            <w:webHidden/>
          </w:rPr>
          <w:fldChar w:fldCharType="begin"/>
        </w:r>
        <w:r>
          <w:rPr>
            <w:noProof/>
            <w:webHidden/>
          </w:rPr>
          <w:instrText xml:space="preserve"> PAGEREF _Toc174624491 \h </w:instrText>
        </w:r>
        <w:r>
          <w:rPr>
            <w:noProof/>
            <w:webHidden/>
          </w:rPr>
        </w:r>
        <w:r>
          <w:rPr>
            <w:noProof/>
            <w:webHidden/>
          </w:rPr>
          <w:fldChar w:fldCharType="separate"/>
        </w:r>
        <w:r>
          <w:rPr>
            <w:noProof/>
            <w:webHidden/>
          </w:rPr>
          <w:t>9</w:t>
        </w:r>
        <w:r>
          <w:rPr>
            <w:noProof/>
            <w:webHidden/>
          </w:rPr>
          <w:fldChar w:fldCharType="end"/>
        </w:r>
      </w:hyperlink>
    </w:p>
    <w:p w14:paraId="5264F0D5" w14:textId="3CC7D807" w:rsidR="00C30D71" w:rsidRDefault="00C30D71">
      <w:pPr>
        <w:pStyle w:val="TOC1"/>
        <w:rPr>
          <w:rFonts w:eastAsiaTheme="minorEastAsia" w:cstheme="minorBidi"/>
          <w:noProof/>
          <w:kern w:val="2"/>
          <w:szCs w:val="22"/>
          <w14:ligatures w14:val="standardContextual"/>
        </w:rPr>
      </w:pPr>
      <w:hyperlink w:anchor="_Toc174624492" w:history="1">
        <w:r w:rsidRPr="00A236C8">
          <w:rPr>
            <w:rStyle w:val="Hyperlink"/>
            <w:noProof/>
          </w:rPr>
          <w:t>6.</w:t>
        </w:r>
        <w:r>
          <w:rPr>
            <w:rFonts w:eastAsiaTheme="minorEastAsia" w:cstheme="minorBidi"/>
            <w:noProof/>
            <w:kern w:val="2"/>
            <w:szCs w:val="22"/>
            <w14:ligatures w14:val="standardContextual"/>
          </w:rPr>
          <w:tab/>
        </w:r>
        <w:r w:rsidRPr="00A236C8">
          <w:rPr>
            <w:rStyle w:val="Hyperlink"/>
            <w:noProof/>
          </w:rPr>
          <w:t>Study Drugs, Devices, and Interventional Agent Details</w:t>
        </w:r>
        <w:r>
          <w:rPr>
            <w:noProof/>
            <w:webHidden/>
          </w:rPr>
          <w:tab/>
        </w:r>
        <w:r>
          <w:rPr>
            <w:noProof/>
            <w:webHidden/>
          </w:rPr>
          <w:fldChar w:fldCharType="begin"/>
        </w:r>
        <w:r>
          <w:rPr>
            <w:noProof/>
            <w:webHidden/>
          </w:rPr>
          <w:instrText xml:space="preserve"> PAGEREF _Toc174624492 \h </w:instrText>
        </w:r>
        <w:r>
          <w:rPr>
            <w:noProof/>
            <w:webHidden/>
          </w:rPr>
        </w:r>
        <w:r>
          <w:rPr>
            <w:noProof/>
            <w:webHidden/>
          </w:rPr>
          <w:fldChar w:fldCharType="separate"/>
        </w:r>
        <w:r>
          <w:rPr>
            <w:noProof/>
            <w:webHidden/>
          </w:rPr>
          <w:t>9</w:t>
        </w:r>
        <w:r>
          <w:rPr>
            <w:noProof/>
            <w:webHidden/>
          </w:rPr>
          <w:fldChar w:fldCharType="end"/>
        </w:r>
      </w:hyperlink>
    </w:p>
    <w:p w14:paraId="0577F49F" w14:textId="22708688" w:rsidR="00C30D71" w:rsidRDefault="00C30D71">
      <w:pPr>
        <w:pStyle w:val="TOC1"/>
        <w:rPr>
          <w:rFonts w:eastAsiaTheme="minorEastAsia" w:cstheme="minorBidi"/>
          <w:noProof/>
          <w:kern w:val="2"/>
          <w:szCs w:val="22"/>
          <w14:ligatures w14:val="standardContextual"/>
        </w:rPr>
      </w:pPr>
      <w:hyperlink w:anchor="_Toc174624493" w:history="1">
        <w:r w:rsidRPr="00A236C8">
          <w:rPr>
            <w:rStyle w:val="Hyperlink"/>
            <w:noProof/>
          </w:rPr>
          <w:t>7.</w:t>
        </w:r>
        <w:r>
          <w:rPr>
            <w:rFonts w:eastAsiaTheme="minorEastAsia" w:cstheme="minorBidi"/>
            <w:noProof/>
            <w:kern w:val="2"/>
            <w:szCs w:val="22"/>
            <w14:ligatures w14:val="standardContextual"/>
          </w:rPr>
          <w:tab/>
        </w:r>
        <w:r w:rsidRPr="00A236C8">
          <w:rPr>
            <w:rStyle w:val="Hyperlink"/>
            <w:noProof/>
          </w:rPr>
          <w:t>Procedures Involved</w:t>
        </w:r>
        <w:r>
          <w:rPr>
            <w:noProof/>
            <w:webHidden/>
          </w:rPr>
          <w:tab/>
        </w:r>
        <w:r>
          <w:rPr>
            <w:noProof/>
            <w:webHidden/>
          </w:rPr>
          <w:fldChar w:fldCharType="begin"/>
        </w:r>
        <w:r>
          <w:rPr>
            <w:noProof/>
            <w:webHidden/>
          </w:rPr>
          <w:instrText xml:space="preserve"> PAGEREF _Toc174624493 \h </w:instrText>
        </w:r>
        <w:r>
          <w:rPr>
            <w:noProof/>
            <w:webHidden/>
          </w:rPr>
        </w:r>
        <w:r>
          <w:rPr>
            <w:noProof/>
            <w:webHidden/>
          </w:rPr>
          <w:fldChar w:fldCharType="separate"/>
        </w:r>
        <w:r>
          <w:rPr>
            <w:noProof/>
            <w:webHidden/>
          </w:rPr>
          <w:t>11</w:t>
        </w:r>
        <w:r>
          <w:rPr>
            <w:noProof/>
            <w:webHidden/>
          </w:rPr>
          <w:fldChar w:fldCharType="end"/>
        </w:r>
      </w:hyperlink>
    </w:p>
    <w:p w14:paraId="65F0380C" w14:textId="33C33CE0" w:rsidR="00C30D71" w:rsidRDefault="00C30D71">
      <w:pPr>
        <w:pStyle w:val="TOC1"/>
        <w:rPr>
          <w:rFonts w:eastAsiaTheme="minorEastAsia" w:cstheme="minorBidi"/>
          <w:noProof/>
          <w:kern w:val="2"/>
          <w:szCs w:val="22"/>
          <w14:ligatures w14:val="standardContextual"/>
        </w:rPr>
      </w:pPr>
      <w:hyperlink w:anchor="_Toc174624494" w:history="1">
        <w:r w:rsidRPr="00A236C8">
          <w:rPr>
            <w:rStyle w:val="Hyperlink"/>
            <w:noProof/>
          </w:rPr>
          <w:t>8.</w:t>
        </w:r>
        <w:r>
          <w:rPr>
            <w:rFonts w:eastAsiaTheme="minorEastAsia" w:cstheme="minorBidi"/>
            <w:noProof/>
            <w:kern w:val="2"/>
            <w:szCs w:val="22"/>
            <w14:ligatures w14:val="standardContextual"/>
          </w:rPr>
          <w:tab/>
        </w:r>
        <w:r w:rsidRPr="00A236C8">
          <w:rPr>
            <w:rStyle w:val="Hyperlink"/>
            <w:noProof/>
          </w:rPr>
          <w:t>Study Timeline</w:t>
        </w:r>
        <w:r>
          <w:rPr>
            <w:noProof/>
            <w:webHidden/>
          </w:rPr>
          <w:tab/>
        </w:r>
        <w:r>
          <w:rPr>
            <w:noProof/>
            <w:webHidden/>
          </w:rPr>
          <w:fldChar w:fldCharType="begin"/>
        </w:r>
        <w:r>
          <w:rPr>
            <w:noProof/>
            <w:webHidden/>
          </w:rPr>
          <w:instrText xml:space="preserve"> PAGEREF _Toc174624494 \h </w:instrText>
        </w:r>
        <w:r>
          <w:rPr>
            <w:noProof/>
            <w:webHidden/>
          </w:rPr>
        </w:r>
        <w:r>
          <w:rPr>
            <w:noProof/>
            <w:webHidden/>
          </w:rPr>
          <w:fldChar w:fldCharType="separate"/>
        </w:r>
        <w:r>
          <w:rPr>
            <w:noProof/>
            <w:webHidden/>
          </w:rPr>
          <w:t>12</w:t>
        </w:r>
        <w:r>
          <w:rPr>
            <w:noProof/>
            <w:webHidden/>
          </w:rPr>
          <w:fldChar w:fldCharType="end"/>
        </w:r>
      </w:hyperlink>
    </w:p>
    <w:p w14:paraId="4BA31EB8" w14:textId="3E0EF1C0" w:rsidR="00C30D71" w:rsidRDefault="00C30D71">
      <w:pPr>
        <w:pStyle w:val="TOC1"/>
        <w:rPr>
          <w:rFonts w:eastAsiaTheme="minorEastAsia" w:cstheme="minorBidi"/>
          <w:noProof/>
          <w:kern w:val="2"/>
          <w:szCs w:val="22"/>
          <w14:ligatures w14:val="standardContextual"/>
        </w:rPr>
      </w:pPr>
      <w:hyperlink w:anchor="_Toc174624495" w:history="1">
        <w:r w:rsidRPr="00A236C8">
          <w:rPr>
            <w:rStyle w:val="Hyperlink"/>
            <w:noProof/>
          </w:rPr>
          <w:t>9.</w:t>
        </w:r>
        <w:r>
          <w:rPr>
            <w:rFonts w:eastAsiaTheme="minorEastAsia" w:cstheme="minorBidi"/>
            <w:noProof/>
            <w:kern w:val="2"/>
            <w:szCs w:val="22"/>
            <w14:ligatures w14:val="standardContextual"/>
          </w:rPr>
          <w:tab/>
        </w:r>
        <w:r w:rsidRPr="00A236C8">
          <w:rPr>
            <w:rStyle w:val="Hyperlink"/>
            <w:noProof/>
          </w:rPr>
          <w:t>Analysis Plan</w:t>
        </w:r>
        <w:r>
          <w:rPr>
            <w:noProof/>
            <w:webHidden/>
          </w:rPr>
          <w:tab/>
        </w:r>
        <w:r>
          <w:rPr>
            <w:noProof/>
            <w:webHidden/>
          </w:rPr>
          <w:fldChar w:fldCharType="begin"/>
        </w:r>
        <w:r>
          <w:rPr>
            <w:noProof/>
            <w:webHidden/>
          </w:rPr>
          <w:instrText xml:space="preserve"> PAGEREF _Toc174624495 \h </w:instrText>
        </w:r>
        <w:r>
          <w:rPr>
            <w:noProof/>
            <w:webHidden/>
          </w:rPr>
        </w:r>
        <w:r>
          <w:rPr>
            <w:noProof/>
            <w:webHidden/>
          </w:rPr>
          <w:fldChar w:fldCharType="separate"/>
        </w:r>
        <w:r>
          <w:rPr>
            <w:noProof/>
            <w:webHidden/>
          </w:rPr>
          <w:t>15</w:t>
        </w:r>
        <w:r>
          <w:rPr>
            <w:noProof/>
            <w:webHidden/>
          </w:rPr>
          <w:fldChar w:fldCharType="end"/>
        </w:r>
      </w:hyperlink>
    </w:p>
    <w:p w14:paraId="4BDE4412" w14:textId="3BE6BDB4" w:rsidR="00C30D71" w:rsidRDefault="00C30D71">
      <w:pPr>
        <w:pStyle w:val="TOC1"/>
        <w:rPr>
          <w:rFonts w:eastAsiaTheme="minorEastAsia" w:cstheme="minorBidi"/>
          <w:noProof/>
          <w:kern w:val="2"/>
          <w:szCs w:val="22"/>
          <w14:ligatures w14:val="standardContextual"/>
        </w:rPr>
      </w:pPr>
      <w:hyperlink w:anchor="_Toc174624496" w:history="1">
        <w:r w:rsidRPr="00A236C8">
          <w:rPr>
            <w:rStyle w:val="Hyperlink"/>
            <w:noProof/>
          </w:rPr>
          <w:t>10.</w:t>
        </w:r>
        <w:r>
          <w:rPr>
            <w:rFonts w:eastAsiaTheme="minorEastAsia" w:cstheme="minorBidi"/>
            <w:noProof/>
            <w:kern w:val="2"/>
            <w:szCs w:val="22"/>
            <w14:ligatures w14:val="standardContextual"/>
          </w:rPr>
          <w:tab/>
        </w:r>
        <w:r w:rsidRPr="00A236C8">
          <w:rPr>
            <w:rStyle w:val="Hyperlink"/>
            <w:noProof/>
          </w:rPr>
          <w:t>Data and Specimen Identifiability, Storage, and Sharing</w:t>
        </w:r>
        <w:r>
          <w:rPr>
            <w:noProof/>
            <w:webHidden/>
          </w:rPr>
          <w:tab/>
        </w:r>
        <w:r>
          <w:rPr>
            <w:noProof/>
            <w:webHidden/>
          </w:rPr>
          <w:fldChar w:fldCharType="begin"/>
        </w:r>
        <w:r>
          <w:rPr>
            <w:noProof/>
            <w:webHidden/>
          </w:rPr>
          <w:instrText xml:space="preserve"> PAGEREF _Toc174624496 \h </w:instrText>
        </w:r>
        <w:r>
          <w:rPr>
            <w:noProof/>
            <w:webHidden/>
          </w:rPr>
        </w:r>
        <w:r>
          <w:rPr>
            <w:noProof/>
            <w:webHidden/>
          </w:rPr>
          <w:fldChar w:fldCharType="separate"/>
        </w:r>
        <w:r>
          <w:rPr>
            <w:noProof/>
            <w:webHidden/>
          </w:rPr>
          <w:t>15</w:t>
        </w:r>
        <w:r>
          <w:rPr>
            <w:noProof/>
            <w:webHidden/>
          </w:rPr>
          <w:fldChar w:fldCharType="end"/>
        </w:r>
      </w:hyperlink>
    </w:p>
    <w:p w14:paraId="28E64E77" w14:textId="69C0618E" w:rsidR="00C30D71" w:rsidRDefault="00C30D71">
      <w:pPr>
        <w:pStyle w:val="TOC1"/>
        <w:rPr>
          <w:rFonts w:eastAsiaTheme="minorEastAsia" w:cstheme="minorBidi"/>
          <w:noProof/>
          <w:kern w:val="2"/>
          <w:szCs w:val="22"/>
          <w14:ligatures w14:val="standardContextual"/>
        </w:rPr>
      </w:pPr>
      <w:hyperlink w:anchor="_Toc174624497" w:history="1">
        <w:r w:rsidRPr="00A236C8">
          <w:rPr>
            <w:rStyle w:val="Hyperlink"/>
            <w:rFonts w:eastAsiaTheme="minorHAnsi"/>
            <w:noProof/>
          </w:rPr>
          <w:t>11.</w:t>
        </w:r>
        <w:r>
          <w:rPr>
            <w:rFonts w:eastAsiaTheme="minorEastAsia" w:cstheme="minorBidi"/>
            <w:noProof/>
            <w:kern w:val="2"/>
            <w:szCs w:val="22"/>
            <w14:ligatures w14:val="standardContextual"/>
          </w:rPr>
          <w:tab/>
        </w:r>
        <w:r w:rsidRPr="00A236C8">
          <w:rPr>
            <w:rStyle w:val="Hyperlink"/>
            <w:rFonts w:eastAsiaTheme="minorHAnsi"/>
            <w:noProof/>
          </w:rPr>
          <w:t>Population</w:t>
        </w:r>
        <w:r>
          <w:rPr>
            <w:noProof/>
            <w:webHidden/>
          </w:rPr>
          <w:tab/>
        </w:r>
        <w:r>
          <w:rPr>
            <w:noProof/>
            <w:webHidden/>
          </w:rPr>
          <w:fldChar w:fldCharType="begin"/>
        </w:r>
        <w:r>
          <w:rPr>
            <w:noProof/>
            <w:webHidden/>
          </w:rPr>
          <w:instrText xml:space="preserve"> PAGEREF _Toc174624497 \h </w:instrText>
        </w:r>
        <w:r>
          <w:rPr>
            <w:noProof/>
            <w:webHidden/>
          </w:rPr>
        </w:r>
        <w:r>
          <w:rPr>
            <w:noProof/>
            <w:webHidden/>
          </w:rPr>
          <w:fldChar w:fldCharType="separate"/>
        </w:r>
        <w:r>
          <w:rPr>
            <w:noProof/>
            <w:webHidden/>
          </w:rPr>
          <w:t>18</w:t>
        </w:r>
        <w:r>
          <w:rPr>
            <w:noProof/>
            <w:webHidden/>
          </w:rPr>
          <w:fldChar w:fldCharType="end"/>
        </w:r>
      </w:hyperlink>
    </w:p>
    <w:p w14:paraId="265D0299" w14:textId="75F97D35" w:rsidR="00C30D71" w:rsidRDefault="00C30D71">
      <w:pPr>
        <w:pStyle w:val="TOC1"/>
        <w:rPr>
          <w:rFonts w:eastAsiaTheme="minorEastAsia" w:cstheme="minorBidi"/>
          <w:noProof/>
          <w:kern w:val="2"/>
          <w:szCs w:val="22"/>
          <w14:ligatures w14:val="standardContextual"/>
        </w:rPr>
      </w:pPr>
      <w:hyperlink w:anchor="_Toc174624498" w:history="1">
        <w:r w:rsidRPr="00A236C8">
          <w:rPr>
            <w:rStyle w:val="Hyperlink"/>
            <w:noProof/>
          </w:rPr>
          <w:t>12.</w:t>
        </w:r>
        <w:r>
          <w:rPr>
            <w:rFonts w:eastAsiaTheme="minorEastAsia" w:cstheme="minorBidi"/>
            <w:noProof/>
            <w:kern w:val="2"/>
            <w:szCs w:val="22"/>
            <w14:ligatures w14:val="standardContextual"/>
          </w:rPr>
          <w:tab/>
        </w:r>
        <w:r w:rsidRPr="00A236C8">
          <w:rPr>
            <w:rStyle w:val="Hyperlink"/>
            <w:noProof/>
          </w:rPr>
          <w:t>Inclusion and Exclusion Criteria</w:t>
        </w:r>
        <w:r>
          <w:rPr>
            <w:noProof/>
            <w:webHidden/>
          </w:rPr>
          <w:tab/>
        </w:r>
        <w:r>
          <w:rPr>
            <w:noProof/>
            <w:webHidden/>
          </w:rPr>
          <w:fldChar w:fldCharType="begin"/>
        </w:r>
        <w:r>
          <w:rPr>
            <w:noProof/>
            <w:webHidden/>
          </w:rPr>
          <w:instrText xml:space="preserve"> PAGEREF _Toc174624498 \h </w:instrText>
        </w:r>
        <w:r>
          <w:rPr>
            <w:noProof/>
            <w:webHidden/>
          </w:rPr>
        </w:r>
        <w:r>
          <w:rPr>
            <w:noProof/>
            <w:webHidden/>
          </w:rPr>
          <w:fldChar w:fldCharType="separate"/>
        </w:r>
        <w:r>
          <w:rPr>
            <w:noProof/>
            <w:webHidden/>
          </w:rPr>
          <w:t>19</w:t>
        </w:r>
        <w:r>
          <w:rPr>
            <w:noProof/>
            <w:webHidden/>
          </w:rPr>
          <w:fldChar w:fldCharType="end"/>
        </w:r>
      </w:hyperlink>
    </w:p>
    <w:p w14:paraId="5939797A" w14:textId="1436FB47" w:rsidR="00C30D71" w:rsidRDefault="00C30D71">
      <w:pPr>
        <w:pStyle w:val="TOC1"/>
        <w:rPr>
          <w:rFonts w:eastAsiaTheme="minorEastAsia" w:cstheme="minorBidi"/>
          <w:noProof/>
          <w:kern w:val="2"/>
          <w:szCs w:val="22"/>
          <w14:ligatures w14:val="standardContextual"/>
        </w:rPr>
      </w:pPr>
      <w:hyperlink w:anchor="_Toc174624499" w:history="1">
        <w:r w:rsidRPr="00A236C8">
          <w:rPr>
            <w:rStyle w:val="Hyperlink"/>
            <w:noProof/>
          </w:rPr>
          <w:t>13.</w:t>
        </w:r>
        <w:r>
          <w:rPr>
            <w:rFonts w:eastAsiaTheme="minorEastAsia" w:cstheme="minorBidi"/>
            <w:noProof/>
            <w:kern w:val="2"/>
            <w:szCs w:val="22"/>
            <w14:ligatures w14:val="standardContextual"/>
          </w:rPr>
          <w:tab/>
        </w:r>
        <w:r w:rsidRPr="00A236C8">
          <w:rPr>
            <w:rStyle w:val="Hyperlink"/>
            <w:noProof/>
          </w:rPr>
          <w:t>Projected Enrollment</w:t>
        </w:r>
        <w:r>
          <w:rPr>
            <w:noProof/>
            <w:webHidden/>
          </w:rPr>
          <w:tab/>
        </w:r>
        <w:r>
          <w:rPr>
            <w:noProof/>
            <w:webHidden/>
          </w:rPr>
          <w:fldChar w:fldCharType="begin"/>
        </w:r>
        <w:r>
          <w:rPr>
            <w:noProof/>
            <w:webHidden/>
          </w:rPr>
          <w:instrText xml:space="preserve"> PAGEREF _Toc174624499 \h </w:instrText>
        </w:r>
        <w:r>
          <w:rPr>
            <w:noProof/>
            <w:webHidden/>
          </w:rPr>
        </w:r>
        <w:r>
          <w:rPr>
            <w:noProof/>
            <w:webHidden/>
          </w:rPr>
          <w:fldChar w:fldCharType="separate"/>
        </w:r>
        <w:r>
          <w:rPr>
            <w:noProof/>
            <w:webHidden/>
          </w:rPr>
          <w:t>21</w:t>
        </w:r>
        <w:r>
          <w:rPr>
            <w:noProof/>
            <w:webHidden/>
          </w:rPr>
          <w:fldChar w:fldCharType="end"/>
        </w:r>
      </w:hyperlink>
    </w:p>
    <w:p w14:paraId="0CF62B9E" w14:textId="5F1A12CF" w:rsidR="00C30D71" w:rsidRDefault="00C30D71">
      <w:pPr>
        <w:pStyle w:val="TOC1"/>
        <w:rPr>
          <w:rFonts w:eastAsiaTheme="minorEastAsia" w:cstheme="minorBidi"/>
          <w:noProof/>
          <w:kern w:val="2"/>
          <w:szCs w:val="22"/>
          <w14:ligatures w14:val="standardContextual"/>
        </w:rPr>
      </w:pPr>
      <w:hyperlink w:anchor="_Toc174624500" w:history="1">
        <w:r w:rsidRPr="00A236C8">
          <w:rPr>
            <w:rStyle w:val="Hyperlink"/>
            <w:noProof/>
          </w:rPr>
          <w:t>14.</w:t>
        </w:r>
        <w:r>
          <w:rPr>
            <w:rFonts w:eastAsiaTheme="minorEastAsia" w:cstheme="minorBidi"/>
            <w:noProof/>
            <w:kern w:val="2"/>
            <w:szCs w:val="22"/>
            <w14:ligatures w14:val="standardContextual"/>
          </w:rPr>
          <w:tab/>
        </w:r>
        <w:r w:rsidRPr="00A236C8">
          <w:rPr>
            <w:rStyle w:val="Hyperlink"/>
            <w:noProof/>
          </w:rPr>
          <w:t>Advertising, Recruitment, and Screening</w:t>
        </w:r>
        <w:r>
          <w:rPr>
            <w:noProof/>
            <w:webHidden/>
          </w:rPr>
          <w:tab/>
        </w:r>
        <w:r>
          <w:rPr>
            <w:noProof/>
            <w:webHidden/>
          </w:rPr>
          <w:fldChar w:fldCharType="begin"/>
        </w:r>
        <w:r>
          <w:rPr>
            <w:noProof/>
            <w:webHidden/>
          </w:rPr>
          <w:instrText xml:space="preserve"> PAGEREF _Toc174624500 \h </w:instrText>
        </w:r>
        <w:r>
          <w:rPr>
            <w:noProof/>
            <w:webHidden/>
          </w:rPr>
        </w:r>
        <w:r>
          <w:rPr>
            <w:noProof/>
            <w:webHidden/>
          </w:rPr>
          <w:fldChar w:fldCharType="separate"/>
        </w:r>
        <w:r>
          <w:rPr>
            <w:noProof/>
            <w:webHidden/>
          </w:rPr>
          <w:t>21</w:t>
        </w:r>
        <w:r>
          <w:rPr>
            <w:noProof/>
            <w:webHidden/>
          </w:rPr>
          <w:fldChar w:fldCharType="end"/>
        </w:r>
      </w:hyperlink>
    </w:p>
    <w:p w14:paraId="5AF40E42" w14:textId="4A55A684" w:rsidR="00C30D71" w:rsidRDefault="00C30D71">
      <w:pPr>
        <w:pStyle w:val="TOC1"/>
        <w:rPr>
          <w:rFonts w:eastAsiaTheme="minorEastAsia" w:cstheme="minorBidi"/>
          <w:noProof/>
          <w:kern w:val="2"/>
          <w:szCs w:val="22"/>
          <w14:ligatures w14:val="standardContextual"/>
        </w:rPr>
      </w:pPr>
      <w:hyperlink w:anchor="_Toc174624501" w:history="1">
        <w:r w:rsidRPr="00A236C8">
          <w:rPr>
            <w:rStyle w:val="Hyperlink"/>
            <w:noProof/>
          </w:rPr>
          <w:t>15.</w:t>
        </w:r>
        <w:r>
          <w:rPr>
            <w:rFonts w:eastAsiaTheme="minorEastAsia" w:cstheme="minorBidi"/>
            <w:noProof/>
            <w:kern w:val="2"/>
            <w:szCs w:val="22"/>
            <w14:ligatures w14:val="standardContextual"/>
          </w:rPr>
          <w:tab/>
        </w:r>
        <w:r w:rsidRPr="00A236C8">
          <w:rPr>
            <w:rStyle w:val="Hyperlink"/>
            <w:noProof/>
          </w:rPr>
          <w:t>Informed Consent</w:t>
        </w:r>
        <w:r>
          <w:rPr>
            <w:noProof/>
            <w:webHidden/>
          </w:rPr>
          <w:tab/>
        </w:r>
        <w:r>
          <w:rPr>
            <w:noProof/>
            <w:webHidden/>
          </w:rPr>
          <w:fldChar w:fldCharType="begin"/>
        </w:r>
        <w:r>
          <w:rPr>
            <w:noProof/>
            <w:webHidden/>
          </w:rPr>
          <w:instrText xml:space="preserve"> PAGEREF _Toc174624501 \h </w:instrText>
        </w:r>
        <w:r>
          <w:rPr>
            <w:noProof/>
            <w:webHidden/>
          </w:rPr>
        </w:r>
        <w:r>
          <w:rPr>
            <w:noProof/>
            <w:webHidden/>
          </w:rPr>
          <w:fldChar w:fldCharType="separate"/>
        </w:r>
        <w:r>
          <w:rPr>
            <w:noProof/>
            <w:webHidden/>
          </w:rPr>
          <w:t>25</w:t>
        </w:r>
        <w:r>
          <w:rPr>
            <w:noProof/>
            <w:webHidden/>
          </w:rPr>
          <w:fldChar w:fldCharType="end"/>
        </w:r>
      </w:hyperlink>
    </w:p>
    <w:p w14:paraId="5FD3ED37" w14:textId="0F3B3F1E" w:rsidR="00C30D71" w:rsidRDefault="00C30D71">
      <w:pPr>
        <w:pStyle w:val="TOC1"/>
        <w:rPr>
          <w:rFonts w:eastAsiaTheme="minorEastAsia" w:cstheme="minorBidi"/>
          <w:noProof/>
          <w:kern w:val="2"/>
          <w:szCs w:val="22"/>
          <w14:ligatures w14:val="standardContextual"/>
        </w:rPr>
      </w:pPr>
      <w:hyperlink w:anchor="_Toc174624502" w:history="1">
        <w:r w:rsidRPr="00A236C8">
          <w:rPr>
            <w:rStyle w:val="Hyperlink"/>
            <w:noProof/>
          </w:rPr>
          <w:t>16.</w:t>
        </w:r>
        <w:r>
          <w:rPr>
            <w:rFonts w:eastAsiaTheme="minorEastAsia" w:cstheme="minorBidi"/>
            <w:noProof/>
            <w:kern w:val="2"/>
            <w:szCs w:val="22"/>
            <w14:ligatures w14:val="standardContextual"/>
          </w:rPr>
          <w:tab/>
        </w:r>
        <w:r w:rsidRPr="00A236C8">
          <w:rPr>
            <w:rStyle w:val="Hyperlink"/>
            <w:noProof/>
          </w:rPr>
          <w:t>Reporting Results and Incidental Findings</w:t>
        </w:r>
        <w:r>
          <w:rPr>
            <w:noProof/>
            <w:webHidden/>
          </w:rPr>
          <w:tab/>
        </w:r>
        <w:r>
          <w:rPr>
            <w:noProof/>
            <w:webHidden/>
          </w:rPr>
          <w:fldChar w:fldCharType="begin"/>
        </w:r>
        <w:r>
          <w:rPr>
            <w:noProof/>
            <w:webHidden/>
          </w:rPr>
          <w:instrText xml:space="preserve"> PAGEREF _Toc174624502 \h </w:instrText>
        </w:r>
        <w:r>
          <w:rPr>
            <w:noProof/>
            <w:webHidden/>
          </w:rPr>
        </w:r>
        <w:r>
          <w:rPr>
            <w:noProof/>
            <w:webHidden/>
          </w:rPr>
          <w:fldChar w:fldCharType="separate"/>
        </w:r>
        <w:r>
          <w:rPr>
            <w:noProof/>
            <w:webHidden/>
          </w:rPr>
          <w:t>29</w:t>
        </w:r>
        <w:r>
          <w:rPr>
            <w:noProof/>
            <w:webHidden/>
          </w:rPr>
          <w:fldChar w:fldCharType="end"/>
        </w:r>
      </w:hyperlink>
    </w:p>
    <w:p w14:paraId="60403EC1" w14:textId="701D68A4" w:rsidR="00C30D71" w:rsidRDefault="00C30D71">
      <w:pPr>
        <w:pStyle w:val="TOC1"/>
        <w:rPr>
          <w:rFonts w:eastAsiaTheme="minorEastAsia" w:cstheme="minorBidi"/>
          <w:noProof/>
          <w:kern w:val="2"/>
          <w:szCs w:val="22"/>
          <w14:ligatures w14:val="standardContextual"/>
        </w:rPr>
      </w:pPr>
      <w:hyperlink w:anchor="_Toc174624503" w:history="1">
        <w:r w:rsidRPr="00A236C8">
          <w:rPr>
            <w:rStyle w:val="Hyperlink"/>
            <w:noProof/>
          </w:rPr>
          <w:t>17.</w:t>
        </w:r>
        <w:r>
          <w:rPr>
            <w:rFonts w:eastAsiaTheme="minorEastAsia" w:cstheme="minorBidi"/>
            <w:noProof/>
            <w:kern w:val="2"/>
            <w:szCs w:val="22"/>
            <w14:ligatures w14:val="standardContextual"/>
          </w:rPr>
          <w:tab/>
        </w:r>
        <w:r w:rsidRPr="00A236C8">
          <w:rPr>
            <w:rStyle w:val="Hyperlink"/>
            <w:noProof/>
          </w:rPr>
          <w:t>Withdrawal of Participants</w:t>
        </w:r>
        <w:r>
          <w:rPr>
            <w:noProof/>
            <w:webHidden/>
          </w:rPr>
          <w:tab/>
        </w:r>
        <w:r>
          <w:rPr>
            <w:noProof/>
            <w:webHidden/>
          </w:rPr>
          <w:fldChar w:fldCharType="begin"/>
        </w:r>
        <w:r>
          <w:rPr>
            <w:noProof/>
            <w:webHidden/>
          </w:rPr>
          <w:instrText xml:space="preserve"> PAGEREF _Toc174624503 \h </w:instrText>
        </w:r>
        <w:r>
          <w:rPr>
            <w:noProof/>
            <w:webHidden/>
          </w:rPr>
        </w:r>
        <w:r>
          <w:rPr>
            <w:noProof/>
            <w:webHidden/>
          </w:rPr>
          <w:fldChar w:fldCharType="separate"/>
        </w:r>
        <w:r>
          <w:rPr>
            <w:noProof/>
            <w:webHidden/>
          </w:rPr>
          <w:t>31</w:t>
        </w:r>
        <w:r>
          <w:rPr>
            <w:noProof/>
            <w:webHidden/>
          </w:rPr>
          <w:fldChar w:fldCharType="end"/>
        </w:r>
      </w:hyperlink>
    </w:p>
    <w:p w14:paraId="1BB461E9" w14:textId="45CF9F7E" w:rsidR="00C30D71" w:rsidRDefault="00C30D71">
      <w:pPr>
        <w:pStyle w:val="TOC1"/>
        <w:rPr>
          <w:rFonts w:eastAsiaTheme="minorEastAsia" w:cstheme="minorBidi"/>
          <w:noProof/>
          <w:kern w:val="2"/>
          <w:szCs w:val="22"/>
          <w14:ligatures w14:val="standardContextual"/>
        </w:rPr>
      </w:pPr>
      <w:hyperlink w:anchor="_Toc174624504" w:history="1">
        <w:r w:rsidRPr="00A236C8">
          <w:rPr>
            <w:rStyle w:val="Hyperlink"/>
            <w:noProof/>
          </w:rPr>
          <w:t>18.</w:t>
        </w:r>
        <w:r>
          <w:rPr>
            <w:rFonts w:eastAsiaTheme="minorEastAsia" w:cstheme="minorBidi"/>
            <w:noProof/>
            <w:kern w:val="2"/>
            <w:szCs w:val="22"/>
            <w14:ligatures w14:val="standardContextual"/>
          </w:rPr>
          <w:tab/>
        </w:r>
        <w:r w:rsidRPr="00A236C8">
          <w:rPr>
            <w:rStyle w:val="Hyperlink"/>
            <w:noProof/>
          </w:rPr>
          <w:t>Risks and Burdens</w:t>
        </w:r>
        <w:r>
          <w:rPr>
            <w:noProof/>
            <w:webHidden/>
          </w:rPr>
          <w:tab/>
        </w:r>
        <w:r>
          <w:rPr>
            <w:noProof/>
            <w:webHidden/>
          </w:rPr>
          <w:fldChar w:fldCharType="begin"/>
        </w:r>
        <w:r>
          <w:rPr>
            <w:noProof/>
            <w:webHidden/>
          </w:rPr>
          <w:instrText xml:space="preserve"> PAGEREF _Toc174624504 \h </w:instrText>
        </w:r>
        <w:r>
          <w:rPr>
            <w:noProof/>
            <w:webHidden/>
          </w:rPr>
        </w:r>
        <w:r>
          <w:rPr>
            <w:noProof/>
            <w:webHidden/>
          </w:rPr>
          <w:fldChar w:fldCharType="separate"/>
        </w:r>
        <w:r>
          <w:rPr>
            <w:noProof/>
            <w:webHidden/>
          </w:rPr>
          <w:t>31</w:t>
        </w:r>
        <w:r>
          <w:rPr>
            <w:noProof/>
            <w:webHidden/>
          </w:rPr>
          <w:fldChar w:fldCharType="end"/>
        </w:r>
      </w:hyperlink>
    </w:p>
    <w:p w14:paraId="721CDB6B" w14:textId="6F9F686D" w:rsidR="00C30D71" w:rsidRDefault="00C30D71">
      <w:pPr>
        <w:pStyle w:val="TOC1"/>
        <w:rPr>
          <w:rFonts w:eastAsiaTheme="minorEastAsia" w:cstheme="minorBidi"/>
          <w:noProof/>
          <w:kern w:val="2"/>
          <w:szCs w:val="22"/>
          <w14:ligatures w14:val="standardContextual"/>
        </w:rPr>
      </w:pPr>
      <w:hyperlink w:anchor="_Toc174624505" w:history="1">
        <w:r w:rsidRPr="00A236C8">
          <w:rPr>
            <w:rStyle w:val="Hyperlink"/>
            <w:noProof/>
          </w:rPr>
          <w:t>19.</w:t>
        </w:r>
        <w:r>
          <w:rPr>
            <w:rFonts w:eastAsiaTheme="minorEastAsia" w:cstheme="minorBidi"/>
            <w:noProof/>
            <w:kern w:val="2"/>
            <w:szCs w:val="22"/>
            <w14:ligatures w14:val="standardContextual"/>
          </w:rPr>
          <w:tab/>
        </w:r>
        <w:r w:rsidRPr="00A236C8">
          <w:rPr>
            <w:rStyle w:val="Hyperlink"/>
            <w:noProof/>
          </w:rPr>
          <w:t>Privacy Interests of Participants</w:t>
        </w:r>
        <w:r>
          <w:rPr>
            <w:noProof/>
            <w:webHidden/>
          </w:rPr>
          <w:tab/>
        </w:r>
        <w:r>
          <w:rPr>
            <w:noProof/>
            <w:webHidden/>
          </w:rPr>
          <w:fldChar w:fldCharType="begin"/>
        </w:r>
        <w:r>
          <w:rPr>
            <w:noProof/>
            <w:webHidden/>
          </w:rPr>
          <w:instrText xml:space="preserve"> PAGEREF _Toc174624505 \h </w:instrText>
        </w:r>
        <w:r>
          <w:rPr>
            <w:noProof/>
            <w:webHidden/>
          </w:rPr>
        </w:r>
        <w:r>
          <w:rPr>
            <w:noProof/>
            <w:webHidden/>
          </w:rPr>
          <w:fldChar w:fldCharType="separate"/>
        </w:r>
        <w:r>
          <w:rPr>
            <w:noProof/>
            <w:webHidden/>
          </w:rPr>
          <w:t>32</w:t>
        </w:r>
        <w:r>
          <w:rPr>
            <w:noProof/>
            <w:webHidden/>
          </w:rPr>
          <w:fldChar w:fldCharType="end"/>
        </w:r>
      </w:hyperlink>
    </w:p>
    <w:p w14:paraId="581A856A" w14:textId="7DDBD4EC" w:rsidR="00C30D71" w:rsidRDefault="00C30D71">
      <w:pPr>
        <w:pStyle w:val="TOC1"/>
        <w:rPr>
          <w:rFonts w:eastAsiaTheme="minorEastAsia" w:cstheme="minorBidi"/>
          <w:noProof/>
          <w:kern w:val="2"/>
          <w:szCs w:val="22"/>
          <w14:ligatures w14:val="standardContextual"/>
        </w:rPr>
      </w:pPr>
      <w:hyperlink w:anchor="_Toc174624506" w:history="1">
        <w:r w:rsidRPr="00A236C8">
          <w:rPr>
            <w:rStyle w:val="Hyperlink"/>
            <w:noProof/>
          </w:rPr>
          <w:t>20.</w:t>
        </w:r>
        <w:r>
          <w:rPr>
            <w:rFonts w:eastAsiaTheme="minorEastAsia" w:cstheme="minorBidi"/>
            <w:noProof/>
            <w:kern w:val="2"/>
            <w:szCs w:val="22"/>
            <w14:ligatures w14:val="standardContextual"/>
          </w:rPr>
          <w:tab/>
        </w:r>
        <w:r w:rsidRPr="00A236C8">
          <w:rPr>
            <w:rStyle w:val="Hyperlink"/>
            <w:noProof/>
          </w:rPr>
          <w:t>Potential Benefits to Participants</w:t>
        </w:r>
        <w:r>
          <w:rPr>
            <w:noProof/>
            <w:webHidden/>
          </w:rPr>
          <w:tab/>
        </w:r>
        <w:r>
          <w:rPr>
            <w:noProof/>
            <w:webHidden/>
          </w:rPr>
          <w:fldChar w:fldCharType="begin"/>
        </w:r>
        <w:r>
          <w:rPr>
            <w:noProof/>
            <w:webHidden/>
          </w:rPr>
          <w:instrText xml:space="preserve"> PAGEREF _Toc174624506 \h </w:instrText>
        </w:r>
        <w:r>
          <w:rPr>
            <w:noProof/>
            <w:webHidden/>
          </w:rPr>
        </w:r>
        <w:r>
          <w:rPr>
            <w:noProof/>
            <w:webHidden/>
          </w:rPr>
          <w:fldChar w:fldCharType="separate"/>
        </w:r>
        <w:r>
          <w:rPr>
            <w:noProof/>
            <w:webHidden/>
          </w:rPr>
          <w:t>33</w:t>
        </w:r>
        <w:r>
          <w:rPr>
            <w:noProof/>
            <w:webHidden/>
          </w:rPr>
          <w:fldChar w:fldCharType="end"/>
        </w:r>
      </w:hyperlink>
    </w:p>
    <w:p w14:paraId="0C7D22EE" w14:textId="527E6408" w:rsidR="00C30D71" w:rsidRDefault="00C30D71">
      <w:pPr>
        <w:pStyle w:val="TOC1"/>
        <w:rPr>
          <w:rFonts w:eastAsiaTheme="minorEastAsia" w:cstheme="minorBidi"/>
          <w:noProof/>
          <w:kern w:val="2"/>
          <w:szCs w:val="22"/>
          <w14:ligatures w14:val="standardContextual"/>
        </w:rPr>
      </w:pPr>
      <w:hyperlink w:anchor="_Toc174624507" w:history="1">
        <w:r w:rsidRPr="00A236C8">
          <w:rPr>
            <w:rStyle w:val="Hyperlink"/>
            <w:noProof/>
          </w:rPr>
          <w:t>21.</w:t>
        </w:r>
        <w:r>
          <w:rPr>
            <w:rFonts w:eastAsiaTheme="minorEastAsia" w:cstheme="minorBidi"/>
            <w:noProof/>
            <w:kern w:val="2"/>
            <w:szCs w:val="22"/>
            <w14:ligatures w14:val="standardContextual"/>
          </w:rPr>
          <w:tab/>
        </w:r>
        <w:r w:rsidRPr="00A236C8">
          <w:rPr>
            <w:rStyle w:val="Hyperlink"/>
            <w:noProof/>
          </w:rPr>
          <w:t>Compensation to Participants</w:t>
        </w:r>
        <w:r>
          <w:rPr>
            <w:noProof/>
            <w:webHidden/>
          </w:rPr>
          <w:tab/>
        </w:r>
        <w:r>
          <w:rPr>
            <w:noProof/>
            <w:webHidden/>
          </w:rPr>
          <w:fldChar w:fldCharType="begin"/>
        </w:r>
        <w:r>
          <w:rPr>
            <w:noProof/>
            <w:webHidden/>
          </w:rPr>
          <w:instrText xml:space="preserve"> PAGEREF _Toc174624507 \h </w:instrText>
        </w:r>
        <w:r>
          <w:rPr>
            <w:noProof/>
            <w:webHidden/>
          </w:rPr>
        </w:r>
        <w:r>
          <w:rPr>
            <w:noProof/>
            <w:webHidden/>
          </w:rPr>
          <w:fldChar w:fldCharType="separate"/>
        </w:r>
        <w:r>
          <w:rPr>
            <w:noProof/>
            <w:webHidden/>
          </w:rPr>
          <w:t>33</w:t>
        </w:r>
        <w:r>
          <w:rPr>
            <w:noProof/>
            <w:webHidden/>
          </w:rPr>
          <w:fldChar w:fldCharType="end"/>
        </w:r>
      </w:hyperlink>
    </w:p>
    <w:p w14:paraId="37B1BBC2" w14:textId="37D58372" w:rsidR="00C30D71" w:rsidRDefault="00C30D71">
      <w:pPr>
        <w:pStyle w:val="TOC1"/>
        <w:rPr>
          <w:rFonts w:eastAsiaTheme="minorEastAsia" w:cstheme="minorBidi"/>
          <w:noProof/>
          <w:kern w:val="2"/>
          <w:szCs w:val="22"/>
          <w14:ligatures w14:val="standardContextual"/>
        </w:rPr>
      </w:pPr>
      <w:hyperlink w:anchor="_Toc174624508" w:history="1">
        <w:r w:rsidRPr="00A236C8">
          <w:rPr>
            <w:rStyle w:val="Hyperlink"/>
            <w:noProof/>
          </w:rPr>
          <w:t>22.</w:t>
        </w:r>
        <w:r>
          <w:rPr>
            <w:rFonts w:eastAsiaTheme="minorEastAsia" w:cstheme="minorBidi"/>
            <w:noProof/>
            <w:kern w:val="2"/>
            <w:szCs w:val="22"/>
            <w14:ligatures w14:val="standardContextual"/>
          </w:rPr>
          <w:tab/>
        </w:r>
        <w:r w:rsidRPr="00A236C8">
          <w:rPr>
            <w:rStyle w:val="Hyperlink"/>
            <w:noProof/>
          </w:rPr>
          <w:t>Data and Safety Monitoring</w:t>
        </w:r>
        <w:r>
          <w:rPr>
            <w:noProof/>
            <w:webHidden/>
          </w:rPr>
          <w:tab/>
        </w:r>
        <w:r>
          <w:rPr>
            <w:noProof/>
            <w:webHidden/>
          </w:rPr>
          <w:fldChar w:fldCharType="begin"/>
        </w:r>
        <w:r>
          <w:rPr>
            <w:noProof/>
            <w:webHidden/>
          </w:rPr>
          <w:instrText xml:space="preserve"> PAGEREF _Toc174624508 \h </w:instrText>
        </w:r>
        <w:r>
          <w:rPr>
            <w:noProof/>
            <w:webHidden/>
          </w:rPr>
        </w:r>
        <w:r>
          <w:rPr>
            <w:noProof/>
            <w:webHidden/>
          </w:rPr>
          <w:fldChar w:fldCharType="separate"/>
        </w:r>
        <w:r>
          <w:rPr>
            <w:noProof/>
            <w:webHidden/>
          </w:rPr>
          <w:t>34</w:t>
        </w:r>
        <w:r>
          <w:rPr>
            <w:noProof/>
            <w:webHidden/>
          </w:rPr>
          <w:fldChar w:fldCharType="end"/>
        </w:r>
      </w:hyperlink>
    </w:p>
    <w:p w14:paraId="387CDD44" w14:textId="363071D2" w:rsidR="00C30D71" w:rsidRDefault="00C30D71">
      <w:pPr>
        <w:pStyle w:val="TOC1"/>
        <w:rPr>
          <w:rFonts w:eastAsiaTheme="minorEastAsia" w:cstheme="minorBidi"/>
          <w:noProof/>
          <w:kern w:val="2"/>
          <w:szCs w:val="22"/>
          <w14:ligatures w14:val="standardContextual"/>
        </w:rPr>
      </w:pPr>
      <w:hyperlink w:anchor="_Toc174624509" w:history="1">
        <w:r w:rsidRPr="00A236C8">
          <w:rPr>
            <w:rStyle w:val="Hyperlink"/>
            <w:noProof/>
          </w:rPr>
          <w:t>23.</w:t>
        </w:r>
        <w:r>
          <w:rPr>
            <w:rFonts w:eastAsiaTheme="minorEastAsia" w:cstheme="minorBidi"/>
            <w:noProof/>
            <w:kern w:val="2"/>
            <w:szCs w:val="22"/>
            <w14:ligatures w14:val="standardContextual"/>
          </w:rPr>
          <w:tab/>
        </w:r>
        <w:r w:rsidRPr="00A236C8">
          <w:rPr>
            <w:rStyle w:val="Hyperlink"/>
            <w:noProof/>
          </w:rPr>
          <w:t>References</w:t>
        </w:r>
        <w:r>
          <w:rPr>
            <w:noProof/>
            <w:webHidden/>
          </w:rPr>
          <w:tab/>
        </w:r>
        <w:r>
          <w:rPr>
            <w:noProof/>
            <w:webHidden/>
          </w:rPr>
          <w:fldChar w:fldCharType="begin"/>
        </w:r>
        <w:r>
          <w:rPr>
            <w:noProof/>
            <w:webHidden/>
          </w:rPr>
          <w:instrText xml:space="preserve"> PAGEREF _Toc174624509 \h </w:instrText>
        </w:r>
        <w:r>
          <w:rPr>
            <w:noProof/>
            <w:webHidden/>
          </w:rPr>
        </w:r>
        <w:r>
          <w:rPr>
            <w:noProof/>
            <w:webHidden/>
          </w:rPr>
          <w:fldChar w:fldCharType="separate"/>
        </w:r>
        <w:r>
          <w:rPr>
            <w:noProof/>
            <w:webHidden/>
          </w:rPr>
          <w:t>38</w:t>
        </w:r>
        <w:r>
          <w:rPr>
            <w:noProof/>
            <w:webHidden/>
          </w:rPr>
          <w:fldChar w:fldCharType="end"/>
        </w:r>
      </w:hyperlink>
    </w:p>
    <w:p w14:paraId="5500A8BF" w14:textId="20C9B114" w:rsidR="00C30D71" w:rsidRDefault="007D6C74" w:rsidP="00C30D71">
      <w:pPr>
        <w:pBdr>
          <w:bottom w:val="single" w:sz="4" w:space="1" w:color="auto"/>
        </w:pBdr>
        <w:tabs>
          <w:tab w:val="left" w:pos="195"/>
          <w:tab w:val="right" w:leader="dot" w:pos="9090"/>
          <w:tab w:val="right" w:leader="dot" w:pos="9360"/>
        </w:tabs>
        <w:spacing w:before="120" w:after="120"/>
        <w:sectPr w:rsidR="00C30D71" w:rsidSect="000D5CEA">
          <w:footerReference w:type="default" r:id="rId21"/>
          <w:pgSz w:w="12240" w:h="15840"/>
          <w:pgMar w:top="1440" w:right="1440" w:bottom="1440" w:left="1440" w:header="576" w:footer="576" w:gutter="0"/>
          <w:cols w:space="720"/>
          <w:docGrid w:linePitch="360"/>
        </w:sectPr>
      </w:pPr>
      <w:r w:rsidRPr="00840A59">
        <w:rPr>
          <w:szCs w:val="22"/>
        </w:rPr>
        <w:fldChar w:fldCharType="end"/>
      </w:r>
      <w:bookmarkStart w:id="2" w:name="_Toc171510412"/>
      <w:bookmarkStart w:id="3" w:name="_Toc171510816"/>
      <w:bookmarkStart w:id="4" w:name="_Toc172030104"/>
      <w:bookmarkStart w:id="5" w:name="_Toc172809814"/>
      <w:bookmarkStart w:id="6" w:name="_Toc172810301"/>
      <w:bookmarkStart w:id="7" w:name="_Toc172810785"/>
      <w:bookmarkStart w:id="8" w:name="_Toc172811270"/>
      <w:bookmarkStart w:id="9" w:name="_Toc17190174"/>
      <w:bookmarkStart w:id="10" w:name="_Hlk66345212"/>
      <w:bookmarkStart w:id="11" w:name="_Toc367412798"/>
      <w:bookmarkEnd w:id="2"/>
      <w:bookmarkEnd w:id="3"/>
      <w:bookmarkEnd w:id="4"/>
      <w:bookmarkEnd w:id="5"/>
      <w:bookmarkEnd w:id="6"/>
      <w:bookmarkEnd w:id="7"/>
      <w:bookmarkEnd w:id="8"/>
      <w:bookmarkEnd w:id="9"/>
    </w:p>
    <w:p w14:paraId="313AF19E" w14:textId="2BA0C7F8" w:rsidR="007D6C74" w:rsidRPr="00840A59" w:rsidRDefault="00DB00E2" w:rsidP="004E1F27">
      <w:pPr>
        <w:pStyle w:val="Heading1"/>
      </w:pPr>
      <w:bookmarkStart w:id="12" w:name="_Toc174624487"/>
      <w:r w:rsidRPr="00840A59">
        <w:lastRenderedPageBreak/>
        <w:t>Study</w:t>
      </w:r>
      <w:r w:rsidR="000747C6" w:rsidRPr="00840A59">
        <w:t xml:space="preserve"> Summary</w:t>
      </w:r>
      <w:bookmarkEnd w:id="12"/>
    </w:p>
    <w:p w14:paraId="68DA91A8" w14:textId="5FE82C7D" w:rsidR="00546BFF" w:rsidRPr="00840A59" w:rsidRDefault="00546BFF" w:rsidP="002C2DE5">
      <w:pPr>
        <w:spacing w:after="0"/>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07"/>
        <w:gridCol w:w="2068"/>
        <w:gridCol w:w="2429"/>
        <w:gridCol w:w="2246"/>
      </w:tblGrid>
      <w:tr w:rsidR="00EE1160" w:rsidRPr="00840A59" w14:paraId="11F3C0B6" w14:textId="77777777" w:rsidTr="00EE1160">
        <w:trPr>
          <w:trHeight w:val="432"/>
        </w:trPr>
        <w:tc>
          <w:tcPr>
            <w:tcW w:w="5000" w:type="pct"/>
            <w:gridSpan w:val="4"/>
            <w:shd w:val="clear" w:color="auto" w:fill="44546A" w:themeFill="text2"/>
            <w:vAlign w:val="center"/>
          </w:tcPr>
          <w:bookmarkEnd w:id="10"/>
          <w:p w14:paraId="73940E41" w14:textId="2D46E442" w:rsidR="00EE1160" w:rsidRPr="00840A59" w:rsidRDefault="00EE1160" w:rsidP="002C2DE5">
            <w:pPr>
              <w:pStyle w:val="Default"/>
              <w:rPr>
                <w:b/>
                <w:bCs/>
                <w:color w:val="FFFFFF" w:themeColor="background1"/>
              </w:rPr>
            </w:pPr>
            <w:r w:rsidRPr="00840A59">
              <w:rPr>
                <w:b/>
                <w:bCs/>
                <w:color w:val="FFFFFF" w:themeColor="background1"/>
              </w:rPr>
              <w:t>Study Summary Table</w:t>
            </w:r>
          </w:p>
        </w:tc>
      </w:tr>
      <w:tr w:rsidR="000F441B" w:rsidRPr="00840A59" w14:paraId="13FCCE08" w14:textId="77777777" w:rsidTr="00B00287">
        <w:trPr>
          <w:trHeight w:val="720"/>
        </w:trPr>
        <w:tc>
          <w:tcPr>
            <w:tcW w:w="1394" w:type="pct"/>
            <w:shd w:val="clear" w:color="auto" w:fill="D5DCE4" w:themeFill="text2" w:themeFillTint="33"/>
            <w:vAlign w:val="center"/>
          </w:tcPr>
          <w:p w14:paraId="69D268D2" w14:textId="0D1136D1" w:rsidR="00783C45" w:rsidRPr="00840A59" w:rsidDel="00BC70AD" w:rsidRDefault="00783C45" w:rsidP="00783C45">
            <w:pPr>
              <w:pStyle w:val="Templatelanguage"/>
              <w:rPr>
                <w:b/>
                <w:bCs/>
                <w:color w:val="auto"/>
                <w:szCs w:val="22"/>
              </w:rPr>
            </w:pPr>
            <w:r w:rsidRPr="00840A59">
              <w:rPr>
                <w:b/>
                <w:bCs/>
                <w:color w:val="auto"/>
                <w:szCs w:val="22"/>
              </w:rPr>
              <w:t>Project Title</w:t>
            </w:r>
          </w:p>
        </w:tc>
        <w:tc>
          <w:tcPr>
            <w:tcW w:w="3606" w:type="pct"/>
            <w:gridSpan w:val="3"/>
            <w:vAlign w:val="center"/>
          </w:tcPr>
          <w:p w14:paraId="480C1E8C" w14:textId="4AACAFE1" w:rsidR="00783C45" w:rsidRPr="00414760" w:rsidRDefault="00783C45" w:rsidP="000F441B">
            <w:pPr>
              <w:spacing w:after="0"/>
              <w:rPr>
                <w:i/>
                <w:iCs/>
              </w:rPr>
            </w:pPr>
            <w:r w:rsidRPr="00414760">
              <w:rPr>
                <w:rStyle w:val="PlaceholderText"/>
                <w:rFonts w:cstheme="minorHAnsi"/>
                <w:color w:val="auto"/>
                <w:szCs w:val="22"/>
              </w:rPr>
              <w:t xml:space="preserve"> </w:t>
            </w:r>
            <w:sdt>
              <w:sdtPr>
                <w:rPr>
                  <w:b/>
                  <w:bCs/>
                </w:rPr>
                <w:alias w:val="Title"/>
                <w:tag w:val=""/>
                <w:id w:val="1453979452"/>
                <w:placeholder>
                  <w:docPart w:val="C04D83C22777462FB4DCB0DD393D809B"/>
                </w:placeholder>
                <w:showingPlcHdr/>
                <w:dataBinding w:prefixMappings="xmlns:ns0='http://purl.org/dc/elements/1.1/' xmlns:ns1='http://schemas.openxmlformats.org/package/2006/metadata/core-properties' " w:xpath="/ns1:coreProperties[1]/ns0:title[1]" w:storeItemID="{6C3C8BC8-F283-45AE-878A-BAB7291924A1}"/>
                <w15:appearance w15:val="hidden"/>
                <w:text/>
              </w:sdtPr>
              <w:sdtEndPr/>
              <w:sdtContent>
                <w:r w:rsidR="00EE1160" w:rsidRPr="00414760">
                  <w:rPr>
                    <w:rStyle w:val="PlaceholderText"/>
                    <w:rFonts w:cstheme="minorHAnsi"/>
                    <w:color w:val="auto"/>
                    <w:szCs w:val="22"/>
                  </w:rPr>
                  <w:t>[Title]</w:t>
                </w:r>
              </w:sdtContent>
            </w:sdt>
          </w:p>
        </w:tc>
      </w:tr>
      <w:tr w:rsidR="00C30D71" w:rsidRPr="00840A59" w14:paraId="20134EEA" w14:textId="77777777" w:rsidTr="00B00287">
        <w:trPr>
          <w:trHeight w:val="720"/>
        </w:trPr>
        <w:tc>
          <w:tcPr>
            <w:tcW w:w="1394" w:type="pct"/>
            <w:shd w:val="clear" w:color="auto" w:fill="D5DCE4" w:themeFill="text2" w:themeFillTint="33"/>
            <w:vAlign w:val="center"/>
          </w:tcPr>
          <w:p w14:paraId="62E9B144" w14:textId="1290C1CA" w:rsidR="00C30D71" w:rsidRPr="00CE552B" w:rsidRDefault="008D5B37" w:rsidP="00783C45">
            <w:pPr>
              <w:pStyle w:val="Templatelanguage"/>
              <w:rPr>
                <w:b/>
                <w:bCs/>
                <w:color w:val="000000" w:themeColor="text1"/>
                <w:szCs w:val="22"/>
              </w:rPr>
            </w:pPr>
            <w:hyperlink w:anchor="_Toc17190175" w:history="1">
              <w:r w:rsidRPr="00CE552B">
                <w:rPr>
                  <w:rStyle w:val="Hyperlink"/>
                  <w:b/>
                  <w:bCs/>
                  <w:color w:val="000000" w:themeColor="text1"/>
                  <w:szCs w:val="22"/>
                  <w:u w:val="none"/>
                </w:rPr>
                <w:t>O</w:t>
              </w:r>
              <w:r w:rsidR="00C30D71" w:rsidRPr="00CE552B">
                <w:rPr>
                  <w:rStyle w:val="Hyperlink"/>
                  <w:b/>
                  <w:bCs/>
                  <w:color w:val="000000" w:themeColor="text1"/>
                  <w:szCs w:val="22"/>
                  <w:u w:val="none"/>
                </w:rPr>
                <w:t>bjective</w:t>
              </w:r>
              <w:r w:rsidR="00546BFF" w:rsidRPr="00CE552B">
                <w:rPr>
                  <w:rStyle w:val="Hyperlink"/>
                  <w:b/>
                  <w:bCs/>
                  <w:color w:val="000000" w:themeColor="text1"/>
                  <w:szCs w:val="22"/>
                  <w:u w:val="none"/>
                </w:rPr>
                <w:t>s</w:t>
              </w:r>
              <w:r w:rsidRPr="00CE552B">
                <w:rPr>
                  <w:rStyle w:val="Hyperlink"/>
                  <w:b/>
                  <w:bCs/>
                  <w:color w:val="000000" w:themeColor="text1"/>
                  <w:szCs w:val="22"/>
                  <w:u w:val="none"/>
                </w:rPr>
                <w:t xml:space="preserve"> </w:t>
              </w:r>
              <w:r w:rsidR="00CE552B">
                <w:rPr>
                  <w:rStyle w:val="Hyperlink"/>
                  <w:b/>
                  <w:bCs/>
                  <w:color w:val="000000" w:themeColor="text1"/>
                  <w:szCs w:val="22"/>
                  <w:u w:val="none"/>
                </w:rPr>
                <w:br/>
              </w:r>
              <w:r w:rsidRPr="00CE552B">
                <w:rPr>
                  <w:rStyle w:val="Hyperlink"/>
                  <w:color w:val="000000" w:themeColor="text1"/>
                  <w:u w:val="none"/>
                </w:rPr>
                <w:t>(</w:t>
              </w:r>
              <w:r w:rsidR="003F2005" w:rsidRPr="00CE552B">
                <w:rPr>
                  <w:rStyle w:val="Hyperlink"/>
                  <w:color w:val="000000" w:themeColor="text1"/>
                  <w:u w:val="none"/>
                </w:rPr>
                <w:t>brief overview</w:t>
              </w:r>
              <w:r w:rsidRPr="00CE552B">
                <w:rPr>
                  <w:rStyle w:val="Hyperlink"/>
                  <w:color w:val="000000" w:themeColor="text1"/>
                  <w:u w:val="none"/>
                </w:rPr>
                <w:t>)</w:t>
              </w:r>
            </w:hyperlink>
          </w:p>
        </w:tc>
        <w:tc>
          <w:tcPr>
            <w:tcW w:w="3606" w:type="pct"/>
            <w:gridSpan w:val="3"/>
            <w:vAlign w:val="center"/>
          </w:tcPr>
          <w:p w14:paraId="3A42646C" w14:textId="2B427BD7" w:rsidR="00C30D71" w:rsidRPr="00414760" w:rsidRDefault="00C30D71" w:rsidP="000F441B">
            <w:pPr>
              <w:spacing w:after="0"/>
              <w:rPr>
                <w:rStyle w:val="PlaceholderText"/>
                <w:rFonts w:cstheme="minorHAnsi"/>
                <w:color w:val="000000" w:themeColor="text1"/>
                <w:szCs w:val="22"/>
              </w:rPr>
            </w:pPr>
          </w:p>
        </w:tc>
      </w:tr>
      <w:tr w:rsidR="008D5B37" w:rsidRPr="00840A59" w14:paraId="06A62046" w14:textId="77777777" w:rsidTr="00B00287">
        <w:trPr>
          <w:trHeight w:val="720"/>
        </w:trPr>
        <w:tc>
          <w:tcPr>
            <w:tcW w:w="1394" w:type="pct"/>
            <w:shd w:val="clear" w:color="auto" w:fill="D5DCE4" w:themeFill="text2" w:themeFillTint="33"/>
            <w:vAlign w:val="center"/>
          </w:tcPr>
          <w:p w14:paraId="4306CC3C" w14:textId="70006A5E" w:rsidR="00546BFF" w:rsidRPr="008D5B37" w:rsidRDefault="008D5B37" w:rsidP="00546BFF">
            <w:pPr>
              <w:pStyle w:val="Templatelanguage"/>
              <w:rPr>
                <w:b/>
                <w:bCs/>
                <w:color w:val="auto"/>
                <w:szCs w:val="22"/>
              </w:rPr>
            </w:pPr>
            <w:hyperlink w:anchor="_External_Collaborators" w:history="1">
              <w:r w:rsidRPr="008D5B37">
                <w:rPr>
                  <w:rStyle w:val="Hyperlink"/>
                  <w:b/>
                  <w:bCs/>
                  <w:color w:val="auto"/>
                  <w:szCs w:val="22"/>
                  <w:u w:val="none"/>
                </w:rPr>
                <w:t>Study collaboration</w:t>
              </w:r>
            </w:hyperlink>
          </w:p>
        </w:tc>
        <w:tc>
          <w:tcPr>
            <w:tcW w:w="3606" w:type="pct"/>
            <w:gridSpan w:val="3"/>
            <w:vAlign w:val="center"/>
          </w:tcPr>
          <w:p w14:paraId="687533BB" w14:textId="77777777" w:rsidR="00CE552B" w:rsidRDefault="00C17D90" w:rsidP="00CE552B">
            <w:pPr>
              <w:tabs>
                <w:tab w:val="left" w:pos="1782"/>
              </w:tabs>
              <w:spacing w:after="0"/>
              <w:rPr>
                <w:noProof/>
              </w:rPr>
            </w:pPr>
            <w:sdt>
              <w:sdtPr>
                <w:rPr>
                  <w:noProof/>
                </w:rPr>
                <w:id w:val="557828868"/>
                <w14:checkbox>
                  <w14:checked w14:val="0"/>
                  <w14:checkedState w14:val="2612" w14:font="MS Gothic"/>
                  <w14:uncheckedState w14:val="2610" w14:font="MS Gothic"/>
                </w14:checkbox>
              </w:sdtPr>
              <w:sdtEndPr/>
              <w:sdtContent>
                <w:r w:rsidR="00B00287" w:rsidRPr="00414760">
                  <w:rPr>
                    <w:rFonts w:ascii="MS Gothic" w:eastAsia="MS Gothic" w:hAnsi="MS Gothic"/>
                    <w:noProof/>
                  </w:rPr>
                  <w:t>☐</w:t>
                </w:r>
              </w:sdtContent>
            </w:sdt>
            <w:r w:rsidR="00546BFF" w:rsidRPr="00414760">
              <w:rPr>
                <w:noProof/>
              </w:rPr>
              <w:t xml:space="preserve"> Single-site </w:t>
            </w:r>
            <w:r w:rsidR="00546BFF" w:rsidRPr="00414760">
              <w:rPr>
                <w:noProof/>
              </w:rPr>
              <w:tab/>
            </w:r>
            <w:sdt>
              <w:sdtPr>
                <w:rPr>
                  <w:noProof/>
                </w:rPr>
                <w:id w:val="-952934535"/>
                <w14:checkbox>
                  <w14:checked w14:val="0"/>
                  <w14:checkedState w14:val="2612" w14:font="MS Gothic"/>
                  <w14:uncheckedState w14:val="2610" w14:font="MS Gothic"/>
                </w14:checkbox>
              </w:sdtPr>
              <w:sdtEndPr/>
              <w:sdtContent>
                <w:r w:rsidR="00B00287" w:rsidRPr="00414760">
                  <w:rPr>
                    <w:rFonts w:ascii="MS Gothic" w:eastAsia="MS Gothic" w:hAnsi="MS Gothic"/>
                    <w:noProof/>
                  </w:rPr>
                  <w:t>☐</w:t>
                </w:r>
              </w:sdtContent>
            </w:sdt>
            <w:r w:rsidR="00546BFF" w:rsidRPr="00414760">
              <w:rPr>
                <w:noProof/>
              </w:rPr>
              <w:t xml:space="preserve"> Multi-site</w:t>
            </w:r>
          </w:p>
          <w:p w14:paraId="76D5E459" w14:textId="7A04D8A8" w:rsidR="00546BFF" w:rsidRPr="00414760" w:rsidRDefault="00C17D90" w:rsidP="00CE552B">
            <w:pPr>
              <w:tabs>
                <w:tab w:val="left" w:pos="1782"/>
              </w:tabs>
              <w:spacing w:after="0"/>
            </w:pPr>
            <w:sdt>
              <w:sdtPr>
                <w:rPr>
                  <w:noProof/>
                </w:rPr>
                <w:id w:val="282014219"/>
                <w14:checkbox>
                  <w14:checked w14:val="0"/>
                  <w14:checkedState w14:val="2612" w14:font="MS Gothic"/>
                  <w14:uncheckedState w14:val="2610" w14:font="MS Gothic"/>
                </w14:checkbox>
              </w:sdtPr>
              <w:sdtEndPr/>
              <w:sdtContent>
                <w:r w:rsidR="00B00287" w:rsidRPr="00414760">
                  <w:rPr>
                    <w:rFonts w:ascii="MS Gothic" w:eastAsia="MS Gothic" w:hAnsi="MS Gothic"/>
                    <w:noProof/>
                  </w:rPr>
                  <w:t>☐</w:t>
                </w:r>
              </w:sdtContent>
            </w:sdt>
            <w:r w:rsidR="00546BFF" w:rsidRPr="00414760">
              <w:rPr>
                <w:noProof/>
              </w:rPr>
              <w:t xml:space="preserve"> Collaborative</w:t>
            </w:r>
            <w:r w:rsidR="00CE552B" w:rsidRPr="00414760">
              <w:rPr>
                <w:noProof/>
              </w:rPr>
              <w:t xml:space="preserve"> </w:t>
            </w:r>
            <w:r w:rsidR="00CE552B" w:rsidRPr="00414760">
              <w:rPr>
                <w:noProof/>
              </w:rPr>
              <w:tab/>
            </w:r>
            <w:sdt>
              <w:sdtPr>
                <w:rPr>
                  <w:noProof/>
                </w:rPr>
                <w:id w:val="958984986"/>
                <w14:checkbox>
                  <w14:checked w14:val="0"/>
                  <w14:checkedState w14:val="2612" w14:font="MS Gothic"/>
                  <w14:uncheckedState w14:val="2610" w14:font="MS Gothic"/>
                </w14:checkbox>
              </w:sdtPr>
              <w:sdtEndPr/>
              <w:sdtContent>
                <w:r w:rsidR="00CE552B" w:rsidRPr="00414760">
                  <w:rPr>
                    <w:rFonts w:ascii="MS Gothic" w:eastAsia="MS Gothic" w:hAnsi="MS Gothic"/>
                    <w:noProof/>
                  </w:rPr>
                  <w:t>☐</w:t>
                </w:r>
              </w:sdtContent>
            </w:sdt>
            <w:r w:rsidR="00CE552B" w:rsidRPr="00414760">
              <w:rPr>
                <w:noProof/>
              </w:rPr>
              <w:t xml:space="preserve"> </w:t>
            </w:r>
            <w:r w:rsidR="00CE552B">
              <w:rPr>
                <w:noProof/>
              </w:rPr>
              <w:t>Other (describe</w:t>
            </w:r>
            <w:r w:rsidR="00CE552B">
              <w:t>):</w:t>
            </w:r>
          </w:p>
        </w:tc>
      </w:tr>
      <w:tr w:rsidR="008D5B37" w:rsidRPr="00840A59" w14:paraId="08F689F7" w14:textId="77777777" w:rsidTr="00B00287">
        <w:trPr>
          <w:trHeight w:val="720"/>
        </w:trPr>
        <w:tc>
          <w:tcPr>
            <w:tcW w:w="1394" w:type="pct"/>
            <w:shd w:val="clear" w:color="auto" w:fill="D5DCE4" w:themeFill="text2" w:themeFillTint="33"/>
            <w:vAlign w:val="center"/>
          </w:tcPr>
          <w:p w14:paraId="388DCFB9" w14:textId="4AE3F6BD" w:rsidR="008D5B37" w:rsidRPr="008D5B37" w:rsidRDefault="008D5B37" w:rsidP="008D5B37">
            <w:pPr>
              <w:pStyle w:val="Templatelanguage"/>
              <w:rPr>
                <w:b/>
                <w:bCs/>
                <w:color w:val="auto"/>
                <w:szCs w:val="22"/>
              </w:rPr>
            </w:pPr>
            <w:hyperlink w:anchor="_Procedures_Involved" w:history="1">
              <w:r w:rsidRPr="008D5B37">
                <w:rPr>
                  <w:rStyle w:val="Hyperlink"/>
                  <w:b/>
                  <w:bCs/>
                  <w:color w:val="auto"/>
                  <w:szCs w:val="22"/>
                  <w:u w:val="none"/>
                </w:rPr>
                <w:t>Interventions and research interactions</w:t>
              </w:r>
            </w:hyperlink>
            <w:r w:rsidR="00CE552B">
              <w:rPr>
                <w:rStyle w:val="Hyperlink"/>
                <w:b/>
                <w:bCs/>
                <w:color w:val="auto"/>
                <w:szCs w:val="22"/>
                <w:u w:val="none"/>
              </w:rPr>
              <w:t xml:space="preserve"> </w:t>
            </w:r>
            <w:r w:rsidR="00CE552B" w:rsidRPr="00CE552B">
              <w:rPr>
                <w:rStyle w:val="Hyperlink"/>
                <w:color w:val="auto"/>
                <w:u w:val="none"/>
              </w:rPr>
              <w:t>(list)</w:t>
            </w:r>
          </w:p>
        </w:tc>
        <w:tc>
          <w:tcPr>
            <w:tcW w:w="3606" w:type="pct"/>
            <w:gridSpan w:val="3"/>
            <w:vAlign w:val="center"/>
          </w:tcPr>
          <w:p w14:paraId="3366C73F" w14:textId="77777777" w:rsidR="008D5B37" w:rsidRPr="00414760" w:rsidRDefault="008D5B37" w:rsidP="000F441B">
            <w:pPr>
              <w:spacing w:after="0"/>
            </w:pPr>
          </w:p>
        </w:tc>
      </w:tr>
      <w:tr w:rsidR="00B00287" w:rsidRPr="00840A59" w14:paraId="0BB08372" w14:textId="77777777" w:rsidTr="00B00287">
        <w:trPr>
          <w:trHeight w:val="720"/>
        </w:trPr>
        <w:tc>
          <w:tcPr>
            <w:tcW w:w="1394" w:type="pct"/>
            <w:shd w:val="clear" w:color="auto" w:fill="D5DCE4" w:themeFill="text2" w:themeFillTint="33"/>
            <w:vAlign w:val="center"/>
          </w:tcPr>
          <w:p w14:paraId="689A89A7" w14:textId="069BF024" w:rsidR="00B00287" w:rsidRPr="00B00287" w:rsidRDefault="00B00287" w:rsidP="00B00287">
            <w:pPr>
              <w:pStyle w:val="Templatelanguage"/>
              <w:rPr>
                <w:b/>
                <w:bCs/>
                <w:color w:val="auto"/>
                <w:szCs w:val="22"/>
              </w:rPr>
            </w:pPr>
            <w:hyperlink w:anchor="_Study_Timeline" w:history="1">
              <w:r w:rsidRPr="00B00287">
                <w:rPr>
                  <w:rStyle w:val="Hyperlink"/>
                  <w:b/>
                  <w:bCs/>
                  <w:color w:val="auto"/>
                  <w:szCs w:val="22"/>
                  <w:u w:val="none"/>
                </w:rPr>
                <w:t>Length of involvement for individual participants</w:t>
              </w:r>
            </w:hyperlink>
          </w:p>
        </w:tc>
        <w:tc>
          <w:tcPr>
            <w:tcW w:w="3606" w:type="pct"/>
            <w:gridSpan w:val="3"/>
            <w:vAlign w:val="center"/>
          </w:tcPr>
          <w:p w14:paraId="0B9FC761" w14:textId="77777777" w:rsidR="00B00287" w:rsidRPr="00414760" w:rsidRDefault="00B00287" w:rsidP="000F441B">
            <w:pPr>
              <w:spacing w:after="0"/>
            </w:pPr>
          </w:p>
        </w:tc>
      </w:tr>
      <w:tr w:rsidR="00B00287" w:rsidRPr="00840A59" w14:paraId="5C480047" w14:textId="77777777" w:rsidTr="00B00287">
        <w:trPr>
          <w:trHeight w:val="720"/>
        </w:trPr>
        <w:tc>
          <w:tcPr>
            <w:tcW w:w="1394" w:type="pct"/>
            <w:shd w:val="clear" w:color="auto" w:fill="D5DCE4" w:themeFill="text2" w:themeFillTint="33"/>
            <w:vAlign w:val="center"/>
          </w:tcPr>
          <w:p w14:paraId="2E30CD4F" w14:textId="4E50B40B" w:rsidR="00B00287" w:rsidRPr="008D5B37" w:rsidRDefault="00B00287" w:rsidP="00B00287">
            <w:pPr>
              <w:pStyle w:val="Templatelanguage"/>
              <w:rPr>
                <w:b/>
                <w:bCs/>
                <w:color w:val="auto"/>
                <w:szCs w:val="22"/>
              </w:rPr>
            </w:pPr>
            <w:hyperlink w:anchor="_Analysis_Plan" w:history="1">
              <w:r w:rsidRPr="008D5B37">
                <w:rPr>
                  <w:rStyle w:val="Hyperlink"/>
                  <w:b/>
                  <w:bCs/>
                  <w:color w:val="auto"/>
                  <w:szCs w:val="22"/>
                  <w:u w:val="none"/>
                </w:rPr>
                <w:t>Research design</w:t>
              </w:r>
            </w:hyperlink>
          </w:p>
        </w:tc>
        <w:tc>
          <w:tcPr>
            <w:tcW w:w="3606" w:type="pct"/>
            <w:gridSpan w:val="3"/>
            <w:vAlign w:val="center"/>
          </w:tcPr>
          <w:p w14:paraId="21412C2A" w14:textId="2D1EB57B" w:rsidR="00B00287" w:rsidRPr="00414760" w:rsidRDefault="00B00287" w:rsidP="000F441B">
            <w:pPr>
              <w:spacing w:after="0"/>
            </w:pPr>
          </w:p>
        </w:tc>
      </w:tr>
      <w:tr w:rsidR="00B00287" w:rsidRPr="00840A59" w14:paraId="4C7B3047" w14:textId="77777777" w:rsidTr="00B00287">
        <w:trPr>
          <w:trHeight w:val="720"/>
        </w:trPr>
        <w:tc>
          <w:tcPr>
            <w:tcW w:w="1394" w:type="pct"/>
            <w:shd w:val="clear" w:color="auto" w:fill="D5DCE4" w:themeFill="text2" w:themeFillTint="33"/>
            <w:vAlign w:val="center"/>
          </w:tcPr>
          <w:p w14:paraId="513F8666" w14:textId="5F407BFA" w:rsidR="00B00287" w:rsidRPr="008D5B37" w:rsidRDefault="00B00287" w:rsidP="00B00287">
            <w:pPr>
              <w:pStyle w:val="Templatelanguage"/>
              <w:rPr>
                <w:b/>
                <w:bCs/>
                <w:color w:val="auto"/>
                <w:szCs w:val="22"/>
              </w:rPr>
            </w:pPr>
            <w:hyperlink w:anchor="_Population" w:history="1">
              <w:r w:rsidRPr="008D5B37">
                <w:rPr>
                  <w:rStyle w:val="Hyperlink"/>
                  <w:b/>
                  <w:bCs/>
                  <w:color w:val="auto"/>
                  <w:szCs w:val="22"/>
                  <w:u w:val="none"/>
                </w:rPr>
                <w:t>Study populations</w:t>
              </w:r>
            </w:hyperlink>
          </w:p>
        </w:tc>
        <w:tc>
          <w:tcPr>
            <w:tcW w:w="3606" w:type="pct"/>
            <w:gridSpan w:val="3"/>
            <w:vAlign w:val="center"/>
          </w:tcPr>
          <w:p w14:paraId="0D13D265" w14:textId="4FA6EA89" w:rsidR="00B00287" w:rsidRPr="00414760" w:rsidRDefault="00B00287" w:rsidP="000F441B">
            <w:pPr>
              <w:spacing w:after="0"/>
            </w:pPr>
          </w:p>
        </w:tc>
      </w:tr>
      <w:tr w:rsidR="00B00287" w:rsidRPr="00840A59" w14:paraId="523ED009" w14:textId="77777777" w:rsidTr="002325EB">
        <w:trPr>
          <w:trHeight w:val="720"/>
        </w:trPr>
        <w:tc>
          <w:tcPr>
            <w:tcW w:w="1394" w:type="pct"/>
            <w:shd w:val="clear" w:color="auto" w:fill="D5DCE4" w:themeFill="text2" w:themeFillTint="33"/>
            <w:vAlign w:val="center"/>
          </w:tcPr>
          <w:p w14:paraId="2CF7E77D" w14:textId="222437B9" w:rsidR="00B00287" w:rsidRPr="008D5B37" w:rsidRDefault="00F41454" w:rsidP="00B00287">
            <w:pPr>
              <w:pStyle w:val="Templatelanguage"/>
              <w:rPr>
                <w:b/>
                <w:bCs/>
                <w:color w:val="auto"/>
                <w:szCs w:val="22"/>
              </w:rPr>
            </w:pPr>
            <w:hyperlink w:anchor="_Projected_Enrollment" w:history="1">
              <w:r>
                <w:rPr>
                  <w:rStyle w:val="Hyperlink"/>
                  <w:b/>
                  <w:bCs/>
                  <w:color w:val="auto"/>
                  <w:szCs w:val="22"/>
                  <w:u w:val="none"/>
                </w:rPr>
                <w:t xml:space="preserve">Maximum number of local </w:t>
              </w:r>
              <w:r w:rsidR="00B00287" w:rsidRPr="008D5B37">
                <w:rPr>
                  <w:rStyle w:val="Hyperlink"/>
                  <w:b/>
                  <w:bCs/>
                  <w:color w:val="auto"/>
                  <w:szCs w:val="22"/>
                  <w:u w:val="none"/>
                </w:rPr>
                <w:t>enrollment</w:t>
              </w:r>
            </w:hyperlink>
            <w:r w:rsidR="002325EB">
              <w:rPr>
                <w:rStyle w:val="Hyperlink"/>
                <w:b/>
                <w:bCs/>
                <w:color w:val="auto"/>
                <w:szCs w:val="22"/>
                <w:u w:val="none"/>
              </w:rPr>
              <w:t>s</w:t>
            </w:r>
          </w:p>
        </w:tc>
        <w:tc>
          <w:tcPr>
            <w:tcW w:w="1106" w:type="pct"/>
            <w:vAlign w:val="center"/>
          </w:tcPr>
          <w:p w14:paraId="13ADF513" w14:textId="77777777" w:rsidR="00B00287" w:rsidRPr="00414760" w:rsidRDefault="00B00287" w:rsidP="000F441B">
            <w:pPr>
              <w:spacing w:after="0"/>
              <w:rPr>
                <w:rFonts w:cstheme="minorHAnsi"/>
                <w:szCs w:val="22"/>
              </w:rPr>
            </w:pPr>
          </w:p>
        </w:tc>
        <w:tc>
          <w:tcPr>
            <w:tcW w:w="1299" w:type="pct"/>
            <w:shd w:val="clear" w:color="auto" w:fill="D5DCE4" w:themeFill="text2" w:themeFillTint="33"/>
            <w:vAlign w:val="center"/>
          </w:tcPr>
          <w:p w14:paraId="139F8C08" w14:textId="4605F106" w:rsidR="00B00287" w:rsidRPr="002325EB" w:rsidRDefault="00F41454" w:rsidP="000F441B">
            <w:pPr>
              <w:spacing w:after="0"/>
              <w:rPr>
                <w:rFonts w:cstheme="minorHAnsi"/>
                <w:b/>
                <w:bCs/>
                <w:szCs w:val="22"/>
              </w:rPr>
            </w:pPr>
            <w:r w:rsidRPr="002325EB">
              <w:rPr>
                <w:rFonts w:cstheme="minorHAnsi"/>
                <w:b/>
                <w:bCs/>
                <w:szCs w:val="22"/>
              </w:rPr>
              <w:t>Ma</w:t>
            </w:r>
            <w:r w:rsidRPr="002325EB">
              <w:rPr>
                <w:rFonts w:cstheme="minorHAnsi"/>
                <w:b/>
                <w:bCs/>
              </w:rPr>
              <w:t xml:space="preserve">ximum number of </w:t>
            </w:r>
            <w:r w:rsidR="002325EB" w:rsidRPr="002325EB">
              <w:rPr>
                <w:rFonts w:cstheme="minorHAnsi"/>
                <w:b/>
                <w:bCs/>
              </w:rPr>
              <w:t>s</w:t>
            </w:r>
            <w:r w:rsidR="00B00287" w:rsidRPr="002325EB">
              <w:rPr>
                <w:rFonts w:cstheme="minorHAnsi"/>
                <w:b/>
                <w:bCs/>
                <w:szCs w:val="22"/>
              </w:rPr>
              <w:t>tudy-wide</w:t>
            </w:r>
            <w:r w:rsidR="002325EB" w:rsidRPr="002325EB">
              <w:rPr>
                <w:rFonts w:cstheme="minorHAnsi"/>
                <w:b/>
                <w:bCs/>
                <w:szCs w:val="22"/>
              </w:rPr>
              <w:t xml:space="preserve"> enrollments</w:t>
            </w:r>
          </w:p>
        </w:tc>
        <w:tc>
          <w:tcPr>
            <w:tcW w:w="1201" w:type="pct"/>
            <w:vAlign w:val="center"/>
          </w:tcPr>
          <w:p w14:paraId="3D787C21" w14:textId="734AB27A" w:rsidR="00B00287" w:rsidRPr="00414760" w:rsidRDefault="00B00287" w:rsidP="000F441B">
            <w:pPr>
              <w:spacing w:after="0"/>
            </w:pPr>
          </w:p>
        </w:tc>
      </w:tr>
      <w:tr w:rsidR="00B00287" w:rsidRPr="00840A59" w14:paraId="54084BE2" w14:textId="77777777" w:rsidTr="00B00287">
        <w:trPr>
          <w:trHeight w:val="720"/>
        </w:trPr>
        <w:tc>
          <w:tcPr>
            <w:tcW w:w="1394" w:type="pct"/>
            <w:shd w:val="clear" w:color="auto" w:fill="D5DCE4" w:themeFill="text2" w:themeFillTint="33"/>
            <w:vAlign w:val="center"/>
          </w:tcPr>
          <w:p w14:paraId="21A15067" w14:textId="629888E9" w:rsidR="00B00287" w:rsidRPr="00840A59" w:rsidRDefault="00B00287" w:rsidP="00B00287">
            <w:pPr>
              <w:pStyle w:val="Templatelanguage"/>
              <w:rPr>
                <w:b/>
                <w:bCs/>
                <w:color w:val="auto"/>
                <w:szCs w:val="22"/>
              </w:rPr>
            </w:pPr>
            <w:r w:rsidRPr="00840A59">
              <w:rPr>
                <w:b/>
                <w:bCs/>
                <w:color w:val="auto"/>
                <w:szCs w:val="22"/>
              </w:rPr>
              <w:t xml:space="preserve">Key </w:t>
            </w:r>
            <w:r>
              <w:rPr>
                <w:b/>
                <w:bCs/>
                <w:color w:val="auto"/>
                <w:szCs w:val="22"/>
              </w:rPr>
              <w:t>a</w:t>
            </w:r>
            <w:r w:rsidRPr="00840A59">
              <w:rPr>
                <w:b/>
                <w:bCs/>
                <w:color w:val="auto"/>
                <w:szCs w:val="22"/>
              </w:rPr>
              <w:t xml:space="preserve">bbreviations and </w:t>
            </w:r>
            <w:r>
              <w:rPr>
                <w:b/>
                <w:bCs/>
                <w:color w:val="auto"/>
                <w:szCs w:val="22"/>
              </w:rPr>
              <w:t>d</w:t>
            </w:r>
            <w:r w:rsidRPr="00840A59">
              <w:rPr>
                <w:b/>
                <w:bCs/>
                <w:color w:val="auto"/>
                <w:szCs w:val="22"/>
              </w:rPr>
              <w:t xml:space="preserve">efinitions </w:t>
            </w:r>
          </w:p>
        </w:tc>
        <w:tc>
          <w:tcPr>
            <w:tcW w:w="3606" w:type="pct"/>
            <w:gridSpan w:val="3"/>
            <w:vAlign w:val="center"/>
          </w:tcPr>
          <w:p w14:paraId="44964600" w14:textId="77777777" w:rsidR="00B00287" w:rsidRPr="00414760" w:rsidRDefault="00B00287" w:rsidP="000F441B">
            <w:pPr>
              <w:spacing w:after="0"/>
            </w:pPr>
          </w:p>
        </w:tc>
      </w:tr>
    </w:tbl>
    <w:p w14:paraId="30D32687" w14:textId="77777777" w:rsidR="0033250F" w:rsidRPr="00840A59" w:rsidRDefault="0033250F" w:rsidP="0033250F">
      <w:pPr>
        <w:spacing w:after="0"/>
        <w:rPr>
          <w:sz w:val="2"/>
          <w:szCs w:val="2"/>
        </w:rPr>
      </w:pPr>
    </w:p>
    <w:p w14:paraId="523D4417" w14:textId="77777777" w:rsidR="00A121FA" w:rsidRPr="00840A59" w:rsidRDefault="00A121FA" w:rsidP="0033250F">
      <w:pPr>
        <w:spacing w:after="0"/>
        <w:rPr>
          <w:sz w:val="2"/>
          <w:szCs w:val="2"/>
        </w:rPr>
      </w:pPr>
    </w:p>
    <w:p w14:paraId="1538DC01" w14:textId="77777777" w:rsidR="00A121FA" w:rsidRPr="00840A59" w:rsidRDefault="00A121FA" w:rsidP="0033250F">
      <w:pPr>
        <w:spacing w:after="0"/>
        <w:rPr>
          <w:sz w:val="2"/>
          <w:szCs w:val="2"/>
        </w:rPr>
      </w:pPr>
    </w:p>
    <w:p w14:paraId="7087140A" w14:textId="77777777" w:rsidR="00A121FA" w:rsidRPr="00840A59" w:rsidRDefault="00A121FA" w:rsidP="0033250F">
      <w:pPr>
        <w:spacing w:after="0"/>
        <w:rPr>
          <w:sz w:val="2"/>
          <w:szCs w:val="2"/>
        </w:rPr>
      </w:pPr>
    </w:p>
    <w:tbl>
      <w:tblPr>
        <w:tblStyle w:val="TableGrid"/>
        <w:tblpPr w:leftFromText="180" w:rightFromText="180" w:vertAnchor="text" w:horzAnchor="margin" w:tblpY="191"/>
        <w:tblW w:w="5000" w:type="pct"/>
        <w:tblInd w:w="0" w:type="dxa"/>
        <w:tblLook w:val="04A0" w:firstRow="1" w:lastRow="0" w:firstColumn="1" w:lastColumn="0" w:noHBand="0" w:noVBand="1"/>
      </w:tblPr>
      <w:tblGrid>
        <w:gridCol w:w="5574"/>
        <w:gridCol w:w="3776"/>
      </w:tblGrid>
      <w:tr w:rsidR="00A121FA" w:rsidRPr="00840A59" w14:paraId="314CF52B" w14:textId="77777777" w:rsidTr="00A121FA">
        <w:trPr>
          <w:trHeight w:val="432"/>
        </w:trPr>
        <w:tc>
          <w:tcPr>
            <w:tcW w:w="5000" w:type="pct"/>
            <w:gridSpan w:val="2"/>
            <w:shd w:val="clear" w:color="auto" w:fill="44546A" w:themeFill="text2"/>
            <w:vAlign w:val="center"/>
          </w:tcPr>
          <w:p w14:paraId="4949DA6A" w14:textId="77777777" w:rsidR="00A121FA" w:rsidRPr="00840A59" w:rsidRDefault="00A121FA" w:rsidP="00A121FA">
            <w:pPr>
              <w:pStyle w:val="Default"/>
              <w:rPr>
                <w:rFonts w:eastAsiaTheme="minorHAnsi" w:cstheme="minorHAnsi"/>
                <w:b/>
                <w:bCs/>
                <w:color w:val="auto"/>
              </w:rPr>
            </w:pPr>
            <w:r w:rsidRPr="00840A59">
              <w:rPr>
                <w:rFonts w:eastAsiaTheme="minorHAnsi" w:cstheme="minorHAnsi"/>
                <w:b/>
                <w:bCs/>
                <w:color w:val="FFFFFF" w:themeColor="background1"/>
              </w:rPr>
              <w:t>Artificial Intelligence (AI) and Machine Learning (ML) Questionnaire and Summary</w:t>
            </w:r>
          </w:p>
        </w:tc>
      </w:tr>
      <w:tr w:rsidR="00A121FA" w:rsidRPr="00840A59" w14:paraId="325EEDCB" w14:textId="77777777" w:rsidTr="00C30D71">
        <w:trPr>
          <w:trHeight w:val="432"/>
        </w:trPr>
        <w:tc>
          <w:tcPr>
            <w:tcW w:w="2981" w:type="pct"/>
            <w:shd w:val="clear" w:color="auto" w:fill="D5DCE4" w:themeFill="text2" w:themeFillTint="33"/>
            <w:vAlign w:val="center"/>
          </w:tcPr>
          <w:p w14:paraId="7066323C" w14:textId="77777777" w:rsidR="00A121FA" w:rsidRPr="00840A59" w:rsidRDefault="00A121FA" w:rsidP="00A121FA">
            <w:pPr>
              <w:pStyle w:val="Default"/>
              <w:rPr>
                <w:rFonts w:eastAsiaTheme="minorHAnsi" w:cstheme="minorHAnsi"/>
                <w:b/>
                <w:bCs/>
                <w:color w:val="auto"/>
                <w:sz w:val="22"/>
                <w:szCs w:val="22"/>
              </w:rPr>
            </w:pPr>
            <w:r w:rsidRPr="00840A59">
              <w:rPr>
                <w:rFonts w:eastAsiaTheme="minorHAnsi" w:cstheme="minorHAnsi"/>
                <w:b/>
                <w:bCs/>
                <w:color w:val="auto"/>
                <w:sz w:val="22"/>
                <w:szCs w:val="22"/>
              </w:rPr>
              <w:t>Question/Description</w:t>
            </w:r>
          </w:p>
        </w:tc>
        <w:tc>
          <w:tcPr>
            <w:tcW w:w="2019" w:type="pct"/>
            <w:shd w:val="clear" w:color="auto" w:fill="D5DCE4" w:themeFill="text2" w:themeFillTint="33"/>
            <w:vAlign w:val="center"/>
          </w:tcPr>
          <w:p w14:paraId="1BA209CE" w14:textId="77777777" w:rsidR="00A121FA" w:rsidRPr="00840A59" w:rsidRDefault="00A121FA" w:rsidP="00A121FA">
            <w:pPr>
              <w:pStyle w:val="Default"/>
              <w:ind w:left="796" w:hanging="796"/>
              <w:rPr>
                <w:rFonts w:eastAsiaTheme="minorHAnsi" w:cstheme="minorHAnsi"/>
                <w:b/>
                <w:bCs/>
                <w:color w:val="auto"/>
                <w:sz w:val="22"/>
                <w:szCs w:val="22"/>
              </w:rPr>
            </w:pPr>
            <w:r w:rsidRPr="00840A59">
              <w:rPr>
                <w:rFonts w:eastAsiaTheme="minorHAnsi" w:cstheme="minorHAnsi"/>
                <w:b/>
                <w:bCs/>
                <w:color w:val="auto"/>
                <w:sz w:val="22"/>
                <w:szCs w:val="22"/>
              </w:rPr>
              <w:t>Response</w:t>
            </w:r>
          </w:p>
        </w:tc>
      </w:tr>
      <w:tr w:rsidR="00A121FA" w:rsidRPr="00840A59" w14:paraId="13C4DBE5" w14:textId="77777777" w:rsidTr="00C30D71">
        <w:trPr>
          <w:trHeight w:val="1296"/>
        </w:trPr>
        <w:tc>
          <w:tcPr>
            <w:tcW w:w="2981" w:type="pct"/>
            <w:shd w:val="clear" w:color="auto" w:fill="D5DCE4" w:themeFill="text2" w:themeFillTint="33"/>
            <w:vAlign w:val="center"/>
          </w:tcPr>
          <w:p w14:paraId="7ED542EF" w14:textId="77777777" w:rsidR="00A121FA" w:rsidRPr="00840A59" w:rsidRDefault="00A121FA" w:rsidP="00A121FA">
            <w:pPr>
              <w:pStyle w:val="Default"/>
              <w:rPr>
                <w:rFonts w:eastAsiaTheme="minorHAnsi" w:cstheme="minorHAnsi"/>
                <w:b/>
                <w:bCs/>
                <w:color w:val="auto"/>
                <w:sz w:val="22"/>
                <w:szCs w:val="22"/>
              </w:rPr>
            </w:pPr>
            <w:r w:rsidRPr="00840A59">
              <w:rPr>
                <w:rFonts w:eastAsiaTheme="minorHAnsi" w:cstheme="minorHAnsi"/>
                <w:b/>
                <w:bCs/>
                <w:color w:val="auto"/>
                <w:sz w:val="22"/>
                <w:szCs w:val="22"/>
              </w:rPr>
              <w:t xml:space="preserve">1. Are any AI/ML tools developed, evaluated, or used within this research project? </w:t>
            </w:r>
          </w:p>
          <w:p w14:paraId="5675C1E2" w14:textId="32474DDF" w:rsidR="00A121FA" w:rsidRPr="00840A59" w:rsidRDefault="00A121FA" w:rsidP="00A121FA">
            <w:pPr>
              <w:pStyle w:val="Default"/>
              <w:rPr>
                <w:rFonts w:eastAsiaTheme="minorHAnsi" w:cstheme="minorHAnsi"/>
                <w:b/>
                <w:bCs/>
                <w:color w:val="auto"/>
                <w:sz w:val="22"/>
                <w:szCs w:val="22"/>
              </w:rPr>
            </w:pPr>
            <w:r w:rsidRPr="00840A59">
              <w:rPr>
                <w:rFonts w:eastAsiaTheme="minorHAnsi" w:cstheme="minorHAnsi"/>
                <w:i/>
                <w:iCs/>
                <w:color w:val="auto"/>
                <w:sz w:val="22"/>
                <w:szCs w:val="22"/>
              </w:rPr>
              <w:t>This includes clinical decision-making and algorithm-based tools, use of data to train or validate an AI/ML, etc.</w:t>
            </w:r>
          </w:p>
        </w:tc>
        <w:tc>
          <w:tcPr>
            <w:tcW w:w="2019" w:type="pct"/>
            <w:vAlign w:val="center"/>
          </w:tcPr>
          <w:p w14:paraId="7E9BED10" w14:textId="205E3B3A" w:rsidR="00A121FA" w:rsidRPr="00491AC3" w:rsidRDefault="00C17D90" w:rsidP="002C2DE5">
            <w:pPr>
              <w:tabs>
                <w:tab w:val="left" w:pos="608"/>
              </w:tabs>
              <w:ind w:left="878" w:hanging="878"/>
              <w:rPr>
                <w:rFonts w:cstheme="minorHAnsi"/>
                <w:sz w:val="20"/>
                <w:szCs w:val="20"/>
              </w:rPr>
            </w:pPr>
            <w:sdt>
              <w:sdtPr>
                <w:rPr>
                  <w:rFonts w:cstheme="minorHAnsi"/>
                  <w:szCs w:val="22"/>
                </w:rPr>
                <w:id w:val="158815999"/>
                <w14:checkbox>
                  <w14:checked w14:val="0"/>
                  <w14:checkedState w14:val="2612" w14:font="MS Gothic"/>
                  <w14:uncheckedState w14:val="2610" w14:font="MS Gothic"/>
                </w14:checkbox>
              </w:sdtPr>
              <w:sdtEndPr/>
              <w:sdtContent>
                <w:r w:rsidR="00CE552B">
                  <w:rPr>
                    <w:rFonts w:ascii="MS Gothic" w:eastAsia="MS Gothic" w:hAnsi="MS Gothic" w:cstheme="minorHAnsi" w:hint="eastAsia"/>
                    <w:szCs w:val="22"/>
                  </w:rPr>
                  <w:t>☐</w:t>
                </w:r>
              </w:sdtContent>
            </w:sdt>
            <w:r w:rsidR="00A121FA" w:rsidRPr="00840A59">
              <w:rPr>
                <w:rFonts w:cstheme="minorHAnsi"/>
                <w:szCs w:val="22"/>
              </w:rPr>
              <w:t xml:space="preserve"> Yes</w:t>
            </w:r>
            <w:r w:rsidR="00BB2D82" w:rsidRPr="00840A59">
              <w:rPr>
                <w:b/>
                <w:bCs/>
                <w:color w:val="833C0B" w:themeColor="accent2" w:themeShade="80"/>
                <w:szCs w:val="22"/>
              </w:rPr>
              <w:tab/>
            </w:r>
            <w:r w:rsidR="00A121FA" w:rsidRPr="00491AC3">
              <w:rPr>
                <w:rFonts w:cstheme="minorHAnsi"/>
                <w:i/>
                <w:iCs/>
                <w:sz w:val="18"/>
                <w:szCs w:val="18"/>
              </w:rPr>
              <w:sym w:font="Wingdings" w:char="F0E0"/>
            </w:r>
            <w:r w:rsidR="00A121FA" w:rsidRPr="00491AC3">
              <w:rPr>
                <w:rFonts w:eastAsiaTheme="minorHAnsi" w:cstheme="minorHAnsi"/>
                <w:i/>
                <w:iCs/>
                <w:szCs w:val="22"/>
              </w:rPr>
              <w:tab/>
            </w:r>
            <w:r w:rsidR="00A121FA" w:rsidRPr="00491AC3">
              <w:rPr>
                <w:rFonts w:cstheme="minorHAnsi"/>
                <w:i/>
                <w:iCs/>
                <w:szCs w:val="22"/>
              </w:rPr>
              <w:t>C</w:t>
            </w:r>
            <w:r w:rsidR="00A121FA" w:rsidRPr="00491AC3">
              <w:rPr>
                <w:rFonts w:cstheme="minorHAnsi"/>
                <w:i/>
                <w:iCs/>
                <w:sz w:val="20"/>
                <w:szCs w:val="20"/>
              </w:rPr>
              <w:t>omplete the questions 2-7 (do not leave any blanks)</w:t>
            </w:r>
          </w:p>
          <w:p w14:paraId="3EE28995" w14:textId="6494B479" w:rsidR="00A121FA" w:rsidRPr="00840A59" w:rsidRDefault="00C17D90" w:rsidP="002C2DE5">
            <w:pPr>
              <w:tabs>
                <w:tab w:val="left" w:pos="608"/>
              </w:tabs>
              <w:ind w:left="878" w:hanging="878"/>
              <w:rPr>
                <w:rFonts w:cstheme="minorHAnsi"/>
                <w:szCs w:val="22"/>
              </w:rPr>
            </w:pPr>
            <w:sdt>
              <w:sdtPr>
                <w:rPr>
                  <w:rFonts w:cstheme="minorHAnsi"/>
                  <w:szCs w:val="22"/>
                </w:rPr>
                <w:id w:val="-630404986"/>
                <w14:checkbox>
                  <w14:checked w14:val="0"/>
                  <w14:checkedState w14:val="2612" w14:font="MS Gothic"/>
                  <w14:uncheckedState w14:val="2610" w14:font="MS Gothic"/>
                </w14:checkbox>
              </w:sdtPr>
              <w:sdtEndPr/>
              <w:sdtContent>
                <w:r w:rsidR="00CE552B" w:rsidRPr="00491AC3">
                  <w:rPr>
                    <w:rFonts w:ascii="MS Gothic" w:eastAsia="MS Gothic" w:hAnsi="MS Gothic" w:cstheme="minorHAnsi" w:hint="eastAsia"/>
                    <w:szCs w:val="22"/>
                  </w:rPr>
                  <w:t>☐</w:t>
                </w:r>
              </w:sdtContent>
            </w:sdt>
            <w:r w:rsidR="00A121FA" w:rsidRPr="00491AC3">
              <w:rPr>
                <w:rFonts w:cstheme="minorHAnsi"/>
                <w:szCs w:val="22"/>
              </w:rPr>
              <w:t xml:space="preserve"> No</w:t>
            </w:r>
            <w:r w:rsidR="00BB2D82" w:rsidRPr="00491AC3">
              <w:rPr>
                <w:rFonts w:cstheme="minorHAnsi"/>
                <w:szCs w:val="22"/>
              </w:rPr>
              <w:t xml:space="preserve"> </w:t>
            </w:r>
            <w:r w:rsidR="00BB2D82" w:rsidRPr="008655AA">
              <w:rPr>
                <w:b/>
                <w:bCs/>
                <w:szCs w:val="22"/>
              </w:rPr>
              <w:tab/>
            </w:r>
            <w:r w:rsidR="00A121FA" w:rsidRPr="008655AA">
              <w:rPr>
                <w:rFonts w:cstheme="minorHAnsi"/>
                <w:i/>
                <w:iCs/>
                <w:sz w:val="18"/>
                <w:szCs w:val="18"/>
              </w:rPr>
              <w:sym w:font="Wingdings" w:char="F0E0"/>
            </w:r>
            <w:r w:rsidR="00A121FA" w:rsidRPr="008655AA">
              <w:rPr>
                <w:rFonts w:eastAsiaTheme="minorHAnsi" w:cstheme="minorHAnsi"/>
                <w:i/>
                <w:iCs/>
                <w:szCs w:val="22"/>
              </w:rPr>
              <w:tab/>
            </w:r>
            <w:r w:rsidR="00A121FA" w:rsidRPr="008655AA">
              <w:rPr>
                <w:rFonts w:cstheme="minorHAnsi"/>
                <w:i/>
                <w:iCs/>
                <w:sz w:val="20"/>
                <w:szCs w:val="20"/>
              </w:rPr>
              <w:t>Delete questions 2-7 (the</w:t>
            </w:r>
            <w:r w:rsidR="00B00287" w:rsidRPr="008655AA">
              <w:rPr>
                <w:rFonts w:cstheme="minorHAnsi"/>
                <w:i/>
                <w:iCs/>
                <w:sz w:val="20"/>
                <w:szCs w:val="20"/>
              </w:rPr>
              <w:t xml:space="preserve"> rest of the table,</w:t>
            </w:r>
            <w:r w:rsidR="00A121FA" w:rsidRPr="008655AA">
              <w:rPr>
                <w:rFonts w:cstheme="minorHAnsi"/>
                <w:i/>
                <w:iCs/>
                <w:sz w:val="20"/>
                <w:szCs w:val="20"/>
              </w:rPr>
              <w:t xml:space="preserve"> below)</w:t>
            </w:r>
          </w:p>
        </w:tc>
      </w:tr>
    </w:tbl>
    <w:p w14:paraId="65CFA1BD" w14:textId="77777777" w:rsidR="00A121FA" w:rsidRPr="00840A59" w:rsidRDefault="00A121FA" w:rsidP="00A121FA">
      <w:pPr>
        <w:spacing w:after="0"/>
        <w:rPr>
          <w:rFonts w:cstheme="minorHAnsi"/>
          <w:sz w:val="2"/>
          <w:szCs w:val="2"/>
        </w:rPr>
      </w:pPr>
    </w:p>
    <w:p w14:paraId="186BCE95" w14:textId="77777777" w:rsidR="00A121FA" w:rsidRPr="00840A59" w:rsidRDefault="00A121FA" w:rsidP="0033250F">
      <w:pPr>
        <w:spacing w:after="0"/>
        <w:rPr>
          <w:rFonts w:cstheme="minorHAnsi"/>
          <w:sz w:val="2"/>
          <w:szCs w:val="2"/>
        </w:rPr>
      </w:pPr>
    </w:p>
    <w:tbl>
      <w:tblPr>
        <w:tblStyle w:val="TableGrid"/>
        <w:tblW w:w="5000" w:type="pct"/>
        <w:tblInd w:w="0" w:type="dxa"/>
        <w:tblLook w:val="04A0" w:firstRow="1" w:lastRow="0" w:firstColumn="1" w:lastColumn="0" w:noHBand="0" w:noVBand="1"/>
      </w:tblPr>
      <w:tblGrid>
        <w:gridCol w:w="387"/>
        <w:gridCol w:w="5187"/>
        <w:gridCol w:w="3776"/>
      </w:tblGrid>
      <w:tr w:rsidR="00CF1E1F" w:rsidRPr="00840A59" w14:paraId="2BB52995" w14:textId="77777777" w:rsidTr="00652A1E">
        <w:trPr>
          <w:trHeight w:val="720"/>
        </w:trPr>
        <w:tc>
          <w:tcPr>
            <w:tcW w:w="2981" w:type="pct"/>
            <w:gridSpan w:val="2"/>
            <w:shd w:val="clear" w:color="auto" w:fill="D5DCE4" w:themeFill="text2" w:themeFillTint="33"/>
            <w:vAlign w:val="center"/>
          </w:tcPr>
          <w:p w14:paraId="3382AF73" w14:textId="77777777" w:rsidR="00CF1E1F" w:rsidRPr="00840A59" w:rsidRDefault="00CF1E1F" w:rsidP="0033250F">
            <w:pPr>
              <w:pStyle w:val="Default"/>
              <w:rPr>
                <w:rFonts w:cstheme="minorHAnsi"/>
                <w:b/>
                <w:bCs/>
                <w:noProof/>
                <w:sz w:val="22"/>
                <w:szCs w:val="22"/>
              </w:rPr>
            </w:pPr>
            <w:r w:rsidRPr="00840A59">
              <w:rPr>
                <w:rFonts w:cstheme="minorHAnsi"/>
                <w:b/>
                <w:bCs/>
                <w:noProof/>
                <w:sz w:val="22"/>
                <w:szCs w:val="22"/>
              </w:rPr>
              <w:t xml:space="preserve">2. Describe the source/development of the AI/ML tool </w:t>
            </w:r>
          </w:p>
          <w:p w14:paraId="37919E94" w14:textId="56C62B2D" w:rsidR="00CF1E1F" w:rsidRPr="00840A59" w:rsidRDefault="00CF1E1F" w:rsidP="0033250F">
            <w:pPr>
              <w:pStyle w:val="Default"/>
              <w:rPr>
                <w:rFonts w:cstheme="minorHAnsi"/>
                <w:i/>
                <w:iCs/>
                <w:noProof/>
                <w:sz w:val="22"/>
                <w:szCs w:val="22"/>
              </w:rPr>
            </w:pPr>
            <w:r w:rsidRPr="00840A59">
              <w:rPr>
                <w:rFonts w:cstheme="minorHAnsi"/>
                <w:i/>
                <w:iCs/>
                <w:noProof/>
                <w:sz w:val="22"/>
                <w:szCs w:val="22"/>
              </w:rPr>
              <w:t>(e.g., in-development at Emory, commercially available</w:t>
            </w:r>
            <w:r w:rsidR="007A1B37" w:rsidRPr="00840A59">
              <w:rPr>
                <w:rFonts w:cstheme="minorHAnsi"/>
                <w:i/>
                <w:iCs/>
                <w:noProof/>
                <w:sz w:val="22"/>
                <w:szCs w:val="22"/>
              </w:rPr>
              <w:t>)</w:t>
            </w:r>
          </w:p>
        </w:tc>
        <w:tc>
          <w:tcPr>
            <w:tcW w:w="2019" w:type="pct"/>
            <w:vAlign w:val="center"/>
          </w:tcPr>
          <w:p w14:paraId="687D5866" w14:textId="65E2A7F9" w:rsidR="00CF1E1F" w:rsidRPr="00C30D71" w:rsidRDefault="00CF1E1F" w:rsidP="00652A1E">
            <w:pPr>
              <w:spacing w:before="60"/>
              <w:ind w:left="304" w:hanging="304"/>
              <w:rPr>
                <w:rFonts w:cstheme="minorHAnsi"/>
                <w:b/>
                <w:bCs/>
                <w:szCs w:val="22"/>
              </w:rPr>
            </w:pPr>
          </w:p>
        </w:tc>
      </w:tr>
      <w:tr w:rsidR="00CF1E1F" w:rsidRPr="00840A59" w14:paraId="4738D6E2" w14:textId="77777777" w:rsidTr="00652A1E">
        <w:trPr>
          <w:trHeight w:val="1296"/>
        </w:trPr>
        <w:tc>
          <w:tcPr>
            <w:tcW w:w="2981" w:type="pct"/>
            <w:gridSpan w:val="2"/>
            <w:shd w:val="clear" w:color="auto" w:fill="D5DCE4" w:themeFill="text2" w:themeFillTint="33"/>
            <w:vAlign w:val="center"/>
          </w:tcPr>
          <w:p w14:paraId="6008FB84" w14:textId="6151F8FE" w:rsidR="00CF1E1F" w:rsidRPr="00840A59" w:rsidRDefault="00CF1E1F" w:rsidP="0033250F">
            <w:pPr>
              <w:pStyle w:val="Default"/>
              <w:rPr>
                <w:rFonts w:cstheme="minorHAnsi"/>
                <w:b/>
                <w:bCs/>
                <w:noProof/>
                <w:sz w:val="22"/>
                <w:szCs w:val="22"/>
              </w:rPr>
            </w:pPr>
            <w:r w:rsidRPr="00840A59">
              <w:rPr>
                <w:rFonts w:cstheme="minorHAnsi"/>
                <w:b/>
                <w:bCs/>
                <w:noProof/>
                <w:sz w:val="22"/>
                <w:szCs w:val="22"/>
              </w:rPr>
              <w:t>3. Describe any key characteristics of the AI/ML</w:t>
            </w:r>
            <w:r w:rsidR="008F10F9" w:rsidRPr="00840A59">
              <w:rPr>
                <w:rFonts w:cstheme="minorHAnsi"/>
                <w:noProof/>
                <w:sz w:val="22"/>
                <w:szCs w:val="22"/>
              </w:rPr>
              <w:t>,</w:t>
            </w:r>
            <w:r w:rsidRPr="00840A59">
              <w:rPr>
                <w:rFonts w:cstheme="minorHAnsi"/>
                <w:noProof/>
                <w:sz w:val="22"/>
                <w:szCs w:val="22"/>
              </w:rPr>
              <w:t xml:space="preserve"> including:</w:t>
            </w:r>
          </w:p>
          <w:p w14:paraId="53A5CE3E" w14:textId="77777777" w:rsidR="00CF1E1F" w:rsidRPr="00840A59" w:rsidRDefault="00CF1E1F" w:rsidP="0033250F">
            <w:pPr>
              <w:pStyle w:val="Default"/>
              <w:numPr>
                <w:ilvl w:val="0"/>
                <w:numId w:val="57"/>
              </w:numPr>
              <w:rPr>
                <w:rFonts w:cstheme="minorHAnsi"/>
                <w:noProof/>
                <w:sz w:val="22"/>
                <w:szCs w:val="22"/>
              </w:rPr>
            </w:pPr>
            <w:r w:rsidRPr="00840A59">
              <w:rPr>
                <w:rFonts w:cstheme="minorHAnsi"/>
                <w:noProof/>
                <w:sz w:val="22"/>
                <w:szCs w:val="22"/>
              </w:rPr>
              <w:t>Commercial prototype blackbox system</w:t>
            </w:r>
          </w:p>
          <w:p w14:paraId="1AE611D1" w14:textId="77777777" w:rsidR="00CF1E1F" w:rsidRPr="00840A59" w:rsidRDefault="00CF1E1F" w:rsidP="0033250F">
            <w:pPr>
              <w:pStyle w:val="Default"/>
              <w:numPr>
                <w:ilvl w:val="0"/>
                <w:numId w:val="57"/>
              </w:numPr>
              <w:rPr>
                <w:rFonts w:cstheme="minorHAnsi"/>
                <w:noProof/>
                <w:sz w:val="22"/>
                <w:szCs w:val="22"/>
              </w:rPr>
            </w:pPr>
            <w:r w:rsidRPr="00840A59">
              <w:rPr>
                <w:rFonts w:cstheme="minorHAnsi"/>
                <w:noProof/>
                <w:sz w:val="22"/>
                <w:szCs w:val="22"/>
              </w:rPr>
              <w:t>Federated data system</w:t>
            </w:r>
          </w:p>
          <w:p w14:paraId="07464AFB" w14:textId="2EF963E6" w:rsidR="00CF1E1F" w:rsidRPr="00840A59" w:rsidRDefault="00CF1E1F" w:rsidP="0033250F">
            <w:pPr>
              <w:pStyle w:val="Default"/>
              <w:numPr>
                <w:ilvl w:val="0"/>
                <w:numId w:val="57"/>
              </w:numPr>
              <w:rPr>
                <w:rFonts w:cstheme="minorHAnsi"/>
                <w:noProof/>
                <w:sz w:val="22"/>
                <w:szCs w:val="22"/>
              </w:rPr>
            </w:pPr>
            <w:r w:rsidRPr="00840A59">
              <w:rPr>
                <w:rFonts w:cstheme="minorHAnsi"/>
                <w:noProof/>
                <w:sz w:val="22"/>
                <w:szCs w:val="22"/>
              </w:rPr>
              <w:t>Adaptive or non-adaptive</w:t>
            </w:r>
          </w:p>
        </w:tc>
        <w:tc>
          <w:tcPr>
            <w:tcW w:w="2019" w:type="pct"/>
            <w:vAlign w:val="center"/>
          </w:tcPr>
          <w:p w14:paraId="2EB740AC" w14:textId="42270B37" w:rsidR="00CF1E1F" w:rsidRPr="00C30D71" w:rsidRDefault="00CF1E1F" w:rsidP="00652A1E">
            <w:pPr>
              <w:spacing w:before="60"/>
              <w:ind w:left="304" w:hanging="304"/>
              <w:rPr>
                <w:rFonts w:cstheme="minorHAnsi"/>
                <w:b/>
                <w:bCs/>
                <w:szCs w:val="22"/>
              </w:rPr>
            </w:pPr>
          </w:p>
        </w:tc>
      </w:tr>
      <w:tr w:rsidR="00EE1160" w:rsidRPr="00840A59" w14:paraId="6C242362" w14:textId="77777777" w:rsidTr="00652A1E">
        <w:trPr>
          <w:trHeight w:val="720"/>
        </w:trPr>
        <w:tc>
          <w:tcPr>
            <w:tcW w:w="2981" w:type="pct"/>
            <w:gridSpan w:val="2"/>
            <w:shd w:val="clear" w:color="auto" w:fill="D5DCE4" w:themeFill="text2" w:themeFillTint="33"/>
            <w:vAlign w:val="center"/>
          </w:tcPr>
          <w:p w14:paraId="68E6482B" w14:textId="40EA1FCA" w:rsidR="00EE1160" w:rsidRPr="00840A59" w:rsidRDefault="00EE1160" w:rsidP="0033250F">
            <w:pPr>
              <w:pStyle w:val="Default"/>
              <w:rPr>
                <w:rFonts w:cstheme="minorHAnsi"/>
                <w:b/>
                <w:bCs/>
                <w:noProof/>
                <w:sz w:val="22"/>
                <w:szCs w:val="22"/>
              </w:rPr>
            </w:pPr>
            <w:r w:rsidRPr="00840A59">
              <w:rPr>
                <w:rFonts w:cstheme="minorHAnsi"/>
                <w:b/>
                <w:bCs/>
                <w:noProof/>
                <w:sz w:val="22"/>
                <w:szCs w:val="22"/>
              </w:rPr>
              <w:t xml:space="preserve">4. </w:t>
            </w:r>
            <w:r w:rsidR="00A4654A" w:rsidRPr="00840A59">
              <w:rPr>
                <w:rFonts w:cstheme="minorHAnsi"/>
                <w:b/>
                <w:bCs/>
                <w:noProof/>
                <w:sz w:val="22"/>
                <w:szCs w:val="22"/>
              </w:rPr>
              <w:t xml:space="preserve">Will </w:t>
            </w:r>
            <w:r w:rsidRPr="00840A59">
              <w:rPr>
                <w:rFonts w:cstheme="minorHAnsi"/>
                <w:b/>
                <w:bCs/>
                <w:noProof/>
                <w:sz w:val="22"/>
                <w:szCs w:val="22"/>
              </w:rPr>
              <w:t xml:space="preserve">any data use agreements apply to the study or AI/ML tools? </w:t>
            </w:r>
            <w:r w:rsidRPr="00840A59">
              <w:rPr>
                <w:rFonts w:cstheme="minorHAnsi"/>
                <w:i/>
                <w:iCs/>
                <w:noProof/>
                <w:sz w:val="22"/>
                <w:szCs w:val="22"/>
              </w:rPr>
              <w:t xml:space="preserve">If yes, </w:t>
            </w:r>
            <w:r w:rsidR="00BB2D82" w:rsidRPr="00840A59">
              <w:rPr>
                <w:rFonts w:cstheme="minorHAnsi"/>
                <w:i/>
                <w:iCs/>
                <w:noProof/>
                <w:sz w:val="22"/>
                <w:szCs w:val="22"/>
              </w:rPr>
              <w:t xml:space="preserve">note </w:t>
            </w:r>
            <w:r w:rsidRPr="00840A59">
              <w:rPr>
                <w:rFonts w:cstheme="minorHAnsi"/>
                <w:i/>
                <w:iCs/>
                <w:noProof/>
                <w:sz w:val="22"/>
                <w:szCs w:val="22"/>
              </w:rPr>
              <w:t xml:space="preserve">status of </w:t>
            </w:r>
            <w:r w:rsidR="00BB2D82" w:rsidRPr="00840A59">
              <w:rPr>
                <w:rFonts w:cstheme="minorHAnsi"/>
                <w:i/>
                <w:iCs/>
                <w:noProof/>
                <w:sz w:val="22"/>
                <w:szCs w:val="22"/>
              </w:rPr>
              <w:t>O</w:t>
            </w:r>
            <w:r w:rsidR="00BB2D82" w:rsidRPr="00840A59">
              <w:rPr>
                <w:rFonts w:cstheme="minorHAnsi"/>
                <w:i/>
                <w:iCs/>
                <w:noProof/>
              </w:rPr>
              <w:t xml:space="preserve">TT/OSP </w:t>
            </w:r>
            <w:r w:rsidRPr="00840A59">
              <w:rPr>
                <w:rFonts w:cstheme="minorHAnsi"/>
                <w:i/>
                <w:iCs/>
                <w:noProof/>
                <w:sz w:val="22"/>
                <w:szCs w:val="22"/>
              </w:rPr>
              <w:t>agreements</w:t>
            </w:r>
          </w:p>
        </w:tc>
        <w:tc>
          <w:tcPr>
            <w:tcW w:w="2019" w:type="pct"/>
            <w:vAlign w:val="center"/>
          </w:tcPr>
          <w:p w14:paraId="656B9AF2" w14:textId="2D947065" w:rsidR="00EE1160" w:rsidRPr="00C30D71" w:rsidRDefault="00EE1160" w:rsidP="00652A1E">
            <w:pPr>
              <w:spacing w:before="60"/>
              <w:ind w:left="304" w:hanging="304"/>
              <w:rPr>
                <w:rFonts w:cstheme="minorHAnsi"/>
                <w:b/>
                <w:bCs/>
                <w:szCs w:val="22"/>
              </w:rPr>
            </w:pPr>
          </w:p>
        </w:tc>
      </w:tr>
      <w:tr w:rsidR="00EE1160" w:rsidRPr="00840A59" w14:paraId="4E19A0AC" w14:textId="77777777" w:rsidTr="002C2DE5">
        <w:trPr>
          <w:trHeight w:val="1296"/>
        </w:trPr>
        <w:tc>
          <w:tcPr>
            <w:tcW w:w="2981" w:type="pct"/>
            <w:gridSpan w:val="2"/>
            <w:shd w:val="clear" w:color="auto" w:fill="D5DCE4" w:themeFill="text2" w:themeFillTint="33"/>
            <w:vAlign w:val="center"/>
          </w:tcPr>
          <w:p w14:paraId="6A98721E" w14:textId="48B62D90" w:rsidR="00EE1160" w:rsidRPr="00840A59" w:rsidRDefault="00EE1160" w:rsidP="0033250F">
            <w:pPr>
              <w:pStyle w:val="Default"/>
              <w:rPr>
                <w:rFonts w:cstheme="minorHAnsi"/>
                <w:b/>
                <w:bCs/>
                <w:i/>
                <w:iCs/>
                <w:noProof/>
                <w:sz w:val="22"/>
                <w:szCs w:val="22"/>
              </w:rPr>
            </w:pPr>
            <w:r w:rsidRPr="00840A59">
              <w:rPr>
                <w:rFonts w:cstheme="minorHAnsi"/>
                <w:b/>
                <w:bCs/>
                <w:i/>
                <w:iCs/>
                <w:noProof/>
                <w:sz w:val="22"/>
                <w:szCs w:val="22"/>
              </w:rPr>
              <w:t>5.</w:t>
            </w:r>
            <w:r w:rsidR="004F7D5F" w:rsidRPr="00840A59">
              <w:rPr>
                <w:rStyle w:val="Heading1Char"/>
                <w:noProof/>
                <w:sz w:val="22"/>
                <w:szCs w:val="22"/>
              </w:rPr>
              <w:t xml:space="preserve"> </w:t>
            </w:r>
            <w:r w:rsidR="00891B2A" w:rsidRPr="00840A59">
              <w:rPr>
                <w:rStyle w:val="cf01"/>
                <w:rFonts w:asciiTheme="minorHAnsi" w:hAnsiTheme="minorHAnsi" w:cstheme="minorHAnsi"/>
                <w:i w:val="0"/>
                <w:noProof/>
                <w:sz w:val="22"/>
                <w:szCs w:val="22"/>
              </w:rPr>
              <w:t>How will AI/ML tools in this protocol influence decisions affecting participants?</w:t>
            </w:r>
          </w:p>
        </w:tc>
        <w:tc>
          <w:tcPr>
            <w:tcW w:w="2019" w:type="pct"/>
            <w:vAlign w:val="center"/>
          </w:tcPr>
          <w:p w14:paraId="755ED6D1" w14:textId="549BD03B" w:rsidR="00EE1160" w:rsidRPr="00840A59" w:rsidRDefault="00C17D90" w:rsidP="0033250F">
            <w:pPr>
              <w:ind w:left="302" w:hanging="302"/>
              <w:rPr>
                <w:rFonts w:cstheme="minorHAnsi"/>
                <w:sz w:val="20"/>
                <w:szCs w:val="20"/>
              </w:rPr>
            </w:pPr>
            <w:sdt>
              <w:sdtPr>
                <w:rPr>
                  <w:rFonts w:cstheme="minorHAnsi"/>
                  <w:sz w:val="20"/>
                  <w:szCs w:val="20"/>
                </w:rPr>
                <w:id w:val="-1846553290"/>
                <w14:checkbox>
                  <w14:checked w14:val="0"/>
                  <w14:checkedState w14:val="2612" w14:font="MS Gothic"/>
                  <w14:uncheckedState w14:val="2610" w14:font="MS Gothic"/>
                </w14:checkbox>
              </w:sdtPr>
              <w:sdtEndPr/>
              <w:sdtContent>
                <w:r w:rsidR="00315F57">
                  <w:rPr>
                    <w:rFonts w:ascii="MS Gothic" w:eastAsia="MS Gothic" w:hAnsi="MS Gothic" w:cstheme="minorHAnsi" w:hint="eastAsia"/>
                    <w:sz w:val="20"/>
                    <w:szCs w:val="20"/>
                  </w:rPr>
                  <w:t>☐</w:t>
                </w:r>
              </w:sdtContent>
            </w:sdt>
            <w:r w:rsidR="00EE1160" w:rsidRPr="00840A59">
              <w:rPr>
                <w:rFonts w:cstheme="minorHAnsi"/>
                <w:sz w:val="20"/>
                <w:szCs w:val="20"/>
              </w:rPr>
              <w:t xml:space="preserve"> AI/ML has </w:t>
            </w:r>
            <w:r w:rsidR="00EE1160" w:rsidRPr="00840A59">
              <w:rPr>
                <w:rFonts w:cstheme="minorHAnsi"/>
                <w:i/>
                <w:iCs/>
                <w:sz w:val="20"/>
                <w:szCs w:val="20"/>
              </w:rPr>
              <w:t>no decision-making impact</w:t>
            </w:r>
          </w:p>
          <w:p w14:paraId="5263FBAC" w14:textId="191FEE6D" w:rsidR="00EE1160" w:rsidRPr="00840A59" w:rsidRDefault="00C17D90" w:rsidP="0033250F">
            <w:pPr>
              <w:ind w:left="302" w:hanging="302"/>
              <w:rPr>
                <w:rFonts w:cstheme="minorHAnsi"/>
                <w:sz w:val="20"/>
                <w:szCs w:val="20"/>
              </w:rPr>
            </w:pPr>
            <w:sdt>
              <w:sdtPr>
                <w:rPr>
                  <w:rFonts w:cstheme="minorHAnsi"/>
                  <w:sz w:val="20"/>
                  <w:szCs w:val="20"/>
                </w:rPr>
                <w:id w:val="-1912069650"/>
                <w14:checkbox>
                  <w14:checked w14:val="0"/>
                  <w14:checkedState w14:val="2612" w14:font="MS Gothic"/>
                  <w14:uncheckedState w14:val="2610" w14:font="MS Gothic"/>
                </w14:checkbox>
              </w:sdtPr>
              <w:sdtEndPr/>
              <w:sdtContent>
                <w:r w:rsidR="00315F57">
                  <w:rPr>
                    <w:rFonts w:ascii="MS Gothic" w:eastAsia="MS Gothic" w:hAnsi="MS Gothic" w:cstheme="minorHAnsi" w:hint="eastAsia"/>
                    <w:sz w:val="20"/>
                    <w:szCs w:val="20"/>
                  </w:rPr>
                  <w:t>☐</w:t>
                </w:r>
              </w:sdtContent>
            </w:sdt>
            <w:r w:rsidR="00EE1160" w:rsidRPr="00840A59">
              <w:rPr>
                <w:rFonts w:cstheme="minorHAnsi"/>
                <w:sz w:val="20"/>
                <w:szCs w:val="20"/>
              </w:rPr>
              <w:t xml:space="preserve"> AI/ML </w:t>
            </w:r>
            <w:r w:rsidR="00EE1160" w:rsidRPr="00840A59">
              <w:rPr>
                <w:rFonts w:cstheme="minorHAnsi"/>
                <w:i/>
                <w:iCs/>
                <w:sz w:val="20"/>
                <w:szCs w:val="20"/>
              </w:rPr>
              <w:t>informs human-made decisions</w:t>
            </w:r>
          </w:p>
          <w:p w14:paraId="60BAD71D" w14:textId="4256A9D8" w:rsidR="00EE1160" w:rsidRPr="00840A59" w:rsidRDefault="00C17D90" w:rsidP="0033250F">
            <w:pPr>
              <w:ind w:left="302" w:hanging="302"/>
              <w:rPr>
                <w:rFonts w:cstheme="minorHAnsi"/>
                <w:sz w:val="20"/>
                <w:szCs w:val="20"/>
              </w:rPr>
            </w:pPr>
            <w:sdt>
              <w:sdtPr>
                <w:rPr>
                  <w:rFonts w:cstheme="minorHAnsi"/>
                  <w:sz w:val="20"/>
                  <w:szCs w:val="20"/>
                </w:rPr>
                <w:id w:val="447896187"/>
                <w14:checkbox>
                  <w14:checked w14:val="0"/>
                  <w14:checkedState w14:val="2612" w14:font="MS Gothic"/>
                  <w14:uncheckedState w14:val="2610" w14:font="MS Gothic"/>
                </w14:checkbox>
              </w:sdtPr>
              <w:sdtEndPr/>
              <w:sdtContent>
                <w:r w:rsidR="00315F57">
                  <w:rPr>
                    <w:rFonts w:ascii="MS Gothic" w:eastAsia="MS Gothic" w:hAnsi="MS Gothic" w:cstheme="minorHAnsi" w:hint="eastAsia"/>
                    <w:sz w:val="20"/>
                    <w:szCs w:val="20"/>
                  </w:rPr>
                  <w:t>☐</w:t>
                </w:r>
              </w:sdtContent>
            </w:sdt>
            <w:r w:rsidR="00EE1160" w:rsidRPr="00840A59">
              <w:rPr>
                <w:rFonts w:cstheme="minorHAnsi"/>
                <w:sz w:val="20"/>
                <w:szCs w:val="20"/>
              </w:rPr>
              <w:t xml:space="preserve"> AI/ML</w:t>
            </w:r>
            <w:r w:rsidR="00EE1160" w:rsidRPr="00840A59">
              <w:rPr>
                <w:rFonts w:cstheme="minorHAnsi"/>
                <w:i/>
                <w:iCs/>
                <w:sz w:val="20"/>
                <w:szCs w:val="20"/>
              </w:rPr>
              <w:t xml:space="preserve"> drives decisions,</w:t>
            </w:r>
            <w:r w:rsidR="00EE1160" w:rsidRPr="00840A59">
              <w:rPr>
                <w:rFonts w:cstheme="minorHAnsi"/>
                <w:sz w:val="20"/>
                <w:szCs w:val="20"/>
              </w:rPr>
              <w:t xml:space="preserve"> with human oversight</w:t>
            </w:r>
          </w:p>
          <w:p w14:paraId="7ADB675F" w14:textId="65ECECFC" w:rsidR="00EE1160" w:rsidRPr="00840A59" w:rsidRDefault="00C17D90" w:rsidP="0033250F">
            <w:pPr>
              <w:ind w:left="302" w:hanging="302"/>
              <w:rPr>
                <w:rFonts w:cstheme="minorHAnsi"/>
                <w:sz w:val="20"/>
                <w:szCs w:val="20"/>
              </w:rPr>
            </w:pPr>
            <w:sdt>
              <w:sdtPr>
                <w:rPr>
                  <w:rFonts w:cstheme="minorHAnsi"/>
                  <w:sz w:val="20"/>
                  <w:szCs w:val="20"/>
                </w:rPr>
                <w:id w:val="451593936"/>
                <w14:checkbox>
                  <w14:checked w14:val="0"/>
                  <w14:checkedState w14:val="2612" w14:font="MS Gothic"/>
                  <w14:uncheckedState w14:val="2610" w14:font="MS Gothic"/>
                </w14:checkbox>
              </w:sdtPr>
              <w:sdtEndPr/>
              <w:sdtContent>
                <w:r w:rsidR="00315F57">
                  <w:rPr>
                    <w:rFonts w:ascii="MS Gothic" w:eastAsia="MS Gothic" w:hAnsi="MS Gothic" w:cstheme="minorHAnsi" w:hint="eastAsia"/>
                    <w:sz w:val="20"/>
                    <w:szCs w:val="20"/>
                  </w:rPr>
                  <w:t>☐</w:t>
                </w:r>
              </w:sdtContent>
            </w:sdt>
            <w:r w:rsidR="00EE1160" w:rsidRPr="00840A59">
              <w:rPr>
                <w:rFonts w:cstheme="minorHAnsi"/>
                <w:sz w:val="20"/>
                <w:szCs w:val="20"/>
              </w:rPr>
              <w:t xml:space="preserve"> AI/ML is </w:t>
            </w:r>
            <w:r w:rsidR="00EE1160" w:rsidRPr="00840A59">
              <w:rPr>
                <w:rFonts w:cstheme="minorHAnsi"/>
                <w:i/>
                <w:iCs/>
                <w:sz w:val="20"/>
                <w:szCs w:val="20"/>
              </w:rPr>
              <w:t>fully autonomous</w:t>
            </w:r>
            <w:r w:rsidR="00EE1160" w:rsidRPr="00840A59">
              <w:rPr>
                <w:rFonts w:cstheme="minorHAnsi"/>
                <w:sz w:val="20"/>
                <w:szCs w:val="20"/>
              </w:rPr>
              <w:t xml:space="preserve"> (i.e., makes decisions without human oversight)</w:t>
            </w:r>
          </w:p>
        </w:tc>
      </w:tr>
      <w:tr w:rsidR="00EE1160" w:rsidRPr="00840A59" w14:paraId="33E9AD27" w14:textId="77777777" w:rsidTr="002C2DE5">
        <w:trPr>
          <w:trHeight w:val="720"/>
        </w:trPr>
        <w:tc>
          <w:tcPr>
            <w:tcW w:w="2981" w:type="pct"/>
            <w:gridSpan w:val="2"/>
            <w:shd w:val="clear" w:color="auto" w:fill="D5DCE4" w:themeFill="text2" w:themeFillTint="33"/>
            <w:vAlign w:val="center"/>
          </w:tcPr>
          <w:p w14:paraId="45491404" w14:textId="6094E2A1" w:rsidR="00EE1160" w:rsidRPr="00840A59" w:rsidRDefault="00EE1160" w:rsidP="0033250F">
            <w:pPr>
              <w:pStyle w:val="Default"/>
              <w:rPr>
                <w:rFonts w:cstheme="minorHAnsi"/>
                <w:b/>
                <w:bCs/>
                <w:noProof/>
                <w:sz w:val="22"/>
                <w:szCs w:val="22"/>
              </w:rPr>
            </w:pPr>
            <w:r w:rsidRPr="00840A59">
              <w:rPr>
                <w:rFonts w:cstheme="minorHAnsi"/>
                <w:b/>
                <w:bCs/>
                <w:noProof/>
                <w:sz w:val="22"/>
                <w:szCs w:val="22"/>
              </w:rPr>
              <w:t>6. Is there any intent to test the AI/ML tool clinically</w:t>
            </w:r>
            <w:r w:rsidR="00DA3F62" w:rsidRPr="00840A59">
              <w:rPr>
                <w:rFonts w:cstheme="minorHAnsi"/>
                <w:b/>
                <w:bCs/>
                <w:noProof/>
                <w:sz w:val="22"/>
                <w:szCs w:val="22"/>
              </w:rPr>
              <w:t xml:space="preserve"> now, or in the future</w:t>
            </w:r>
            <w:r w:rsidRPr="00840A59">
              <w:rPr>
                <w:rFonts w:cstheme="minorHAnsi"/>
                <w:b/>
                <w:bCs/>
                <w:noProof/>
                <w:sz w:val="22"/>
                <w:szCs w:val="22"/>
              </w:rPr>
              <w:t xml:space="preserve">? </w:t>
            </w:r>
            <w:r w:rsidRPr="00840A59">
              <w:rPr>
                <w:rFonts w:cstheme="minorHAnsi"/>
                <w:i/>
                <w:iCs/>
                <w:noProof/>
                <w:sz w:val="22"/>
                <w:szCs w:val="22"/>
              </w:rPr>
              <w:t>(i.e., provide any output to healthcare providers or patients)</w:t>
            </w:r>
            <w:r w:rsidRPr="00840A59">
              <w:rPr>
                <w:rFonts w:cstheme="minorHAnsi"/>
                <w:b/>
                <w:bCs/>
                <w:noProof/>
                <w:sz w:val="22"/>
                <w:szCs w:val="22"/>
              </w:rPr>
              <w:t xml:space="preserve"> </w:t>
            </w:r>
          </w:p>
        </w:tc>
        <w:tc>
          <w:tcPr>
            <w:tcW w:w="2019" w:type="pct"/>
            <w:vAlign w:val="center"/>
          </w:tcPr>
          <w:p w14:paraId="7E7769F5" w14:textId="48D0A755" w:rsidR="00EE1160" w:rsidRPr="00840A59" w:rsidRDefault="00C17D90" w:rsidP="0033250F">
            <w:pPr>
              <w:ind w:left="302" w:hanging="302"/>
              <w:rPr>
                <w:rFonts w:cstheme="minorHAnsi"/>
                <w:sz w:val="20"/>
                <w:szCs w:val="20"/>
              </w:rPr>
            </w:pPr>
            <w:sdt>
              <w:sdtPr>
                <w:rPr>
                  <w:rFonts w:cstheme="minorHAnsi"/>
                  <w:sz w:val="20"/>
                  <w:szCs w:val="20"/>
                </w:rPr>
                <w:id w:val="-1369376905"/>
                <w14:checkbox>
                  <w14:checked w14:val="0"/>
                  <w14:checkedState w14:val="2612" w14:font="MS Gothic"/>
                  <w14:uncheckedState w14:val="2610" w14:font="MS Gothic"/>
                </w14:checkbox>
              </w:sdtPr>
              <w:sdtEndPr/>
              <w:sdtContent>
                <w:r w:rsidR="002325EB">
                  <w:rPr>
                    <w:rFonts w:ascii="MS Gothic" w:eastAsia="MS Gothic" w:hAnsi="MS Gothic" w:cstheme="minorHAnsi" w:hint="eastAsia"/>
                    <w:sz w:val="20"/>
                    <w:szCs w:val="20"/>
                  </w:rPr>
                  <w:t>☐</w:t>
                </w:r>
              </w:sdtContent>
            </w:sdt>
            <w:r w:rsidR="00EE1160" w:rsidRPr="00840A59">
              <w:rPr>
                <w:rFonts w:cstheme="minorHAnsi"/>
                <w:sz w:val="20"/>
                <w:szCs w:val="20"/>
              </w:rPr>
              <w:t xml:space="preserve"> Yes, </w:t>
            </w:r>
            <w:r w:rsidR="00EE1160" w:rsidRPr="00840A59">
              <w:rPr>
                <w:rFonts w:cstheme="minorHAnsi"/>
                <w:i/>
                <w:iCs/>
                <w:sz w:val="20"/>
                <w:szCs w:val="20"/>
              </w:rPr>
              <w:t>the current study</w:t>
            </w:r>
            <w:r w:rsidR="00EE1160" w:rsidRPr="00840A59">
              <w:rPr>
                <w:rFonts w:cstheme="minorHAnsi"/>
                <w:sz w:val="20"/>
                <w:szCs w:val="20"/>
              </w:rPr>
              <w:t xml:space="preserve"> intends to test the AI/ML clinically</w:t>
            </w:r>
          </w:p>
          <w:p w14:paraId="39CC436F" w14:textId="2EF13E6C" w:rsidR="00EE1160" w:rsidRPr="00840A59" w:rsidRDefault="00C17D90" w:rsidP="0033250F">
            <w:pPr>
              <w:ind w:left="302" w:hanging="302"/>
              <w:rPr>
                <w:rFonts w:cstheme="minorHAnsi"/>
                <w:sz w:val="20"/>
                <w:szCs w:val="20"/>
              </w:rPr>
            </w:pPr>
            <w:sdt>
              <w:sdtPr>
                <w:rPr>
                  <w:rFonts w:cstheme="minorHAnsi"/>
                  <w:sz w:val="20"/>
                  <w:szCs w:val="20"/>
                </w:rPr>
                <w:id w:val="17279123"/>
                <w14:checkbox>
                  <w14:checked w14:val="0"/>
                  <w14:checkedState w14:val="2612" w14:font="MS Gothic"/>
                  <w14:uncheckedState w14:val="2610" w14:font="MS Gothic"/>
                </w14:checkbox>
              </w:sdtPr>
              <w:sdtEndPr/>
              <w:sdtContent>
                <w:r w:rsidR="002325EB">
                  <w:rPr>
                    <w:rFonts w:ascii="MS Gothic" w:eastAsia="MS Gothic" w:hAnsi="MS Gothic" w:cstheme="minorHAnsi" w:hint="eastAsia"/>
                    <w:sz w:val="20"/>
                    <w:szCs w:val="20"/>
                  </w:rPr>
                  <w:t>☐</w:t>
                </w:r>
              </w:sdtContent>
            </w:sdt>
            <w:r w:rsidR="00EE1160" w:rsidRPr="00840A59">
              <w:rPr>
                <w:rFonts w:cstheme="minorHAnsi"/>
                <w:sz w:val="20"/>
                <w:szCs w:val="20"/>
              </w:rPr>
              <w:t xml:space="preserve"> </w:t>
            </w:r>
            <w:r w:rsidR="00DA3F62" w:rsidRPr="00840A59">
              <w:rPr>
                <w:rFonts w:cstheme="minorHAnsi"/>
                <w:i/>
                <w:iCs/>
                <w:sz w:val="20"/>
                <w:szCs w:val="20"/>
              </w:rPr>
              <w:t xml:space="preserve">Yes, </w:t>
            </w:r>
            <w:r w:rsidR="00DA3F62" w:rsidRPr="00840A59">
              <w:rPr>
                <w:rFonts w:cstheme="minorHAnsi"/>
                <w:sz w:val="20"/>
                <w:szCs w:val="20"/>
              </w:rPr>
              <w:t>there is intent to</w:t>
            </w:r>
            <w:r w:rsidR="00DA3F62" w:rsidRPr="00840A59">
              <w:rPr>
                <w:rFonts w:cstheme="minorHAnsi"/>
                <w:i/>
                <w:iCs/>
                <w:sz w:val="20"/>
                <w:szCs w:val="20"/>
              </w:rPr>
              <w:t xml:space="preserve"> </w:t>
            </w:r>
            <w:r w:rsidR="00DA3F62" w:rsidRPr="00840A59">
              <w:rPr>
                <w:rFonts w:cstheme="minorHAnsi"/>
                <w:sz w:val="20"/>
                <w:szCs w:val="20"/>
              </w:rPr>
              <w:t>test the AI/ML clinically in a future IRB submission; however no</w:t>
            </w:r>
            <w:r w:rsidR="00EE1160" w:rsidRPr="00840A59">
              <w:rPr>
                <w:rFonts w:cstheme="minorHAnsi"/>
                <w:i/>
                <w:iCs/>
                <w:sz w:val="20"/>
                <w:szCs w:val="20"/>
              </w:rPr>
              <w:t xml:space="preserve"> clinical testing will occur as part of the current submission</w:t>
            </w:r>
            <w:r w:rsidR="00DA3F62" w:rsidRPr="00840A59">
              <w:rPr>
                <w:rFonts w:cstheme="minorHAnsi"/>
                <w:i/>
                <w:iCs/>
                <w:sz w:val="20"/>
                <w:szCs w:val="20"/>
              </w:rPr>
              <w:t>.</w:t>
            </w:r>
            <w:r w:rsidR="00EE1160" w:rsidRPr="00840A59">
              <w:rPr>
                <w:rFonts w:cstheme="minorHAnsi"/>
                <w:sz w:val="20"/>
                <w:szCs w:val="20"/>
              </w:rPr>
              <w:t xml:space="preserve"> </w:t>
            </w:r>
          </w:p>
          <w:p w14:paraId="1F91B56C" w14:textId="530A81C3" w:rsidR="00EE1160" w:rsidRPr="00840A59" w:rsidRDefault="00C17D90" w:rsidP="0033250F">
            <w:pPr>
              <w:ind w:left="302" w:hanging="302"/>
              <w:rPr>
                <w:rFonts w:cstheme="minorHAnsi"/>
                <w:sz w:val="20"/>
                <w:szCs w:val="20"/>
              </w:rPr>
            </w:pPr>
            <w:sdt>
              <w:sdtPr>
                <w:rPr>
                  <w:rFonts w:cstheme="minorHAnsi"/>
                  <w:sz w:val="20"/>
                  <w:szCs w:val="20"/>
                </w:rPr>
                <w:id w:val="-1716032158"/>
                <w14:checkbox>
                  <w14:checked w14:val="0"/>
                  <w14:checkedState w14:val="2612" w14:font="MS Gothic"/>
                  <w14:uncheckedState w14:val="2610" w14:font="MS Gothic"/>
                </w14:checkbox>
              </w:sdtPr>
              <w:sdtEndPr/>
              <w:sdtContent>
                <w:r w:rsidR="002325EB">
                  <w:rPr>
                    <w:rFonts w:ascii="MS Gothic" w:eastAsia="MS Gothic" w:hAnsi="MS Gothic" w:cstheme="minorHAnsi" w:hint="eastAsia"/>
                    <w:sz w:val="20"/>
                    <w:szCs w:val="20"/>
                  </w:rPr>
                  <w:t>☐</w:t>
                </w:r>
              </w:sdtContent>
            </w:sdt>
            <w:r w:rsidR="00DA3F62" w:rsidRPr="00840A59">
              <w:rPr>
                <w:rFonts w:cstheme="minorHAnsi"/>
                <w:sz w:val="20"/>
                <w:szCs w:val="20"/>
              </w:rPr>
              <w:t xml:space="preserve"> No, there is </w:t>
            </w:r>
            <w:r w:rsidR="00DA3F62" w:rsidRPr="00840A59">
              <w:rPr>
                <w:rFonts w:cstheme="minorHAnsi"/>
                <w:i/>
                <w:iCs/>
                <w:sz w:val="20"/>
                <w:szCs w:val="20"/>
              </w:rPr>
              <w:t>no intent to ever test the AI/ML</w:t>
            </w:r>
            <w:r w:rsidR="00DA3F62" w:rsidRPr="00840A59">
              <w:rPr>
                <w:rFonts w:cstheme="minorHAnsi"/>
                <w:sz w:val="20"/>
                <w:szCs w:val="20"/>
              </w:rPr>
              <w:t xml:space="preserve"> clinically. </w:t>
            </w:r>
          </w:p>
        </w:tc>
      </w:tr>
      <w:tr w:rsidR="00DA3F62" w:rsidRPr="00840A59" w14:paraId="01AFB5C4" w14:textId="77777777" w:rsidTr="0033250F">
        <w:trPr>
          <w:trHeight w:val="647"/>
        </w:trPr>
        <w:tc>
          <w:tcPr>
            <w:tcW w:w="207" w:type="pct"/>
            <w:vMerge w:val="restart"/>
            <w:shd w:val="clear" w:color="auto" w:fill="D5DCE4" w:themeFill="text2" w:themeFillTint="33"/>
            <w:vAlign w:val="center"/>
          </w:tcPr>
          <w:p w14:paraId="176661C6" w14:textId="4EC46A0F" w:rsidR="00DA3F62" w:rsidRPr="00840A59" w:rsidRDefault="00DA3F62" w:rsidP="0033250F">
            <w:pPr>
              <w:pStyle w:val="Default"/>
              <w:rPr>
                <w:rFonts w:cstheme="minorHAnsi"/>
                <w:b/>
                <w:bCs/>
                <w:sz w:val="22"/>
                <w:szCs w:val="22"/>
              </w:rPr>
            </w:pPr>
            <w:r w:rsidRPr="00840A59">
              <w:rPr>
                <w:rFonts w:cstheme="minorHAnsi"/>
                <w:b/>
                <w:bCs/>
                <w:sz w:val="22"/>
                <w:szCs w:val="22"/>
              </w:rPr>
              <w:t xml:space="preserve">7. </w:t>
            </w:r>
          </w:p>
        </w:tc>
        <w:tc>
          <w:tcPr>
            <w:tcW w:w="4793" w:type="pct"/>
            <w:gridSpan w:val="2"/>
            <w:shd w:val="clear" w:color="auto" w:fill="D5DCE4" w:themeFill="text2" w:themeFillTint="33"/>
            <w:vAlign w:val="center"/>
          </w:tcPr>
          <w:p w14:paraId="63926168" w14:textId="05BD08E4" w:rsidR="00DA3F62" w:rsidRPr="00840A59" w:rsidRDefault="00DA3F62" w:rsidP="0033250F">
            <w:pPr>
              <w:rPr>
                <w:rFonts w:cstheme="minorHAnsi"/>
                <w:szCs w:val="22"/>
              </w:rPr>
            </w:pPr>
            <w:r w:rsidRPr="00840A59">
              <w:rPr>
                <w:rFonts w:cstheme="minorHAnsi"/>
                <w:b/>
                <w:bCs/>
                <w:szCs w:val="22"/>
              </w:rPr>
              <w:t>Confirm that this study will implement the latest best practices in building, testing, validation, and evaluation for each of the following</w:t>
            </w:r>
            <w:r w:rsidR="00CD28E9" w:rsidRPr="00840A59">
              <w:rPr>
                <w:rFonts w:cstheme="minorHAnsi"/>
                <w:b/>
                <w:bCs/>
                <w:szCs w:val="22"/>
              </w:rPr>
              <w:t>:</w:t>
            </w:r>
          </w:p>
        </w:tc>
      </w:tr>
      <w:tr w:rsidR="00DA3F62" w:rsidRPr="00840A59" w14:paraId="2F4D7068" w14:textId="77777777" w:rsidTr="002C2DE5">
        <w:trPr>
          <w:trHeight w:val="20"/>
        </w:trPr>
        <w:tc>
          <w:tcPr>
            <w:tcW w:w="207" w:type="pct"/>
            <w:vMerge/>
            <w:shd w:val="clear" w:color="auto" w:fill="D5DCE4" w:themeFill="text2" w:themeFillTint="33"/>
            <w:vAlign w:val="center"/>
          </w:tcPr>
          <w:p w14:paraId="02DA0C8B" w14:textId="77777777" w:rsidR="00DA3F62" w:rsidRPr="00840A59" w:rsidRDefault="00DA3F62" w:rsidP="0033250F">
            <w:pPr>
              <w:pStyle w:val="Default"/>
              <w:rPr>
                <w:rFonts w:cstheme="minorHAnsi"/>
                <w:b/>
                <w:bCs/>
                <w:sz w:val="22"/>
                <w:szCs w:val="22"/>
              </w:rPr>
            </w:pPr>
          </w:p>
        </w:tc>
        <w:tc>
          <w:tcPr>
            <w:tcW w:w="2774" w:type="pct"/>
            <w:shd w:val="clear" w:color="auto" w:fill="D5DCE4" w:themeFill="text2" w:themeFillTint="33"/>
          </w:tcPr>
          <w:p w14:paraId="021FE087" w14:textId="71437905" w:rsidR="00DA3F62" w:rsidRPr="00840A59" w:rsidRDefault="00DA3F62" w:rsidP="0033250F">
            <w:pPr>
              <w:pStyle w:val="Default"/>
              <w:rPr>
                <w:rFonts w:cstheme="minorHAnsi"/>
                <w:sz w:val="22"/>
                <w:szCs w:val="22"/>
              </w:rPr>
            </w:pPr>
            <w:r w:rsidRPr="00840A59">
              <w:rPr>
                <w:rFonts w:cstheme="minorHAnsi"/>
                <w:sz w:val="22"/>
                <w:szCs w:val="22"/>
              </w:rPr>
              <w:t>a. Representativeness of data sets</w:t>
            </w:r>
          </w:p>
        </w:tc>
        <w:tc>
          <w:tcPr>
            <w:tcW w:w="2019" w:type="pct"/>
            <w:vAlign w:val="center"/>
          </w:tcPr>
          <w:p w14:paraId="1BF55F15" w14:textId="6CC0AB88" w:rsidR="00DA3F62" w:rsidRPr="00840A59" w:rsidRDefault="00C17D90" w:rsidP="0033250F">
            <w:pPr>
              <w:tabs>
                <w:tab w:val="left" w:pos="2146"/>
              </w:tabs>
              <w:rPr>
                <w:rFonts w:cstheme="minorHAnsi"/>
                <w:szCs w:val="22"/>
              </w:rPr>
            </w:pPr>
            <w:sdt>
              <w:sdtPr>
                <w:rPr>
                  <w:rFonts w:cstheme="minorHAnsi"/>
                  <w:szCs w:val="22"/>
                </w:rPr>
                <w:id w:val="-1196308483"/>
                <w14:checkbox>
                  <w14:checked w14:val="0"/>
                  <w14:checkedState w14:val="2612" w14:font="MS Gothic"/>
                  <w14:uncheckedState w14:val="2610" w14:font="MS Gothic"/>
                </w14:checkbox>
              </w:sdtPr>
              <w:sdtEndPr/>
              <w:sdtContent>
                <w:r w:rsidR="002325EB">
                  <w:rPr>
                    <w:rFonts w:ascii="MS Gothic" w:eastAsia="MS Gothic" w:hAnsi="MS Gothic" w:cstheme="minorHAnsi" w:hint="eastAsia"/>
                    <w:szCs w:val="22"/>
                  </w:rPr>
                  <w:t>☐</w:t>
                </w:r>
              </w:sdtContent>
            </w:sdt>
            <w:r w:rsidR="00DA3F62" w:rsidRPr="00840A59">
              <w:rPr>
                <w:rFonts w:cstheme="minorHAnsi"/>
                <w:szCs w:val="22"/>
              </w:rPr>
              <w:t xml:space="preserve"> Will be addressed</w:t>
            </w:r>
            <w:r w:rsidR="00DA3F62" w:rsidRPr="00840A59">
              <w:rPr>
                <w:rFonts w:cstheme="minorHAnsi"/>
                <w:szCs w:val="22"/>
              </w:rPr>
              <w:tab/>
            </w:r>
            <w:sdt>
              <w:sdtPr>
                <w:rPr>
                  <w:rFonts w:cstheme="minorHAnsi"/>
                  <w:szCs w:val="22"/>
                </w:rPr>
                <w:id w:val="-1545748595"/>
                <w14:checkbox>
                  <w14:checked w14:val="0"/>
                  <w14:checkedState w14:val="2612" w14:font="MS Gothic"/>
                  <w14:uncheckedState w14:val="2610" w14:font="MS Gothic"/>
                </w14:checkbox>
              </w:sdtPr>
              <w:sdtEndPr/>
              <w:sdtContent>
                <w:r w:rsidR="00CE552B">
                  <w:rPr>
                    <w:rFonts w:ascii="MS Gothic" w:eastAsia="MS Gothic" w:hAnsi="MS Gothic" w:cstheme="minorHAnsi" w:hint="eastAsia"/>
                    <w:szCs w:val="22"/>
                  </w:rPr>
                  <w:t>☐</w:t>
                </w:r>
              </w:sdtContent>
            </w:sdt>
            <w:r w:rsidR="00DA3F62" w:rsidRPr="00840A59">
              <w:rPr>
                <w:rFonts w:cstheme="minorHAnsi"/>
                <w:szCs w:val="22"/>
              </w:rPr>
              <w:t xml:space="preserve"> N/A</w:t>
            </w:r>
          </w:p>
        </w:tc>
      </w:tr>
      <w:tr w:rsidR="00DA3F62" w:rsidRPr="00840A59" w14:paraId="12A6FE3E" w14:textId="77777777" w:rsidTr="002C2DE5">
        <w:trPr>
          <w:trHeight w:val="20"/>
        </w:trPr>
        <w:tc>
          <w:tcPr>
            <w:tcW w:w="207" w:type="pct"/>
            <w:vMerge/>
            <w:shd w:val="clear" w:color="auto" w:fill="D5DCE4" w:themeFill="text2" w:themeFillTint="33"/>
            <w:vAlign w:val="center"/>
          </w:tcPr>
          <w:p w14:paraId="48DE186D" w14:textId="77777777" w:rsidR="00DA3F62" w:rsidRPr="00840A59" w:rsidRDefault="00DA3F62" w:rsidP="0033250F">
            <w:pPr>
              <w:pStyle w:val="Default"/>
              <w:rPr>
                <w:rFonts w:cstheme="minorHAnsi"/>
                <w:b/>
                <w:bCs/>
                <w:sz w:val="22"/>
                <w:szCs w:val="22"/>
              </w:rPr>
            </w:pPr>
          </w:p>
        </w:tc>
        <w:tc>
          <w:tcPr>
            <w:tcW w:w="2774" w:type="pct"/>
            <w:shd w:val="clear" w:color="auto" w:fill="D5DCE4" w:themeFill="text2" w:themeFillTint="33"/>
          </w:tcPr>
          <w:p w14:paraId="0B5BF4DA" w14:textId="1061FB99" w:rsidR="00DA3F62" w:rsidRPr="00840A59" w:rsidRDefault="00DA3F62" w:rsidP="0033250F">
            <w:pPr>
              <w:pStyle w:val="Default"/>
              <w:rPr>
                <w:rFonts w:cstheme="minorHAnsi"/>
                <w:sz w:val="22"/>
                <w:szCs w:val="22"/>
              </w:rPr>
            </w:pPr>
            <w:r w:rsidRPr="00840A59">
              <w:rPr>
                <w:rFonts w:cstheme="minorHAnsi"/>
                <w:sz w:val="22"/>
                <w:szCs w:val="22"/>
              </w:rPr>
              <w:t>b. Reduction of bias</w:t>
            </w:r>
          </w:p>
        </w:tc>
        <w:tc>
          <w:tcPr>
            <w:tcW w:w="2019" w:type="pct"/>
          </w:tcPr>
          <w:p w14:paraId="61CD0E35" w14:textId="6616B175" w:rsidR="00DA3F62" w:rsidRPr="00840A59" w:rsidRDefault="00C17D90" w:rsidP="0033250F">
            <w:pPr>
              <w:tabs>
                <w:tab w:val="left" w:pos="2146"/>
              </w:tabs>
              <w:ind w:left="302" w:hanging="302"/>
              <w:rPr>
                <w:rFonts w:cstheme="minorHAnsi"/>
                <w:szCs w:val="22"/>
              </w:rPr>
            </w:pPr>
            <w:sdt>
              <w:sdtPr>
                <w:rPr>
                  <w:rFonts w:cstheme="minorHAnsi"/>
                  <w:szCs w:val="22"/>
                </w:rPr>
                <w:id w:val="-1627468252"/>
                <w14:checkbox>
                  <w14:checked w14:val="0"/>
                  <w14:checkedState w14:val="2612" w14:font="MS Gothic"/>
                  <w14:uncheckedState w14:val="2610" w14:font="MS Gothic"/>
                </w14:checkbox>
              </w:sdtPr>
              <w:sdtEndPr/>
              <w:sdtContent>
                <w:r w:rsidR="00CE552B">
                  <w:rPr>
                    <w:rFonts w:ascii="MS Gothic" w:eastAsia="MS Gothic" w:hAnsi="MS Gothic" w:cstheme="minorHAnsi" w:hint="eastAsia"/>
                    <w:szCs w:val="22"/>
                  </w:rPr>
                  <w:t>☐</w:t>
                </w:r>
              </w:sdtContent>
            </w:sdt>
            <w:r w:rsidR="00DA3F62" w:rsidRPr="00840A59">
              <w:rPr>
                <w:rFonts w:cstheme="minorHAnsi"/>
                <w:szCs w:val="22"/>
              </w:rPr>
              <w:t xml:space="preserve"> Will be addressed </w:t>
            </w:r>
            <w:r w:rsidR="00DA3F62" w:rsidRPr="00840A59">
              <w:rPr>
                <w:rFonts w:cstheme="minorHAnsi"/>
                <w:szCs w:val="22"/>
              </w:rPr>
              <w:tab/>
            </w:r>
            <w:sdt>
              <w:sdtPr>
                <w:rPr>
                  <w:rFonts w:cstheme="minorHAnsi"/>
                  <w:szCs w:val="22"/>
                </w:rPr>
                <w:id w:val="-382102558"/>
                <w14:checkbox>
                  <w14:checked w14:val="0"/>
                  <w14:checkedState w14:val="2612" w14:font="MS Gothic"/>
                  <w14:uncheckedState w14:val="2610" w14:font="MS Gothic"/>
                </w14:checkbox>
              </w:sdtPr>
              <w:sdtEndPr/>
              <w:sdtContent>
                <w:r w:rsidR="00CE552B">
                  <w:rPr>
                    <w:rFonts w:ascii="MS Gothic" w:eastAsia="MS Gothic" w:hAnsi="MS Gothic" w:cstheme="minorHAnsi" w:hint="eastAsia"/>
                    <w:szCs w:val="22"/>
                  </w:rPr>
                  <w:t>☐</w:t>
                </w:r>
              </w:sdtContent>
            </w:sdt>
            <w:r w:rsidR="00DA3F62" w:rsidRPr="00840A59">
              <w:rPr>
                <w:rFonts w:cstheme="minorHAnsi"/>
                <w:szCs w:val="22"/>
              </w:rPr>
              <w:t xml:space="preserve"> N/A</w:t>
            </w:r>
          </w:p>
        </w:tc>
      </w:tr>
      <w:tr w:rsidR="00DA3F62" w:rsidRPr="00840A59" w14:paraId="110A11D1" w14:textId="77777777" w:rsidTr="002C2DE5">
        <w:trPr>
          <w:trHeight w:val="20"/>
        </w:trPr>
        <w:tc>
          <w:tcPr>
            <w:tcW w:w="207" w:type="pct"/>
            <w:vMerge/>
            <w:shd w:val="clear" w:color="auto" w:fill="D5DCE4" w:themeFill="text2" w:themeFillTint="33"/>
            <w:vAlign w:val="center"/>
          </w:tcPr>
          <w:p w14:paraId="79AB1281" w14:textId="77777777" w:rsidR="00DA3F62" w:rsidRPr="00840A59" w:rsidRDefault="00DA3F62" w:rsidP="0033250F">
            <w:pPr>
              <w:pStyle w:val="Default"/>
              <w:rPr>
                <w:rFonts w:cstheme="minorHAnsi"/>
                <w:b/>
                <w:bCs/>
                <w:sz w:val="22"/>
                <w:szCs w:val="22"/>
              </w:rPr>
            </w:pPr>
          </w:p>
        </w:tc>
        <w:tc>
          <w:tcPr>
            <w:tcW w:w="2774" w:type="pct"/>
            <w:shd w:val="clear" w:color="auto" w:fill="D5DCE4" w:themeFill="text2" w:themeFillTint="33"/>
          </w:tcPr>
          <w:p w14:paraId="32F1CA9C" w14:textId="4CF51F51" w:rsidR="00DA3F62" w:rsidRPr="00840A59" w:rsidRDefault="00DA3F62" w:rsidP="0033250F">
            <w:pPr>
              <w:pStyle w:val="Default"/>
              <w:rPr>
                <w:rFonts w:cstheme="minorHAnsi"/>
                <w:sz w:val="22"/>
                <w:szCs w:val="22"/>
              </w:rPr>
            </w:pPr>
            <w:r w:rsidRPr="00840A59">
              <w:rPr>
                <w:rFonts w:cstheme="minorHAnsi"/>
                <w:sz w:val="22"/>
                <w:szCs w:val="22"/>
              </w:rPr>
              <w:t>c. Minimize data leakage and model accuracy drift</w:t>
            </w:r>
          </w:p>
        </w:tc>
        <w:tc>
          <w:tcPr>
            <w:tcW w:w="2019" w:type="pct"/>
          </w:tcPr>
          <w:p w14:paraId="00F6A44F" w14:textId="578F6385" w:rsidR="00DA3F62" w:rsidRPr="00840A59" w:rsidRDefault="00C17D90" w:rsidP="0033250F">
            <w:pPr>
              <w:tabs>
                <w:tab w:val="left" w:pos="2146"/>
              </w:tabs>
              <w:ind w:left="302" w:hanging="302"/>
              <w:rPr>
                <w:rFonts w:cstheme="minorHAnsi"/>
                <w:szCs w:val="22"/>
              </w:rPr>
            </w:pPr>
            <w:sdt>
              <w:sdtPr>
                <w:rPr>
                  <w:rFonts w:cstheme="minorHAnsi"/>
                  <w:szCs w:val="22"/>
                </w:rPr>
                <w:id w:val="-1581520983"/>
                <w14:checkbox>
                  <w14:checked w14:val="0"/>
                  <w14:checkedState w14:val="2612" w14:font="MS Gothic"/>
                  <w14:uncheckedState w14:val="2610" w14:font="MS Gothic"/>
                </w14:checkbox>
              </w:sdtPr>
              <w:sdtEndPr/>
              <w:sdtContent>
                <w:r w:rsidR="00CE552B">
                  <w:rPr>
                    <w:rFonts w:ascii="MS Gothic" w:eastAsia="MS Gothic" w:hAnsi="MS Gothic" w:cstheme="minorHAnsi" w:hint="eastAsia"/>
                    <w:szCs w:val="22"/>
                  </w:rPr>
                  <w:t>☐</w:t>
                </w:r>
              </w:sdtContent>
            </w:sdt>
            <w:r w:rsidR="00DA3F62" w:rsidRPr="00840A59">
              <w:rPr>
                <w:rFonts w:cstheme="minorHAnsi"/>
                <w:szCs w:val="22"/>
              </w:rPr>
              <w:t xml:space="preserve"> Will be addressed </w:t>
            </w:r>
            <w:r w:rsidR="00DA3F62" w:rsidRPr="00840A59">
              <w:rPr>
                <w:rFonts w:cstheme="minorHAnsi"/>
                <w:szCs w:val="22"/>
              </w:rPr>
              <w:tab/>
            </w:r>
            <w:sdt>
              <w:sdtPr>
                <w:rPr>
                  <w:rFonts w:cstheme="minorHAnsi"/>
                  <w:szCs w:val="22"/>
                </w:rPr>
                <w:id w:val="-1747949520"/>
                <w14:checkbox>
                  <w14:checked w14:val="0"/>
                  <w14:checkedState w14:val="2612" w14:font="MS Gothic"/>
                  <w14:uncheckedState w14:val="2610" w14:font="MS Gothic"/>
                </w14:checkbox>
              </w:sdtPr>
              <w:sdtEndPr/>
              <w:sdtContent>
                <w:r w:rsidR="00CE552B">
                  <w:rPr>
                    <w:rFonts w:ascii="MS Gothic" w:eastAsia="MS Gothic" w:hAnsi="MS Gothic" w:cstheme="minorHAnsi" w:hint="eastAsia"/>
                    <w:szCs w:val="22"/>
                  </w:rPr>
                  <w:t>☐</w:t>
                </w:r>
              </w:sdtContent>
            </w:sdt>
            <w:r w:rsidR="00DA3F62" w:rsidRPr="00840A59">
              <w:rPr>
                <w:rFonts w:cstheme="minorHAnsi"/>
                <w:szCs w:val="22"/>
              </w:rPr>
              <w:t xml:space="preserve"> N/A</w:t>
            </w:r>
          </w:p>
        </w:tc>
      </w:tr>
      <w:tr w:rsidR="00DA3F62" w:rsidRPr="00840A59" w14:paraId="34AF7DE6" w14:textId="77777777" w:rsidTr="002C2DE5">
        <w:trPr>
          <w:trHeight w:val="20"/>
        </w:trPr>
        <w:tc>
          <w:tcPr>
            <w:tcW w:w="207" w:type="pct"/>
            <w:vMerge/>
            <w:shd w:val="clear" w:color="auto" w:fill="D5DCE4" w:themeFill="text2" w:themeFillTint="33"/>
            <w:vAlign w:val="center"/>
          </w:tcPr>
          <w:p w14:paraId="1F637B81" w14:textId="77777777" w:rsidR="00DA3F62" w:rsidRPr="00840A59" w:rsidRDefault="00DA3F62" w:rsidP="0033250F">
            <w:pPr>
              <w:pStyle w:val="Default"/>
              <w:rPr>
                <w:rFonts w:cstheme="minorHAnsi"/>
                <w:b/>
                <w:bCs/>
                <w:sz w:val="22"/>
                <w:szCs w:val="22"/>
              </w:rPr>
            </w:pPr>
          </w:p>
        </w:tc>
        <w:tc>
          <w:tcPr>
            <w:tcW w:w="2774" w:type="pct"/>
            <w:shd w:val="clear" w:color="auto" w:fill="D5DCE4" w:themeFill="text2" w:themeFillTint="33"/>
          </w:tcPr>
          <w:p w14:paraId="119139D8" w14:textId="3986C5D0" w:rsidR="00DA3F62" w:rsidRPr="00840A59" w:rsidRDefault="00DA3F62" w:rsidP="0033250F">
            <w:pPr>
              <w:pStyle w:val="Default"/>
              <w:rPr>
                <w:rFonts w:cstheme="minorHAnsi"/>
                <w:sz w:val="22"/>
                <w:szCs w:val="22"/>
              </w:rPr>
            </w:pPr>
            <w:r w:rsidRPr="00840A59">
              <w:rPr>
                <w:rFonts w:cstheme="minorHAnsi"/>
                <w:sz w:val="22"/>
                <w:szCs w:val="22"/>
              </w:rPr>
              <w:t xml:space="preserve">d. Identify and address inaccurate output </w:t>
            </w:r>
          </w:p>
        </w:tc>
        <w:tc>
          <w:tcPr>
            <w:tcW w:w="2019" w:type="pct"/>
          </w:tcPr>
          <w:p w14:paraId="0B64CA3F" w14:textId="7DB13E53" w:rsidR="00DA3F62" w:rsidRPr="00840A59" w:rsidRDefault="00C17D90" w:rsidP="0033250F">
            <w:pPr>
              <w:tabs>
                <w:tab w:val="left" w:pos="2146"/>
              </w:tabs>
              <w:ind w:left="302" w:hanging="302"/>
              <w:rPr>
                <w:rFonts w:cstheme="minorHAnsi"/>
                <w:szCs w:val="22"/>
              </w:rPr>
            </w:pPr>
            <w:sdt>
              <w:sdtPr>
                <w:rPr>
                  <w:rFonts w:cstheme="minorHAnsi"/>
                  <w:szCs w:val="22"/>
                </w:rPr>
                <w:id w:val="-1320886059"/>
                <w14:checkbox>
                  <w14:checked w14:val="0"/>
                  <w14:checkedState w14:val="2612" w14:font="MS Gothic"/>
                  <w14:uncheckedState w14:val="2610" w14:font="MS Gothic"/>
                </w14:checkbox>
              </w:sdtPr>
              <w:sdtEndPr/>
              <w:sdtContent>
                <w:r w:rsidR="00CE552B">
                  <w:rPr>
                    <w:rFonts w:ascii="MS Gothic" w:eastAsia="MS Gothic" w:hAnsi="MS Gothic" w:cstheme="minorHAnsi" w:hint="eastAsia"/>
                    <w:szCs w:val="22"/>
                  </w:rPr>
                  <w:t>☐</w:t>
                </w:r>
              </w:sdtContent>
            </w:sdt>
            <w:r w:rsidR="00DA3F62" w:rsidRPr="00840A59">
              <w:rPr>
                <w:rFonts w:cstheme="minorHAnsi"/>
                <w:szCs w:val="22"/>
              </w:rPr>
              <w:t xml:space="preserve"> Will be addressed </w:t>
            </w:r>
            <w:r w:rsidR="00DA3F62" w:rsidRPr="00840A59">
              <w:rPr>
                <w:rFonts w:cstheme="minorHAnsi"/>
                <w:szCs w:val="22"/>
              </w:rPr>
              <w:tab/>
            </w:r>
            <w:sdt>
              <w:sdtPr>
                <w:rPr>
                  <w:rFonts w:cstheme="minorHAnsi"/>
                  <w:szCs w:val="22"/>
                </w:rPr>
                <w:id w:val="910124038"/>
                <w14:checkbox>
                  <w14:checked w14:val="0"/>
                  <w14:checkedState w14:val="2612" w14:font="MS Gothic"/>
                  <w14:uncheckedState w14:val="2610" w14:font="MS Gothic"/>
                </w14:checkbox>
              </w:sdtPr>
              <w:sdtEndPr/>
              <w:sdtContent>
                <w:r w:rsidR="00CE552B">
                  <w:rPr>
                    <w:rFonts w:ascii="MS Gothic" w:eastAsia="MS Gothic" w:hAnsi="MS Gothic" w:cstheme="minorHAnsi" w:hint="eastAsia"/>
                    <w:szCs w:val="22"/>
                  </w:rPr>
                  <w:t>☐</w:t>
                </w:r>
              </w:sdtContent>
            </w:sdt>
            <w:r w:rsidR="00DA3F62" w:rsidRPr="00840A59">
              <w:rPr>
                <w:rFonts w:cstheme="minorHAnsi"/>
                <w:szCs w:val="22"/>
              </w:rPr>
              <w:t xml:space="preserve"> N/A</w:t>
            </w:r>
          </w:p>
        </w:tc>
      </w:tr>
    </w:tbl>
    <w:p w14:paraId="6C2237B8" w14:textId="661A2457" w:rsidR="000864E2" w:rsidRPr="00840A59" w:rsidRDefault="00DA3F62" w:rsidP="00DB00E2">
      <w:r w:rsidRPr="00840A59">
        <w:tab/>
      </w:r>
    </w:p>
    <w:p w14:paraId="006AC5A0" w14:textId="4FE0DA26" w:rsidR="00386072" w:rsidRPr="00840A59" w:rsidRDefault="00DB00E2" w:rsidP="004E1F27">
      <w:pPr>
        <w:pStyle w:val="Heading1"/>
      </w:pPr>
      <w:bookmarkStart w:id="13" w:name="_Toc17190175"/>
      <w:bookmarkStart w:id="14" w:name="_Toc17190207"/>
      <w:bookmarkStart w:id="15" w:name="_Objectives"/>
      <w:bookmarkStart w:id="16" w:name="_Toc174624488"/>
      <w:bookmarkEnd w:id="13"/>
      <w:bookmarkEnd w:id="14"/>
      <w:bookmarkEnd w:id="15"/>
      <w:r w:rsidRPr="00840A59">
        <w:t>Objectives</w:t>
      </w:r>
      <w:bookmarkEnd w:id="16"/>
    </w:p>
    <w:p w14:paraId="33B4BDA6" w14:textId="684C1B66" w:rsidR="00386072" w:rsidRDefault="00386072" w:rsidP="00783C7C">
      <w:pPr>
        <w:spacing w:before="240"/>
        <w:rPr>
          <w:color w:val="833C0B" w:themeColor="accent2" w:themeShade="80"/>
        </w:rPr>
      </w:pPr>
      <w:r w:rsidRPr="00783C7C">
        <w:rPr>
          <w:b/>
          <w:bCs/>
          <w:color w:val="833C0B" w:themeColor="accent2" w:themeShade="80"/>
        </w:rPr>
        <w:t xml:space="preserve">In the </w:t>
      </w:r>
      <w:r w:rsidR="008B75F7" w:rsidRPr="00783C7C">
        <w:rPr>
          <w:b/>
          <w:bCs/>
          <w:color w:val="833C0B" w:themeColor="accent2" w:themeShade="80"/>
        </w:rPr>
        <w:t>O</w:t>
      </w:r>
      <w:r w:rsidRPr="00783C7C">
        <w:rPr>
          <w:b/>
          <w:bCs/>
          <w:color w:val="833C0B" w:themeColor="accent2" w:themeShade="80"/>
        </w:rPr>
        <w:t xml:space="preserve">bjective </w:t>
      </w:r>
      <w:r w:rsidR="008B75F7" w:rsidRPr="00783C7C">
        <w:rPr>
          <w:b/>
          <w:bCs/>
          <w:color w:val="833C0B" w:themeColor="accent2" w:themeShade="80"/>
        </w:rPr>
        <w:t>N</w:t>
      </w:r>
      <w:r w:rsidRPr="00783C7C">
        <w:rPr>
          <w:b/>
          <w:bCs/>
          <w:color w:val="833C0B" w:themeColor="accent2" w:themeShade="80"/>
        </w:rPr>
        <w:t>arrative box, describe the purpose, specific aims, and objectives of the research</w:t>
      </w:r>
      <w:r w:rsidRPr="00783C7C">
        <w:rPr>
          <w:color w:val="833C0B" w:themeColor="accent2" w:themeShade="80"/>
        </w:rPr>
        <w:t>. State the hypotheses to be tested as part of the research.</w:t>
      </w:r>
    </w:p>
    <w:tbl>
      <w:tblPr>
        <w:tblStyle w:val="TableGrid"/>
        <w:tblW w:w="5000" w:type="pct"/>
        <w:tblInd w:w="0" w:type="dxa"/>
        <w:tblLook w:val="04A0" w:firstRow="1" w:lastRow="0" w:firstColumn="1" w:lastColumn="0" w:noHBand="0" w:noVBand="1"/>
      </w:tblPr>
      <w:tblGrid>
        <w:gridCol w:w="9350"/>
      </w:tblGrid>
      <w:tr w:rsidR="00386072" w:rsidRPr="00840A59" w14:paraId="47946F43" w14:textId="77777777" w:rsidTr="00EE1160">
        <w:trPr>
          <w:trHeight w:val="432"/>
        </w:trPr>
        <w:tc>
          <w:tcPr>
            <w:tcW w:w="5000" w:type="pct"/>
            <w:shd w:val="clear" w:color="auto" w:fill="44546A" w:themeFill="text2"/>
            <w:vAlign w:val="center"/>
          </w:tcPr>
          <w:p w14:paraId="454A1F02" w14:textId="2FE3CD0F" w:rsidR="00386072" w:rsidRPr="00840A59" w:rsidRDefault="00386072" w:rsidP="001E2D52">
            <w:pPr>
              <w:pStyle w:val="Default"/>
              <w:rPr>
                <w:rFonts w:eastAsiaTheme="minorHAnsi" w:cstheme="minorHAnsi"/>
                <w:b/>
                <w:bCs/>
                <w:color w:val="833C0B" w:themeColor="accent2" w:themeShade="80"/>
              </w:rPr>
            </w:pPr>
            <w:r w:rsidRPr="00840A59">
              <w:rPr>
                <w:rFonts w:eastAsiaTheme="minorHAnsi" w:cstheme="minorHAnsi"/>
                <w:b/>
                <w:bCs/>
                <w:color w:val="FFFFFF" w:themeColor="background1"/>
              </w:rPr>
              <w:t>Objective</w:t>
            </w:r>
            <w:r w:rsidRPr="00840A59">
              <w:rPr>
                <w:rFonts w:eastAsiaTheme="minorHAnsi" w:cstheme="minorHAnsi"/>
                <w:b/>
                <w:bCs/>
                <w:color w:val="auto"/>
              </w:rPr>
              <w:t xml:space="preserve"> </w:t>
            </w:r>
            <w:r w:rsidRPr="00840A59">
              <w:rPr>
                <w:rFonts w:eastAsiaTheme="minorHAnsi" w:cstheme="minorHAnsi"/>
                <w:b/>
                <w:bCs/>
                <w:color w:val="FFFFFF" w:themeColor="background1"/>
              </w:rPr>
              <w:t>Narrative</w:t>
            </w:r>
          </w:p>
        </w:tc>
      </w:tr>
      <w:tr w:rsidR="00386072" w:rsidRPr="00DA6670" w14:paraId="7061EC69" w14:textId="77777777" w:rsidTr="00652A1E">
        <w:trPr>
          <w:trHeight w:val="864"/>
        </w:trPr>
        <w:tc>
          <w:tcPr>
            <w:tcW w:w="5000" w:type="pct"/>
            <w:vAlign w:val="center"/>
          </w:tcPr>
          <w:p w14:paraId="247D2785" w14:textId="21E207D4" w:rsidR="00386072" w:rsidRPr="00840A59" w:rsidRDefault="00386072" w:rsidP="00DA6670">
            <w:pPr>
              <w:spacing w:after="120"/>
              <w:rPr>
                <w:rFonts w:eastAsiaTheme="minorHAnsi"/>
              </w:rPr>
            </w:pPr>
          </w:p>
        </w:tc>
      </w:tr>
    </w:tbl>
    <w:p w14:paraId="1EE4B137" w14:textId="77777777" w:rsidR="00486031" w:rsidRPr="00840A59" w:rsidRDefault="00486031" w:rsidP="007D6C74">
      <w:pPr>
        <w:pStyle w:val="Default"/>
        <w:rPr>
          <w:rFonts w:eastAsiaTheme="minorHAnsi" w:cstheme="minorHAnsi"/>
          <w:color w:val="auto"/>
          <w:sz w:val="22"/>
          <w:szCs w:val="22"/>
        </w:rPr>
      </w:pPr>
    </w:p>
    <w:tbl>
      <w:tblPr>
        <w:tblStyle w:val="TableGrid"/>
        <w:tblW w:w="5000" w:type="pct"/>
        <w:tblInd w:w="0" w:type="dxa"/>
        <w:tblLook w:val="04A0" w:firstRow="1" w:lastRow="0" w:firstColumn="1" w:lastColumn="0" w:noHBand="0" w:noVBand="1"/>
      </w:tblPr>
      <w:tblGrid>
        <w:gridCol w:w="2246"/>
        <w:gridCol w:w="7104"/>
      </w:tblGrid>
      <w:tr w:rsidR="00CD28E9" w:rsidRPr="00840A59" w14:paraId="7B23AB8B" w14:textId="2255169D" w:rsidTr="00CD28E9">
        <w:trPr>
          <w:trHeight w:val="432"/>
        </w:trPr>
        <w:tc>
          <w:tcPr>
            <w:tcW w:w="5000" w:type="pct"/>
            <w:gridSpan w:val="2"/>
            <w:shd w:val="clear" w:color="auto" w:fill="44546A" w:themeFill="text2"/>
            <w:vAlign w:val="center"/>
          </w:tcPr>
          <w:p w14:paraId="355140FB" w14:textId="1B8BC78B" w:rsidR="00CD28E9" w:rsidRPr="00840A59" w:rsidRDefault="00CD28E9" w:rsidP="00871C02">
            <w:pPr>
              <w:pStyle w:val="Default"/>
              <w:rPr>
                <w:rFonts w:eastAsiaTheme="minorHAnsi" w:cstheme="minorHAnsi"/>
                <w:b/>
                <w:bCs/>
                <w:color w:val="FFFFFF" w:themeColor="background1"/>
              </w:rPr>
            </w:pPr>
            <w:bookmarkStart w:id="17" w:name="_Hlk125720671"/>
            <w:r w:rsidRPr="00840A59">
              <w:rPr>
                <w:rFonts w:eastAsiaTheme="minorHAnsi" w:cstheme="minorHAnsi"/>
                <w:b/>
                <w:bCs/>
                <w:color w:val="FFFFFF" w:themeColor="background1"/>
              </w:rPr>
              <w:t xml:space="preserve">FDA Reporting </w:t>
            </w:r>
          </w:p>
        </w:tc>
      </w:tr>
      <w:tr w:rsidR="00CD28E9" w:rsidRPr="00840A59" w14:paraId="12FF24D0" w14:textId="09369CA7" w:rsidTr="002C2DE5">
        <w:trPr>
          <w:trHeight w:val="1296"/>
        </w:trPr>
        <w:tc>
          <w:tcPr>
            <w:tcW w:w="1201" w:type="pct"/>
            <w:shd w:val="clear" w:color="auto" w:fill="D5DCE4" w:themeFill="text2" w:themeFillTint="33"/>
            <w:vAlign w:val="center"/>
          </w:tcPr>
          <w:p w14:paraId="2278E53D" w14:textId="3EDC2A62" w:rsidR="00CD28E9" w:rsidRPr="00840A59" w:rsidRDefault="00CD28E9" w:rsidP="00CD28E9">
            <w:pPr>
              <w:pStyle w:val="Default"/>
              <w:rPr>
                <w:rFonts w:eastAsiaTheme="minorHAnsi" w:cstheme="minorHAnsi"/>
                <w:b/>
                <w:bCs/>
                <w:color w:val="auto"/>
                <w:sz w:val="22"/>
                <w:szCs w:val="22"/>
              </w:rPr>
            </w:pPr>
            <w:r w:rsidRPr="00840A59">
              <w:rPr>
                <w:rFonts w:eastAsiaTheme="minorHAnsi" w:cstheme="minorHAnsi"/>
                <w:b/>
                <w:bCs/>
                <w:sz w:val="22"/>
                <w:szCs w:val="22"/>
              </w:rPr>
              <w:t xml:space="preserve">Is there any intent to submit the data from this protocol to the FDA? </w:t>
            </w:r>
            <w:r w:rsidRPr="00840A59">
              <w:rPr>
                <w:rFonts w:eastAsiaTheme="minorHAnsi" w:cstheme="minorHAnsi"/>
                <w:i/>
                <w:iCs/>
                <w:sz w:val="22"/>
                <w:szCs w:val="22"/>
              </w:rPr>
              <w:t>Select one</w:t>
            </w:r>
          </w:p>
        </w:tc>
        <w:tc>
          <w:tcPr>
            <w:tcW w:w="3799" w:type="pct"/>
            <w:vAlign w:val="center"/>
          </w:tcPr>
          <w:p w14:paraId="2EB0823A" w14:textId="5FC3B3CC" w:rsidR="00CF535C" w:rsidRPr="00840A59" w:rsidRDefault="00C17D90" w:rsidP="00CF535C">
            <w:pPr>
              <w:pStyle w:val="Default"/>
              <w:rPr>
                <w:rFonts w:cstheme="minorHAnsi"/>
                <w:sz w:val="22"/>
                <w:szCs w:val="22"/>
              </w:rPr>
            </w:pPr>
            <w:sdt>
              <w:sdtPr>
                <w:rPr>
                  <w:rFonts w:cstheme="minorHAnsi"/>
                  <w:sz w:val="22"/>
                  <w:szCs w:val="22"/>
                </w:rPr>
                <w:id w:val="-1528638182"/>
                <w14:checkbox>
                  <w14:checked w14:val="0"/>
                  <w14:checkedState w14:val="2612" w14:font="MS Gothic"/>
                  <w14:uncheckedState w14:val="2610" w14:font="MS Gothic"/>
                </w14:checkbox>
              </w:sdtPr>
              <w:sdtEndPr/>
              <w:sdtContent>
                <w:r w:rsidR="00CE552B">
                  <w:rPr>
                    <w:rFonts w:ascii="MS Gothic" w:eastAsia="MS Gothic" w:hAnsi="MS Gothic" w:cstheme="minorHAnsi" w:hint="eastAsia"/>
                    <w:sz w:val="22"/>
                    <w:szCs w:val="22"/>
                  </w:rPr>
                  <w:t>☐</w:t>
                </w:r>
              </w:sdtContent>
            </w:sdt>
            <w:r w:rsidR="00CD28E9" w:rsidRPr="00840A59">
              <w:rPr>
                <w:rFonts w:cstheme="minorHAnsi"/>
                <w:sz w:val="22"/>
                <w:szCs w:val="22"/>
              </w:rPr>
              <w:t xml:space="preserve"> </w:t>
            </w:r>
            <w:r w:rsidR="00CD28E9" w:rsidRPr="00840A59">
              <w:rPr>
                <w:rFonts w:cstheme="minorHAnsi"/>
                <w:b/>
                <w:bCs/>
                <w:sz w:val="22"/>
                <w:szCs w:val="22"/>
              </w:rPr>
              <w:t>Yes</w:t>
            </w:r>
            <w:r w:rsidR="008C5F23" w:rsidRPr="00840A59">
              <w:rPr>
                <w:rFonts w:cstheme="minorHAnsi"/>
                <w:b/>
                <w:bCs/>
                <w:sz w:val="22"/>
                <w:szCs w:val="22"/>
              </w:rPr>
              <w:t>:</w:t>
            </w:r>
            <w:r w:rsidR="008C5F23" w:rsidRPr="00840A59">
              <w:rPr>
                <w:rFonts w:cstheme="minorHAnsi"/>
                <w:sz w:val="22"/>
                <w:szCs w:val="22"/>
              </w:rPr>
              <w:t xml:space="preserve"> D</w:t>
            </w:r>
            <w:r w:rsidR="00CD28E9" w:rsidRPr="00840A59">
              <w:rPr>
                <w:rFonts w:eastAsiaTheme="minorHAnsi" w:cstheme="minorHAnsi"/>
                <w:sz w:val="22"/>
                <w:szCs w:val="22"/>
              </w:rPr>
              <w:t xml:space="preserve">ata or findings from this protocol </w:t>
            </w:r>
            <w:r w:rsidR="00CD28E9" w:rsidRPr="00840A59">
              <w:rPr>
                <w:rFonts w:eastAsiaTheme="minorHAnsi" w:cstheme="minorHAnsi"/>
                <w:sz w:val="22"/>
                <w:szCs w:val="22"/>
                <w:u w:val="single"/>
              </w:rPr>
              <w:t>will/may be</w:t>
            </w:r>
            <w:r w:rsidR="00CD28E9" w:rsidRPr="00840A59">
              <w:rPr>
                <w:rFonts w:eastAsiaTheme="minorHAnsi" w:cstheme="minorHAnsi"/>
                <w:sz w:val="22"/>
                <w:szCs w:val="22"/>
              </w:rPr>
              <w:t xml:space="preserve"> submitted to the FDA</w:t>
            </w:r>
          </w:p>
          <w:p w14:paraId="600FB7B7" w14:textId="0B415A99" w:rsidR="00CF535C" w:rsidRPr="00840A59" w:rsidRDefault="00C17D90" w:rsidP="00CF535C">
            <w:pPr>
              <w:pStyle w:val="Default"/>
              <w:rPr>
                <w:rFonts w:eastAsiaTheme="minorHAnsi" w:cstheme="minorHAnsi"/>
                <w:sz w:val="22"/>
                <w:szCs w:val="22"/>
              </w:rPr>
            </w:pPr>
            <w:sdt>
              <w:sdtPr>
                <w:rPr>
                  <w:rFonts w:cstheme="minorHAnsi"/>
                  <w:sz w:val="22"/>
                  <w:szCs w:val="22"/>
                </w:rPr>
                <w:id w:val="-1933956308"/>
                <w14:checkbox>
                  <w14:checked w14:val="0"/>
                  <w14:checkedState w14:val="2612" w14:font="MS Gothic"/>
                  <w14:uncheckedState w14:val="2610" w14:font="MS Gothic"/>
                </w14:checkbox>
              </w:sdtPr>
              <w:sdtEndPr/>
              <w:sdtContent>
                <w:r w:rsidR="00CE552B">
                  <w:rPr>
                    <w:rFonts w:ascii="MS Gothic" w:eastAsia="MS Gothic" w:hAnsi="MS Gothic" w:cstheme="minorHAnsi" w:hint="eastAsia"/>
                    <w:sz w:val="22"/>
                    <w:szCs w:val="22"/>
                  </w:rPr>
                  <w:t>☐</w:t>
                </w:r>
              </w:sdtContent>
            </w:sdt>
            <w:r w:rsidR="00CF535C" w:rsidRPr="00840A59">
              <w:rPr>
                <w:rFonts w:cstheme="minorHAnsi"/>
                <w:sz w:val="22"/>
                <w:szCs w:val="22"/>
              </w:rPr>
              <w:t xml:space="preserve"> </w:t>
            </w:r>
            <w:r w:rsidR="00CF535C" w:rsidRPr="00840A59">
              <w:rPr>
                <w:rFonts w:cstheme="minorHAnsi"/>
                <w:b/>
                <w:bCs/>
                <w:sz w:val="22"/>
                <w:szCs w:val="22"/>
              </w:rPr>
              <w:t>No:</w:t>
            </w:r>
            <w:r w:rsidR="00CF535C" w:rsidRPr="00840A59">
              <w:rPr>
                <w:rFonts w:cstheme="minorHAnsi"/>
                <w:sz w:val="22"/>
                <w:szCs w:val="22"/>
              </w:rPr>
              <w:t xml:space="preserve">  D</w:t>
            </w:r>
            <w:r w:rsidR="00CF535C" w:rsidRPr="00840A59">
              <w:rPr>
                <w:rFonts w:eastAsiaTheme="minorHAnsi" w:cstheme="minorHAnsi"/>
                <w:sz w:val="22"/>
                <w:szCs w:val="22"/>
              </w:rPr>
              <w:t xml:space="preserve">ata or findings from this protocol </w:t>
            </w:r>
            <w:r w:rsidR="00CF535C" w:rsidRPr="00840A59">
              <w:rPr>
                <w:rFonts w:eastAsiaTheme="minorHAnsi" w:cstheme="minorHAnsi"/>
                <w:sz w:val="22"/>
                <w:szCs w:val="22"/>
                <w:u w:val="single"/>
              </w:rPr>
              <w:t>will not be</w:t>
            </w:r>
            <w:r w:rsidR="00CF535C" w:rsidRPr="00840A59">
              <w:rPr>
                <w:rFonts w:eastAsiaTheme="minorHAnsi" w:cstheme="minorHAnsi"/>
                <w:sz w:val="22"/>
                <w:szCs w:val="22"/>
              </w:rPr>
              <w:t xml:space="preserve"> submitted to the FDA</w:t>
            </w:r>
          </w:p>
          <w:p w14:paraId="0F246061" w14:textId="482FC5C2" w:rsidR="008C5F23" w:rsidRPr="00840A59" w:rsidRDefault="00C17D90" w:rsidP="00CF535C">
            <w:pPr>
              <w:pStyle w:val="Default"/>
              <w:rPr>
                <w:rFonts w:eastAsiaTheme="minorHAnsi" w:cstheme="minorHAnsi"/>
                <w:sz w:val="22"/>
                <w:szCs w:val="22"/>
              </w:rPr>
            </w:pPr>
            <w:sdt>
              <w:sdtPr>
                <w:rPr>
                  <w:rFonts w:cstheme="minorHAnsi"/>
                  <w:sz w:val="22"/>
                  <w:szCs w:val="22"/>
                </w:rPr>
                <w:id w:val="-1657059368"/>
                <w14:checkbox>
                  <w14:checked w14:val="0"/>
                  <w14:checkedState w14:val="2612" w14:font="MS Gothic"/>
                  <w14:uncheckedState w14:val="2610" w14:font="MS Gothic"/>
                </w14:checkbox>
              </w:sdtPr>
              <w:sdtEndPr/>
              <w:sdtContent>
                <w:r w:rsidR="00CE552B">
                  <w:rPr>
                    <w:rFonts w:ascii="MS Gothic" w:eastAsia="MS Gothic" w:hAnsi="MS Gothic" w:cstheme="minorHAnsi" w:hint="eastAsia"/>
                    <w:sz w:val="22"/>
                    <w:szCs w:val="22"/>
                  </w:rPr>
                  <w:t>☐</w:t>
                </w:r>
              </w:sdtContent>
            </w:sdt>
            <w:r w:rsidR="00CD28E9" w:rsidRPr="00840A59">
              <w:rPr>
                <w:rFonts w:cstheme="minorHAnsi"/>
                <w:sz w:val="22"/>
                <w:szCs w:val="22"/>
              </w:rPr>
              <w:t xml:space="preserve"> </w:t>
            </w:r>
            <w:r w:rsidR="008C5F23" w:rsidRPr="00840A59">
              <w:rPr>
                <w:rFonts w:cstheme="minorHAnsi"/>
                <w:b/>
                <w:bCs/>
                <w:sz w:val="22"/>
                <w:szCs w:val="22"/>
              </w:rPr>
              <w:t>Maybe:</w:t>
            </w:r>
            <w:r w:rsidR="008C5F23" w:rsidRPr="00840A59">
              <w:rPr>
                <w:rFonts w:cstheme="minorHAnsi"/>
                <w:sz w:val="22"/>
                <w:szCs w:val="22"/>
              </w:rPr>
              <w:t xml:space="preserve"> </w:t>
            </w:r>
            <w:r w:rsidR="00CD28E9" w:rsidRPr="00840A59">
              <w:rPr>
                <w:rFonts w:cstheme="minorHAnsi"/>
                <w:sz w:val="22"/>
                <w:szCs w:val="22"/>
              </w:rPr>
              <w:t>D</w:t>
            </w:r>
            <w:r w:rsidR="00CD28E9" w:rsidRPr="00840A59">
              <w:rPr>
                <w:rFonts w:eastAsiaTheme="minorHAnsi" w:cstheme="minorHAnsi"/>
                <w:sz w:val="22"/>
                <w:szCs w:val="22"/>
              </w:rPr>
              <w:t xml:space="preserve">ata </w:t>
            </w:r>
            <w:r w:rsidR="00CF535C" w:rsidRPr="00840A59">
              <w:rPr>
                <w:rFonts w:eastAsiaTheme="minorHAnsi" w:cstheme="minorHAnsi"/>
                <w:sz w:val="22"/>
                <w:szCs w:val="22"/>
              </w:rPr>
              <w:t xml:space="preserve">or findings </w:t>
            </w:r>
            <w:r w:rsidR="00CD28E9" w:rsidRPr="00840A59">
              <w:rPr>
                <w:rFonts w:eastAsiaTheme="minorHAnsi" w:cstheme="minorHAnsi"/>
                <w:sz w:val="22"/>
                <w:szCs w:val="22"/>
              </w:rPr>
              <w:t xml:space="preserve">may be submitted to the FDA in the future, </w:t>
            </w:r>
            <w:r w:rsidR="00CD28E9" w:rsidRPr="00840A59">
              <w:rPr>
                <w:rFonts w:eastAsiaTheme="minorHAnsi" w:cstheme="minorHAnsi"/>
                <w:sz w:val="22"/>
                <w:szCs w:val="22"/>
                <w:u w:val="single"/>
              </w:rPr>
              <w:t>but</w:t>
            </w:r>
            <w:r w:rsidR="00CD28E9" w:rsidRPr="00840A59">
              <w:rPr>
                <w:rFonts w:eastAsiaTheme="minorHAnsi" w:cstheme="minorHAnsi"/>
                <w:sz w:val="22"/>
                <w:szCs w:val="22"/>
              </w:rPr>
              <w:t xml:space="preserve"> will be done </w:t>
            </w:r>
            <w:proofErr w:type="gramStart"/>
            <w:r w:rsidR="00CD28E9" w:rsidRPr="00840A59">
              <w:rPr>
                <w:rFonts w:eastAsiaTheme="minorHAnsi" w:cstheme="minorHAnsi"/>
                <w:sz w:val="22"/>
                <w:szCs w:val="22"/>
              </w:rPr>
              <w:t>so as</w:t>
            </w:r>
            <w:proofErr w:type="gramEnd"/>
            <w:r w:rsidR="00CD28E9" w:rsidRPr="00840A59">
              <w:rPr>
                <w:rFonts w:eastAsiaTheme="minorHAnsi" w:cstheme="minorHAnsi"/>
                <w:sz w:val="22"/>
                <w:szCs w:val="22"/>
              </w:rPr>
              <w:t xml:space="preserve"> part of a future IRB submission</w:t>
            </w:r>
          </w:p>
        </w:tc>
      </w:tr>
      <w:bookmarkEnd w:id="17"/>
    </w:tbl>
    <w:p w14:paraId="1F4C0E55" w14:textId="59454BD5" w:rsidR="007D6C74" w:rsidRPr="00840A59" w:rsidRDefault="007D6C74" w:rsidP="00652A1E">
      <w:pPr>
        <w:spacing w:after="0"/>
      </w:pPr>
    </w:p>
    <w:p w14:paraId="43CE95DD" w14:textId="71B856CD" w:rsidR="007D6C74" w:rsidRPr="00840A59" w:rsidRDefault="00DB00E2" w:rsidP="004E1F27">
      <w:pPr>
        <w:pStyle w:val="Heading1"/>
      </w:pPr>
      <w:bookmarkStart w:id="18" w:name="_Toc174624489"/>
      <w:r w:rsidRPr="00840A59">
        <w:t>Background</w:t>
      </w:r>
      <w:bookmarkEnd w:id="18"/>
    </w:p>
    <w:p w14:paraId="682B5A4C" w14:textId="7AE3BFDF" w:rsidR="00C64E15" w:rsidRPr="00840A59" w:rsidRDefault="00C64E15" w:rsidP="00652A1E">
      <w:pPr>
        <w:pStyle w:val="Default"/>
        <w:spacing w:before="240"/>
        <w:rPr>
          <w:rFonts w:eastAsiaTheme="minorHAnsi" w:cstheme="minorHAnsi"/>
          <w:b/>
          <w:bCs/>
          <w:color w:val="833C0B" w:themeColor="accent2" w:themeShade="80"/>
          <w:sz w:val="22"/>
          <w:szCs w:val="22"/>
        </w:rPr>
      </w:pPr>
      <w:r w:rsidRPr="00840A59">
        <w:rPr>
          <w:rFonts w:eastAsiaTheme="minorHAnsi" w:cstheme="minorHAnsi"/>
          <w:b/>
          <w:bCs/>
          <w:color w:val="833C0B" w:themeColor="accent2" w:themeShade="80"/>
          <w:sz w:val="22"/>
          <w:szCs w:val="22"/>
        </w:rPr>
        <w:t xml:space="preserve">In the Background </w:t>
      </w:r>
      <w:r w:rsidR="00EE5721" w:rsidRPr="00840A59">
        <w:rPr>
          <w:rFonts w:eastAsiaTheme="minorHAnsi" w:cstheme="minorHAnsi"/>
          <w:b/>
          <w:bCs/>
          <w:color w:val="833C0B" w:themeColor="accent2" w:themeShade="80"/>
          <w:sz w:val="22"/>
          <w:szCs w:val="22"/>
        </w:rPr>
        <w:t>N</w:t>
      </w:r>
      <w:r w:rsidRPr="00840A59">
        <w:rPr>
          <w:rFonts w:eastAsiaTheme="minorHAnsi" w:cstheme="minorHAnsi"/>
          <w:b/>
          <w:bCs/>
          <w:color w:val="833C0B" w:themeColor="accent2" w:themeShade="80"/>
          <w:sz w:val="22"/>
          <w:szCs w:val="22"/>
        </w:rPr>
        <w:t>arrative box, describe the following:</w:t>
      </w:r>
    </w:p>
    <w:p w14:paraId="54C9235A" w14:textId="3B82DBC5" w:rsidR="00C64E15" w:rsidRPr="00840A59" w:rsidRDefault="008B75F7" w:rsidP="002C2DE5">
      <w:pPr>
        <w:pStyle w:val="Default"/>
        <w:numPr>
          <w:ilvl w:val="0"/>
          <w:numId w:val="36"/>
        </w:numPr>
        <w:spacing w:before="60"/>
        <w:rPr>
          <w:rFonts w:eastAsiaTheme="minorHAnsi" w:cstheme="minorHAnsi"/>
          <w:color w:val="833C0B" w:themeColor="accent2" w:themeShade="80"/>
          <w:sz w:val="22"/>
          <w:szCs w:val="22"/>
        </w:rPr>
      </w:pPr>
      <w:r w:rsidRPr="00840A59">
        <w:rPr>
          <w:rFonts w:eastAsiaTheme="minorHAnsi" w:cstheme="minorHAnsi"/>
          <w:b/>
          <w:bCs/>
          <w:color w:val="833C0B" w:themeColor="accent2" w:themeShade="80"/>
          <w:sz w:val="22"/>
          <w:szCs w:val="22"/>
        </w:rPr>
        <w:t>Provide an overview</w:t>
      </w:r>
      <w:r w:rsidRPr="00840A59">
        <w:rPr>
          <w:rFonts w:eastAsiaTheme="minorHAnsi" w:cstheme="minorHAnsi"/>
          <w:color w:val="833C0B" w:themeColor="accent2" w:themeShade="80"/>
          <w:sz w:val="22"/>
          <w:szCs w:val="22"/>
        </w:rPr>
        <w:t xml:space="preserve"> of any relevant </w:t>
      </w:r>
      <w:r w:rsidR="00C64E15" w:rsidRPr="00840A59">
        <w:rPr>
          <w:rFonts w:eastAsiaTheme="minorHAnsi" w:cstheme="minorHAnsi"/>
          <w:color w:val="833C0B" w:themeColor="accent2" w:themeShade="80"/>
          <w:sz w:val="22"/>
          <w:szCs w:val="22"/>
        </w:rPr>
        <w:t xml:space="preserve">scholarly </w:t>
      </w:r>
      <w:r w:rsidRPr="00840A59">
        <w:rPr>
          <w:rFonts w:eastAsiaTheme="minorHAnsi" w:cstheme="minorHAnsi"/>
          <w:color w:val="833C0B" w:themeColor="accent2" w:themeShade="80"/>
          <w:sz w:val="22"/>
          <w:szCs w:val="22"/>
        </w:rPr>
        <w:t>literature/scientific background</w:t>
      </w:r>
    </w:p>
    <w:p w14:paraId="4943C8DC" w14:textId="55E24D61" w:rsidR="00C64E15" w:rsidRPr="00840A59" w:rsidRDefault="00C64E15" w:rsidP="002C2DE5">
      <w:pPr>
        <w:pStyle w:val="Default"/>
        <w:numPr>
          <w:ilvl w:val="0"/>
          <w:numId w:val="36"/>
        </w:numPr>
        <w:spacing w:before="60"/>
        <w:rPr>
          <w:rFonts w:eastAsiaTheme="minorHAnsi" w:cstheme="minorHAnsi"/>
          <w:color w:val="833C0B" w:themeColor="accent2" w:themeShade="80"/>
          <w:sz w:val="22"/>
          <w:szCs w:val="22"/>
        </w:rPr>
      </w:pPr>
      <w:r w:rsidRPr="00840A59">
        <w:rPr>
          <w:rFonts w:eastAsiaTheme="minorHAnsi" w:cstheme="minorHAnsi"/>
          <w:b/>
          <w:bCs/>
          <w:color w:val="833C0B" w:themeColor="accent2" w:themeShade="80"/>
          <w:sz w:val="22"/>
          <w:szCs w:val="22"/>
        </w:rPr>
        <w:t>The rationale for the proposed research</w:t>
      </w:r>
      <w:r w:rsidRPr="00840A59">
        <w:rPr>
          <w:rFonts w:eastAsiaTheme="minorHAnsi" w:cstheme="minorHAnsi"/>
          <w:color w:val="833C0B" w:themeColor="accent2" w:themeShade="80"/>
          <w:sz w:val="22"/>
          <w:szCs w:val="22"/>
        </w:rPr>
        <w:t>, including how it will contribute to existing knowledge</w:t>
      </w:r>
    </w:p>
    <w:p w14:paraId="0B61D189" w14:textId="0ACF1DE7" w:rsidR="00C64E15" w:rsidRPr="00840A59" w:rsidRDefault="00C64E15" w:rsidP="002C2DE5">
      <w:pPr>
        <w:pStyle w:val="Default"/>
        <w:numPr>
          <w:ilvl w:val="0"/>
          <w:numId w:val="36"/>
        </w:numPr>
        <w:spacing w:before="60"/>
        <w:rPr>
          <w:rFonts w:eastAsiaTheme="minorHAnsi" w:cstheme="minorHAnsi"/>
          <w:color w:val="833C0B" w:themeColor="accent2" w:themeShade="80"/>
          <w:sz w:val="22"/>
          <w:szCs w:val="22"/>
        </w:rPr>
      </w:pPr>
      <w:r w:rsidRPr="00840A59">
        <w:rPr>
          <w:rFonts w:eastAsiaTheme="minorHAnsi" w:cstheme="minorHAnsi"/>
          <w:b/>
          <w:bCs/>
          <w:color w:val="833C0B" w:themeColor="accent2" w:themeShade="80"/>
          <w:sz w:val="22"/>
          <w:szCs w:val="22"/>
        </w:rPr>
        <w:t>Relevant prior experience</w:t>
      </w:r>
      <w:r w:rsidRPr="00840A59">
        <w:rPr>
          <w:rFonts w:eastAsiaTheme="minorHAnsi" w:cstheme="minorHAnsi"/>
          <w:color w:val="833C0B" w:themeColor="accent2" w:themeShade="80"/>
          <w:sz w:val="22"/>
          <w:szCs w:val="22"/>
        </w:rPr>
        <w:t xml:space="preserve"> and research conducted by the study team</w:t>
      </w:r>
    </w:p>
    <w:p w14:paraId="05CB4BD2" w14:textId="735790C2" w:rsidR="00C64E15" w:rsidRPr="00840A59" w:rsidRDefault="00C64E15" w:rsidP="002C2DE5">
      <w:pPr>
        <w:pStyle w:val="Default"/>
        <w:numPr>
          <w:ilvl w:val="0"/>
          <w:numId w:val="36"/>
        </w:numPr>
        <w:spacing w:before="60" w:after="240"/>
        <w:rPr>
          <w:rFonts w:eastAsiaTheme="minorHAnsi" w:cstheme="minorHAnsi"/>
          <w:color w:val="833C0B" w:themeColor="accent2" w:themeShade="80"/>
          <w:sz w:val="22"/>
          <w:szCs w:val="22"/>
        </w:rPr>
      </w:pPr>
      <w:r w:rsidRPr="00840A59">
        <w:rPr>
          <w:rFonts w:eastAsiaTheme="minorHAnsi" w:cstheme="minorHAnsi"/>
          <w:b/>
          <w:bCs/>
          <w:color w:val="833C0B" w:themeColor="accent2" w:themeShade="80"/>
          <w:sz w:val="22"/>
          <w:szCs w:val="22"/>
        </w:rPr>
        <w:t>Any preliminary data and findings</w:t>
      </w:r>
      <w:r w:rsidR="008B75F7" w:rsidRPr="00840A59">
        <w:rPr>
          <w:rFonts w:eastAsiaTheme="minorHAnsi" w:cstheme="minorHAnsi"/>
          <w:color w:val="833C0B" w:themeColor="accent2" w:themeShade="80"/>
          <w:sz w:val="22"/>
          <w:szCs w:val="22"/>
        </w:rPr>
        <w:t xml:space="preserve"> </w:t>
      </w:r>
      <w:r w:rsidR="008B75F7" w:rsidRPr="00840A59">
        <w:rPr>
          <w:rFonts w:eastAsiaTheme="minorHAnsi" w:cstheme="minorHAnsi"/>
          <w:b/>
          <w:bCs/>
          <w:color w:val="833C0B" w:themeColor="accent2" w:themeShade="80"/>
          <w:sz w:val="22"/>
          <w:szCs w:val="22"/>
        </w:rPr>
        <w:t>that are relevant</w:t>
      </w:r>
      <w:r w:rsidRPr="00840A59">
        <w:rPr>
          <w:rFonts w:eastAsiaTheme="minorHAnsi" w:cstheme="minorHAnsi"/>
          <w:color w:val="833C0B" w:themeColor="accent2" w:themeShade="80"/>
          <w:sz w:val="22"/>
          <w:szCs w:val="22"/>
        </w:rPr>
        <w:t xml:space="preserve">, such as that from prior research studies pilot projects. </w:t>
      </w:r>
    </w:p>
    <w:tbl>
      <w:tblPr>
        <w:tblStyle w:val="TableGrid"/>
        <w:tblW w:w="5000" w:type="pct"/>
        <w:tblInd w:w="0" w:type="dxa"/>
        <w:tblLook w:val="04A0" w:firstRow="1" w:lastRow="0" w:firstColumn="1" w:lastColumn="0" w:noHBand="0" w:noVBand="1"/>
      </w:tblPr>
      <w:tblGrid>
        <w:gridCol w:w="9350"/>
      </w:tblGrid>
      <w:tr w:rsidR="00C64E15" w:rsidRPr="00840A59" w14:paraId="2A98FBA4" w14:textId="77777777" w:rsidTr="00871C02">
        <w:trPr>
          <w:trHeight w:val="432"/>
        </w:trPr>
        <w:tc>
          <w:tcPr>
            <w:tcW w:w="5000" w:type="pct"/>
            <w:shd w:val="clear" w:color="auto" w:fill="44546A" w:themeFill="text2"/>
            <w:vAlign w:val="center"/>
          </w:tcPr>
          <w:p w14:paraId="6D5680D2" w14:textId="1700591C" w:rsidR="00C64E15" w:rsidRPr="00840A59" w:rsidRDefault="00C64E15" w:rsidP="00871C02">
            <w:pPr>
              <w:pStyle w:val="Default"/>
              <w:rPr>
                <w:rFonts w:eastAsiaTheme="minorHAnsi" w:cstheme="minorHAnsi"/>
                <w:b/>
                <w:bCs/>
                <w:color w:val="833C0B" w:themeColor="accent2" w:themeShade="80"/>
              </w:rPr>
            </w:pPr>
            <w:r w:rsidRPr="00840A59">
              <w:rPr>
                <w:rFonts w:eastAsiaTheme="minorHAnsi" w:cstheme="minorHAnsi"/>
                <w:b/>
                <w:bCs/>
                <w:color w:val="FFFFFF" w:themeColor="background1"/>
              </w:rPr>
              <w:t>Background</w:t>
            </w:r>
            <w:r w:rsidRPr="00840A59">
              <w:rPr>
                <w:rFonts w:eastAsiaTheme="minorHAnsi" w:cstheme="minorHAnsi"/>
                <w:b/>
                <w:bCs/>
                <w:color w:val="auto"/>
              </w:rPr>
              <w:t xml:space="preserve"> </w:t>
            </w:r>
            <w:r w:rsidRPr="00840A59">
              <w:rPr>
                <w:rFonts w:eastAsiaTheme="minorHAnsi" w:cstheme="minorHAnsi"/>
                <w:b/>
                <w:bCs/>
                <w:color w:val="FFFFFF" w:themeColor="background1"/>
              </w:rPr>
              <w:t>Narrative</w:t>
            </w:r>
          </w:p>
        </w:tc>
      </w:tr>
      <w:tr w:rsidR="00C64E15" w:rsidRPr="00DA6670" w14:paraId="2AF6ED15" w14:textId="77777777" w:rsidTr="00652A1E">
        <w:trPr>
          <w:trHeight w:val="864"/>
        </w:trPr>
        <w:tc>
          <w:tcPr>
            <w:tcW w:w="5000" w:type="pct"/>
            <w:vAlign w:val="center"/>
          </w:tcPr>
          <w:p w14:paraId="49FA8617" w14:textId="5A24259C" w:rsidR="00C64E15" w:rsidRPr="00840A59" w:rsidRDefault="00C64E15" w:rsidP="00DA6670">
            <w:pPr>
              <w:spacing w:after="120"/>
              <w:rPr>
                <w:rFonts w:eastAsiaTheme="minorHAnsi"/>
              </w:rPr>
            </w:pPr>
          </w:p>
        </w:tc>
      </w:tr>
    </w:tbl>
    <w:p w14:paraId="1786FAD4" w14:textId="77777777" w:rsidR="007D6C74" w:rsidRPr="00840A59" w:rsidRDefault="007D6C74" w:rsidP="00652A1E">
      <w:pPr>
        <w:spacing w:after="0"/>
      </w:pPr>
    </w:p>
    <w:p w14:paraId="66DD192E" w14:textId="77211C02" w:rsidR="005370A8" w:rsidRPr="00840A59" w:rsidRDefault="0081632A" w:rsidP="005370A8">
      <w:pPr>
        <w:pStyle w:val="Heading1"/>
      </w:pPr>
      <w:bookmarkStart w:id="19" w:name="_External_Collaborators"/>
      <w:bookmarkStart w:id="20" w:name="_Toc174624490"/>
      <w:bookmarkEnd w:id="19"/>
      <w:r w:rsidRPr="00840A59">
        <w:t xml:space="preserve">External </w:t>
      </w:r>
      <w:r w:rsidR="005370A8" w:rsidRPr="00840A59">
        <w:t>Collaborators</w:t>
      </w:r>
      <w:bookmarkEnd w:id="20"/>
      <w:r w:rsidR="00C47E0E" w:rsidRPr="00840A59">
        <w:t xml:space="preserve"> </w:t>
      </w:r>
    </w:p>
    <w:p w14:paraId="3EFF346E" w14:textId="5EA1C8CF" w:rsidR="00BD4573" w:rsidRPr="00840A59" w:rsidRDefault="0081632A" w:rsidP="00652A1E">
      <w:pPr>
        <w:pStyle w:val="Templatelanguage"/>
        <w:spacing w:before="240" w:after="60"/>
        <w:rPr>
          <w:noProof/>
          <w:szCs w:val="22"/>
        </w:rPr>
      </w:pPr>
      <w:r w:rsidRPr="00840A59">
        <w:rPr>
          <w:b/>
          <w:bCs/>
          <w:noProof/>
          <w:szCs w:val="22"/>
        </w:rPr>
        <w:t xml:space="preserve">In </w:t>
      </w:r>
      <w:r w:rsidR="00C469B1" w:rsidRPr="00840A59">
        <w:rPr>
          <w:b/>
          <w:bCs/>
          <w:noProof/>
          <w:szCs w:val="22"/>
        </w:rPr>
        <w:t xml:space="preserve">the External </w:t>
      </w:r>
      <w:r w:rsidR="00D740A0" w:rsidRPr="00840A59">
        <w:rPr>
          <w:b/>
          <w:bCs/>
          <w:noProof/>
          <w:szCs w:val="22"/>
        </w:rPr>
        <w:t xml:space="preserve">Sites and </w:t>
      </w:r>
      <w:r w:rsidR="00C469B1" w:rsidRPr="00840A59">
        <w:rPr>
          <w:b/>
          <w:bCs/>
          <w:noProof/>
          <w:szCs w:val="22"/>
        </w:rPr>
        <w:t xml:space="preserve">Collaborators </w:t>
      </w:r>
      <w:r w:rsidR="00D740A0" w:rsidRPr="00840A59">
        <w:rPr>
          <w:b/>
          <w:bCs/>
          <w:noProof/>
          <w:szCs w:val="22"/>
        </w:rPr>
        <w:t>table below</w:t>
      </w:r>
      <w:r w:rsidRPr="00840A59">
        <w:rPr>
          <w:b/>
          <w:bCs/>
          <w:noProof/>
          <w:szCs w:val="22"/>
        </w:rPr>
        <w:t xml:space="preserve">, list the external collaborators </w:t>
      </w:r>
      <w:r w:rsidR="00C469B1" w:rsidRPr="00840A59">
        <w:rPr>
          <w:b/>
          <w:bCs/>
          <w:noProof/>
          <w:szCs w:val="22"/>
        </w:rPr>
        <w:t xml:space="preserve">who will </w:t>
      </w:r>
      <w:r w:rsidRPr="00840A59">
        <w:rPr>
          <w:b/>
          <w:bCs/>
          <w:noProof/>
          <w:szCs w:val="22"/>
        </w:rPr>
        <w:t xml:space="preserve">conduct research activities </w:t>
      </w:r>
      <w:r w:rsidR="00C469B1" w:rsidRPr="00840A59">
        <w:rPr>
          <w:b/>
          <w:bCs/>
          <w:noProof/>
          <w:szCs w:val="22"/>
        </w:rPr>
        <w:t xml:space="preserve">under this </w:t>
      </w:r>
      <w:r w:rsidRPr="00840A59">
        <w:rPr>
          <w:b/>
          <w:bCs/>
          <w:noProof/>
          <w:szCs w:val="22"/>
        </w:rPr>
        <w:t>protocol</w:t>
      </w:r>
      <w:r w:rsidR="009C3F9A" w:rsidRPr="00840A59">
        <w:rPr>
          <w:noProof/>
          <w:szCs w:val="22"/>
        </w:rPr>
        <w:t xml:space="preserve">, </w:t>
      </w:r>
      <w:r w:rsidR="00BD4573" w:rsidRPr="00840A59">
        <w:rPr>
          <w:noProof/>
          <w:szCs w:val="22"/>
        </w:rPr>
        <w:t>keeping in mind the following:</w:t>
      </w:r>
    </w:p>
    <w:p w14:paraId="14643D45" w14:textId="5A4B1AD5" w:rsidR="00BD4573" w:rsidRPr="00840A59" w:rsidRDefault="00BD4573" w:rsidP="00D740A0">
      <w:pPr>
        <w:pStyle w:val="Templatelanguage"/>
        <w:numPr>
          <w:ilvl w:val="0"/>
          <w:numId w:val="115"/>
        </w:numPr>
        <w:rPr>
          <w:noProof/>
          <w:szCs w:val="22"/>
        </w:rPr>
      </w:pPr>
      <w:r w:rsidRPr="00840A59">
        <w:rPr>
          <w:b/>
          <w:bCs/>
          <w:noProof/>
          <w:szCs w:val="22"/>
        </w:rPr>
        <w:t xml:space="preserve">Confirm </w:t>
      </w:r>
      <w:r w:rsidR="00D740A0" w:rsidRPr="00840A59">
        <w:rPr>
          <w:b/>
          <w:bCs/>
          <w:noProof/>
          <w:szCs w:val="22"/>
        </w:rPr>
        <w:t xml:space="preserve">each collaborator is </w:t>
      </w:r>
      <w:r w:rsidRPr="00840A59">
        <w:rPr>
          <w:b/>
          <w:bCs/>
          <w:noProof/>
          <w:szCs w:val="22"/>
        </w:rPr>
        <w:t xml:space="preserve">engaged in the research </w:t>
      </w:r>
      <w:hyperlink r:id="rId22" w:history="1">
        <w:r w:rsidRPr="00840A59">
          <w:rPr>
            <w:rStyle w:val="Hyperlink"/>
            <w:b/>
            <w:bCs/>
            <w:noProof/>
            <w:szCs w:val="22"/>
          </w:rPr>
          <w:t>by reviewing this guidance</w:t>
        </w:r>
      </w:hyperlink>
      <w:r w:rsidRPr="00840A59">
        <w:rPr>
          <w:b/>
          <w:bCs/>
          <w:noProof/>
          <w:szCs w:val="22"/>
        </w:rPr>
        <w:t>.</w:t>
      </w:r>
      <w:r w:rsidRPr="00840A59">
        <w:rPr>
          <w:noProof/>
          <w:szCs w:val="22"/>
        </w:rPr>
        <w:t xml:space="preserve"> </w:t>
      </w:r>
    </w:p>
    <w:p w14:paraId="0BB1C76E" w14:textId="016CD127" w:rsidR="00190FD1" w:rsidRPr="00840A59" w:rsidRDefault="00D740A0" w:rsidP="00DE4158">
      <w:pPr>
        <w:pStyle w:val="Templatelanguage"/>
        <w:numPr>
          <w:ilvl w:val="0"/>
          <w:numId w:val="115"/>
        </w:numPr>
        <w:rPr>
          <w:noProof/>
          <w:szCs w:val="22"/>
        </w:rPr>
      </w:pPr>
      <w:r w:rsidRPr="00840A59">
        <w:rPr>
          <w:b/>
          <w:bCs/>
          <w:noProof/>
          <w:szCs w:val="22"/>
        </w:rPr>
        <w:t xml:space="preserve">Do not include </w:t>
      </w:r>
      <w:r w:rsidR="00C469B1" w:rsidRPr="00840A59">
        <w:rPr>
          <w:b/>
          <w:bCs/>
          <w:noProof/>
          <w:szCs w:val="22"/>
        </w:rPr>
        <w:t>any international collaborators:</w:t>
      </w:r>
      <w:r w:rsidR="00C469B1" w:rsidRPr="00840A59">
        <w:rPr>
          <w:noProof/>
          <w:szCs w:val="22"/>
        </w:rPr>
        <w:t xml:space="preserve"> Emory does not</w:t>
      </w:r>
      <w:r w:rsidR="00BD4573" w:rsidRPr="00840A59">
        <w:rPr>
          <w:noProof/>
          <w:szCs w:val="22"/>
        </w:rPr>
        <w:t xml:space="preserve"> provide IRB</w:t>
      </w:r>
      <w:r w:rsidR="00C469B1" w:rsidRPr="00840A59">
        <w:rPr>
          <w:noProof/>
          <w:szCs w:val="22"/>
        </w:rPr>
        <w:t xml:space="preserve"> </w:t>
      </w:r>
      <w:r w:rsidR="00BD4573" w:rsidRPr="00840A59">
        <w:rPr>
          <w:noProof/>
          <w:szCs w:val="22"/>
        </w:rPr>
        <w:t>review</w:t>
      </w:r>
      <w:r w:rsidR="00C469B1" w:rsidRPr="00840A59">
        <w:rPr>
          <w:noProof/>
          <w:szCs w:val="22"/>
        </w:rPr>
        <w:t xml:space="preserve"> for collaborators outside the U.S.; these collaborators must obtain</w:t>
      </w:r>
      <w:r w:rsidR="00BD4573" w:rsidRPr="00840A59">
        <w:rPr>
          <w:noProof/>
          <w:szCs w:val="22"/>
        </w:rPr>
        <w:t xml:space="preserve"> their own </w:t>
      </w:r>
      <w:r w:rsidR="00C469B1" w:rsidRPr="00840A59">
        <w:rPr>
          <w:noProof/>
          <w:szCs w:val="22"/>
        </w:rPr>
        <w:t>local IRB/ethics committee approval.</w:t>
      </w:r>
    </w:p>
    <w:p w14:paraId="1841FDE2" w14:textId="18C885E8" w:rsidR="007E0BD1" w:rsidRPr="00840A59" w:rsidRDefault="00C469B1" w:rsidP="00652A1E">
      <w:pPr>
        <w:pStyle w:val="Templatelanguage"/>
        <w:spacing w:before="60" w:after="240"/>
        <w:rPr>
          <w:noProof/>
          <w:szCs w:val="22"/>
        </w:rPr>
      </w:pPr>
      <w:r w:rsidRPr="00840A59">
        <w:rPr>
          <w:noProof/>
          <w:szCs w:val="22"/>
        </w:rPr>
        <w:t>To avoid unnecessary delays</w:t>
      </w:r>
      <w:r w:rsidR="004D337D" w:rsidRPr="00840A59">
        <w:rPr>
          <w:noProof/>
          <w:szCs w:val="22"/>
        </w:rPr>
        <w:t>, r</w:t>
      </w:r>
      <w:r w:rsidRPr="00840A59">
        <w:rPr>
          <w:noProof/>
          <w:szCs w:val="22"/>
        </w:rPr>
        <w:t xml:space="preserve">eview the </w:t>
      </w:r>
      <w:hyperlink r:id="rId23" w:history="1">
        <w:r w:rsidR="006F1BBF" w:rsidRPr="00840A59">
          <w:rPr>
            <w:rStyle w:val="Hyperlink"/>
            <w:noProof/>
            <w:szCs w:val="22"/>
          </w:rPr>
          <w:t>Collaborative Research wepage</w:t>
        </w:r>
      </w:hyperlink>
      <w:r w:rsidRPr="00840A59">
        <w:rPr>
          <w:noProof/>
          <w:szCs w:val="22"/>
        </w:rPr>
        <w:t xml:space="preserve"> and</w:t>
      </w:r>
      <w:r w:rsidR="009C3F9A" w:rsidRPr="00840A59">
        <w:rPr>
          <w:noProof/>
          <w:szCs w:val="22"/>
        </w:rPr>
        <w:t xml:space="preserve"> send any questions to </w:t>
      </w:r>
      <w:hyperlink r:id="rId24" w:history="1">
        <w:r w:rsidR="009C3F9A" w:rsidRPr="00840A59">
          <w:rPr>
            <w:rStyle w:val="Hyperlink"/>
            <w:noProof/>
            <w:szCs w:val="22"/>
          </w:rPr>
          <w:t>irb.reliance@emory.edu</w:t>
        </w:r>
      </w:hyperlink>
      <w:r w:rsidR="009C3F9A" w:rsidRPr="00840A59">
        <w:rPr>
          <w:noProof/>
          <w:szCs w:val="22"/>
        </w:rPr>
        <w:t xml:space="preserve">, </w:t>
      </w:r>
      <w:r w:rsidRPr="00840A59">
        <w:rPr>
          <w:noProof/>
          <w:szCs w:val="22"/>
        </w:rPr>
        <w:t>before submitting your protocol to the IRB.</w:t>
      </w:r>
    </w:p>
    <w:tbl>
      <w:tblPr>
        <w:tblStyle w:val="TableGrid"/>
        <w:tblW w:w="5000" w:type="pct"/>
        <w:tblInd w:w="0" w:type="dxa"/>
        <w:tblLook w:val="04A0" w:firstRow="1" w:lastRow="0" w:firstColumn="1" w:lastColumn="0" w:noHBand="0" w:noVBand="1"/>
      </w:tblPr>
      <w:tblGrid>
        <w:gridCol w:w="2695"/>
        <w:gridCol w:w="2429"/>
        <w:gridCol w:w="2693"/>
        <w:gridCol w:w="1533"/>
      </w:tblGrid>
      <w:tr w:rsidR="008E470B" w:rsidRPr="00840A59" w14:paraId="5998AC07" w14:textId="77777777" w:rsidTr="00B1400B">
        <w:trPr>
          <w:trHeight w:val="432"/>
        </w:trPr>
        <w:tc>
          <w:tcPr>
            <w:tcW w:w="5000" w:type="pct"/>
            <w:gridSpan w:val="4"/>
            <w:shd w:val="clear" w:color="auto" w:fill="44546A" w:themeFill="text2"/>
            <w:vAlign w:val="center"/>
          </w:tcPr>
          <w:p w14:paraId="6CE64958" w14:textId="2DD6E2EF" w:rsidR="008E470B" w:rsidRPr="00840A59" w:rsidRDefault="008E470B" w:rsidP="00B1400B">
            <w:pPr>
              <w:pStyle w:val="TableHeading"/>
              <w:rPr>
                <w:b w:val="0"/>
                <w:bCs w:val="0"/>
                <w:sz w:val="24"/>
                <w:szCs w:val="24"/>
              </w:rPr>
            </w:pPr>
            <w:r w:rsidRPr="00840A59">
              <w:rPr>
                <w:sz w:val="24"/>
                <w:szCs w:val="24"/>
              </w:rPr>
              <w:t xml:space="preserve">External </w:t>
            </w:r>
            <w:r w:rsidR="00D740A0" w:rsidRPr="00840A59">
              <w:rPr>
                <w:sz w:val="24"/>
                <w:szCs w:val="24"/>
              </w:rPr>
              <w:t xml:space="preserve">Sites and </w:t>
            </w:r>
            <w:r w:rsidRPr="00840A59">
              <w:rPr>
                <w:sz w:val="24"/>
                <w:szCs w:val="24"/>
              </w:rPr>
              <w:t>Collaborators</w:t>
            </w:r>
          </w:p>
        </w:tc>
      </w:tr>
      <w:tr w:rsidR="008E470B" w:rsidRPr="00840A59" w14:paraId="3E84ABE7" w14:textId="77777777" w:rsidTr="00CE552B">
        <w:trPr>
          <w:trHeight w:val="521"/>
        </w:trPr>
        <w:tc>
          <w:tcPr>
            <w:tcW w:w="5000" w:type="pct"/>
            <w:gridSpan w:val="4"/>
            <w:shd w:val="clear" w:color="auto" w:fill="D5DCE4" w:themeFill="text2" w:themeFillTint="33"/>
            <w:vAlign w:val="center"/>
          </w:tcPr>
          <w:p w14:paraId="259ACBAE" w14:textId="27FB59E3" w:rsidR="008E470B" w:rsidRPr="00CE552B" w:rsidRDefault="008E470B" w:rsidP="008E470B">
            <w:pPr>
              <w:rPr>
                <w:color w:val="833C0B" w:themeColor="accent2" w:themeShade="80"/>
                <w:szCs w:val="22"/>
              </w:rPr>
            </w:pPr>
            <w:r w:rsidRPr="00CE552B">
              <w:rPr>
                <w:szCs w:val="22"/>
              </w:rPr>
              <w:t xml:space="preserve">List all external sites </w:t>
            </w:r>
            <w:r w:rsidR="006F1BBF" w:rsidRPr="00CE552B">
              <w:rPr>
                <w:szCs w:val="22"/>
              </w:rPr>
              <w:t>and</w:t>
            </w:r>
            <w:r w:rsidRPr="00CE552B">
              <w:rPr>
                <w:szCs w:val="22"/>
              </w:rPr>
              <w:t xml:space="preserve"> independent</w:t>
            </w:r>
            <w:r w:rsidR="00CE552B" w:rsidRPr="00CE552B">
              <w:rPr>
                <w:szCs w:val="22"/>
              </w:rPr>
              <w:t>,</w:t>
            </w:r>
            <w:r w:rsidRPr="00CE552B">
              <w:rPr>
                <w:szCs w:val="22"/>
              </w:rPr>
              <w:t xml:space="preserve"> non-Emory investigators that are </w:t>
            </w:r>
            <w:hyperlink r:id="rId25" w:history="1">
              <w:r w:rsidRPr="00CE552B">
                <w:rPr>
                  <w:rStyle w:val="Hyperlink"/>
                  <w:szCs w:val="22"/>
                </w:rPr>
                <w:t>engaged in the research</w:t>
              </w:r>
            </w:hyperlink>
          </w:p>
        </w:tc>
      </w:tr>
      <w:tr w:rsidR="008E470B" w:rsidRPr="00840A59" w14:paraId="4A94F386" w14:textId="77777777" w:rsidTr="00CE552B">
        <w:trPr>
          <w:trHeight w:val="620"/>
        </w:trPr>
        <w:tc>
          <w:tcPr>
            <w:tcW w:w="1441" w:type="pct"/>
            <w:shd w:val="clear" w:color="auto" w:fill="D5DCE4" w:themeFill="text2" w:themeFillTint="33"/>
            <w:vAlign w:val="center"/>
          </w:tcPr>
          <w:p w14:paraId="510C7A82" w14:textId="151C687C" w:rsidR="008E470B" w:rsidRPr="00CE552B" w:rsidRDefault="0081632A" w:rsidP="00B1400B">
            <w:pPr>
              <w:rPr>
                <w:rFonts w:cstheme="minorHAnsi"/>
                <w:szCs w:val="22"/>
              </w:rPr>
            </w:pPr>
            <w:r w:rsidRPr="00CE552B">
              <w:rPr>
                <w:rFonts w:cstheme="minorHAnsi"/>
                <w:szCs w:val="22"/>
              </w:rPr>
              <w:t xml:space="preserve">Name of </w:t>
            </w:r>
            <w:r w:rsidR="006F1BBF" w:rsidRPr="00CE552B">
              <w:rPr>
                <w:rFonts w:cstheme="minorHAnsi"/>
                <w:szCs w:val="22"/>
              </w:rPr>
              <w:t xml:space="preserve">External </w:t>
            </w:r>
            <w:r w:rsidR="00D925FD" w:rsidRPr="00CE552B">
              <w:rPr>
                <w:rFonts w:cstheme="minorHAnsi"/>
                <w:szCs w:val="22"/>
              </w:rPr>
              <w:t>Site</w:t>
            </w:r>
            <w:r w:rsidR="004D337D" w:rsidRPr="00CE552B">
              <w:rPr>
                <w:rFonts w:cstheme="minorHAnsi"/>
                <w:szCs w:val="22"/>
              </w:rPr>
              <w:t>/</w:t>
            </w:r>
            <w:r w:rsidR="00652A1E" w:rsidRPr="00CE552B">
              <w:rPr>
                <w:rFonts w:cstheme="minorHAnsi"/>
                <w:szCs w:val="22"/>
              </w:rPr>
              <w:t xml:space="preserve"> </w:t>
            </w:r>
            <w:r w:rsidR="004D337D" w:rsidRPr="00CE552B">
              <w:rPr>
                <w:rFonts w:cstheme="minorHAnsi"/>
                <w:szCs w:val="22"/>
              </w:rPr>
              <w:t>Organization</w:t>
            </w:r>
          </w:p>
        </w:tc>
        <w:tc>
          <w:tcPr>
            <w:tcW w:w="1299" w:type="pct"/>
            <w:shd w:val="clear" w:color="auto" w:fill="D5DCE4" w:themeFill="text2" w:themeFillTint="33"/>
            <w:vAlign w:val="center"/>
          </w:tcPr>
          <w:p w14:paraId="66C4B1A1" w14:textId="38BDB405" w:rsidR="008E470B" w:rsidRPr="00CE552B" w:rsidRDefault="00D925FD" w:rsidP="00B1400B">
            <w:pPr>
              <w:rPr>
                <w:rFonts w:cstheme="minorHAnsi"/>
                <w:szCs w:val="22"/>
              </w:rPr>
            </w:pPr>
            <w:r w:rsidRPr="00CE552B">
              <w:rPr>
                <w:rFonts w:cstheme="minorHAnsi"/>
                <w:szCs w:val="22"/>
              </w:rPr>
              <w:t>Site</w:t>
            </w:r>
            <w:r w:rsidR="006F1BBF" w:rsidRPr="00CE552B">
              <w:rPr>
                <w:rFonts w:cstheme="minorHAnsi"/>
                <w:szCs w:val="22"/>
              </w:rPr>
              <w:t>’s</w:t>
            </w:r>
            <w:r w:rsidRPr="00CE552B">
              <w:rPr>
                <w:rFonts w:cstheme="minorHAnsi"/>
                <w:szCs w:val="22"/>
              </w:rPr>
              <w:t xml:space="preserve"> P</w:t>
            </w:r>
            <w:r w:rsidR="006F1BBF" w:rsidRPr="00CE552B">
              <w:rPr>
                <w:rFonts w:cstheme="minorHAnsi"/>
                <w:szCs w:val="22"/>
              </w:rPr>
              <w:t>rincipal Investigator (PI)</w:t>
            </w:r>
          </w:p>
        </w:tc>
        <w:tc>
          <w:tcPr>
            <w:tcW w:w="1440" w:type="pct"/>
            <w:shd w:val="clear" w:color="auto" w:fill="D5DCE4" w:themeFill="text2" w:themeFillTint="33"/>
            <w:vAlign w:val="center"/>
          </w:tcPr>
          <w:p w14:paraId="22DF569D" w14:textId="1E326C05" w:rsidR="008E470B" w:rsidRPr="00CE552B" w:rsidRDefault="006F1BBF" w:rsidP="00B1400B">
            <w:pPr>
              <w:rPr>
                <w:rFonts w:cstheme="minorHAnsi"/>
                <w:szCs w:val="22"/>
              </w:rPr>
            </w:pPr>
            <w:r w:rsidRPr="00CE552B">
              <w:rPr>
                <w:rFonts w:cstheme="minorHAnsi"/>
                <w:szCs w:val="22"/>
              </w:rPr>
              <w:t xml:space="preserve">Site </w:t>
            </w:r>
            <w:r w:rsidR="00D925FD" w:rsidRPr="00CE552B">
              <w:rPr>
                <w:rFonts w:cstheme="minorHAnsi"/>
                <w:szCs w:val="22"/>
              </w:rPr>
              <w:t xml:space="preserve">PI’s Email </w:t>
            </w:r>
          </w:p>
        </w:tc>
        <w:tc>
          <w:tcPr>
            <w:tcW w:w="819" w:type="pct"/>
            <w:shd w:val="clear" w:color="auto" w:fill="D5DCE4" w:themeFill="text2" w:themeFillTint="33"/>
            <w:vAlign w:val="center"/>
          </w:tcPr>
          <w:p w14:paraId="6D0A98CD" w14:textId="77777777" w:rsidR="008E470B" w:rsidRPr="00CE552B" w:rsidRDefault="008E470B" w:rsidP="00B1400B">
            <w:pPr>
              <w:rPr>
                <w:rFonts w:cstheme="minorHAnsi"/>
                <w:szCs w:val="22"/>
              </w:rPr>
            </w:pPr>
            <w:r w:rsidRPr="00CE552B">
              <w:rPr>
                <w:rFonts w:cstheme="minorHAnsi"/>
                <w:szCs w:val="22"/>
              </w:rPr>
              <w:t>Reviewing IRB</w:t>
            </w:r>
          </w:p>
        </w:tc>
      </w:tr>
      <w:tr w:rsidR="008E470B" w:rsidRPr="00840A59" w14:paraId="6B46E1EA" w14:textId="77777777" w:rsidTr="00783C7C">
        <w:trPr>
          <w:trHeight w:val="432"/>
        </w:trPr>
        <w:tc>
          <w:tcPr>
            <w:tcW w:w="1441" w:type="pct"/>
            <w:shd w:val="clear" w:color="auto" w:fill="auto"/>
            <w:vAlign w:val="center"/>
          </w:tcPr>
          <w:p w14:paraId="4F4F29AE" w14:textId="7926D6E7" w:rsidR="008E470B" w:rsidRPr="000F441B" w:rsidRDefault="008E470B" w:rsidP="000F441B"/>
        </w:tc>
        <w:tc>
          <w:tcPr>
            <w:tcW w:w="1299" w:type="pct"/>
            <w:vAlign w:val="center"/>
          </w:tcPr>
          <w:p w14:paraId="2AFED56C" w14:textId="555B739A" w:rsidR="008E470B" w:rsidRPr="000F441B" w:rsidRDefault="008E470B" w:rsidP="000F441B"/>
        </w:tc>
        <w:tc>
          <w:tcPr>
            <w:tcW w:w="1440" w:type="pct"/>
            <w:vAlign w:val="center"/>
          </w:tcPr>
          <w:p w14:paraId="0D4E6894" w14:textId="77777777" w:rsidR="008E470B" w:rsidRPr="000F441B" w:rsidRDefault="008E470B" w:rsidP="000F441B"/>
        </w:tc>
        <w:tc>
          <w:tcPr>
            <w:tcW w:w="819" w:type="pct"/>
            <w:vAlign w:val="center"/>
          </w:tcPr>
          <w:p w14:paraId="140EAF2A" w14:textId="2FAF5477" w:rsidR="008E470B" w:rsidRPr="00840A59" w:rsidRDefault="00C17D90" w:rsidP="006F1BBF">
            <w:pPr>
              <w:tabs>
                <w:tab w:val="center" w:pos="882"/>
              </w:tabs>
              <w:rPr>
                <w:rFonts w:cstheme="minorHAnsi"/>
                <w:sz w:val="20"/>
                <w:szCs w:val="20"/>
              </w:rPr>
            </w:pPr>
            <w:sdt>
              <w:sdtPr>
                <w:rPr>
                  <w:rFonts w:cstheme="minorHAnsi"/>
                  <w:sz w:val="20"/>
                  <w:szCs w:val="20"/>
                </w:rPr>
                <w:id w:val="-188836157"/>
                <w14:checkbox>
                  <w14:checked w14:val="0"/>
                  <w14:checkedState w14:val="2612" w14:font="MS Gothic"/>
                  <w14:uncheckedState w14:val="2610" w14:font="MS Gothic"/>
                </w14:checkbox>
              </w:sdtPr>
              <w:sdtEndPr/>
              <w:sdtContent>
                <w:r w:rsidR="00CE552B">
                  <w:rPr>
                    <w:rFonts w:ascii="MS Gothic" w:eastAsia="MS Gothic" w:hAnsi="MS Gothic" w:cstheme="minorHAnsi" w:hint="eastAsia"/>
                    <w:sz w:val="20"/>
                    <w:szCs w:val="20"/>
                  </w:rPr>
                  <w:t>☐</w:t>
                </w:r>
              </w:sdtContent>
            </w:sdt>
            <w:r w:rsidR="008E470B" w:rsidRPr="00840A59">
              <w:rPr>
                <w:rFonts w:cstheme="minorHAnsi"/>
                <w:sz w:val="20"/>
                <w:szCs w:val="20"/>
              </w:rPr>
              <w:t xml:space="preserve"> Emory</w:t>
            </w:r>
          </w:p>
          <w:p w14:paraId="126296FB" w14:textId="556D2CCB" w:rsidR="008E470B" w:rsidRPr="00840A59" w:rsidRDefault="00C17D90" w:rsidP="006F1BBF">
            <w:pPr>
              <w:tabs>
                <w:tab w:val="center" w:pos="882"/>
              </w:tabs>
              <w:rPr>
                <w:rFonts w:cstheme="minorHAnsi"/>
                <w:sz w:val="20"/>
                <w:szCs w:val="20"/>
              </w:rPr>
            </w:pPr>
            <w:sdt>
              <w:sdtPr>
                <w:rPr>
                  <w:rFonts w:cstheme="minorHAnsi"/>
                  <w:sz w:val="20"/>
                  <w:szCs w:val="20"/>
                </w:rPr>
                <w:id w:val="367884510"/>
                <w14:checkbox>
                  <w14:checked w14:val="0"/>
                  <w14:checkedState w14:val="2612" w14:font="MS Gothic"/>
                  <w14:uncheckedState w14:val="2610" w14:font="MS Gothic"/>
                </w14:checkbox>
              </w:sdtPr>
              <w:sdtEndPr/>
              <w:sdtContent>
                <w:r w:rsidR="00CE552B">
                  <w:rPr>
                    <w:rFonts w:ascii="MS Gothic" w:eastAsia="MS Gothic" w:hAnsi="MS Gothic" w:cstheme="minorHAnsi" w:hint="eastAsia"/>
                    <w:sz w:val="20"/>
                    <w:szCs w:val="20"/>
                  </w:rPr>
                  <w:t>☐</w:t>
                </w:r>
              </w:sdtContent>
            </w:sdt>
            <w:r w:rsidR="008E470B" w:rsidRPr="00840A59">
              <w:rPr>
                <w:rFonts w:cstheme="minorHAnsi"/>
                <w:sz w:val="20"/>
                <w:szCs w:val="20"/>
              </w:rPr>
              <w:t xml:space="preserve"> Local IRB</w:t>
            </w:r>
          </w:p>
        </w:tc>
      </w:tr>
      <w:tr w:rsidR="008E470B" w:rsidRPr="00840A59" w14:paraId="4DE945D0" w14:textId="77777777" w:rsidTr="00783C7C">
        <w:trPr>
          <w:trHeight w:val="432"/>
        </w:trPr>
        <w:tc>
          <w:tcPr>
            <w:tcW w:w="1441" w:type="pct"/>
            <w:shd w:val="clear" w:color="auto" w:fill="auto"/>
            <w:vAlign w:val="center"/>
          </w:tcPr>
          <w:p w14:paraId="1955B9D5" w14:textId="23678248" w:rsidR="008E470B" w:rsidRPr="000F441B" w:rsidRDefault="008E470B" w:rsidP="000F441B"/>
        </w:tc>
        <w:tc>
          <w:tcPr>
            <w:tcW w:w="1299" w:type="pct"/>
            <w:vAlign w:val="center"/>
          </w:tcPr>
          <w:p w14:paraId="08C6E28B" w14:textId="77777777" w:rsidR="008E470B" w:rsidRPr="000F441B" w:rsidRDefault="008E470B" w:rsidP="000F441B"/>
        </w:tc>
        <w:tc>
          <w:tcPr>
            <w:tcW w:w="1440" w:type="pct"/>
            <w:vAlign w:val="center"/>
          </w:tcPr>
          <w:p w14:paraId="50EDB0E2" w14:textId="77777777" w:rsidR="008E470B" w:rsidRPr="000F441B" w:rsidRDefault="008E470B" w:rsidP="000F441B"/>
        </w:tc>
        <w:tc>
          <w:tcPr>
            <w:tcW w:w="819" w:type="pct"/>
            <w:vAlign w:val="center"/>
          </w:tcPr>
          <w:p w14:paraId="49A7A565" w14:textId="2B57A69B" w:rsidR="008E470B" w:rsidRPr="00840A59" w:rsidRDefault="00C17D90" w:rsidP="006F1BBF">
            <w:pPr>
              <w:rPr>
                <w:rFonts w:cstheme="minorHAnsi"/>
                <w:sz w:val="20"/>
                <w:szCs w:val="20"/>
              </w:rPr>
            </w:pPr>
            <w:sdt>
              <w:sdtPr>
                <w:rPr>
                  <w:rFonts w:cstheme="minorHAnsi"/>
                  <w:sz w:val="20"/>
                  <w:szCs w:val="20"/>
                </w:rPr>
                <w:id w:val="796026909"/>
                <w14:checkbox>
                  <w14:checked w14:val="0"/>
                  <w14:checkedState w14:val="2612" w14:font="MS Gothic"/>
                  <w14:uncheckedState w14:val="2610" w14:font="MS Gothic"/>
                </w14:checkbox>
              </w:sdtPr>
              <w:sdtEndPr/>
              <w:sdtContent>
                <w:r w:rsidR="00CE552B">
                  <w:rPr>
                    <w:rFonts w:ascii="MS Gothic" w:eastAsia="MS Gothic" w:hAnsi="MS Gothic" w:cstheme="minorHAnsi" w:hint="eastAsia"/>
                    <w:sz w:val="20"/>
                    <w:szCs w:val="20"/>
                  </w:rPr>
                  <w:t>☐</w:t>
                </w:r>
              </w:sdtContent>
            </w:sdt>
            <w:r w:rsidR="008E470B" w:rsidRPr="00840A59">
              <w:rPr>
                <w:rFonts w:cstheme="minorHAnsi"/>
                <w:sz w:val="20"/>
                <w:szCs w:val="20"/>
              </w:rPr>
              <w:t xml:space="preserve"> Emory</w:t>
            </w:r>
          </w:p>
          <w:p w14:paraId="3F80DE9F" w14:textId="7DDE071B" w:rsidR="008E470B" w:rsidRPr="00840A59" w:rsidRDefault="00C17D90" w:rsidP="006F1BBF">
            <w:pPr>
              <w:rPr>
                <w:rFonts w:cstheme="minorHAnsi"/>
                <w:b/>
                <w:bCs/>
                <w:sz w:val="20"/>
                <w:szCs w:val="20"/>
              </w:rPr>
            </w:pPr>
            <w:sdt>
              <w:sdtPr>
                <w:rPr>
                  <w:rFonts w:cstheme="minorHAnsi"/>
                  <w:sz w:val="20"/>
                  <w:szCs w:val="20"/>
                </w:rPr>
                <w:id w:val="-2112803770"/>
                <w14:checkbox>
                  <w14:checked w14:val="0"/>
                  <w14:checkedState w14:val="2612" w14:font="MS Gothic"/>
                  <w14:uncheckedState w14:val="2610" w14:font="MS Gothic"/>
                </w14:checkbox>
              </w:sdtPr>
              <w:sdtEndPr/>
              <w:sdtContent>
                <w:r w:rsidR="00CE552B">
                  <w:rPr>
                    <w:rFonts w:ascii="MS Gothic" w:eastAsia="MS Gothic" w:hAnsi="MS Gothic" w:cstheme="minorHAnsi" w:hint="eastAsia"/>
                    <w:sz w:val="20"/>
                    <w:szCs w:val="20"/>
                  </w:rPr>
                  <w:t>☐</w:t>
                </w:r>
              </w:sdtContent>
            </w:sdt>
            <w:r w:rsidR="008E470B" w:rsidRPr="00840A59">
              <w:rPr>
                <w:rFonts w:cstheme="minorHAnsi"/>
                <w:sz w:val="20"/>
                <w:szCs w:val="20"/>
              </w:rPr>
              <w:t xml:space="preserve"> Local IRB</w:t>
            </w:r>
          </w:p>
        </w:tc>
      </w:tr>
      <w:tr w:rsidR="008E470B" w:rsidRPr="00840A59" w14:paraId="0BA135DE" w14:textId="77777777" w:rsidTr="00783C7C">
        <w:trPr>
          <w:trHeight w:val="432"/>
        </w:trPr>
        <w:tc>
          <w:tcPr>
            <w:tcW w:w="1441" w:type="pct"/>
            <w:shd w:val="clear" w:color="auto" w:fill="auto"/>
            <w:vAlign w:val="center"/>
          </w:tcPr>
          <w:p w14:paraId="0928246B" w14:textId="77777777" w:rsidR="008E470B" w:rsidRPr="000F441B" w:rsidRDefault="008E470B" w:rsidP="000F441B"/>
        </w:tc>
        <w:tc>
          <w:tcPr>
            <w:tcW w:w="1299" w:type="pct"/>
            <w:vAlign w:val="center"/>
          </w:tcPr>
          <w:p w14:paraId="6409C6E7" w14:textId="77777777" w:rsidR="008E470B" w:rsidRPr="000F441B" w:rsidRDefault="008E470B" w:rsidP="000F441B"/>
        </w:tc>
        <w:tc>
          <w:tcPr>
            <w:tcW w:w="1440" w:type="pct"/>
            <w:vAlign w:val="center"/>
          </w:tcPr>
          <w:p w14:paraId="6620884C" w14:textId="77777777" w:rsidR="008E470B" w:rsidRPr="000F441B" w:rsidRDefault="008E470B" w:rsidP="000F441B"/>
        </w:tc>
        <w:tc>
          <w:tcPr>
            <w:tcW w:w="819" w:type="pct"/>
            <w:vAlign w:val="center"/>
          </w:tcPr>
          <w:p w14:paraId="0919B988" w14:textId="48CC53F7" w:rsidR="008E470B" w:rsidRPr="00840A59" w:rsidRDefault="00C17D90" w:rsidP="006F1BBF">
            <w:pPr>
              <w:tabs>
                <w:tab w:val="center" w:pos="882"/>
              </w:tabs>
              <w:rPr>
                <w:rFonts w:cstheme="minorHAnsi"/>
                <w:sz w:val="20"/>
                <w:szCs w:val="20"/>
              </w:rPr>
            </w:pPr>
            <w:sdt>
              <w:sdtPr>
                <w:rPr>
                  <w:rFonts w:cstheme="minorHAnsi"/>
                  <w:sz w:val="20"/>
                  <w:szCs w:val="20"/>
                </w:rPr>
                <w:id w:val="-1060238743"/>
                <w14:checkbox>
                  <w14:checked w14:val="0"/>
                  <w14:checkedState w14:val="2612" w14:font="MS Gothic"/>
                  <w14:uncheckedState w14:val="2610" w14:font="MS Gothic"/>
                </w14:checkbox>
              </w:sdtPr>
              <w:sdtEndPr/>
              <w:sdtContent>
                <w:r w:rsidR="00CE552B">
                  <w:rPr>
                    <w:rFonts w:ascii="MS Gothic" w:eastAsia="MS Gothic" w:hAnsi="MS Gothic" w:cstheme="minorHAnsi" w:hint="eastAsia"/>
                    <w:sz w:val="20"/>
                    <w:szCs w:val="20"/>
                  </w:rPr>
                  <w:t>☐</w:t>
                </w:r>
              </w:sdtContent>
            </w:sdt>
            <w:r w:rsidR="008E470B" w:rsidRPr="00840A59">
              <w:rPr>
                <w:rFonts w:cstheme="minorHAnsi"/>
                <w:sz w:val="20"/>
                <w:szCs w:val="20"/>
              </w:rPr>
              <w:t xml:space="preserve"> Emory </w:t>
            </w:r>
          </w:p>
          <w:p w14:paraId="3AEF5BCA" w14:textId="06892B6E" w:rsidR="008E470B" w:rsidRPr="00840A59" w:rsidRDefault="00C17D90" w:rsidP="006F1BBF">
            <w:pPr>
              <w:rPr>
                <w:rFonts w:cstheme="minorHAnsi"/>
                <w:b/>
                <w:bCs/>
                <w:sz w:val="20"/>
                <w:szCs w:val="20"/>
              </w:rPr>
            </w:pPr>
            <w:sdt>
              <w:sdtPr>
                <w:rPr>
                  <w:rFonts w:cstheme="minorHAnsi"/>
                  <w:sz w:val="20"/>
                  <w:szCs w:val="20"/>
                </w:rPr>
                <w:id w:val="-1184440210"/>
                <w14:checkbox>
                  <w14:checked w14:val="0"/>
                  <w14:checkedState w14:val="2612" w14:font="MS Gothic"/>
                  <w14:uncheckedState w14:val="2610" w14:font="MS Gothic"/>
                </w14:checkbox>
              </w:sdtPr>
              <w:sdtEndPr/>
              <w:sdtContent>
                <w:r w:rsidR="00CE552B">
                  <w:rPr>
                    <w:rFonts w:ascii="MS Gothic" w:eastAsia="MS Gothic" w:hAnsi="MS Gothic" w:cstheme="minorHAnsi" w:hint="eastAsia"/>
                    <w:sz w:val="20"/>
                    <w:szCs w:val="20"/>
                  </w:rPr>
                  <w:t>☐</w:t>
                </w:r>
              </w:sdtContent>
            </w:sdt>
            <w:r w:rsidR="008E470B" w:rsidRPr="00840A59">
              <w:rPr>
                <w:rFonts w:cstheme="minorHAnsi"/>
                <w:sz w:val="20"/>
                <w:szCs w:val="20"/>
              </w:rPr>
              <w:t xml:space="preserve"> Local IRB</w:t>
            </w:r>
          </w:p>
        </w:tc>
      </w:tr>
      <w:tr w:rsidR="008E470B" w:rsidRPr="00840A59" w14:paraId="400C4BFB" w14:textId="77777777" w:rsidTr="00783C7C">
        <w:trPr>
          <w:trHeight w:val="432"/>
        </w:trPr>
        <w:tc>
          <w:tcPr>
            <w:tcW w:w="1441" w:type="pct"/>
            <w:shd w:val="clear" w:color="auto" w:fill="auto"/>
            <w:vAlign w:val="center"/>
          </w:tcPr>
          <w:p w14:paraId="429C4530" w14:textId="55CD6BF3" w:rsidR="008E470B" w:rsidRPr="000F441B" w:rsidRDefault="008E470B" w:rsidP="000F441B"/>
        </w:tc>
        <w:tc>
          <w:tcPr>
            <w:tcW w:w="1299" w:type="pct"/>
            <w:vAlign w:val="center"/>
          </w:tcPr>
          <w:p w14:paraId="00171D7B" w14:textId="77777777" w:rsidR="008E470B" w:rsidRPr="000F441B" w:rsidRDefault="008E470B" w:rsidP="000F441B"/>
        </w:tc>
        <w:tc>
          <w:tcPr>
            <w:tcW w:w="1440" w:type="pct"/>
            <w:vAlign w:val="center"/>
          </w:tcPr>
          <w:p w14:paraId="11D29F66" w14:textId="77777777" w:rsidR="008E470B" w:rsidRPr="000F441B" w:rsidRDefault="008E470B" w:rsidP="000F441B"/>
        </w:tc>
        <w:tc>
          <w:tcPr>
            <w:tcW w:w="819" w:type="pct"/>
            <w:vAlign w:val="center"/>
          </w:tcPr>
          <w:p w14:paraId="5839C9DF" w14:textId="3DC23F96" w:rsidR="008E470B" w:rsidRPr="00840A59" w:rsidRDefault="00C17D90" w:rsidP="006F1BBF">
            <w:pPr>
              <w:rPr>
                <w:rFonts w:cstheme="minorHAnsi"/>
                <w:sz w:val="20"/>
                <w:szCs w:val="20"/>
              </w:rPr>
            </w:pPr>
            <w:sdt>
              <w:sdtPr>
                <w:rPr>
                  <w:rFonts w:cstheme="minorHAnsi"/>
                  <w:sz w:val="20"/>
                  <w:szCs w:val="20"/>
                </w:rPr>
                <w:id w:val="1134752562"/>
                <w14:checkbox>
                  <w14:checked w14:val="0"/>
                  <w14:checkedState w14:val="2612" w14:font="MS Gothic"/>
                  <w14:uncheckedState w14:val="2610" w14:font="MS Gothic"/>
                </w14:checkbox>
              </w:sdtPr>
              <w:sdtEndPr/>
              <w:sdtContent>
                <w:r w:rsidR="002325EB">
                  <w:rPr>
                    <w:rFonts w:ascii="MS Gothic" w:eastAsia="MS Gothic" w:hAnsi="MS Gothic" w:cstheme="minorHAnsi" w:hint="eastAsia"/>
                    <w:sz w:val="20"/>
                    <w:szCs w:val="20"/>
                  </w:rPr>
                  <w:t>☐</w:t>
                </w:r>
              </w:sdtContent>
            </w:sdt>
            <w:r w:rsidR="008E470B" w:rsidRPr="00840A59">
              <w:rPr>
                <w:rFonts w:cstheme="minorHAnsi"/>
                <w:sz w:val="20"/>
                <w:szCs w:val="20"/>
              </w:rPr>
              <w:t xml:space="preserve"> Emory</w:t>
            </w:r>
          </w:p>
          <w:p w14:paraId="3C0251E3" w14:textId="0C2E563D" w:rsidR="008E470B" w:rsidRPr="00840A59" w:rsidRDefault="00C17D90" w:rsidP="006F1BBF">
            <w:pPr>
              <w:rPr>
                <w:rFonts w:cstheme="minorHAnsi"/>
                <w:b/>
                <w:bCs/>
                <w:sz w:val="20"/>
                <w:szCs w:val="20"/>
              </w:rPr>
            </w:pPr>
            <w:sdt>
              <w:sdtPr>
                <w:rPr>
                  <w:rFonts w:cstheme="minorHAnsi"/>
                  <w:sz w:val="20"/>
                  <w:szCs w:val="20"/>
                </w:rPr>
                <w:id w:val="847368438"/>
                <w14:checkbox>
                  <w14:checked w14:val="0"/>
                  <w14:checkedState w14:val="2612" w14:font="MS Gothic"/>
                  <w14:uncheckedState w14:val="2610" w14:font="MS Gothic"/>
                </w14:checkbox>
              </w:sdtPr>
              <w:sdtEndPr/>
              <w:sdtContent>
                <w:r w:rsidR="00CE552B">
                  <w:rPr>
                    <w:rFonts w:ascii="MS Gothic" w:eastAsia="MS Gothic" w:hAnsi="MS Gothic" w:cstheme="minorHAnsi" w:hint="eastAsia"/>
                    <w:sz w:val="20"/>
                    <w:szCs w:val="20"/>
                  </w:rPr>
                  <w:t>☐</w:t>
                </w:r>
              </w:sdtContent>
            </w:sdt>
            <w:r w:rsidR="008E470B" w:rsidRPr="00840A59">
              <w:rPr>
                <w:rFonts w:cstheme="minorHAnsi"/>
                <w:sz w:val="20"/>
                <w:szCs w:val="20"/>
              </w:rPr>
              <w:t xml:space="preserve"> Local IRB</w:t>
            </w:r>
          </w:p>
        </w:tc>
      </w:tr>
      <w:tr w:rsidR="006F1BBF" w:rsidRPr="00840A59" w14:paraId="0AF1F7D9" w14:textId="77777777" w:rsidTr="00783C7C">
        <w:trPr>
          <w:trHeight w:val="432"/>
        </w:trPr>
        <w:tc>
          <w:tcPr>
            <w:tcW w:w="1441" w:type="pct"/>
            <w:shd w:val="clear" w:color="auto" w:fill="auto"/>
            <w:vAlign w:val="center"/>
          </w:tcPr>
          <w:p w14:paraId="21C93BBB" w14:textId="77777777" w:rsidR="006F1BBF" w:rsidRPr="000F441B" w:rsidRDefault="006F1BBF" w:rsidP="000F441B"/>
        </w:tc>
        <w:tc>
          <w:tcPr>
            <w:tcW w:w="1299" w:type="pct"/>
            <w:vAlign w:val="center"/>
          </w:tcPr>
          <w:p w14:paraId="40053DEA" w14:textId="77777777" w:rsidR="006F1BBF" w:rsidRPr="000F441B" w:rsidRDefault="006F1BBF" w:rsidP="000F441B"/>
        </w:tc>
        <w:tc>
          <w:tcPr>
            <w:tcW w:w="1440" w:type="pct"/>
            <w:vAlign w:val="center"/>
          </w:tcPr>
          <w:p w14:paraId="242510B4" w14:textId="77777777" w:rsidR="006F1BBF" w:rsidRPr="000F441B" w:rsidRDefault="006F1BBF" w:rsidP="000F441B"/>
        </w:tc>
        <w:tc>
          <w:tcPr>
            <w:tcW w:w="819" w:type="pct"/>
            <w:vAlign w:val="center"/>
          </w:tcPr>
          <w:p w14:paraId="14AF7B57" w14:textId="07358872" w:rsidR="006F1BBF" w:rsidRPr="00840A59" w:rsidRDefault="00C17D90" w:rsidP="006F1BBF">
            <w:pPr>
              <w:rPr>
                <w:rFonts w:cstheme="minorHAnsi"/>
                <w:sz w:val="20"/>
                <w:szCs w:val="20"/>
              </w:rPr>
            </w:pPr>
            <w:sdt>
              <w:sdtPr>
                <w:rPr>
                  <w:rFonts w:cstheme="minorHAnsi"/>
                  <w:sz w:val="20"/>
                  <w:szCs w:val="20"/>
                </w:rPr>
                <w:id w:val="1554584444"/>
                <w14:checkbox>
                  <w14:checked w14:val="0"/>
                  <w14:checkedState w14:val="2612" w14:font="MS Gothic"/>
                  <w14:uncheckedState w14:val="2610" w14:font="MS Gothic"/>
                </w14:checkbox>
              </w:sdtPr>
              <w:sdtEndPr/>
              <w:sdtContent>
                <w:r w:rsidR="00CE552B">
                  <w:rPr>
                    <w:rFonts w:ascii="MS Gothic" w:eastAsia="MS Gothic" w:hAnsi="MS Gothic" w:cstheme="minorHAnsi" w:hint="eastAsia"/>
                    <w:sz w:val="20"/>
                    <w:szCs w:val="20"/>
                  </w:rPr>
                  <w:t>☐</w:t>
                </w:r>
              </w:sdtContent>
            </w:sdt>
            <w:r w:rsidR="006F1BBF" w:rsidRPr="00840A59">
              <w:rPr>
                <w:rFonts w:cstheme="minorHAnsi"/>
                <w:sz w:val="20"/>
                <w:szCs w:val="20"/>
              </w:rPr>
              <w:t xml:space="preserve"> Emory</w:t>
            </w:r>
          </w:p>
          <w:p w14:paraId="3CFE82F0" w14:textId="32B1108F" w:rsidR="006F1BBF" w:rsidRPr="00840A59" w:rsidRDefault="00C17D90" w:rsidP="006F1BBF">
            <w:pPr>
              <w:rPr>
                <w:rFonts w:cstheme="minorHAnsi"/>
                <w:sz w:val="20"/>
                <w:szCs w:val="20"/>
              </w:rPr>
            </w:pPr>
            <w:sdt>
              <w:sdtPr>
                <w:rPr>
                  <w:rFonts w:cstheme="minorHAnsi"/>
                  <w:sz w:val="20"/>
                  <w:szCs w:val="20"/>
                </w:rPr>
                <w:id w:val="-870151502"/>
                <w14:checkbox>
                  <w14:checked w14:val="0"/>
                  <w14:checkedState w14:val="2612" w14:font="MS Gothic"/>
                  <w14:uncheckedState w14:val="2610" w14:font="MS Gothic"/>
                </w14:checkbox>
              </w:sdtPr>
              <w:sdtEndPr/>
              <w:sdtContent>
                <w:r w:rsidR="00CE552B">
                  <w:rPr>
                    <w:rFonts w:ascii="MS Gothic" w:eastAsia="MS Gothic" w:hAnsi="MS Gothic" w:cstheme="minorHAnsi" w:hint="eastAsia"/>
                    <w:sz w:val="20"/>
                    <w:szCs w:val="20"/>
                  </w:rPr>
                  <w:t>☐</w:t>
                </w:r>
              </w:sdtContent>
            </w:sdt>
            <w:r w:rsidR="006F1BBF" w:rsidRPr="00840A59">
              <w:rPr>
                <w:rFonts w:cstheme="minorHAnsi"/>
                <w:sz w:val="20"/>
                <w:szCs w:val="20"/>
              </w:rPr>
              <w:t xml:space="preserve"> Local IRB</w:t>
            </w:r>
          </w:p>
        </w:tc>
      </w:tr>
    </w:tbl>
    <w:p w14:paraId="45EB92B2" w14:textId="77777777" w:rsidR="00655955" w:rsidRPr="00840A59" w:rsidRDefault="00655955" w:rsidP="00655955">
      <w:pPr>
        <w:spacing w:after="0"/>
        <w:rPr>
          <w:sz w:val="2"/>
          <w:szCs w:val="2"/>
        </w:rPr>
      </w:pPr>
    </w:p>
    <w:p w14:paraId="0EE27643" w14:textId="0693FBA5" w:rsidR="00C47E0E" w:rsidRPr="00840A59" w:rsidRDefault="006F1BBF" w:rsidP="005370A8">
      <w:pPr>
        <w:pStyle w:val="Templatelanguage"/>
        <w:rPr>
          <w:i/>
          <w:iCs/>
          <w:noProof/>
          <w:szCs w:val="22"/>
        </w:rPr>
      </w:pPr>
      <w:r w:rsidRPr="00840A59">
        <w:rPr>
          <w:i/>
          <w:iCs/>
          <w:noProof/>
          <w:szCs w:val="22"/>
        </w:rPr>
        <w:t>(Add rows as needed)</w:t>
      </w:r>
    </w:p>
    <w:p w14:paraId="4EFB5D70" w14:textId="0D2A00F5" w:rsidR="00C474BF" w:rsidRPr="00840A59" w:rsidRDefault="00C474BF" w:rsidP="00B00287">
      <w:pPr>
        <w:pStyle w:val="Templatelanguage"/>
        <w:spacing w:before="240"/>
        <w:rPr>
          <w:noProof/>
          <w:szCs w:val="22"/>
        </w:rPr>
      </w:pPr>
      <w:r w:rsidRPr="00840A59">
        <w:rPr>
          <w:b/>
          <w:bCs/>
          <w:noProof/>
          <w:szCs w:val="22"/>
        </w:rPr>
        <w:t>In the External Collaborators and Sites Narrative box, describe how each site/collaborator listed above is involved in the research.</w:t>
      </w:r>
      <w:r w:rsidRPr="00840A59">
        <w:rPr>
          <w:noProof/>
          <w:szCs w:val="22"/>
        </w:rPr>
        <w:t xml:space="preserve"> For each site, provide the following details:</w:t>
      </w:r>
    </w:p>
    <w:p w14:paraId="5019EEC5" w14:textId="77777777" w:rsidR="00C474BF" w:rsidRPr="00840A59" w:rsidRDefault="00C474BF" w:rsidP="00C474BF">
      <w:pPr>
        <w:pStyle w:val="Templatelanguage"/>
        <w:numPr>
          <w:ilvl w:val="0"/>
          <w:numId w:val="116"/>
        </w:numPr>
        <w:rPr>
          <w:noProof/>
          <w:szCs w:val="22"/>
        </w:rPr>
      </w:pPr>
      <w:r w:rsidRPr="00840A59">
        <w:rPr>
          <w:b/>
          <w:bCs/>
          <w:noProof/>
          <w:szCs w:val="22"/>
        </w:rPr>
        <w:t xml:space="preserve">Indicate the procedures conducted at the site/by the collaborator. </w:t>
      </w:r>
      <w:r w:rsidRPr="00840A59">
        <w:rPr>
          <w:noProof/>
          <w:szCs w:val="22"/>
        </w:rPr>
        <w:t>Indicate the locations where the procedures will take place.</w:t>
      </w:r>
    </w:p>
    <w:p w14:paraId="5988EDBD" w14:textId="7987B6BE" w:rsidR="00C474BF" w:rsidRPr="00840A59" w:rsidRDefault="00C474BF" w:rsidP="002C2DE5">
      <w:pPr>
        <w:pStyle w:val="Templatelanguage"/>
        <w:numPr>
          <w:ilvl w:val="1"/>
          <w:numId w:val="116"/>
        </w:numPr>
        <w:rPr>
          <w:noProof/>
          <w:szCs w:val="22"/>
        </w:rPr>
      </w:pPr>
      <w:r w:rsidRPr="00840A59">
        <w:rPr>
          <w:i/>
          <w:iCs/>
          <w:noProof/>
          <w:szCs w:val="22"/>
        </w:rPr>
        <w:t>Note</w:t>
      </w:r>
      <w:r w:rsidRPr="00840A59">
        <w:rPr>
          <w:noProof/>
          <w:szCs w:val="22"/>
        </w:rPr>
        <w:t>: If a site will conduct all protocol procedures (including enrollment), list the site and indicate “</w:t>
      </w:r>
      <w:r w:rsidR="004D337D" w:rsidRPr="00840A59">
        <w:rPr>
          <w:noProof/>
          <w:szCs w:val="22"/>
        </w:rPr>
        <w:t>ALL</w:t>
      </w:r>
      <w:r w:rsidRPr="00840A59">
        <w:rPr>
          <w:noProof/>
          <w:szCs w:val="22"/>
        </w:rPr>
        <w:t>” next to the site’s name</w:t>
      </w:r>
      <w:r w:rsidR="00942E3B" w:rsidRPr="00840A59">
        <w:rPr>
          <w:noProof/>
          <w:szCs w:val="22"/>
        </w:rPr>
        <w:t>.</w:t>
      </w:r>
    </w:p>
    <w:p w14:paraId="19975CD0" w14:textId="05780507" w:rsidR="00C474BF" w:rsidRPr="00840A59" w:rsidRDefault="00C474BF" w:rsidP="00C474BF">
      <w:pPr>
        <w:pStyle w:val="Templatelanguage"/>
        <w:numPr>
          <w:ilvl w:val="0"/>
          <w:numId w:val="116"/>
        </w:numPr>
        <w:rPr>
          <w:noProof/>
          <w:szCs w:val="22"/>
        </w:rPr>
      </w:pPr>
      <w:r w:rsidRPr="00840A59">
        <w:rPr>
          <w:b/>
          <w:bCs/>
          <w:noProof/>
          <w:szCs w:val="22"/>
        </w:rPr>
        <w:t>Describe the data</w:t>
      </w:r>
      <w:r w:rsidR="00942E3B" w:rsidRPr="00840A59">
        <w:rPr>
          <w:b/>
          <w:bCs/>
          <w:noProof/>
          <w:szCs w:val="22"/>
        </w:rPr>
        <w:t xml:space="preserve">/specimen </w:t>
      </w:r>
      <w:r w:rsidRPr="00840A59">
        <w:rPr>
          <w:b/>
          <w:bCs/>
          <w:noProof/>
          <w:szCs w:val="22"/>
        </w:rPr>
        <w:t>collection, access, and sharing plans</w:t>
      </w:r>
      <w:r w:rsidRPr="00840A59">
        <w:rPr>
          <w:noProof/>
          <w:szCs w:val="22"/>
        </w:rPr>
        <w:t xml:space="preserve"> </w:t>
      </w:r>
      <w:r w:rsidRPr="00840A59">
        <w:rPr>
          <w:b/>
          <w:bCs/>
          <w:noProof/>
          <w:szCs w:val="22"/>
        </w:rPr>
        <w:t>for each site/collaborator</w:t>
      </w:r>
      <w:r w:rsidR="009C3F9A" w:rsidRPr="00840A59">
        <w:rPr>
          <w:b/>
          <w:bCs/>
          <w:noProof/>
          <w:szCs w:val="22"/>
        </w:rPr>
        <w:t>.</w:t>
      </w:r>
      <w:r w:rsidR="009C3F9A" w:rsidRPr="00840A59">
        <w:rPr>
          <w:noProof/>
          <w:szCs w:val="22"/>
        </w:rPr>
        <w:t xml:space="preserve"> Throughout, indicate if any of the </w:t>
      </w:r>
      <w:hyperlink r:id="rId26" w:history="1">
        <w:r w:rsidR="009C3F9A" w:rsidRPr="00840A59">
          <w:rPr>
            <w:rStyle w:val="Hyperlink"/>
            <w:noProof/>
            <w:szCs w:val="22"/>
          </w:rPr>
          <w:t>18 identifiers</w:t>
        </w:r>
      </w:hyperlink>
      <w:r w:rsidR="009C3F9A" w:rsidRPr="00840A59">
        <w:rPr>
          <w:noProof/>
          <w:szCs w:val="22"/>
        </w:rPr>
        <w:t xml:space="preserve"> will be included</w:t>
      </w:r>
      <w:r w:rsidR="00652A1E" w:rsidRPr="00840A59">
        <w:rPr>
          <w:noProof/>
          <w:szCs w:val="22"/>
        </w:rPr>
        <w:t xml:space="preserve"> and address all of the following:</w:t>
      </w:r>
    </w:p>
    <w:p w14:paraId="5A4670E7" w14:textId="19121A2B" w:rsidR="00C474BF" w:rsidRPr="00840A59" w:rsidRDefault="00C474BF" w:rsidP="00C474BF">
      <w:pPr>
        <w:pStyle w:val="Templatelanguage"/>
        <w:numPr>
          <w:ilvl w:val="1"/>
          <w:numId w:val="116"/>
        </w:numPr>
        <w:rPr>
          <w:noProof/>
          <w:szCs w:val="22"/>
        </w:rPr>
      </w:pPr>
      <w:r w:rsidRPr="00840A59">
        <w:rPr>
          <w:b/>
          <w:bCs/>
          <w:noProof/>
          <w:szCs w:val="22"/>
        </w:rPr>
        <w:t>Data</w:t>
      </w:r>
      <w:r w:rsidR="00942E3B" w:rsidRPr="00840A59">
        <w:rPr>
          <w:b/>
          <w:bCs/>
          <w:noProof/>
          <w:szCs w:val="22"/>
        </w:rPr>
        <w:t>/</w:t>
      </w:r>
      <w:r w:rsidR="00652A1E" w:rsidRPr="00840A59">
        <w:rPr>
          <w:b/>
          <w:bCs/>
          <w:noProof/>
          <w:szCs w:val="22"/>
        </w:rPr>
        <w:t>s</w:t>
      </w:r>
      <w:r w:rsidR="00942E3B" w:rsidRPr="00840A59">
        <w:rPr>
          <w:b/>
          <w:bCs/>
          <w:noProof/>
          <w:szCs w:val="22"/>
        </w:rPr>
        <w:t xml:space="preserve">pecimen </w:t>
      </w:r>
      <w:r w:rsidRPr="00840A59">
        <w:rPr>
          <w:b/>
          <w:bCs/>
          <w:noProof/>
          <w:szCs w:val="22"/>
        </w:rPr>
        <w:t>collection</w:t>
      </w:r>
      <w:r w:rsidR="009C3F9A" w:rsidRPr="00840A59">
        <w:rPr>
          <w:b/>
          <w:bCs/>
          <w:noProof/>
          <w:szCs w:val="22"/>
        </w:rPr>
        <w:t xml:space="preserve"> and access</w:t>
      </w:r>
      <w:r w:rsidRPr="00840A59">
        <w:rPr>
          <w:b/>
          <w:bCs/>
          <w:noProof/>
          <w:szCs w:val="22"/>
        </w:rPr>
        <w:t xml:space="preserve">: </w:t>
      </w:r>
      <w:r w:rsidRPr="00840A59">
        <w:rPr>
          <w:noProof/>
          <w:szCs w:val="22"/>
        </w:rPr>
        <w:t xml:space="preserve">Indicate the data to be </w:t>
      </w:r>
      <w:r w:rsidR="009C3F9A" w:rsidRPr="00840A59">
        <w:rPr>
          <w:i/>
          <w:iCs/>
          <w:noProof/>
          <w:szCs w:val="22"/>
        </w:rPr>
        <w:t>accessed or</w:t>
      </w:r>
      <w:r w:rsidR="009C3F9A" w:rsidRPr="00840A59">
        <w:rPr>
          <w:noProof/>
          <w:szCs w:val="22"/>
        </w:rPr>
        <w:t xml:space="preserve"> </w:t>
      </w:r>
      <w:r w:rsidRPr="00840A59">
        <w:rPr>
          <w:i/>
          <w:iCs/>
          <w:noProof/>
          <w:szCs w:val="22"/>
        </w:rPr>
        <w:t>collected by the collaborating site</w:t>
      </w:r>
      <w:r w:rsidR="009C3F9A" w:rsidRPr="00840A59">
        <w:rPr>
          <w:i/>
          <w:iCs/>
          <w:noProof/>
          <w:szCs w:val="22"/>
        </w:rPr>
        <w:t>.</w:t>
      </w:r>
    </w:p>
    <w:p w14:paraId="1F115E46" w14:textId="3AC8ED4E" w:rsidR="00C474BF" w:rsidRPr="00840A59" w:rsidRDefault="009C3F9A" w:rsidP="00C474BF">
      <w:pPr>
        <w:pStyle w:val="Templatelanguage"/>
        <w:numPr>
          <w:ilvl w:val="1"/>
          <w:numId w:val="116"/>
        </w:numPr>
        <w:rPr>
          <w:noProof/>
          <w:szCs w:val="22"/>
        </w:rPr>
      </w:pPr>
      <w:r w:rsidRPr="00840A59">
        <w:rPr>
          <w:b/>
          <w:bCs/>
          <w:noProof/>
          <w:szCs w:val="22"/>
        </w:rPr>
        <w:t>Data</w:t>
      </w:r>
      <w:r w:rsidR="00942E3B" w:rsidRPr="00840A59">
        <w:rPr>
          <w:b/>
          <w:bCs/>
          <w:noProof/>
          <w:szCs w:val="22"/>
        </w:rPr>
        <w:t>/</w:t>
      </w:r>
      <w:r w:rsidR="00652A1E" w:rsidRPr="00840A59">
        <w:rPr>
          <w:b/>
          <w:bCs/>
          <w:noProof/>
          <w:szCs w:val="22"/>
        </w:rPr>
        <w:t>s</w:t>
      </w:r>
      <w:r w:rsidR="00942E3B" w:rsidRPr="00840A59">
        <w:rPr>
          <w:b/>
          <w:bCs/>
          <w:noProof/>
          <w:szCs w:val="22"/>
        </w:rPr>
        <w:t>pecimen</w:t>
      </w:r>
      <w:r w:rsidRPr="00840A59">
        <w:rPr>
          <w:b/>
          <w:bCs/>
          <w:noProof/>
          <w:szCs w:val="22"/>
        </w:rPr>
        <w:t xml:space="preserve"> sharing scope</w:t>
      </w:r>
      <w:r w:rsidR="00C474BF" w:rsidRPr="00840A59">
        <w:rPr>
          <w:b/>
          <w:bCs/>
          <w:noProof/>
          <w:szCs w:val="22"/>
        </w:rPr>
        <w:t xml:space="preserve">: </w:t>
      </w:r>
      <w:r w:rsidRPr="00840A59">
        <w:rPr>
          <w:noProof/>
          <w:szCs w:val="22"/>
        </w:rPr>
        <w:t xml:space="preserve">Describe </w:t>
      </w:r>
      <w:r w:rsidR="00942E3B" w:rsidRPr="00840A59">
        <w:rPr>
          <w:noProof/>
          <w:szCs w:val="22"/>
        </w:rPr>
        <w:t>what will be shared</w:t>
      </w:r>
      <w:r w:rsidRPr="00840A59">
        <w:rPr>
          <w:noProof/>
          <w:szCs w:val="22"/>
        </w:rPr>
        <w:t xml:space="preserve"> between Emory and the </w:t>
      </w:r>
      <w:r w:rsidR="00C474BF" w:rsidRPr="00840A59">
        <w:rPr>
          <w:noProof/>
          <w:szCs w:val="22"/>
        </w:rPr>
        <w:t>collaborating site</w:t>
      </w:r>
      <w:r w:rsidRPr="00840A59">
        <w:rPr>
          <w:noProof/>
          <w:szCs w:val="22"/>
        </w:rPr>
        <w:t xml:space="preserve"> (e.g., aggregate data, individual-level data, specimens, etc.).</w:t>
      </w:r>
    </w:p>
    <w:p w14:paraId="50339AB0" w14:textId="6ACCF4A7" w:rsidR="00C474BF" w:rsidRPr="00840A59" w:rsidRDefault="00C474BF" w:rsidP="002C2DE5">
      <w:pPr>
        <w:pStyle w:val="Templatelanguage"/>
        <w:numPr>
          <w:ilvl w:val="1"/>
          <w:numId w:val="116"/>
        </w:numPr>
        <w:spacing w:after="240"/>
        <w:rPr>
          <w:noProof/>
          <w:szCs w:val="22"/>
        </w:rPr>
      </w:pPr>
      <w:r w:rsidRPr="00840A59">
        <w:rPr>
          <w:b/>
          <w:bCs/>
          <w:noProof/>
          <w:szCs w:val="22"/>
        </w:rPr>
        <w:t>Data</w:t>
      </w:r>
      <w:r w:rsidR="00942E3B" w:rsidRPr="00840A59">
        <w:rPr>
          <w:b/>
          <w:bCs/>
          <w:noProof/>
          <w:szCs w:val="22"/>
        </w:rPr>
        <w:t>/</w:t>
      </w:r>
      <w:r w:rsidR="00652A1E" w:rsidRPr="00840A59">
        <w:rPr>
          <w:b/>
          <w:bCs/>
          <w:noProof/>
          <w:szCs w:val="22"/>
        </w:rPr>
        <w:t>s</w:t>
      </w:r>
      <w:r w:rsidR="00942E3B" w:rsidRPr="00840A59">
        <w:rPr>
          <w:b/>
          <w:bCs/>
          <w:noProof/>
          <w:szCs w:val="22"/>
        </w:rPr>
        <w:t xml:space="preserve">pecimen </w:t>
      </w:r>
      <w:r w:rsidRPr="00840A59">
        <w:rPr>
          <w:b/>
          <w:bCs/>
          <w:noProof/>
          <w:szCs w:val="22"/>
        </w:rPr>
        <w:t>sharing</w:t>
      </w:r>
      <w:r w:rsidR="009C3F9A" w:rsidRPr="00840A59">
        <w:rPr>
          <w:b/>
          <w:bCs/>
          <w:noProof/>
          <w:szCs w:val="22"/>
        </w:rPr>
        <w:t xml:space="preserve"> methods</w:t>
      </w:r>
      <w:r w:rsidRPr="00840A59">
        <w:rPr>
          <w:b/>
          <w:bCs/>
          <w:noProof/>
          <w:szCs w:val="22"/>
        </w:rPr>
        <w:t xml:space="preserve">: </w:t>
      </w:r>
      <w:r w:rsidRPr="00840A59">
        <w:rPr>
          <w:noProof/>
          <w:szCs w:val="22"/>
        </w:rPr>
        <w:t xml:space="preserve">Indicate </w:t>
      </w:r>
      <w:r w:rsidR="009C3F9A" w:rsidRPr="00840A59">
        <w:rPr>
          <w:noProof/>
          <w:szCs w:val="22"/>
        </w:rPr>
        <w:t>how</w:t>
      </w:r>
      <w:r w:rsidRPr="00840A59">
        <w:rPr>
          <w:noProof/>
          <w:szCs w:val="22"/>
        </w:rPr>
        <w:t xml:space="preserve"> data will be shared between Emory and the collaborating site</w:t>
      </w:r>
      <w:r w:rsidR="009C3F9A" w:rsidRPr="00840A59">
        <w:rPr>
          <w:noProof/>
          <w:szCs w:val="22"/>
        </w:rPr>
        <w:t>.</w:t>
      </w:r>
    </w:p>
    <w:tbl>
      <w:tblPr>
        <w:tblStyle w:val="TableGrid"/>
        <w:tblW w:w="5000" w:type="pct"/>
        <w:tblInd w:w="0" w:type="dxa"/>
        <w:tblLook w:val="04A0" w:firstRow="1" w:lastRow="0" w:firstColumn="1" w:lastColumn="0" w:noHBand="0" w:noVBand="1"/>
      </w:tblPr>
      <w:tblGrid>
        <w:gridCol w:w="9350"/>
      </w:tblGrid>
      <w:tr w:rsidR="008178EF" w:rsidRPr="00840A59" w14:paraId="18DB3A7A" w14:textId="77777777" w:rsidTr="001207FF">
        <w:trPr>
          <w:trHeight w:val="432"/>
        </w:trPr>
        <w:tc>
          <w:tcPr>
            <w:tcW w:w="5000" w:type="pct"/>
            <w:shd w:val="clear" w:color="auto" w:fill="44546A" w:themeFill="text2"/>
            <w:vAlign w:val="center"/>
          </w:tcPr>
          <w:p w14:paraId="39A56332" w14:textId="7251F3DC" w:rsidR="008178EF" w:rsidRPr="00840A59" w:rsidRDefault="008178EF" w:rsidP="008178EF">
            <w:pPr>
              <w:pStyle w:val="Templatelanguage"/>
              <w:spacing w:line="259" w:lineRule="auto"/>
              <w:rPr>
                <w:rFonts w:eastAsiaTheme="minorHAnsi" w:cstheme="minorBidi"/>
                <w:b/>
                <w:bCs/>
                <w:color w:val="FFFFFF" w:themeColor="background1"/>
              </w:rPr>
            </w:pPr>
            <w:r w:rsidRPr="00B00287">
              <w:rPr>
                <w:rFonts w:eastAsiaTheme="minorHAnsi" w:cstheme="minorBidi"/>
                <w:b/>
                <w:bCs/>
                <w:color w:val="FFFFFF" w:themeColor="background1"/>
                <w:sz w:val="24"/>
                <w:szCs w:val="28"/>
              </w:rPr>
              <w:t>External Collaborators and Sites</w:t>
            </w:r>
            <w:r w:rsidR="00F41B80" w:rsidRPr="00B00287">
              <w:rPr>
                <w:rFonts w:eastAsiaTheme="minorHAnsi" w:cstheme="minorBidi"/>
                <w:b/>
                <w:bCs/>
                <w:color w:val="FFFFFF" w:themeColor="background1"/>
                <w:sz w:val="24"/>
                <w:szCs w:val="28"/>
              </w:rPr>
              <w:t xml:space="preserve"> </w:t>
            </w:r>
          </w:p>
        </w:tc>
      </w:tr>
      <w:tr w:rsidR="008178EF" w:rsidRPr="00DA6670" w14:paraId="32BAFB9E" w14:textId="77777777" w:rsidTr="00652A1E">
        <w:trPr>
          <w:trHeight w:val="864"/>
        </w:trPr>
        <w:tc>
          <w:tcPr>
            <w:tcW w:w="5000" w:type="pct"/>
            <w:shd w:val="clear" w:color="auto" w:fill="auto"/>
            <w:vAlign w:val="center"/>
          </w:tcPr>
          <w:p w14:paraId="2D5F0E79" w14:textId="67D3DBC2" w:rsidR="00F41B80" w:rsidRPr="00840A59" w:rsidRDefault="00F41B80" w:rsidP="00DA6670">
            <w:pPr>
              <w:spacing w:after="120"/>
              <w:rPr>
                <w:rFonts w:eastAsiaTheme="minorHAnsi"/>
              </w:rPr>
            </w:pPr>
          </w:p>
        </w:tc>
      </w:tr>
    </w:tbl>
    <w:p w14:paraId="464C5F6F" w14:textId="77777777" w:rsidR="00D925FD" w:rsidRPr="00840A59" w:rsidRDefault="00D925FD" w:rsidP="005370A8">
      <w:pPr>
        <w:pStyle w:val="Templatelanguage"/>
        <w:rPr>
          <w:color w:val="806000" w:themeColor="accent4" w:themeShade="80"/>
        </w:rPr>
      </w:pPr>
    </w:p>
    <w:p w14:paraId="305145B2" w14:textId="0935C1EB" w:rsidR="007D6C74" w:rsidRPr="00840A59" w:rsidRDefault="00DB00E2" w:rsidP="004E1F27">
      <w:pPr>
        <w:pStyle w:val="Heading1"/>
      </w:pPr>
      <w:bookmarkStart w:id="21" w:name="_Toc174624491"/>
      <w:r w:rsidRPr="00840A59">
        <w:t>Study Endpoints</w:t>
      </w:r>
      <w:bookmarkEnd w:id="21"/>
    </w:p>
    <w:p w14:paraId="371F964D" w14:textId="77777777" w:rsidR="00EE5721" w:rsidRPr="00840A59" w:rsidRDefault="00EE5721" w:rsidP="00EE5721">
      <w:pPr>
        <w:pStyle w:val="Default"/>
        <w:rPr>
          <w:rFonts w:eastAsiaTheme="minorHAnsi" w:cstheme="minorHAnsi"/>
          <w:color w:val="833C0B" w:themeColor="accent2" w:themeShade="80"/>
          <w:sz w:val="22"/>
          <w:szCs w:val="22"/>
        </w:rPr>
      </w:pPr>
    </w:p>
    <w:p w14:paraId="43A62BFF" w14:textId="6CFC1A6A" w:rsidR="00427B74" w:rsidRPr="00840A59" w:rsidRDefault="00AB09FD" w:rsidP="00427B74">
      <w:pPr>
        <w:pStyle w:val="Default"/>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In the Endpoints Summary bo</w:t>
      </w:r>
      <w:r w:rsidR="00EE5721" w:rsidRPr="00840A59">
        <w:rPr>
          <w:rFonts w:eastAsiaTheme="minorHAnsi" w:cstheme="minorHAnsi"/>
          <w:b/>
          <w:bCs/>
          <w:noProof/>
          <w:color w:val="833C0B" w:themeColor="accent2" w:themeShade="80"/>
          <w:sz w:val="22"/>
          <w:szCs w:val="22"/>
        </w:rPr>
        <w:t>x</w:t>
      </w:r>
      <w:r w:rsidRPr="00840A59">
        <w:rPr>
          <w:rFonts w:eastAsiaTheme="minorHAnsi" w:cstheme="minorHAnsi"/>
          <w:b/>
          <w:bCs/>
          <w:noProof/>
          <w:color w:val="833C0B" w:themeColor="accent2" w:themeShade="80"/>
          <w:sz w:val="22"/>
          <w:szCs w:val="22"/>
        </w:rPr>
        <w:t xml:space="preserve">, describe the </w:t>
      </w:r>
      <w:r w:rsidR="00783C7C">
        <w:rPr>
          <w:rFonts w:eastAsiaTheme="minorHAnsi" w:cstheme="minorHAnsi"/>
          <w:b/>
          <w:bCs/>
          <w:noProof/>
          <w:color w:val="833C0B" w:themeColor="accent2" w:themeShade="80"/>
          <w:sz w:val="22"/>
          <w:szCs w:val="22"/>
        </w:rPr>
        <w:t>study</w:t>
      </w:r>
      <w:r w:rsidRPr="00840A59">
        <w:rPr>
          <w:rFonts w:eastAsiaTheme="minorHAnsi" w:cstheme="minorHAnsi"/>
          <w:b/>
          <w:bCs/>
          <w:noProof/>
          <w:color w:val="833C0B" w:themeColor="accent2" w:themeShade="80"/>
          <w:sz w:val="22"/>
          <w:szCs w:val="22"/>
        </w:rPr>
        <w:t xml:space="preserve"> and safety endpoints for the study</w:t>
      </w:r>
      <w:r w:rsidR="00EE5721" w:rsidRPr="00840A59">
        <w:rPr>
          <w:rFonts w:eastAsiaTheme="minorHAnsi" w:cstheme="minorHAnsi"/>
          <w:b/>
          <w:bCs/>
          <w:noProof/>
          <w:color w:val="833C0B" w:themeColor="accent2" w:themeShade="80"/>
          <w:sz w:val="22"/>
          <w:szCs w:val="22"/>
        </w:rPr>
        <w:t>, as applicable</w:t>
      </w:r>
      <w:r w:rsidRPr="00840A59">
        <w:rPr>
          <w:rFonts w:eastAsiaTheme="minorHAnsi" w:cstheme="minorHAnsi"/>
          <w:b/>
          <w:bCs/>
          <w:noProof/>
          <w:color w:val="833C0B" w:themeColor="accent2" w:themeShade="80"/>
          <w:sz w:val="22"/>
          <w:szCs w:val="22"/>
        </w:rPr>
        <w:t>.</w:t>
      </w:r>
    </w:p>
    <w:p w14:paraId="5C5BEF63" w14:textId="340BE838" w:rsidR="00A355AA" w:rsidRPr="00840A59" w:rsidRDefault="009C3F9A" w:rsidP="002C2DE5">
      <w:pPr>
        <w:pStyle w:val="Default"/>
        <w:numPr>
          <w:ilvl w:val="0"/>
          <w:numId w:val="74"/>
        </w:numPr>
        <w:spacing w:before="60"/>
        <w:rPr>
          <w:rFonts w:eastAsiaTheme="minorHAnsi" w:cstheme="minorHAnsi"/>
          <w:noProof/>
          <w:color w:val="833C0B" w:themeColor="accent2" w:themeShade="80"/>
          <w:sz w:val="22"/>
          <w:szCs w:val="22"/>
        </w:rPr>
      </w:pPr>
      <w:r w:rsidRPr="00840A59">
        <w:rPr>
          <w:rFonts w:eastAsiaTheme="minorHAnsi" w:cstheme="minorHAnsi"/>
          <w:noProof/>
          <w:color w:val="833C0B" w:themeColor="accent2" w:themeShade="80"/>
          <w:sz w:val="22"/>
          <w:szCs w:val="22"/>
        </w:rPr>
        <w:t>An e</w:t>
      </w:r>
      <w:r w:rsidR="00427B74" w:rsidRPr="00840A59">
        <w:rPr>
          <w:rFonts w:eastAsiaTheme="minorHAnsi" w:cstheme="minorHAnsi"/>
          <w:noProof/>
          <w:color w:val="833C0B" w:themeColor="accent2" w:themeShade="80"/>
          <w:sz w:val="22"/>
          <w:szCs w:val="22"/>
        </w:rPr>
        <w:t xml:space="preserve">xample of how to determine study endpoints </w:t>
      </w:r>
      <w:hyperlink r:id="rId27" w:history="1">
        <w:r w:rsidR="00427B74" w:rsidRPr="00840A59">
          <w:rPr>
            <w:rStyle w:val="Hyperlink"/>
            <w:rFonts w:eastAsiaTheme="minorHAnsi"/>
            <w:noProof/>
            <w:sz w:val="22"/>
            <w:szCs w:val="22"/>
          </w:rPr>
          <w:t>can be found here</w:t>
        </w:r>
      </w:hyperlink>
      <w:r w:rsidR="00A121FA" w:rsidRPr="00840A59">
        <w:rPr>
          <w:rFonts w:eastAsiaTheme="minorHAnsi" w:cstheme="minorHAnsi"/>
          <w:noProof/>
          <w:color w:val="833C0B" w:themeColor="accent2" w:themeShade="80"/>
          <w:sz w:val="22"/>
          <w:szCs w:val="22"/>
        </w:rPr>
        <w:t>.</w:t>
      </w:r>
    </w:p>
    <w:p w14:paraId="0E84328C" w14:textId="1011CFCB" w:rsidR="00AB09FD" w:rsidRPr="00840A59" w:rsidRDefault="00A355AA" w:rsidP="002C2DE5">
      <w:pPr>
        <w:pStyle w:val="Default"/>
        <w:numPr>
          <w:ilvl w:val="0"/>
          <w:numId w:val="74"/>
        </w:numPr>
        <w:spacing w:before="60" w:after="240"/>
        <w:rPr>
          <w:rFonts w:eastAsiaTheme="minorHAnsi" w:cstheme="minorHAnsi"/>
          <w:noProof/>
          <w:color w:val="833C0B" w:themeColor="accent2" w:themeShade="80"/>
          <w:sz w:val="22"/>
          <w:szCs w:val="22"/>
        </w:rPr>
      </w:pPr>
      <w:r w:rsidRPr="00840A59">
        <w:rPr>
          <w:rFonts w:eastAsiaTheme="minorHAnsi" w:cstheme="minorHAnsi"/>
          <w:i/>
          <w:iCs/>
          <w:noProof/>
          <w:color w:val="833C0B" w:themeColor="accent2" w:themeShade="80"/>
          <w:sz w:val="22"/>
          <w:szCs w:val="22"/>
        </w:rPr>
        <w:t>Reminder:</w:t>
      </w:r>
      <w:r w:rsidRPr="00840A59">
        <w:rPr>
          <w:rFonts w:eastAsiaTheme="minorHAnsi" w:cstheme="minorHAnsi"/>
          <w:noProof/>
          <w:color w:val="833C0B" w:themeColor="accent2" w:themeShade="80"/>
          <w:sz w:val="22"/>
          <w:szCs w:val="22"/>
        </w:rPr>
        <w:t xml:space="preserve"> </w:t>
      </w:r>
      <w:r w:rsidR="00A121FA" w:rsidRPr="00840A59">
        <w:rPr>
          <w:rFonts w:eastAsiaTheme="minorHAnsi" w:cstheme="minorHAnsi"/>
          <w:noProof/>
          <w:color w:val="833C0B" w:themeColor="accent2" w:themeShade="80"/>
          <w:sz w:val="22"/>
          <w:szCs w:val="22"/>
        </w:rPr>
        <w:t>Study e</w:t>
      </w:r>
      <w:r w:rsidRPr="00840A59">
        <w:rPr>
          <w:rFonts w:eastAsiaTheme="minorHAnsi" w:cstheme="minorHAnsi"/>
          <w:noProof/>
          <w:color w:val="833C0B" w:themeColor="accent2" w:themeShade="80"/>
          <w:sz w:val="22"/>
          <w:szCs w:val="22"/>
        </w:rPr>
        <w:t xml:space="preserve">ndpoints </w:t>
      </w:r>
      <w:r w:rsidR="00A121FA" w:rsidRPr="00840A59">
        <w:rPr>
          <w:rFonts w:eastAsiaTheme="minorHAnsi" w:cstheme="minorHAnsi"/>
          <w:noProof/>
          <w:color w:val="833C0B" w:themeColor="accent2" w:themeShade="80"/>
          <w:sz w:val="22"/>
          <w:szCs w:val="22"/>
        </w:rPr>
        <w:t xml:space="preserve">should not be based on </w:t>
      </w:r>
      <w:r w:rsidR="009C3F9A" w:rsidRPr="00840A59">
        <w:rPr>
          <w:rFonts w:eastAsiaTheme="minorHAnsi" w:cstheme="minorHAnsi"/>
          <w:noProof/>
          <w:color w:val="833C0B" w:themeColor="accent2" w:themeShade="80"/>
          <w:sz w:val="22"/>
          <w:szCs w:val="22"/>
        </w:rPr>
        <w:t>timing/</w:t>
      </w:r>
      <w:r w:rsidR="00A121FA" w:rsidRPr="00840A59">
        <w:rPr>
          <w:rFonts w:eastAsiaTheme="minorHAnsi" w:cstheme="minorHAnsi"/>
          <w:noProof/>
          <w:color w:val="833C0B" w:themeColor="accent2" w:themeShade="80"/>
          <w:sz w:val="22"/>
          <w:szCs w:val="22"/>
        </w:rPr>
        <w:t xml:space="preserve">termination of </w:t>
      </w:r>
      <w:r w:rsidR="00F03C3A" w:rsidRPr="00840A59">
        <w:rPr>
          <w:rFonts w:eastAsiaTheme="minorHAnsi" w:cstheme="minorHAnsi"/>
          <w:noProof/>
          <w:color w:val="833C0B" w:themeColor="accent2" w:themeShade="80"/>
          <w:sz w:val="22"/>
          <w:szCs w:val="22"/>
        </w:rPr>
        <w:t xml:space="preserve">research </w:t>
      </w:r>
      <w:r w:rsidR="00A121FA" w:rsidRPr="00840A59">
        <w:rPr>
          <w:rFonts w:eastAsiaTheme="minorHAnsi" w:cstheme="minorHAnsi"/>
          <w:noProof/>
          <w:color w:val="833C0B" w:themeColor="accent2" w:themeShade="80"/>
          <w:sz w:val="22"/>
          <w:szCs w:val="22"/>
        </w:rPr>
        <w:t>funding.</w:t>
      </w:r>
      <w:r w:rsidR="00A121FA" w:rsidRPr="00840A59" w:rsidDel="00AB09FD">
        <w:rPr>
          <w:rFonts w:eastAsiaTheme="minorHAnsi" w:cstheme="minorHAnsi"/>
          <w:noProof/>
          <w:color w:val="833C0B" w:themeColor="accent2" w:themeShade="80"/>
          <w:sz w:val="22"/>
          <w:szCs w:val="22"/>
        </w:rPr>
        <w:t xml:space="preserve"> </w:t>
      </w:r>
    </w:p>
    <w:tbl>
      <w:tblPr>
        <w:tblStyle w:val="TableGrid"/>
        <w:tblW w:w="5000" w:type="pct"/>
        <w:tblInd w:w="0" w:type="dxa"/>
        <w:tblLook w:val="04A0" w:firstRow="1" w:lastRow="0" w:firstColumn="1" w:lastColumn="0" w:noHBand="0" w:noVBand="1"/>
      </w:tblPr>
      <w:tblGrid>
        <w:gridCol w:w="1255"/>
        <w:gridCol w:w="8095"/>
      </w:tblGrid>
      <w:tr w:rsidR="00CD28E9" w:rsidRPr="00840A59" w14:paraId="37C42801" w14:textId="77777777" w:rsidTr="00871C02">
        <w:trPr>
          <w:trHeight w:val="432"/>
        </w:trPr>
        <w:tc>
          <w:tcPr>
            <w:tcW w:w="5000" w:type="pct"/>
            <w:gridSpan w:val="2"/>
            <w:shd w:val="clear" w:color="auto" w:fill="44546A" w:themeFill="text2"/>
            <w:vAlign w:val="center"/>
          </w:tcPr>
          <w:p w14:paraId="3537C66E" w14:textId="17FDE992" w:rsidR="00CD28E9" w:rsidRPr="00840A59" w:rsidRDefault="00CD28E9" w:rsidP="00871C02">
            <w:pPr>
              <w:pStyle w:val="Default"/>
              <w:rPr>
                <w:rFonts w:eastAsiaTheme="minorHAnsi" w:cstheme="minorHAnsi"/>
                <w:b/>
                <w:bCs/>
                <w:color w:val="833C0B" w:themeColor="accent2" w:themeShade="80"/>
              </w:rPr>
            </w:pPr>
            <w:r w:rsidRPr="00840A59">
              <w:rPr>
                <w:rFonts w:eastAsiaTheme="minorHAnsi" w:cstheme="minorHAnsi"/>
                <w:b/>
                <w:bCs/>
                <w:color w:val="FFFFFF" w:themeColor="background1"/>
              </w:rPr>
              <w:t>Endpoint</w:t>
            </w:r>
            <w:r w:rsidR="00AB09FD" w:rsidRPr="00840A59">
              <w:rPr>
                <w:rFonts w:eastAsiaTheme="minorHAnsi" w:cstheme="minorHAnsi"/>
                <w:b/>
                <w:bCs/>
                <w:color w:val="FFFFFF" w:themeColor="background1"/>
              </w:rPr>
              <w:t xml:space="preserve"> Summary</w:t>
            </w:r>
          </w:p>
        </w:tc>
      </w:tr>
      <w:tr w:rsidR="00AB09FD" w:rsidRPr="00840A59" w14:paraId="4B24E568" w14:textId="77777777" w:rsidTr="00AB09FD">
        <w:trPr>
          <w:trHeight w:val="432"/>
        </w:trPr>
        <w:tc>
          <w:tcPr>
            <w:tcW w:w="5000" w:type="pct"/>
            <w:gridSpan w:val="2"/>
            <w:shd w:val="clear" w:color="auto" w:fill="D5DCE4" w:themeFill="text2" w:themeFillTint="33"/>
            <w:vAlign w:val="center"/>
          </w:tcPr>
          <w:p w14:paraId="169E1F56" w14:textId="16768F05" w:rsidR="00AB09FD" w:rsidRPr="00840A59" w:rsidRDefault="00AB09FD" w:rsidP="00AB09FD">
            <w:pPr>
              <w:pStyle w:val="Default"/>
              <w:rPr>
                <w:rFonts w:eastAsiaTheme="minorHAnsi" w:cstheme="minorHAnsi"/>
                <w:b/>
                <w:bCs/>
                <w:color w:val="auto"/>
                <w:sz w:val="22"/>
                <w:szCs w:val="22"/>
              </w:rPr>
            </w:pPr>
            <w:r w:rsidRPr="00840A59">
              <w:rPr>
                <w:rFonts w:eastAsiaTheme="minorHAnsi" w:cstheme="minorHAnsi"/>
                <w:b/>
                <w:bCs/>
                <w:color w:val="auto"/>
                <w:sz w:val="22"/>
                <w:szCs w:val="22"/>
              </w:rPr>
              <w:t>Study Endpoints</w:t>
            </w:r>
          </w:p>
        </w:tc>
      </w:tr>
      <w:tr w:rsidR="00AB09FD" w:rsidRPr="00840A59" w14:paraId="4F5624B1" w14:textId="77777777" w:rsidTr="00CE552B">
        <w:trPr>
          <w:trHeight w:val="432"/>
        </w:trPr>
        <w:tc>
          <w:tcPr>
            <w:tcW w:w="671" w:type="pct"/>
            <w:shd w:val="clear" w:color="auto" w:fill="D5DCE4" w:themeFill="text2" w:themeFillTint="33"/>
            <w:vAlign w:val="center"/>
          </w:tcPr>
          <w:p w14:paraId="5626DE61" w14:textId="304E9EA3" w:rsidR="00AB09FD" w:rsidRPr="00840A59" w:rsidRDefault="00AB09FD" w:rsidP="00AB09FD">
            <w:pPr>
              <w:pStyle w:val="Default"/>
              <w:rPr>
                <w:rFonts w:eastAsiaTheme="minorHAnsi" w:cstheme="minorHAnsi"/>
                <w:b/>
                <w:bCs/>
                <w:color w:val="auto"/>
                <w:sz w:val="22"/>
                <w:szCs w:val="22"/>
              </w:rPr>
            </w:pPr>
            <w:r w:rsidRPr="00840A59">
              <w:rPr>
                <w:rFonts w:eastAsiaTheme="minorHAnsi" w:cstheme="minorHAnsi"/>
                <w:b/>
                <w:bCs/>
                <w:color w:val="auto"/>
                <w:sz w:val="22"/>
                <w:szCs w:val="22"/>
              </w:rPr>
              <w:t>Primary</w:t>
            </w:r>
          </w:p>
        </w:tc>
        <w:tc>
          <w:tcPr>
            <w:tcW w:w="4329" w:type="pct"/>
            <w:vAlign w:val="center"/>
          </w:tcPr>
          <w:p w14:paraId="7B3F8820" w14:textId="5382288B" w:rsidR="00AB09FD" w:rsidRPr="00840A59" w:rsidRDefault="00AB09FD" w:rsidP="000F441B">
            <w:pPr>
              <w:rPr>
                <w:rFonts w:eastAsiaTheme="minorHAnsi"/>
              </w:rPr>
            </w:pPr>
          </w:p>
        </w:tc>
      </w:tr>
      <w:tr w:rsidR="00AB09FD" w:rsidRPr="00840A59" w14:paraId="5A5E4A85" w14:textId="77777777" w:rsidTr="00CE552B">
        <w:trPr>
          <w:trHeight w:val="432"/>
        </w:trPr>
        <w:tc>
          <w:tcPr>
            <w:tcW w:w="671" w:type="pct"/>
            <w:shd w:val="clear" w:color="auto" w:fill="D5DCE4" w:themeFill="text2" w:themeFillTint="33"/>
            <w:vAlign w:val="center"/>
          </w:tcPr>
          <w:p w14:paraId="52F94A5D" w14:textId="6C8171AC" w:rsidR="00AB09FD" w:rsidRPr="00840A59" w:rsidRDefault="00AB09FD" w:rsidP="00AB09FD">
            <w:pPr>
              <w:pStyle w:val="Default"/>
              <w:rPr>
                <w:rFonts w:eastAsiaTheme="minorHAnsi" w:cstheme="minorHAnsi"/>
                <w:b/>
                <w:bCs/>
                <w:color w:val="auto"/>
                <w:sz w:val="22"/>
                <w:szCs w:val="22"/>
              </w:rPr>
            </w:pPr>
            <w:r w:rsidRPr="00840A59">
              <w:rPr>
                <w:rFonts w:eastAsiaTheme="minorHAnsi" w:cstheme="minorHAnsi"/>
                <w:b/>
                <w:bCs/>
                <w:color w:val="auto"/>
                <w:sz w:val="22"/>
                <w:szCs w:val="22"/>
              </w:rPr>
              <w:t>Secondary</w:t>
            </w:r>
          </w:p>
        </w:tc>
        <w:tc>
          <w:tcPr>
            <w:tcW w:w="4329" w:type="pct"/>
            <w:vAlign w:val="center"/>
          </w:tcPr>
          <w:p w14:paraId="7345DDE3" w14:textId="1AE7FFE6" w:rsidR="00AB09FD" w:rsidRPr="00840A59" w:rsidRDefault="00AB09FD" w:rsidP="000F441B">
            <w:pPr>
              <w:rPr>
                <w:rFonts w:eastAsiaTheme="minorHAnsi"/>
              </w:rPr>
            </w:pPr>
          </w:p>
        </w:tc>
      </w:tr>
      <w:tr w:rsidR="00AB09FD" w:rsidRPr="00840A59" w14:paraId="39A11AF3" w14:textId="77777777" w:rsidTr="00AB09FD">
        <w:trPr>
          <w:trHeight w:val="432"/>
        </w:trPr>
        <w:tc>
          <w:tcPr>
            <w:tcW w:w="5000" w:type="pct"/>
            <w:gridSpan w:val="2"/>
            <w:shd w:val="clear" w:color="auto" w:fill="D5DCE4" w:themeFill="text2" w:themeFillTint="33"/>
            <w:vAlign w:val="center"/>
          </w:tcPr>
          <w:p w14:paraId="6D6E402E" w14:textId="230EA8E8" w:rsidR="00AB09FD" w:rsidRPr="00840A59" w:rsidRDefault="00AB09FD" w:rsidP="00AB09FD">
            <w:pPr>
              <w:pStyle w:val="Default"/>
              <w:rPr>
                <w:rFonts w:eastAsiaTheme="minorHAnsi" w:cstheme="minorHAnsi"/>
                <w:b/>
                <w:bCs/>
                <w:color w:val="auto"/>
                <w:sz w:val="22"/>
                <w:szCs w:val="22"/>
              </w:rPr>
            </w:pPr>
            <w:r w:rsidRPr="00840A59">
              <w:rPr>
                <w:rFonts w:eastAsiaTheme="minorHAnsi" w:cstheme="minorHAnsi"/>
                <w:b/>
                <w:bCs/>
                <w:color w:val="auto"/>
                <w:sz w:val="22"/>
                <w:szCs w:val="22"/>
              </w:rPr>
              <w:t>Safety Endpoints</w:t>
            </w:r>
          </w:p>
        </w:tc>
      </w:tr>
      <w:tr w:rsidR="00AB09FD" w:rsidRPr="00DA6670" w14:paraId="561D5D48" w14:textId="77777777" w:rsidTr="00652A1E">
        <w:trPr>
          <w:trHeight w:val="576"/>
        </w:trPr>
        <w:tc>
          <w:tcPr>
            <w:tcW w:w="5000" w:type="pct"/>
            <w:gridSpan w:val="2"/>
            <w:shd w:val="clear" w:color="auto" w:fill="auto"/>
            <w:vAlign w:val="center"/>
          </w:tcPr>
          <w:p w14:paraId="6D40482A" w14:textId="3A3631C9" w:rsidR="00AB09FD" w:rsidRPr="00840A59" w:rsidRDefault="00AB09FD" w:rsidP="00DA6670">
            <w:pPr>
              <w:spacing w:after="120"/>
              <w:rPr>
                <w:rFonts w:eastAsiaTheme="minorHAnsi"/>
              </w:rPr>
            </w:pPr>
          </w:p>
        </w:tc>
      </w:tr>
    </w:tbl>
    <w:p w14:paraId="66C62F4A" w14:textId="77777777" w:rsidR="00EE5721" w:rsidRPr="00840A59" w:rsidRDefault="00EE5721" w:rsidP="00EE5721">
      <w:pPr>
        <w:pStyle w:val="Default"/>
        <w:rPr>
          <w:rFonts w:eastAsiaTheme="minorHAnsi" w:cstheme="minorHAnsi"/>
          <w:color w:val="833C0B" w:themeColor="accent2" w:themeShade="80"/>
          <w:sz w:val="22"/>
          <w:szCs w:val="22"/>
        </w:rPr>
      </w:pPr>
    </w:p>
    <w:p w14:paraId="794E1D82" w14:textId="01231672" w:rsidR="00EE5721" w:rsidRPr="00840A59" w:rsidRDefault="00EE5721" w:rsidP="002C2DE5">
      <w:pPr>
        <w:pStyle w:val="Default"/>
        <w:spacing w:after="24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In the Endpoint Narrative box, provide additional details on the primary, secondary and safety endpoints. </w:t>
      </w:r>
      <w:r w:rsidRPr="00CE552B">
        <w:rPr>
          <w:rFonts w:eastAsiaTheme="minorHAnsi" w:cstheme="minorHAnsi"/>
          <w:noProof/>
          <w:color w:val="833C0B" w:themeColor="accent2" w:themeShade="80"/>
          <w:sz w:val="22"/>
          <w:szCs w:val="22"/>
        </w:rPr>
        <w:t>Include any other endpoints relevant to the research,</w:t>
      </w:r>
      <w:r w:rsidRPr="00840A59">
        <w:rPr>
          <w:rFonts w:eastAsiaTheme="minorHAnsi" w:cstheme="minorHAnsi"/>
          <w:noProof/>
          <w:color w:val="833C0B" w:themeColor="accent2" w:themeShade="80"/>
          <w:sz w:val="22"/>
          <w:szCs w:val="22"/>
        </w:rPr>
        <w:t xml:space="preserve"> such as</w:t>
      </w:r>
      <w:r w:rsidR="009C3F9A" w:rsidRPr="00840A59">
        <w:rPr>
          <w:rFonts w:eastAsiaTheme="minorHAnsi" w:cstheme="minorHAnsi"/>
          <w:noProof/>
          <w:color w:val="833C0B" w:themeColor="accent2" w:themeShade="80"/>
          <w:sz w:val="22"/>
          <w:szCs w:val="22"/>
        </w:rPr>
        <w:t xml:space="preserve"> s</w:t>
      </w:r>
      <w:r w:rsidRPr="00840A59">
        <w:rPr>
          <w:rFonts w:eastAsiaTheme="minorHAnsi" w:cstheme="minorHAnsi"/>
          <w:noProof/>
          <w:color w:val="833C0B" w:themeColor="accent2" w:themeShade="80"/>
          <w:sz w:val="22"/>
          <w:szCs w:val="22"/>
        </w:rPr>
        <w:t>urrogate endpoints</w:t>
      </w:r>
      <w:r w:rsidR="009C3F9A" w:rsidRPr="00840A59">
        <w:rPr>
          <w:rFonts w:eastAsiaTheme="minorHAnsi" w:cstheme="minorHAnsi"/>
          <w:noProof/>
          <w:color w:val="833C0B" w:themeColor="accent2" w:themeShade="80"/>
          <w:sz w:val="22"/>
          <w:szCs w:val="22"/>
        </w:rPr>
        <w:t xml:space="preserve"> or n</w:t>
      </w:r>
      <w:r w:rsidRPr="00840A59">
        <w:rPr>
          <w:rFonts w:eastAsiaTheme="minorHAnsi" w:cstheme="minorHAnsi"/>
          <w:noProof/>
          <w:color w:val="833C0B" w:themeColor="accent2" w:themeShade="80"/>
          <w:sz w:val="22"/>
          <w:szCs w:val="22"/>
        </w:rPr>
        <w:t>on-clinical and participant-specific endpoints</w:t>
      </w:r>
      <w:r w:rsidR="009C3F9A" w:rsidRPr="00840A59">
        <w:rPr>
          <w:rFonts w:eastAsiaTheme="minorHAnsi" w:cstheme="minorHAnsi"/>
          <w:noProof/>
          <w:color w:val="833C0B" w:themeColor="accent2" w:themeShade="80"/>
          <w:sz w:val="22"/>
          <w:szCs w:val="22"/>
        </w:rPr>
        <w:t>.</w:t>
      </w:r>
    </w:p>
    <w:tbl>
      <w:tblPr>
        <w:tblStyle w:val="TableGrid"/>
        <w:tblW w:w="5000" w:type="pct"/>
        <w:tblInd w:w="0" w:type="dxa"/>
        <w:tblLook w:val="04A0" w:firstRow="1" w:lastRow="0" w:firstColumn="1" w:lastColumn="0" w:noHBand="0" w:noVBand="1"/>
      </w:tblPr>
      <w:tblGrid>
        <w:gridCol w:w="9350"/>
      </w:tblGrid>
      <w:tr w:rsidR="00EE5721" w:rsidRPr="00840A59" w14:paraId="561D5FB5" w14:textId="77777777" w:rsidTr="002C2DE5">
        <w:trPr>
          <w:trHeight w:val="432"/>
        </w:trPr>
        <w:tc>
          <w:tcPr>
            <w:tcW w:w="5000" w:type="pct"/>
            <w:shd w:val="clear" w:color="auto" w:fill="44546A" w:themeFill="text2"/>
            <w:vAlign w:val="center"/>
          </w:tcPr>
          <w:p w14:paraId="6F060C93" w14:textId="5EB7749E" w:rsidR="00EE5721" w:rsidRPr="00840A59" w:rsidRDefault="00EE5721" w:rsidP="00EE5721">
            <w:pPr>
              <w:pStyle w:val="Default"/>
              <w:rPr>
                <w:rFonts w:eastAsiaTheme="minorHAnsi" w:cstheme="minorHAnsi"/>
                <w:color w:val="auto"/>
                <w:sz w:val="22"/>
                <w:szCs w:val="22"/>
              </w:rPr>
            </w:pPr>
            <w:r w:rsidRPr="00840A59">
              <w:rPr>
                <w:rFonts w:eastAsiaTheme="minorHAnsi" w:cstheme="minorHAnsi"/>
                <w:b/>
                <w:bCs/>
                <w:color w:val="FFFFFF" w:themeColor="background1"/>
              </w:rPr>
              <w:t>Endpoint Narrative</w:t>
            </w:r>
          </w:p>
        </w:tc>
      </w:tr>
      <w:tr w:rsidR="00EE5721" w:rsidRPr="00DA6670" w14:paraId="21AB8EF5" w14:textId="77777777" w:rsidTr="00652A1E">
        <w:trPr>
          <w:trHeight w:val="864"/>
        </w:trPr>
        <w:tc>
          <w:tcPr>
            <w:tcW w:w="5000" w:type="pct"/>
            <w:shd w:val="clear" w:color="auto" w:fill="auto"/>
            <w:vAlign w:val="center"/>
          </w:tcPr>
          <w:p w14:paraId="04252FE8" w14:textId="0DC9A389" w:rsidR="00EE5721" w:rsidRPr="00840A59" w:rsidRDefault="00EE5721" w:rsidP="00DA6670">
            <w:pPr>
              <w:spacing w:after="120"/>
              <w:rPr>
                <w:rFonts w:eastAsiaTheme="minorHAnsi"/>
              </w:rPr>
            </w:pPr>
          </w:p>
        </w:tc>
      </w:tr>
    </w:tbl>
    <w:p w14:paraId="742639F4" w14:textId="77777777" w:rsidR="00CD28E9" w:rsidRPr="00840A59" w:rsidRDefault="00CD28E9" w:rsidP="00DB00E2">
      <w:pPr>
        <w:pStyle w:val="Templatelanguage"/>
      </w:pPr>
    </w:p>
    <w:p w14:paraId="6650D47F" w14:textId="3A3A183E" w:rsidR="00DB00E2" w:rsidRPr="00840A59" w:rsidRDefault="00DB00E2" w:rsidP="004E1F27">
      <w:pPr>
        <w:pStyle w:val="Heading1"/>
      </w:pPr>
      <w:bookmarkStart w:id="22" w:name="_Toc171510417"/>
      <w:bookmarkStart w:id="23" w:name="_Toc171510821"/>
      <w:bookmarkStart w:id="24" w:name="_Toc172809820"/>
      <w:bookmarkStart w:id="25" w:name="_Toc172810307"/>
      <w:bookmarkStart w:id="26" w:name="_Toc172810791"/>
      <w:bookmarkStart w:id="27" w:name="_Toc172811276"/>
      <w:bookmarkStart w:id="28" w:name="_Toc171510418"/>
      <w:bookmarkStart w:id="29" w:name="_Toc171510822"/>
      <w:bookmarkStart w:id="30" w:name="_Toc172809821"/>
      <w:bookmarkStart w:id="31" w:name="_Toc172810308"/>
      <w:bookmarkStart w:id="32" w:name="_Toc172810792"/>
      <w:bookmarkStart w:id="33" w:name="_Toc172811277"/>
      <w:bookmarkStart w:id="34" w:name="_Toc171510419"/>
      <w:bookmarkStart w:id="35" w:name="_Toc171510823"/>
      <w:bookmarkStart w:id="36" w:name="_Toc172809822"/>
      <w:bookmarkStart w:id="37" w:name="_Toc172810309"/>
      <w:bookmarkStart w:id="38" w:name="_Toc172810793"/>
      <w:bookmarkStart w:id="39" w:name="_Toc172811278"/>
      <w:bookmarkStart w:id="40" w:name="_Toc174624492"/>
      <w:bookmarkStart w:id="41" w:name="_Toc496162139"/>
      <w:bookmarkStart w:id="42" w:name="_Toc37059477"/>
      <w:bookmarkStart w:id="43" w:name="_Toc17190214"/>
      <w:bookmarkEnd w:id="1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Pr="00840A59">
        <w:t>Study</w:t>
      </w:r>
      <w:r w:rsidR="003D5869" w:rsidRPr="00840A59">
        <w:t xml:space="preserve"> Drugs, Devices, and Interventional</w:t>
      </w:r>
      <w:r w:rsidRPr="00840A59">
        <w:t xml:space="preserve"> Agent </w:t>
      </w:r>
      <w:r w:rsidR="003D5869" w:rsidRPr="00840A59">
        <w:t>Details</w:t>
      </w:r>
      <w:bookmarkEnd w:id="40"/>
    </w:p>
    <w:p w14:paraId="60515B55" w14:textId="77777777" w:rsidR="00D7653F" w:rsidRPr="00840A59" w:rsidRDefault="00D7653F" w:rsidP="00DB00E2">
      <w:pPr>
        <w:pStyle w:val="Templatelanguage"/>
        <w:rPr>
          <w:color w:val="FFFFFF" w:themeColor="background1"/>
        </w:rPr>
      </w:pPr>
    </w:p>
    <w:tbl>
      <w:tblPr>
        <w:tblStyle w:val="TableGrid"/>
        <w:tblW w:w="4995" w:type="pct"/>
        <w:tblInd w:w="0" w:type="dxa"/>
        <w:tblLook w:val="04A0" w:firstRow="1" w:lastRow="0" w:firstColumn="1" w:lastColumn="0" w:noHBand="0" w:noVBand="1"/>
      </w:tblPr>
      <w:tblGrid>
        <w:gridCol w:w="232"/>
        <w:gridCol w:w="5253"/>
        <w:gridCol w:w="3856"/>
      </w:tblGrid>
      <w:tr w:rsidR="00D7653F" w:rsidRPr="008655AA" w14:paraId="1EB94024" w14:textId="77777777" w:rsidTr="002C2DE5">
        <w:trPr>
          <w:trHeight w:val="432"/>
        </w:trPr>
        <w:tc>
          <w:tcPr>
            <w:tcW w:w="5000" w:type="pct"/>
            <w:gridSpan w:val="3"/>
            <w:shd w:val="clear" w:color="auto" w:fill="44546A" w:themeFill="text2"/>
            <w:vAlign w:val="center"/>
          </w:tcPr>
          <w:p w14:paraId="7B6CF9D4" w14:textId="1BD58D9C" w:rsidR="00D7653F" w:rsidRPr="00231FBF" w:rsidRDefault="002E26C1" w:rsidP="000D0C80">
            <w:pPr>
              <w:pStyle w:val="Templatelanguage"/>
              <w:rPr>
                <w:b/>
                <w:bCs/>
                <w:color w:val="FFFFFF" w:themeColor="background1"/>
                <w:lang w:val="fr-FR"/>
              </w:rPr>
            </w:pPr>
            <w:proofErr w:type="spellStart"/>
            <w:r w:rsidRPr="00231FBF">
              <w:rPr>
                <w:b/>
                <w:bCs/>
                <w:color w:val="FFFFFF" w:themeColor="background1"/>
                <w:lang w:val="fr-FR"/>
              </w:rPr>
              <w:t>Drugs</w:t>
            </w:r>
            <w:proofErr w:type="spellEnd"/>
            <w:r w:rsidRPr="00231FBF">
              <w:rPr>
                <w:b/>
                <w:bCs/>
                <w:color w:val="FFFFFF" w:themeColor="background1"/>
                <w:lang w:val="fr-FR"/>
              </w:rPr>
              <w:t xml:space="preserve">, </w:t>
            </w:r>
            <w:proofErr w:type="spellStart"/>
            <w:r w:rsidRPr="00231FBF">
              <w:rPr>
                <w:b/>
                <w:bCs/>
                <w:color w:val="FFFFFF" w:themeColor="background1"/>
                <w:lang w:val="fr-FR"/>
              </w:rPr>
              <w:t>Devices</w:t>
            </w:r>
            <w:proofErr w:type="spellEnd"/>
            <w:r w:rsidRPr="00231FBF">
              <w:rPr>
                <w:b/>
                <w:bCs/>
                <w:color w:val="FFFFFF" w:themeColor="background1"/>
                <w:lang w:val="fr-FR"/>
              </w:rPr>
              <w:t xml:space="preserve">, and </w:t>
            </w:r>
            <w:proofErr w:type="spellStart"/>
            <w:r w:rsidRPr="00231FBF">
              <w:rPr>
                <w:b/>
                <w:bCs/>
                <w:color w:val="FFFFFF" w:themeColor="background1"/>
                <w:lang w:val="fr-FR"/>
              </w:rPr>
              <w:t>Intervention</w:t>
            </w:r>
            <w:r w:rsidR="003D5869" w:rsidRPr="00231FBF">
              <w:rPr>
                <w:b/>
                <w:bCs/>
                <w:color w:val="FFFFFF" w:themeColor="background1"/>
                <w:lang w:val="fr-FR"/>
              </w:rPr>
              <w:t>al</w:t>
            </w:r>
            <w:proofErr w:type="spellEnd"/>
            <w:r w:rsidR="003D5869" w:rsidRPr="00231FBF">
              <w:rPr>
                <w:b/>
                <w:bCs/>
                <w:color w:val="FFFFFF" w:themeColor="background1"/>
                <w:lang w:val="fr-FR"/>
              </w:rPr>
              <w:t xml:space="preserve"> Agent</w:t>
            </w:r>
            <w:r w:rsidRPr="00231FBF">
              <w:rPr>
                <w:b/>
                <w:bCs/>
                <w:color w:val="FFFFFF" w:themeColor="background1"/>
                <w:lang w:val="fr-FR"/>
              </w:rPr>
              <w:t xml:space="preserve"> </w:t>
            </w:r>
            <w:r w:rsidR="00D7653F" w:rsidRPr="00231FBF">
              <w:rPr>
                <w:b/>
                <w:bCs/>
                <w:color w:val="FFFFFF" w:themeColor="background1"/>
                <w:lang w:val="fr-FR"/>
              </w:rPr>
              <w:t>Questionnaire</w:t>
            </w:r>
          </w:p>
        </w:tc>
      </w:tr>
      <w:tr w:rsidR="007C3144" w:rsidRPr="00840A59" w14:paraId="1F676D28" w14:textId="77777777" w:rsidTr="002325EB">
        <w:trPr>
          <w:trHeight w:val="395"/>
        </w:trPr>
        <w:tc>
          <w:tcPr>
            <w:tcW w:w="2936" w:type="pct"/>
            <w:gridSpan w:val="2"/>
            <w:shd w:val="clear" w:color="auto" w:fill="D5DCE4" w:themeFill="text2" w:themeFillTint="33"/>
            <w:vAlign w:val="center"/>
          </w:tcPr>
          <w:p w14:paraId="72B34509" w14:textId="56D98219" w:rsidR="000D0C80" w:rsidRPr="00840A59" w:rsidRDefault="000D0C80" w:rsidP="000D0C80">
            <w:pPr>
              <w:pStyle w:val="Templatelanguage"/>
              <w:rPr>
                <w:rFonts w:cstheme="minorHAnsi"/>
                <w:b/>
                <w:bCs/>
                <w:color w:val="auto"/>
                <w:szCs w:val="22"/>
              </w:rPr>
            </w:pPr>
            <w:r w:rsidRPr="00840A59">
              <w:rPr>
                <w:rFonts w:eastAsiaTheme="minorHAnsi" w:cstheme="minorHAnsi"/>
                <w:b/>
                <w:bCs/>
                <w:color w:val="auto"/>
                <w:szCs w:val="22"/>
              </w:rPr>
              <w:t>Question/Description</w:t>
            </w:r>
          </w:p>
        </w:tc>
        <w:tc>
          <w:tcPr>
            <w:tcW w:w="2064" w:type="pct"/>
            <w:shd w:val="clear" w:color="auto" w:fill="D5DCE4" w:themeFill="text2" w:themeFillTint="33"/>
            <w:vAlign w:val="center"/>
          </w:tcPr>
          <w:p w14:paraId="626C5304" w14:textId="7160DCF5" w:rsidR="000D0C80" w:rsidRPr="00840A59" w:rsidRDefault="000D0C80" w:rsidP="00CF2AB0">
            <w:pPr>
              <w:pStyle w:val="Templatelanguage"/>
              <w:ind w:left="972" w:hanging="792"/>
              <w:rPr>
                <w:rFonts w:cstheme="minorHAnsi"/>
                <w:b/>
                <w:bCs/>
                <w:color w:val="auto"/>
                <w:szCs w:val="22"/>
              </w:rPr>
            </w:pPr>
            <w:r w:rsidRPr="00840A59">
              <w:rPr>
                <w:rFonts w:eastAsiaTheme="minorHAnsi" w:cstheme="minorHAnsi"/>
                <w:b/>
                <w:bCs/>
                <w:color w:val="auto"/>
                <w:szCs w:val="22"/>
              </w:rPr>
              <w:t>Response</w:t>
            </w:r>
          </w:p>
        </w:tc>
      </w:tr>
      <w:tr w:rsidR="000D0C80" w:rsidRPr="00840A59" w14:paraId="618A4DF1" w14:textId="77777777" w:rsidTr="002325EB">
        <w:trPr>
          <w:trHeight w:val="648"/>
        </w:trPr>
        <w:tc>
          <w:tcPr>
            <w:tcW w:w="2936" w:type="pct"/>
            <w:gridSpan w:val="2"/>
            <w:shd w:val="clear" w:color="auto" w:fill="D5DCE4" w:themeFill="text2" w:themeFillTint="33"/>
            <w:vAlign w:val="center"/>
          </w:tcPr>
          <w:p w14:paraId="29AAFCA0" w14:textId="1FB96F9B" w:rsidR="000D0C80" w:rsidRPr="00840A59" w:rsidRDefault="000D0C80" w:rsidP="000D0C80">
            <w:pPr>
              <w:pStyle w:val="Templatelanguage"/>
              <w:rPr>
                <w:rFonts w:cstheme="minorHAnsi"/>
                <w:b/>
                <w:bCs/>
                <w:noProof/>
                <w:color w:val="auto"/>
                <w:szCs w:val="22"/>
              </w:rPr>
            </w:pPr>
            <w:r w:rsidRPr="00840A59">
              <w:rPr>
                <w:rFonts w:cstheme="minorHAnsi"/>
                <w:b/>
                <w:bCs/>
                <w:noProof/>
                <w:color w:val="auto"/>
                <w:szCs w:val="22"/>
              </w:rPr>
              <w:t xml:space="preserve">1. Does this study </w:t>
            </w:r>
            <w:r w:rsidR="001641D2" w:rsidRPr="00840A59">
              <w:rPr>
                <w:rFonts w:cstheme="minorHAnsi"/>
                <w:b/>
                <w:bCs/>
                <w:i/>
                <w:iCs/>
                <w:noProof/>
                <w:color w:val="auto"/>
                <w:szCs w:val="22"/>
              </w:rPr>
              <w:t>direct</w:t>
            </w:r>
            <w:r w:rsidRPr="00840A59">
              <w:rPr>
                <w:rFonts w:cstheme="minorHAnsi"/>
                <w:b/>
                <w:bCs/>
                <w:noProof/>
                <w:color w:val="auto"/>
                <w:szCs w:val="22"/>
              </w:rPr>
              <w:t xml:space="preserve"> the use of drugs</w:t>
            </w:r>
            <w:r w:rsidR="00FC7973" w:rsidRPr="00840A59">
              <w:rPr>
                <w:rFonts w:cstheme="minorHAnsi"/>
                <w:b/>
                <w:bCs/>
                <w:noProof/>
                <w:color w:val="auto"/>
                <w:szCs w:val="22"/>
              </w:rPr>
              <w:t>,</w:t>
            </w:r>
            <w:r w:rsidRPr="00840A59">
              <w:rPr>
                <w:rFonts w:cstheme="minorHAnsi"/>
                <w:b/>
                <w:bCs/>
                <w:noProof/>
                <w:color w:val="auto"/>
                <w:szCs w:val="22"/>
              </w:rPr>
              <w:t xml:space="preserve"> biologics</w:t>
            </w:r>
            <w:r w:rsidR="00FC7973" w:rsidRPr="00840A59">
              <w:rPr>
                <w:rFonts w:cstheme="minorHAnsi"/>
                <w:b/>
                <w:bCs/>
                <w:noProof/>
                <w:color w:val="auto"/>
                <w:szCs w:val="22"/>
              </w:rPr>
              <w:t xml:space="preserve">, or </w:t>
            </w:r>
            <w:hyperlink r:id="rId28" w:history="1">
              <w:r w:rsidR="00FC7973" w:rsidRPr="00CE552B">
                <w:rPr>
                  <w:rStyle w:val="Hyperlink"/>
                  <w:rFonts w:cstheme="minorHAnsi"/>
                  <w:b/>
                  <w:bCs/>
                  <w:noProof/>
                  <w:szCs w:val="22"/>
                  <w:u w:val="none"/>
                </w:rPr>
                <w:t>dietary supplements</w:t>
              </w:r>
            </w:hyperlink>
            <w:r w:rsidR="001641D2" w:rsidRPr="00840A59">
              <w:rPr>
                <w:rFonts w:cstheme="minorHAnsi"/>
                <w:b/>
                <w:bCs/>
                <w:noProof/>
                <w:color w:val="auto"/>
                <w:szCs w:val="22"/>
              </w:rPr>
              <w:t xml:space="preserve"> </w:t>
            </w:r>
            <w:r w:rsidR="001641D2" w:rsidRPr="00CE552B">
              <w:rPr>
                <w:rFonts w:cstheme="minorHAnsi"/>
                <w:noProof/>
                <w:color w:val="auto"/>
                <w:szCs w:val="22"/>
              </w:rPr>
              <w:t>(</w:t>
            </w:r>
            <w:r w:rsidR="00CE552B" w:rsidRPr="00CE552B">
              <w:rPr>
                <w:rFonts w:cstheme="minorHAnsi"/>
                <w:noProof/>
                <w:color w:val="auto"/>
                <w:szCs w:val="22"/>
              </w:rPr>
              <w:t>e</w:t>
            </w:r>
            <w:r w:rsidR="001641D2" w:rsidRPr="00CE552B">
              <w:rPr>
                <w:rFonts w:cstheme="minorHAnsi"/>
                <w:noProof/>
                <w:color w:val="auto"/>
                <w:szCs w:val="22"/>
              </w:rPr>
              <w:t xml:space="preserve">ven if </w:t>
            </w:r>
            <w:r w:rsidR="00871C02" w:rsidRPr="00CE552B">
              <w:rPr>
                <w:rFonts w:cstheme="minorHAnsi"/>
                <w:noProof/>
                <w:color w:val="auto"/>
                <w:szCs w:val="22"/>
              </w:rPr>
              <w:t>use is a</w:t>
            </w:r>
            <w:r w:rsidR="001641D2" w:rsidRPr="00CE552B">
              <w:rPr>
                <w:rFonts w:cstheme="minorHAnsi"/>
                <w:noProof/>
                <w:color w:val="auto"/>
                <w:szCs w:val="22"/>
              </w:rPr>
              <w:t xml:space="preserve"> standard of care)</w:t>
            </w:r>
            <w:r w:rsidR="00CE552B" w:rsidRPr="00CE552B">
              <w:rPr>
                <w:rFonts w:cstheme="minorHAnsi"/>
                <w:noProof/>
                <w:color w:val="auto"/>
                <w:szCs w:val="22"/>
              </w:rPr>
              <w:t>?</w:t>
            </w:r>
          </w:p>
        </w:tc>
        <w:tc>
          <w:tcPr>
            <w:tcW w:w="2064" w:type="pct"/>
            <w:vAlign w:val="center"/>
          </w:tcPr>
          <w:p w14:paraId="4016348C" w14:textId="329051D3" w:rsidR="000D0C80" w:rsidRPr="00491AC3" w:rsidRDefault="00C17D90" w:rsidP="002325EB">
            <w:pPr>
              <w:tabs>
                <w:tab w:val="left" w:pos="618"/>
              </w:tabs>
              <w:ind w:left="888" w:hanging="888"/>
              <w:rPr>
                <w:rFonts w:cstheme="minorHAnsi"/>
                <w:szCs w:val="22"/>
              </w:rPr>
            </w:pPr>
            <w:sdt>
              <w:sdtPr>
                <w:rPr>
                  <w:rFonts w:cstheme="minorHAnsi"/>
                  <w:szCs w:val="22"/>
                </w:rPr>
                <w:id w:val="-316577965"/>
                <w14:checkbox>
                  <w14:checked w14:val="0"/>
                  <w14:checkedState w14:val="2612" w14:font="MS Gothic"/>
                  <w14:uncheckedState w14:val="2610" w14:font="MS Gothic"/>
                </w14:checkbox>
              </w:sdtPr>
              <w:sdtEndPr/>
              <w:sdtContent>
                <w:r w:rsidR="00CE552B">
                  <w:rPr>
                    <w:rFonts w:ascii="MS Gothic" w:eastAsia="MS Gothic" w:hAnsi="MS Gothic" w:cstheme="minorHAnsi" w:hint="eastAsia"/>
                    <w:szCs w:val="22"/>
                  </w:rPr>
                  <w:t>☐</w:t>
                </w:r>
              </w:sdtContent>
            </w:sdt>
            <w:r w:rsidR="000D0C80" w:rsidRPr="00840A59">
              <w:rPr>
                <w:rFonts w:cstheme="minorHAnsi"/>
                <w:szCs w:val="22"/>
              </w:rPr>
              <w:t xml:space="preserve"> Yes</w:t>
            </w:r>
            <w:r w:rsidR="00BB2D82" w:rsidRPr="00840A59">
              <w:rPr>
                <w:rFonts w:cstheme="minorHAnsi"/>
                <w:b/>
                <w:bCs/>
                <w:color w:val="833C0B" w:themeColor="accent2" w:themeShade="80"/>
                <w:szCs w:val="22"/>
              </w:rPr>
              <w:tab/>
            </w:r>
            <w:r w:rsidR="000D0C80" w:rsidRPr="008655AA">
              <w:rPr>
                <w:rFonts w:cstheme="minorHAnsi"/>
                <w:i/>
                <w:iCs/>
                <w:szCs w:val="22"/>
              </w:rPr>
              <w:sym w:font="Wingdings" w:char="F0E0"/>
            </w:r>
            <w:r w:rsidR="00BB2D82" w:rsidRPr="008655AA">
              <w:rPr>
                <w:rFonts w:cstheme="minorHAnsi"/>
                <w:b/>
                <w:bCs/>
                <w:szCs w:val="22"/>
              </w:rPr>
              <w:tab/>
            </w:r>
            <w:r w:rsidR="00FF691C" w:rsidRPr="008655AA">
              <w:rPr>
                <w:rFonts w:cstheme="minorHAnsi"/>
                <w:i/>
                <w:iCs/>
                <w:szCs w:val="22"/>
              </w:rPr>
              <w:t>C</w:t>
            </w:r>
            <w:r w:rsidR="000D0C80" w:rsidRPr="008655AA">
              <w:rPr>
                <w:rFonts w:cstheme="minorHAnsi"/>
                <w:i/>
                <w:iCs/>
                <w:szCs w:val="22"/>
              </w:rPr>
              <w:t>omplete #1a-1d</w:t>
            </w:r>
          </w:p>
          <w:p w14:paraId="1FAA40F2" w14:textId="2F00475C" w:rsidR="000D0C80" w:rsidRPr="00840A59" w:rsidRDefault="00C17D90" w:rsidP="002325EB">
            <w:pPr>
              <w:tabs>
                <w:tab w:val="left" w:pos="618"/>
              </w:tabs>
              <w:ind w:left="888" w:hanging="888"/>
              <w:rPr>
                <w:rFonts w:cstheme="minorHAnsi"/>
                <w:szCs w:val="22"/>
              </w:rPr>
            </w:pPr>
            <w:sdt>
              <w:sdtPr>
                <w:rPr>
                  <w:rFonts w:cstheme="minorHAnsi"/>
                  <w:szCs w:val="22"/>
                </w:rPr>
                <w:id w:val="-676184257"/>
                <w14:checkbox>
                  <w14:checked w14:val="0"/>
                  <w14:checkedState w14:val="2612" w14:font="MS Gothic"/>
                  <w14:uncheckedState w14:val="2610" w14:font="MS Gothic"/>
                </w14:checkbox>
              </w:sdtPr>
              <w:sdtEndPr/>
              <w:sdtContent>
                <w:r w:rsidR="00CF2AB0" w:rsidRPr="00491AC3">
                  <w:rPr>
                    <w:rFonts w:ascii="MS Gothic" w:eastAsia="MS Gothic" w:hAnsi="MS Gothic" w:cstheme="minorHAnsi" w:hint="eastAsia"/>
                    <w:szCs w:val="22"/>
                  </w:rPr>
                  <w:t>☐</w:t>
                </w:r>
              </w:sdtContent>
            </w:sdt>
            <w:r w:rsidR="000D0C80" w:rsidRPr="00491AC3">
              <w:rPr>
                <w:rFonts w:cstheme="minorHAnsi"/>
                <w:szCs w:val="22"/>
              </w:rPr>
              <w:t xml:space="preserve"> N</w:t>
            </w:r>
            <w:r w:rsidR="00BB2D82" w:rsidRPr="00491AC3">
              <w:rPr>
                <w:rFonts w:cstheme="minorHAnsi"/>
                <w:szCs w:val="22"/>
              </w:rPr>
              <w:t xml:space="preserve">o </w:t>
            </w:r>
            <w:r w:rsidR="00BB2D82" w:rsidRPr="008655AA">
              <w:rPr>
                <w:rFonts w:cstheme="minorHAnsi"/>
                <w:b/>
                <w:bCs/>
                <w:szCs w:val="22"/>
              </w:rPr>
              <w:tab/>
            </w:r>
            <w:r w:rsidR="000D0C80" w:rsidRPr="008655AA">
              <w:rPr>
                <w:rFonts w:cstheme="minorHAnsi"/>
                <w:i/>
                <w:iCs/>
                <w:szCs w:val="22"/>
              </w:rPr>
              <w:sym w:font="Wingdings" w:char="F0E0"/>
            </w:r>
            <w:r w:rsidR="00BB2D82" w:rsidRPr="008655AA">
              <w:rPr>
                <w:rFonts w:cstheme="minorHAnsi"/>
                <w:b/>
                <w:bCs/>
                <w:szCs w:val="22"/>
              </w:rPr>
              <w:tab/>
            </w:r>
            <w:r w:rsidR="00FF691C" w:rsidRPr="008655AA">
              <w:rPr>
                <w:rFonts w:cstheme="minorHAnsi"/>
                <w:i/>
                <w:iCs/>
                <w:szCs w:val="22"/>
              </w:rPr>
              <w:t>G</w:t>
            </w:r>
            <w:r w:rsidR="000D0C80" w:rsidRPr="008655AA">
              <w:rPr>
                <w:rFonts w:cstheme="minorHAnsi"/>
                <w:i/>
                <w:iCs/>
                <w:szCs w:val="22"/>
              </w:rPr>
              <w:t>o to #2</w:t>
            </w:r>
          </w:p>
        </w:tc>
      </w:tr>
      <w:tr w:rsidR="001641D2" w:rsidRPr="00840A59" w14:paraId="65BF54BD" w14:textId="77777777" w:rsidTr="002325EB">
        <w:trPr>
          <w:trHeight w:val="648"/>
        </w:trPr>
        <w:tc>
          <w:tcPr>
            <w:tcW w:w="124" w:type="pct"/>
            <w:shd w:val="clear" w:color="auto" w:fill="auto"/>
            <w:vAlign w:val="center"/>
          </w:tcPr>
          <w:p w14:paraId="207C3928" w14:textId="77777777" w:rsidR="001641D2" w:rsidRPr="00840A59" w:rsidRDefault="001641D2" w:rsidP="001641D2">
            <w:pPr>
              <w:pStyle w:val="Templatelanguage"/>
              <w:rPr>
                <w:color w:val="auto"/>
                <w:szCs w:val="22"/>
              </w:rPr>
            </w:pPr>
          </w:p>
        </w:tc>
        <w:tc>
          <w:tcPr>
            <w:tcW w:w="2812" w:type="pct"/>
            <w:shd w:val="clear" w:color="auto" w:fill="D5DCE4" w:themeFill="text2" w:themeFillTint="33"/>
            <w:vAlign w:val="center"/>
          </w:tcPr>
          <w:p w14:paraId="58A98188" w14:textId="5B71E53B" w:rsidR="001641D2" w:rsidRPr="002325EB" w:rsidRDefault="001641D2" w:rsidP="001641D2">
            <w:pPr>
              <w:pStyle w:val="Templatelanguage"/>
              <w:rPr>
                <w:rFonts w:cstheme="minorHAnsi"/>
                <w:noProof/>
                <w:color w:val="auto"/>
                <w:szCs w:val="22"/>
              </w:rPr>
            </w:pPr>
            <w:r w:rsidRPr="002325EB">
              <w:rPr>
                <w:rFonts w:cstheme="minorHAnsi"/>
                <w:noProof/>
                <w:color w:val="auto"/>
                <w:szCs w:val="22"/>
              </w:rPr>
              <w:t>a. Are any study drugs investigational?</w:t>
            </w:r>
          </w:p>
        </w:tc>
        <w:tc>
          <w:tcPr>
            <w:tcW w:w="2064" w:type="pct"/>
            <w:vAlign w:val="center"/>
          </w:tcPr>
          <w:p w14:paraId="3B73F65B" w14:textId="44DB3399" w:rsidR="001641D2" w:rsidRPr="00840A59" w:rsidRDefault="00C17D90" w:rsidP="002325EB">
            <w:pPr>
              <w:pStyle w:val="Templatelanguage"/>
              <w:tabs>
                <w:tab w:val="left" w:pos="618"/>
              </w:tabs>
              <w:ind w:left="888" w:hanging="888"/>
              <w:rPr>
                <w:rFonts w:cstheme="minorHAnsi"/>
                <w:color w:val="auto"/>
                <w:szCs w:val="22"/>
              </w:rPr>
            </w:pPr>
            <w:sdt>
              <w:sdtPr>
                <w:rPr>
                  <w:rFonts w:cstheme="minorHAnsi"/>
                  <w:color w:val="auto"/>
                  <w:szCs w:val="22"/>
                </w:rPr>
                <w:id w:val="-1680736767"/>
                <w14:checkbox>
                  <w14:checked w14:val="0"/>
                  <w14:checkedState w14:val="2612" w14:font="MS Gothic"/>
                  <w14:uncheckedState w14:val="2610" w14:font="MS Gothic"/>
                </w14:checkbox>
              </w:sdtPr>
              <w:sdtEndPr/>
              <w:sdtContent>
                <w:r w:rsidR="00CF2AB0">
                  <w:rPr>
                    <w:rFonts w:ascii="MS Gothic" w:eastAsia="MS Gothic" w:hAnsi="MS Gothic" w:cstheme="minorHAnsi" w:hint="eastAsia"/>
                    <w:color w:val="auto"/>
                    <w:szCs w:val="22"/>
                  </w:rPr>
                  <w:t>☐</w:t>
                </w:r>
              </w:sdtContent>
            </w:sdt>
            <w:r w:rsidR="001641D2" w:rsidRPr="00840A59">
              <w:rPr>
                <w:rFonts w:cstheme="minorHAnsi"/>
                <w:color w:val="auto"/>
                <w:szCs w:val="22"/>
              </w:rPr>
              <w:t xml:space="preserve"> Yes </w:t>
            </w:r>
          </w:p>
          <w:p w14:paraId="79DB1B9D" w14:textId="2FF7ED77" w:rsidR="001641D2" w:rsidRPr="00840A59" w:rsidRDefault="00C17D90" w:rsidP="002325EB">
            <w:pPr>
              <w:pStyle w:val="Templatelanguage"/>
              <w:tabs>
                <w:tab w:val="left" w:pos="618"/>
              </w:tabs>
              <w:ind w:left="888" w:hanging="888"/>
              <w:rPr>
                <w:rFonts w:cstheme="minorHAnsi"/>
                <w:color w:val="auto"/>
                <w:szCs w:val="22"/>
              </w:rPr>
            </w:pPr>
            <w:sdt>
              <w:sdtPr>
                <w:rPr>
                  <w:rFonts w:cstheme="minorHAnsi"/>
                  <w:color w:val="auto"/>
                  <w:szCs w:val="22"/>
                </w:rPr>
                <w:id w:val="-336698474"/>
                <w14:checkbox>
                  <w14:checked w14:val="0"/>
                  <w14:checkedState w14:val="2612" w14:font="MS Gothic"/>
                  <w14:uncheckedState w14:val="2610" w14:font="MS Gothic"/>
                </w14:checkbox>
              </w:sdtPr>
              <w:sdtEndPr/>
              <w:sdtContent>
                <w:r w:rsidR="00CF2AB0">
                  <w:rPr>
                    <w:rFonts w:ascii="MS Gothic" w:eastAsia="MS Gothic" w:hAnsi="MS Gothic" w:cstheme="minorHAnsi" w:hint="eastAsia"/>
                    <w:color w:val="auto"/>
                    <w:szCs w:val="22"/>
                  </w:rPr>
                  <w:t>☐</w:t>
                </w:r>
              </w:sdtContent>
            </w:sdt>
            <w:r w:rsidR="001641D2" w:rsidRPr="00840A59">
              <w:rPr>
                <w:rFonts w:cstheme="minorHAnsi"/>
                <w:szCs w:val="22"/>
              </w:rPr>
              <w:t xml:space="preserve"> </w:t>
            </w:r>
            <w:r w:rsidR="001641D2" w:rsidRPr="00840A59">
              <w:rPr>
                <w:rFonts w:cstheme="minorHAnsi"/>
                <w:color w:val="auto"/>
                <w:szCs w:val="22"/>
              </w:rPr>
              <w:t xml:space="preserve">No </w:t>
            </w:r>
          </w:p>
        </w:tc>
      </w:tr>
      <w:tr w:rsidR="001641D2" w:rsidRPr="00840A59" w14:paraId="39181DE6" w14:textId="77777777" w:rsidTr="002325EB">
        <w:trPr>
          <w:trHeight w:val="648"/>
        </w:trPr>
        <w:tc>
          <w:tcPr>
            <w:tcW w:w="124" w:type="pct"/>
            <w:shd w:val="clear" w:color="auto" w:fill="auto"/>
            <w:vAlign w:val="center"/>
          </w:tcPr>
          <w:p w14:paraId="128D4165" w14:textId="77777777" w:rsidR="001641D2" w:rsidRPr="00840A59" w:rsidRDefault="001641D2" w:rsidP="001641D2">
            <w:pPr>
              <w:pStyle w:val="Templatelanguage"/>
              <w:rPr>
                <w:color w:val="auto"/>
                <w:szCs w:val="22"/>
              </w:rPr>
            </w:pPr>
          </w:p>
        </w:tc>
        <w:tc>
          <w:tcPr>
            <w:tcW w:w="2812" w:type="pct"/>
            <w:shd w:val="clear" w:color="auto" w:fill="D5DCE4" w:themeFill="text2" w:themeFillTint="33"/>
            <w:vAlign w:val="center"/>
          </w:tcPr>
          <w:p w14:paraId="50126B73" w14:textId="39A5CD98" w:rsidR="001641D2" w:rsidRPr="002325EB" w:rsidRDefault="001641D2" w:rsidP="001641D2">
            <w:pPr>
              <w:pStyle w:val="Templatelanguage"/>
              <w:rPr>
                <w:rFonts w:cstheme="minorHAnsi"/>
                <w:noProof/>
                <w:color w:val="auto"/>
                <w:szCs w:val="22"/>
              </w:rPr>
            </w:pPr>
            <w:r w:rsidRPr="002325EB">
              <w:rPr>
                <w:rFonts w:cstheme="minorHAnsi"/>
                <w:noProof/>
                <w:color w:val="auto"/>
                <w:szCs w:val="22"/>
              </w:rPr>
              <w:t>b. Will the Emory Investigational Drug Service (IDS) be used for the study</w:t>
            </w:r>
            <w:r w:rsidR="008655AA">
              <w:rPr>
                <w:rFonts w:cstheme="minorHAnsi"/>
                <w:noProof/>
                <w:color w:val="auto"/>
                <w:szCs w:val="22"/>
              </w:rPr>
              <w:t xml:space="preserve"> (</w:t>
            </w:r>
            <w:r w:rsidR="00C17D90" w:rsidRPr="00C17D90">
              <w:rPr>
                <w:rFonts w:cstheme="minorHAnsi"/>
                <w:b/>
                <w:bCs/>
                <w:noProof/>
                <w:color w:val="auto"/>
                <w:szCs w:val="22"/>
              </w:rPr>
              <w:t>please note:</w:t>
            </w:r>
            <w:r w:rsidR="00C17D90">
              <w:rPr>
                <w:rFonts w:cstheme="minorHAnsi"/>
                <w:noProof/>
                <w:color w:val="auto"/>
                <w:szCs w:val="22"/>
              </w:rPr>
              <w:t xml:space="preserve"> </w:t>
            </w:r>
            <w:r w:rsidR="00C17D90" w:rsidRPr="00C17D90">
              <w:rPr>
                <w:rFonts w:cstheme="minorHAnsi"/>
                <w:noProof/>
                <w:color w:val="auto"/>
                <w:szCs w:val="22"/>
              </w:rPr>
              <w:t>radiopharmaceuticals are not subject to IDS management</w:t>
            </w:r>
            <w:r w:rsidR="00C17D90">
              <w:rPr>
                <w:rFonts w:cstheme="minorHAnsi"/>
                <w:noProof/>
                <w:color w:val="auto"/>
                <w:szCs w:val="22"/>
              </w:rPr>
              <w:t>)</w:t>
            </w:r>
            <w:r w:rsidRPr="002325EB">
              <w:rPr>
                <w:rFonts w:cstheme="minorHAnsi"/>
                <w:noProof/>
                <w:color w:val="auto"/>
                <w:szCs w:val="22"/>
              </w:rPr>
              <w:t>?</w:t>
            </w:r>
          </w:p>
        </w:tc>
        <w:tc>
          <w:tcPr>
            <w:tcW w:w="2064" w:type="pct"/>
            <w:vAlign w:val="center"/>
          </w:tcPr>
          <w:p w14:paraId="7450FF9C" w14:textId="347AC087" w:rsidR="001641D2" w:rsidRPr="002325EB" w:rsidRDefault="00C17D90" w:rsidP="002325EB">
            <w:pPr>
              <w:pStyle w:val="Templatelanguage"/>
              <w:tabs>
                <w:tab w:val="left" w:pos="618"/>
              </w:tabs>
              <w:ind w:left="888" w:hanging="888"/>
              <w:rPr>
                <w:rFonts w:cstheme="minorHAnsi"/>
                <w:color w:val="auto"/>
                <w:szCs w:val="22"/>
              </w:rPr>
            </w:pPr>
            <w:sdt>
              <w:sdtPr>
                <w:rPr>
                  <w:rFonts w:cstheme="minorHAnsi"/>
                  <w:color w:val="auto"/>
                  <w:szCs w:val="22"/>
                </w:rPr>
                <w:id w:val="1990365061"/>
                <w14:checkbox>
                  <w14:checked w14:val="0"/>
                  <w14:checkedState w14:val="2612" w14:font="MS Gothic"/>
                  <w14:uncheckedState w14:val="2610" w14:font="MS Gothic"/>
                </w14:checkbox>
              </w:sdtPr>
              <w:sdtEndPr/>
              <w:sdtContent>
                <w:r w:rsidR="00CF2AB0" w:rsidRPr="002325EB">
                  <w:rPr>
                    <w:rFonts w:ascii="MS Gothic" w:eastAsia="MS Gothic" w:hAnsi="MS Gothic" w:cstheme="minorHAnsi" w:hint="eastAsia"/>
                    <w:color w:val="auto"/>
                    <w:szCs w:val="22"/>
                  </w:rPr>
                  <w:t>☐</w:t>
                </w:r>
              </w:sdtContent>
            </w:sdt>
            <w:r w:rsidR="001641D2" w:rsidRPr="002325EB">
              <w:rPr>
                <w:rFonts w:cstheme="minorHAnsi"/>
                <w:color w:val="auto"/>
                <w:szCs w:val="22"/>
              </w:rPr>
              <w:t xml:space="preserve"> Yes</w:t>
            </w:r>
            <w:r w:rsidR="001641D2" w:rsidRPr="002325EB">
              <w:rPr>
                <w:rFonts w:cstheme="minorHAnsi"/>
                <w:i/>
                <w:iCs/>
                <w:szCs w:val="22"/>
              </w:rPr>
              <w:t xml:space="preserve"> </w:t>
            </w:r>
          </w:p>
          <w:p w14:paraId="6DB0F79C" w14:textId="37313433" w:rsidR="001641D2" w:rsidRPr="002325EB" w:rsidRDefault="00C17D90" w:rsidP="002325EB">
            <w:pPr>
              <w:tabs>
                <w:tab w:val="left" w:pos="618"/>
              </w:tabs>
              <w:ind w:left="888" w:hanging="888"/>
              <w:rPr>
                <w:rFonts w:cstheme="minorHAnsi"/>
                <w:szCs w:val="22"/>
              </w:rPr>
            </w:pPr>
            <w:sdt>
              <w:sdtPr>
                <w:rPr>
                  <w:rFonts w:cstheme="minorHAnsi"/>
                  <w:szCs w:val="22"/>
                </w:rPr>
                <w:id w:val="58148106"/>
                <w14:checkbox>
                  <w14:checked w14:val="0"/>
                  <w14:checkedState w14:val="2612" w14:font="MS Gothic"/>
                  <w14:uncheckedState w14:val="2610" w14:font="MS Gothic"/>
                </w14:checkbox>
              </w:sdtPr>
              <w:sdtEndPr/>
              <w:sdtContent>
                <w:r w:rsidR="00CF2AB0" w:rsidRPr="002325EB">
                  <w:rPr>
                    <w:rFonts w:ascii="MS Gothic" w:eastAsia="MS Gothic" w:hAnsi="MS Gothic" w:cstheme="minorHAnsi" w:hint="eastAsia"/>
                    <w:szCs w:val="22"/>
                  </w:rPr>
                  <w:t>☐</w:t>
                </w:r>
              </w:sdtContent>
            </w:sdt>
            <w:r w:rsidR="001641D2" w:rsidRPr="002325EB">
              <w:rPr>
                <w:rFonts w:cstheme="minorHAnsi"/>
                <w:szCs w:val="22"/>
              </w:rPr>
              <w:t xml:space="preserve"> No</w:t>
            </w:r>
            <w:r w:rsidR="00BB2D82" w:rsidRPr="002325EB">
              <w:rPr>
                <w:rFonts w:cstheme="minorHAnsi"/>
                <w:szCs w:val="22"/>
              </w:rPr>
              <w:t xml:space="preserve"> </w:t>
            </w:r>
            <w:r w:rsidR="00BB2D82" w:rsidRPr="002325EB">
              <w:rPr>
                <w:rFonts w:cstheme="minorHAnsi"/>
                <w:b/>
                <w:bCs/>
                <w:color w:val="833C0B" w:themeColor="accent2" w:themeShade="80"/>
                <w:szCs w:val="22"/>
              </w:rPr>
              <w:tab/>
            </w:r>
            <w:r w:rsidR="001641D2" w:rsidRPr="008655AA">
              <w:rPr>
                <w:rFonts w:cstheme="minorHAnsi"/>
                <w:i/>
                <w:iCs/>
                <w:szCs w:val="22"/>
              </w:rPr>
              <w:sym w:font="Wingdings" w:char="F0E0"/>
            </w:r>
            <w:r w:rsidR="001641D2" w:rsidRPr="002325EB">
              <w:rPr>
                <w:rFonts w:cstheme="minorHAnsi"/>
                <w:i/>
                <w:iCs/>
                <w:color w:val="833C0B" w:themeColor="accent2" w:themeShade="80"/>
                <w:szCs w:val="22"/>
              </w:rPr>
              <w:t xml:space="preserve"> </w:t>
            </w:r>
            <w:r w:rsidR="00BB2D82" w:rsidRPr="002325EB">
              <w:rPr>
                <w:rFonts w:cstheme="minorHAnsi"/>
                <w:b/>
                <w:bCs/>
                <w:color w:val="833C0B" w:themeColor="accent2" w:themeShade="80"/>
                <w:szCs w:val="22"/>
              </w:rPr>
              <w:tab/>
            </w:r>
            <w:hyperlink r:id="rId29" w:history="1">
              <w:r w:rsidR="00F03C3A" w:rsidRPr="008655AA">
                <w:rPr>
                  <w:rFonts w:cstheme="minorHAnsi"/>
                  <w:i/>
                  <w:iCs/>
                  <w:szCs w:val="22"/>
                </w:rPr>
                <w:t>Complete</w:t>
              </w:r>
              <w:r w:rsidR="00BB2D82" w:rsidRPr="002325EB">
                <w:rPr>
                  <w:rFonts w:cstheme="minorHAnsi"/>
                  <w:i/>
                  <w:iCs/>
                  <w:color w:val="833C0B" w:themeColor="accent2" w:themeShade="80"/>
                  <w:szCs w:val="22"/>
                </w:rPr>
                <w:t xml:space="preserve"> </w:t>
              </w:r>
              <w:r w:rsidR="00F03C3A" w:rsidRPr="002325EB">
                <w:rPr>
                  <w:rStyle w:val="Hyperlink"/>
                  <w:rFonts w:cstheme="minorHAnsi"/>
                  <w:i/>
                  <w:iCs/>
                  <w:szCs w:val="22"/>
                  <w:u w:val="none"/>
                </w:rPr>
                <w:t>Exemption Form</w:t>
              </w:r>
            </w:hyperlink>
          </w:p>
        </w:tc>
      </w:tr>
      <w:tr w:rsidR="001641D2" w:rsidRPr="00840A59" w14:paraId="6452F87C" w14:textId="77777777" w:rsidTr="002325EB">
        <w:trPr>
          <w:trHeight w:val="648"/>
        </w:trPr>
        <w:tc>
          <w:tcPr>
            <w:tcW w:w="124" w:type="pct"/>
            <w:shd w:val="clear" w:color="auto" w:fill="auto"/>
            <w:vAlign w:val="center"/>
          </w:tcPr>
          <w:p w14:paraId="49FECFCC" w14:textId="77777777" w:rsidR="001641D2" w:rsidRPr="00840A59" w:rsidRDefault="001641D2" w:rsidP="001641D2">
            <w:pPr>
              <w:pStyle w:val="Templatelanguage"/>
              <w:rPr>
                <w:color w:val="auto"/>
                <w:szCs w:val="22"/>
              </w:rPr>
            </w:pPr>
          </w:p>
        </w:tc>
        <w:tc>
          <w:tcPr>
            <w:tcW w:w="2812" w:type="pct"/>
            <w:shd w:val="clear" w:color="auto" w:fill="D5DCE4" w:themeFill="text2" w:themeFillTint="33"/>
            <w:vAlign w:val="center"/>
          </w:tcPr>
          <w:p w14:paraId="4F76AA0A" w14:textId="382D7461" w:rsidR="001641D2" w:rsidRPr="002325EB" w:rsidRDefault="001641D2" w:rsidP="001641D2">
            <w:pPr>
              <w:pStyle w:val="Templatelanguage"/>
              <w:rPr>
                <w:rFonts w:cstheme="minorHAnsi"/>
                <w:noProof/>
                <w:szCs w:val="22"/>
              </w:rPr>
            </w:pPr>
            <w:r w:rsidRPr="002325EB">
              <w:rPr>
                <w:rFonts w:cstheme="minorHAnsi"/>
                <w:noProof/>
                <w:color w:val="auto"/>
                <w:szCs w:val="22"/>
              </w:rPr>
              <w:t xml:space="preserve">c. Are any drugs under an </w:t>
            </w:r>
            <w:hyperlink r:id="rId30" w:history="1">
              <w:r w:rsidRPr="002325EB">
                <w:rPr>
                  <w:rStyle w:val="Hyperlink"/>
                  <w:rFonts w:cstheme="minorHAnsi"/>
                  <w:noProof/>
                  <w:szCs w:val="22"/>
                  <w:u w:val="none"/>
                </w:rPr>
                <w:t>FDA Risk Evaluation and Mitigation Strategy (REMS)</w:t>
              </w:r>
            </w:hyperlink>
          </w:p>
        </w:tc>
        <w:tc>
          <w:tcPr>
            <w:tcW w:w="2064" w:type="pct"/>
            <w:vAlign w:val="center"/>
          </w:tcPr>
          <w:p w14:paraId="42A5227D" w14:textId="03C6454C" w:rsidR="001641D2" w:rsidRPr="002325EB" w:rsidRDefault="00C17D90" w:rsidP="002325EB">
            <w:pPr>
              <w:pStyle w:val="Templatelanguage"/>
              <w:tabs>
                <w:tab w:val="left" w:pos="618"/>
              </w:tabs>
              <w:ind w:left="888" w:hanging="888"/>
              <w:rPr>
                <w:rFonts w:cstheme="minorHAnsi"/>
                <w:color w:val="auto"/>
                <w:szCs w:val="22"/>
              </w:rPr>
            </w:pPr>
            <w:sdt>
              <w:sdtPr>
                <w:rPr>
                  <w:rFonts w:cstheme="minorHAnsi"/>
                  <w:color w:val="auto"/>
                  <w:szCs w:val="22"/>
                </w:rPr>
                <w:id w:val="577181691"/>
                <w14:checkbox>
                  <w14:checked w14:val="0"/>
                  <w14:checkedState w14:val="2612" w14:font="MS Gothic"/>
                  <w14:uncheckedState w14:val="2610" w14:font="MS Gothic"/>
                </w14:checkbox>
              </w:sdtPr>
              <w:sdtEndPr/>
              <w:sdtContent>
                <w:r w:rsidR="00CF2AB0" w:rsidRPr="002325EB">
                  <w:rPr>
                    <w:rFonts w:ascii="MS Gothic" w:eastAsia="MS Gothic" w:hAnsi="MS Gothic" w:cstheme="minorHAnsi" w:hint="eastAsia"/>
                    <w:color w:val="auto"/>
                    <w:szCs w:val="22"/>
                  </w:rPr>
                  <w:t>☐</w:t>
                </w:r>
              </w:sdtContent>
            </w:sdt>
            <w:r w:rsidR="001641D2" w:rsidRPr="002325EB">
              <w:rPr>
                <w:rFonts w:cstheme="minorHAnsi"/>
                <w:color w:val="auto"/>
                <w:szCs w:val="22"/>
              </w:rPr>
              <w:t xml:space="preserve"> Yes</w:t>
            </w:r>
            <w:r w:rsidR="00BB2D82" w:rsidRPr="002325EB">
              <w:rPr>
                <w:rFonts w:cstheme="minorHAnsi"/>
                <w:b/>
                <w:bCs/>
                <w:szCs w:val="22"/>
              </w:rPr>
              <w:tab/>
            </w:r>
            <w:r w:rsidR="001641D2" w:rsidRPr="008655AA">
              <w:rPr>
                <w:rFonts w:cstheme="minorHAnsi"/>
                <w:i/>
                <w:iCs/>
                <w:color w:val="auto"/>
                <w:szCs w:val="22"/>
              </w:rPr>
              <w:sym w:font="Wingdings" w:char="F0E0"/>
            </w:r>
            <w:r w:rsidR="00BB2D82" w:rsidRPr="008655AA">
              <w:rPr>
                <w:rFonts w:cstheme="minorHAnsi"/>
                <w:i/>
                <w:iCs/>
                <w:color w:val="auto"/>
                <w:szCs w:val="22"/>
              </w:rPr>
              <w:tab/>
            </w:r>
            <w:r w:rsidR="001641D2" w:rsidRPr="008655AA">
              <w:rPr>
                <w:rFonts w:cstheme="minorHAnsi"/>
                <w:i/>
                <w:iCs/>
                <w:color w:val="auto"/>
                <w:szCs w:val="22"/>
              </w:rPr>
              <w:t>Complete</w:t>
            </w:r>
            <w:r w:rsidR="001641D2" w:rsidRPr="002325EB">
              <w:rPr>
                <w:rFonts w:cstheme="minorHAnsi"/>
                <w:i/>
                <w:iCs/>
                <w:szCs w:val="22"/>
              </w:rPr>
              <w:t xml:space="preserve"> </w:t>
            </w:r>
            <w:hyperlink r:id="rId31" w:history="1">
              <w:r w:rsidR="001641D2" w:rsidRPr="002325EB">
                <w:rPr>
                  <w:rStyle w:val="Hyperlink"/>
                  <w:rFonts w:cstheme="minorHAnsi"/>
                  <w:i/>
                  <w:iCs/>
                  <w:szCs w:val="22"/>
                  <w:u w:val="none"/>
                </w:rPr>
                <w:t>REMS Checklist</w:t>
              </w:r>
            </w:hyperlink>
          </w:p>
          <w:p w14:paraId="16660ED0" w14:textId="35CAB5AB" w:rsidR="001641D2" w:rsidRPr="002325EB" w:rsidRDefault="00C17D90" w:rsidP="002325EB">
            <w:pPr>
              <w:tabs>
                <w:tab w:val="left" w:pos="618"/>
              </w:tabs>
              <w:ind w:left="888" w:hanging="888"/>
              <w:rPr>
                <w:rFonts w:cstheme="minorHAnsi"/>
                <w:szCs w:val="22"/>
              </w:rPr>
            </w:pPr>
            <w:sdt>
              <w:sdtPr>
                <w:rPr>
                  <w:rFonts w:cstheme="minorHAnsi"/>
                  <w:szCs w:val="22"/>
                </w:rPr>
                <w:id w:val="127055226"/>
                <w14:checkbox>
                  <w14:checked w14:val="0"/>
                  <w14:checkedState w14:val="2612" w14:font="MS Gothic"/>
                  <w14:uncheckedState w14:val="2610" w14:font="MS Gothic"/>
                </w14:checkbox>
              </w:sdtPr>
              <w:sdtEndPr/>
              <w:sdtContent>
                <w:r w:rsidR="00CF2AB0" w:rsidRPr="002325EB">
                  <w:rPr>
                    <w:rFonts w:ascii="MS Gothic" w:eastAsia="MS Gothic" w:hAnsi="MS Gothic" w:cstheme="minorHAnsi" w:hint="eastAsia"/>
                    <w:szCs w:val="22"/>
                  </w:rPr>
                  <w:t>☐</w:t>
                </w:r>
              </w:sdtContent>
            </w:sdt>
            <w:r w:rsidR="001641D2" w:rsidRPr="002325EB">
              <w:rPr>
                <w:rFonts w:cstheme="minorHAnsi"/>
                <w:szCs w:val="22"/>
              </w:rPr>
              <w:t xml:space="preserve"> No </w:t>
            </w:r>
          </w:p>
        </w:tc>
      </w:tr>
      <w:tr w:rsidR="001641D2" w:rsidRPr="00840A59" w14:paraId="30C17325" w14:textId="77777777" w:rsidTr="002325EB">
        <w:trPr>
          <w:trHeight w:val="648"/>
        </w:trPr>
        <w:tc>
          <w:tcPr>
            <w:tcW w:w="124" w:type="pct"/>
            <w:shd w:val="clear" w:color="auto" w:fill="auto"/>
            <w:vAlign w:val="center"/>
          </w:tcPr>
          <w:p w14:paraId="3C710273" w14:textId="77777777" w:rsidR="001641D2" w:rsidRPr="00840A59" w:rsidRDefault="001641D2" w:rsidP="001641D2">
            <w:pPr>
              <w:pStyle w:val="Templatelanguage"/>
              <w:rPr>
                <w:color w:val="auto"/>
                <w:szCs w:val="22"/>
              </w:rPr>
            </w:pPr>
          </w:p>
        </w:tc>
        <w:tc>
          <w:tcPr>
            <w:tcW w:w="2812" w:type="pct"/>
            <w:shd w:val="clear" w:color="auto" w:fill="D5DCE4" w:themeFill="text2" w:themeFillTint="33"/>
            <w:vAlign w:val="center"/>
          </w:tcPr>
          <w:p w14:paraId="4A5F74DC" w14:textId="3488CD40" w:rsidR="001641D2" w:rsidRPr="002325EB" w:rsidRDefault="001641D2" w:rsidP="001641D2">
            <w:pPr>
              <w:pStyle w:val="Templatelanguage"/>
              <w:rPr>
                <w:rFonts w:cstheme="minorHAnsi"/>
                <w:noProof/>
                <w:color w:val="auto"/>
                <w:szCs w:val="22"/>
              </w:rPr>
            </w:pPr>
            <w:r w:rsidRPr="002325EB">
              <w:rPr>
                <w:rFonts w:cstheme="minorHAnsi"/>
                <w:noProof/>
                <w:color w:val="auto"/>
                <w:szCs w:val="22"/>
              </w:rPr>
              <w:t>d. Are any drugs listed as Schedule I Controlled Substances?</w:t>
            </w:r>
          </w:p>
        </w:tc>
        <w:tc>
          <w:tcPr>
            <w:tcW w:w="2064" w:type="pct"/>
            <w:vAlign w:val="center"/>
          </w:tcPr>
          <w:p w14:paraId="7AE51588" w14:textId="685D1F77" w:rsidR="001641D2" w:rsidRPr="002325EB" w:rsidRDefault="00C17D90" w:rsidP="002325EB">
            <w:pPr>
              <w:pStyle w:val="Templatelanguage"/>
              <w:tabs>
                <w:tab w:val="left" w:pos="618"/>
              </w:tabs>
              <w:ind w:left="888" w:hanging="888"/>
              <w:rPr>
                <w:rFonts w:cstheme="minorHAnsi"/>
                <w:color w:val="auto"/>
                <w:szCs w:val="22"/>
              </w:rPr>
            </w:pPr>
            <w:sdt>
              <w:sdtPr>
                <w:rPr>
                  <w:rFonts w:cstheme="minorHAnsi"/>
                  <w:color w:val="auto"/>
                  <w:szCs w:val="22"/>
                </w:rPr>
                <w:id w:val="-1214197112"/>
                <w14:checkbox>
                  <w14:checked w14:val="0"/>
                  <w14:checkedState w14:val="2612" w14:font="MS Gothic"/>
                  <w14:uncheckedState w14:val="2610" w14:font="MS Gothic"/>
                </w14:checkbox>
              </w:sdtPr>
              <w:sdtEndPr/>
              <w:sdtContent>
                <w:r w:rsidR="00CF2AB0" w:rsidRPr="002325EB">
                  <w:rPr>
                    <w:rFonts w:ascii="MS Gothic" w:eastAsia="MS Gothic" w:hAnsi="MS Gothic" w:cstheme="minorHAnsi" w:hint="eastAsia"/>
                    <w:color w:val="auto"/>
                    <w:szCs w:val="22"/>
                  </w:rPr>
                  <w:t>☐</w:t>
                </w:r>
              </w:sdtContent>
            </w:sdt>
            <w:r w:rsidR="001641D2" w:rsidRPr="002325EB">
              <w:rPr>
                <w:rFonts w:cstheme="minorHAnsi"/>
                <w:color w:val="auto"/>
                <w:szCs w:val="22"/>
              </w:rPr>
              <w:t xml:space="preserve"> Yes</w:t>
            </w:r>
            <w:r w:rsidR="00BB2D82" w:rsidRPr="008655AA">
              <w:rPr>
                <w:rFonts w:cstheme="minorHAnsi"/>
                <w:i/>
                <w:iCs/>
                <w:color w:val="auto"/>
                <w:szCs w:val="22"/>
              </w:rPr>
              <w:tab/>
            </w:r>
            <w:r w:rsidR="001641D2" w:rsidRPr="008655AA">
              <w:rPr>
                <w:rFonts w:cstheme="minorHAnsi"/>
                <w:i/>
                <w:iCs/>
                <w:color w:val="auto"/>
                <w:szCs w:val="22"/>
              </w:rPr>
              <w:sym w:font="Wingdings" w:char="F0E0"/>
            </w:r>
            <w:r w:rsidR="00BB2D82" w:rsidRPr="008655AA">
              <w:rPr>
                <w:rFonts w:cstheme="minorHAnsi"/>
                <w:i/>
                <w:iCs/>
                <w:color w:val="auto"/>
                <w:szCs w:val="22"/>
              </w:rPr>
              <w:t xml:space="preserve"> </w:t>
            </w:r>
            <w:r w:rsidR="00BB2D82" w:rsidRPr="008655AA">
              <w:rPr>
                <w:rFonts w:cstheme="minorHAnsi"/>
                <w:i/>
                <w:iCs/>
                <w:color w:val="auto"/>
                <w:szCs w:val="22"/>
              </w:rPr>
              <w:tab/>
            </w:r>
            <w:r w:rsidR="001641D2" w:rsidRPr="008655AA">
              <w:rPr>
                <w:rFonts w:cstheme="minorHAnsi"/>
                <w:i/>
                <w:iCs/>
                <w:color w:val="auto"/>
                <w:szCs w:val="22"/>
              </w:rPr>
              <w:t>Complete</w:t>
            </w:r>
            <w:r w:rsidR="001641D2" w:rsidRPr="002325EB">
              <w:rPr>
                <w:rFonts w:cstheme="minorHAnsi"/>
                <w:i/>
                <w:iCs/>
                <w:szCs w:val="22"/>
              </w:rPr>
              <w:t xml:space="preserve"> </w:t>
            </w:r>
            <w:hyperlink r:id="rId32" w:history="1">
              <w:r w:rsidR="001641D2" w:rsidRPr="002325EB">
                <w:rPr>
                  <w:rStyle w:val="Hyperlink"/>
                  <w:rFonts w:cstheme="minorHAnsi"/>
                  <w:i/>
                  <w:iCs/>
                  <w:szCs w:val="22"/>
                  <w:u w:val="none"/>
                </w:rPr>
                <w:t>ORIC Checklist</w:t>
              </w:r>
            </w:hyperlink>
          </w:p>
          <w:p w14:paraId="4B12F157" w14:textId="25397EE4" w:rsidR="001641D2" w:rsidRPr="002325EB" w:rsidRDefault="00C17D90" w:rsidP="002325EB">
            <w:pPr>
              <w:pStyle w:val="Templatelanguage"/>
              <w:tabs>
                <w:tab w:val="left" w:pos="618"/>
              </w:tabs>
              <w:ind w:left="888" w:hanging="888"/>
              <w:rPr>
                <w:rFonts w:cstheme="minorHAnsi"/>
                <w:color w:val="auto"/>
                <w:szCs w:val="22"/>
              </w:rPr>
            </w:pPr>
            <w:sdt>
              <w:sdtPr>
                <w:rPr>
                  <w:rFonts w:cstheme="minorHAnsi"/>
                  <w:color w:val="auto"/>
                  <w:szCs w:val="22"/>
                </w:rPr>
                <w:id w:val="-1739402654"/>
                <w14:checkbox>
                  <w14:checked w14:val="0"/>
                  <w14:checkedState w14:val="2612" w14:font="MS Gothic"/>
                  <w14:uncheckedState w14:val="2610" w14:font="MS Gothic"/>
                </w14:checkbox>
              </w:sdtPr>
              <w:sdtEndPr/>
              <w:sdtContent>
                <w:r w:rsidR="00CF2AB0" w:rsidRPr="002325EB">
                  <w:rPr>
                    <w:rFonts w:ascii="MS Gothic" w:eastAsia="MS Gothic" w:hAnsi="MS Gothic" w:cstheme="minorHAnsi" w:hint="eastAsia"/>
                    <w:color w:val="auto"/>
                    <w:szCs w:val="22"/>
                  </w:rPr>
                  <w:t>☐</w:t>
                </w:r>
              </w:sdtContent>
            </w:sdt>
            <w:r w:rsidR="001641D2" w:rsidRPr="002325EB">
              <w:rPr>
                <w:rFonts w:cstheme="minorHAnsi"/>
                <w:szCs w:val="22"/>
              </w:rPr>
              <w:t xml:space="preserve"> </w:t>
            </w:r>
            <w:r w:rsidR="001641D2" w:rsidRPr="002325EB">
              <w:rPr>
                <w:rFonts w:cstheme="minorHAnsi"/>
                <w:color w:val="auto"/>
                <w:szCs w:val="22"/>
              </w:rPr>
              <w:t xml:space="preserve">No </w:t>
            </w:r>
          </w:p>
        </w:tc>
      </w:tr>
      <w:tr w:rsidR="001641D2" w:rsidRPr="00840A59" w14:paraId="1CE22F2E" w14:textId="77777777" w:rsidTr="002325EB">
        <w:trPr>
          <w:trHeight w:val="648"/>
        </w:trPr>
        <w:tc>
          <w:tcPr>
            <w:tcW w:w="2936" w:type="pct"/>
            <w:gridSpan w:val="2"/>
            <w:shd w:val="clear" w:color="auto" w:fill="D5DCE4" w:themeFill="text2" w:themeFillTint="33"/>
            <w:vAlign w:val="center"/>
          </w:tcPr>
          <w:p w14:paraId="667EC520" w14:textId="03B7C120" w:rsidR="001641D2" w:rsidRPr="00840A59" w:rsidRDefault="001641D2" w:rsidP="001641D2">
            <w:pPr>
              <w:pStyle w:val="Templatelanguage"/>
              <w:rPr>
                <w:rFonts w:cstheme="minorHAnsi"/>
                <w:b/>
                <w:bCs/>
                <w:noProof/>
                <w:color w:val="auto"/>
                <w:szCs w:val="22"/>
              </w:rPr>
            </w:pPr>
            <w:r w:rsidRPr="00840A59">
              <w:rPr>
                <w:rFonts w:cstheme="minorHAnsi"/>
                <w:b/>
                <w:bCs/>
                <w:noProof/>
                <w:color w:val="auto"/>
                <w:szCs w:val="22"/>
              </w:rPr>
              <w:t xml:space="preserve">2. Does this study involve the use of any devices? </w:t>
            </w:r>
            <w:r w:rsidRPr="00840A59">
              <w:rPr>
                <w:rFonts w:cstheme="minorHAnsi"/>
                <w:i/>
                <w:iCs/>
                <w:noProof/>
                <w:color w:val="auto"/>
                <w:szCs w:val="22"/>
              </w:rPr>
              <w:t>(Including mobile medical applications/software</w:t>
            </w:r>
            <w:r w:rsidR="00512310" w:rsidRPr="00840A59">
              <w:rPr>
                <w:rFonts w:cstheme="minorHAnsi"/>
                <w:i/>
                <w:iCs/>
                <w:noProof/>
                <w:color w:val="auto"/>
                <w:szCs w:val="22"/>
              </w:rPr>
              <w:t xml:space="preserve">, </w:t>
            </w:r>
            <w:r w:rsidR="00BB2D82" w:rsidRPr="00840A59">
              <w:rPr>
                <w:rFonts w:cstheme="minorHAnsi"/>
                <w:i/>
                <w:iCs/>
                <w:noProof/>
                <w:color w:val="auto"/>
                <w:szCs w:val="22"/>
              </w:rPr>
              <w:t>etc.</w:t>
            </w:r>
            <w:r w:rsidRPr="00840A59">
              <w:rPr>
                <w:rFonts w:cstheme="minorHAnsi"/>
                <w:i/>
                <w:iCs/>
                <w:noProof/>
                <w:color w:val="auto"/>
                <w:szCs w:val="22"/>
              </w:rPr>
              <w:t>)</w:t>
            </w:r>
          </w:p>
        </w:tc>
        <w:tc>
          <w:tcPr>
            <w:tcW w:w="2064" w:type="pct"/>
            <w:vAlign w:val="center"/>
          </w:tcPr>
          <w:p w14:paraId="49496D51" w14:textId="578D1489" w:rsidR="001641D2" w:rsidRPr="00491AC3" w:rsidRDefault="00C17D90" w:rsidP="002325EB">
            <w:pPr>
              <w:tabs>
                <w:tab w:val="left" w:pos="618"/>
              </w:tabs>
              <w:ind w:left="888" w:hanging="888"/>
              <w:rPr>
                <w:rFonts w:cstheme="minorHAnsi"/>
                <w:szCs w:val="22"/>
              </w:rPr>
            </w:pPr>
            <w:sdt>
              <w:sdtPr>
                <w:rPr>
                  <w:rFonts w:cstheme="minorHAnsi"/>
                  <w:szCs w:val="22"/>
                </w:rPr>
                <w:id w:val="611409885"/>
                <w14:checkbox>
                  <w14:checked w14:val="0"/>
                  <w14:checkedState w14:val="2612" w14:font="MS Gothic"/>
                  <w14:uncheckedState w14:val="2610" w14:font="MS Gothic"/>
                </w14:checkbox>
              </w:sdtPr>
              <w:sdtEndPr/>
              <w:sdtContent>
                <w:r w:rsidR="00CF2AB0" w:rsidRPr="002325EB">
                  <w:rPr>
                    <w:rFonts w:ascii="MS Gothic" w:eastAsia="MS Gothic" w:hAnsi="MS Gothic" w:cstheme="minorHAnsi" w:hint="eastAsia"/>
                    <w:szCs w:val="22"/>
                  </w:rPr>
                  <w:t>☐</w:t>
                </w:r>
              </w:sdtContent>
            </w:sdt>
            <w:r w:rsidR="001641D2" w:rsidRPr="002325EB">
              <w:rPr>
                <w:rFonts w:cstheme="minorHAnsi"/>
                <w:szCs w:val="22"/>
              </w:rPr>
              <w:t xml:space="preserve"> Yes</w:t>
            </w:r>
            <w:r w:rsidR="00BB2D82" w:rsidRPr="002325EB">
              <w:rPr>
                <w:rFonts w:cstheme="minorHAnsi"/>
                <w:b/>
                <w:bCs/>
                <w:color w:val="833C0B" w:themeColor="accent2" w:themeShade="80"/>
                <w:szCs w:val="22"/>
              </w:rPr>
              <w:tab/>
            </w:r>
            <w:r w:rsidR="001641D2" w:rsidRPr="008655AA">
              <w:rPr>
                <w:rFonts w:cstheme="minorHAnsi"/>
                <w:i/>
                <w:iCs/>
                <w:szCs w:val="22"/>
              </w:rPr>
              <w:sym w:font="Wingdings" w:char="F0E0"/>
            </w:r>
            <w:r w:rsidR="00BB2D82" w:rsidRPr="008655AA">
              <w:rPr>
                <w:rFonts w:cstheme="minorHAnsi"/>
                <w:b/>
                <w:bCs/>
                <w:szCs w:val="22"/>
              </w:rPr>
              <w:tab/>
            </w:r>
            <w:r w:rsidR="001641D2" w:rsidRPr="008655AA">
              <w:rPr>
                <w:rFonts w:cstheme="minorHAnsi"/>
                <w:i/>
                <w:iCs/>
                <w:szCs w:val="22"/>
              </w:rPr>
              <w:t>Complete #2a</w:t>
            </w:r>
            <w:r w:rsidR="00652A1E" w:rsidRPr="008655AA">
              <w:rPr>
                <w:rFonts w:cstheme="minorHAnsi"/>
                <w:i/>
                <w:iCs/>
                <w:szCs w:val="22"/>
              </w:rPr>
              <w:t>-2c</w:t>
            </w:r>
          </w:p>
          <w:p w14:paraId="285D430E" w14:textId="55162EB2" w:rsidR="001641D2" w:rsidRPr="002325EB" w:rsidRDefault="00C17D90" w:rsidP="002325EB">
            <w:pPr>
              <w:pStyle w:val="Templatelanguage"/>
              <w:tabs>
                <w:tab w:val="left" w:pos="618"/>
              </w:tabs>
              <w:ind w:left="888" w:hanging="888"/>
              <w:rPr>
                <w:rFonts w:cstheme="minorHAnsi"/>
                <w:color w:val="auto"/>
                <w:szCs w:val="22"/>
              </w:rPr>
            </w:pPr>
            <w:sdt>
              <w:sdtPr>
                <w:rPr>
                  <w:rFonts w:cstheme="minorHAnsi"/>
                  <w:color w:val="auto"/>
                  <w:szCs w:val="22"/>
                </w:rPr>
                <w:id w:val="-77905546"/>
                <w14:checkbox>
                  <w14:checked w14:val="0"/>
                  <w14:checkedState w14:val="2612" w14:font="MS Gothic"/>
                  <w14:uncheckedState w14:val="2610" w14:font="MS Gothic"/>
                </w14:checkbox>
              </w:sdtPr>
              <w:sdtEndPr/>
              <w:sdtContent>
                <w:r w:rsidR="00CF2AB0" w:rsidRPr="00491AC3">
                  <w:rPr>
                    <w:rFonts w:ascii="MS Gothic" w:eastAsia="MS Gothic" w:hAnsi="MS Gothic" w:cstheme="minorHAnsi" w:hint="eastAsia"/>
                    <w:color w:val="auto"/>
                    <w:szCs w:val="22"/>
                  </w:rPr>
                  <w:t>☐</w:t>
                </w:r>
              </w:sdtContent>
            </w:sdt>
            <w:r w:rsidR="001641D2" w:rsidRPr="008655AA">
              <w:rPr>
                <w:rFonts w:cstheme="minorHAnsi"/>
                <w:color w:val="auto"/>
                <w:szCs w:val="22"/>
              </w:rPr>
              <w:t xml:space="preserve"> </w:t>
            </w:r>
            <w:r w:rsidR="001641D2" w:rsidRPr="00491AC3">
              <w:rPr>
                <w:rFonts w:cstheme="minorHAnsi"/>
                <w:color w:val="auto"/>
                <w:szCs w:val="22"/>
              </w:rPr>
              <w:t>N</w:t>
            </w:r>
            <w:r w:rsidR="00BB2D82" w:rsidRPr="00491AC3">
              <w:rPr>
                <w:rFonts w:cstheme="minorHAnsi"/>
                <w:color w:val="auto"/>
                <w:szCs w:val="22"/>
              </w:rPr>
              <w:t xml:space="preserve">o </w:t>
            </w:r>
            <w:r w:rsidR="00BB2D82" w:rsidRPr="008655AA">
              <w:rPr>
                <w:rFonts w:cstheme="minorHAnsi"/>
                <w:b/>
                <w:bCs/>
                <w:color w:val="auto"/>
                <w:szCs w:val="22"/>
              </w:rPr>
              <w:tab/>
            </w:r>
            <w:r w:rsidR="001641D2" w:rsidRPr="008655AA">
              <w:rPr>
                <w:rFonts w:cstheme="minorHAnsi"/>
                <w:i/>
                <w:iCs/>
                <w:color w:val="auto"/>
                <w:szCs w:val="22"/>
              </w:rPr>
              <w:sym w:font="Wingdings" w:char="F0E0"/>
            </w:r>
            <w:r w:rsidR="00BB2D82" w:rsidRPr="008655AA">
              <w:rPr>
                <w:rFonts w:cstheme="minorHAnsi"/>
                <w:i/>
                <w:iCs/>
                <w:color w:val="auto"/>
                <w:szCs w:val="22"/>
              </w:rPr>
              <w:t xml:space="preserve"> </w:t>
            </w:r>
            <w:r w:rsidR="00BB2D82" w:rsidRPr="008655AA">
              <w:rPr>
                <w:rFonts w:cstheme="minorHAnsi"/>
                <w:b/>
                <w:bCs/>
                <w:color w:val="auto"/>
                <w:szCs w:val="22"/>
              </w:rPr>
              <w:tab/>
            </w:r>
            <w:r w:rsidR="001641D2" w:rsidRPr="008655AA">
              <w:rPr>
                <w:rFonts w:cstheme="minorHAnsi"/>
                <w:i/>
                <w:iCs/>
                <w:color w:val="auto"/>
                <w:szCs w:val="22"/>
              </w:rPr>
              <w:t>Go to #3</w:t>
            </w:r>
          </w:p>
        </w:tc>
      </w:tr>
      <w:tr w:rsidR="001641D2" w:rsidRPr="00840A59" w14:paraId="47C33775" w14:textId="77777777" w:rsidTr="002325EB">
        <w:trPr>
          <w:trHeight w:val="648"/>
        </w:trPr>
        <w:tc>
          <w:tcPr>
            <w:tcW w:w="124" w:type="pct"/>
            <w:shd w:val="clear" w:color="auto" w:fill="auto"/>
            <w:vAlign w:val="center"/>
          </w:tcPr>
          <w:p w14:paraId="59C4C419" w14:textId="77777777" w:rsidR="001641D2" w:rsidRPr="00840A59" w:rsidRDefault="001641D2" w:rsidP="001641D2">
            <w:pPr>
              <w:pStyle w:val="Templatelanguage"/>
              <w:rPr>
                <w:color w:val="auto"/>
                <w:szCs w:val="22"/>
              </w:rPr>
            </w:pPr>
          </w:p>
        </w:tc>
        <w:tc>
          <w:tcPr>
            <w:tcW w:w="2812" w:type="pct"/>
            <w:shd w:val="clear" w:color="auto" w:fill="D5DCE4" w:themeFill="text2" w:themeFillTint="33"/>
            <w:vAlign w:val="center"/>
          </w:tcPr>
          <w:p w14:paraId="6CA3D443" w14:textId="4544990B" w:rsidR="001641D2" w:rsidRPr="002325EB" w:rsidRDefault="001641D2" w:rsidP="001641D2">
            <w:pPr>
              <w:pStyle w:val="Templatelanguage"/>
              <w:rPr>
                <w:rFonts w:cstheme="minorHAnsi"/>
                <w:noProof/>
                <w:color w:val="auto"/>
                <w:szCs w:val="22"/>
              </w:rPr>
            </w:pPr>
            <w:r w:rsidRPr="002325EB">
              <w:rPr>
                <w:rFonts w:cstheme="minorHAnsi"/>
                <w:noProof/>
                <w:color w:val="auto"/>
                <w:szCs w:val="22"/>
              </w:rPr>
              <w:t>a. Are any study devices investigational?</w:t>
            </w:r>
          </w:p>
        </w:tc>
        <w:tc>
          <w:tcPr>
            <w:tcW w:w="2064" w:type="pct"/>
            <w:vAlign w:val="center"/>
          </w:tcPr>
          <w:p w14:paraId="7B7583DB" w14:textId="4A850F1F" w:rsidR="001641D2" w:rsidRPr="002325EB" w:rsidRDefault="00C17D90" w:rsidP="002325EB">
            <w:pPr>
              <w:pStyle w:val="Templatelanguage"/>
              <w:tabs>
                <w:tab w:val="left" w:pos="618"/>
              </w:tabs>
              <w:ind w:left="888" w:hanging="888"/>
              <w:rPr>
                <w:rFonts w:cstheme="minorHAnsi"/>
                <w:i/>
                <w:iCs/>
                <w:color w:val="auto"/>
                <w:szCs w:val="22"/>
              </w:rPr>
            </w:pPr>
            <w:sdt>
              <w:sdtPr>
                <w:rPr>
                  <w:rFonts w:cstheme="minorHAnsi"/>
                  <w:color w:val="auto"/>
                  <w:szCs w:val="22"/>
                </w:rPr>
                <w:id w:val="293260195"/>
                <w14:checkbox>
                  <w14:checked w14:val="0"/>
                  <w14:checkedState w14:val="2612" w14:font="MS Gothic"/>
                  <w14:uncheckedState w14:val="2610" w14:font="MS Gothic"/>
                </w14:checkbox>
              </w:sdtPr>
              <w:sdtEndPr/>
              <w:sdtContent>
                <w:r w:rsidR="00CF2AB0" w:rsidRPr="002325EB">
                  <w:rPr>
                    <w:rFonts w:ascii="MS Gothic" w:eastAsia="MS Gothic" w:hAnsi="MS Gothic" w:cstheme="minorHAnsi" w:hint="eastAsia"/>
                    <w:color w:val="auto"/>
                    <w:szCs w:val="22"/>
                  </w:rPr>
                  <w:t>☐</w:t>
                </w:r>
              </w:sdtContent>
            </w:sdt>
            <w:r w:rsidR="001641D2" w:rsidRPr="002325EB">
              <w:rPr>
                <w:rFonts w:cstheme="minorHAnsi"/>
                <w:color w:val="auto"/>
                <w:szCs w:val="22"/>
              </w:rPr>
              <w:t xml:space="preserve"> Yes</w:t>
            </w:r>
            <w:r w:rsidR="00BB2D82" w:rsidRPr="002325EB">
              <w:rPr>
                <w:rFonts w:cstheme="minorHAnsi"/>
                <w:b/>
                <w:bCs/>
                <w:szCs w:val="22"/>
              </w:rPr>
              <w:tab/>
            </w:r>
          </w:p>
          <w:p w14:paraId="6412FEBB" w14:textId="7FB69F7B" w:rsidR="001641D2" w:rsidRPr="002325EB" w:rsidRDefault="00C17D90" w:rsidP="002325EB">
            <w:pPr>
              <w:pStyle w:val="Templatelanguage"/>
              <w:tabs>
                <w:tab w:val="left" w:pos="618"/>
              </w:tabs>
              <w:ind w:left="888" w:hanging="888"/>
              <w:rPr>
                <w:rFonts w:cstheme="minorHAnsi"/>
                <w:color w:val="auto"/>
                <w:szCs w:val="22"/>
              </w:rPr>
            </w:pPr>
            <w:sdt>
              <w:sdtPr>
                <w:rPr>
                  <w:rFonts w:cstheme="minorHAnsi"/>
                  <w:color w:val="auto"/>
                  <w:szCs w:val="22"/>
                </w:rPr>
                <w:id w:val="-1777467000"/>
                <w14:checkbox>
                  <w14:checked w14:val="0"/>
                  <w14:checkedState w14:val="2612" w14:font="MS Gothic"/>
                  <w14:uncheckedState w14:val="2610" w14:font="MS Gothic"/>
                </w14:checkbox>
              </w:sdtPr>
              <w:sdtEndPr/>
              <w:sdtContent>
                <w:r w:rsidR="00CF2AB0" w:rsidRPr="002325EB">
                  <w:rPr>
                    <w:rFonts w:ascii="MS Gothic" w:eastAsia="MS Gothic" w:hAnsi="MS Gothic" w:cstheme="minorHAnsi" w:hint="eastAsia"/>
                    <w:color w:val="auto"/>
                    <w:szCs w:val="22"/>
                  </w:rPr>
                  <w:t>☐</w:t>
                </w:r>
              </w:sdtContent>
            </w:sdt>
            <w:r w:rsidR="001641D2" w:rsidRPr="002325EB">
              <w:rPr>
                <w:rFonts w:cstheme="minorHAnsi"/>
                <w:szCs w:val="22"/>
              </w:rPr>
              <w:t xml:space="preserve"> </w:t>
            </w:r>
            <w:r w:rsidR="001641D2" w:rsidRPr="002325EB">
              <w:rPr>
                <w:rFonts w:cstheme="minorHAnsi"/>
                <w:color w:val="auto"/>
                <w:szCs w:val="22"/>
              </w:rPr>
              <w:t>No</w:t>
            </w:r>
          </w:p>
        </w:tc>
      </w:tr>
      <w:tr w:rsidR="001641D2" w:rsidRPr="00840A59" w14:paraId="6952F141" w14:textId="77777777" w:rsidTr="002325EB">
        <w:trPr>
          <w:trHeight w:val="648"/>
        </w:trPr>
        <w:tc>
          <w:tcPr>
            <w:tcW w:w="124" w:type="pct"/>
            <w:shd w:val="clear" w:color="auto" w:fill="auto"/>
            <w:vAlign w:val="center"/>
          </w:tcPr>
          <w:p w14:paraId="6547F923" w14:textId="77777777" w:rsidR="001641D2" w:rsidRPr="00840A59" w:rsidRDefault="001641D2" w:rsidP="001641D2">
            <w:pPr>
              <w:pStyle w:val="Templatelanguage"/>
              <w:rPr>
                <w:color w:val="auto"/>
                <w:szCs w:val="22"/>
              </w:rPr>
            </w:pPr>
          </w:p>
        </w:tc>
        <w:tc>
          <w:tcPr>
            <w:tcW w:w="2812" w:type="pct"/>
            <w:shd w:val="clear" w:color="auto" w:fill="D5DCE4" w:themeFill="text2" w:themeFillTint="33"/>
            <w:vAlign w:val="center"/>
          </w:tcPr>
          <w:p w14:paraId="152D8DA2" w14:textId="33AEF433" w:rsidR="001641D2" w:rsidRPr="002325EB" w:rsidRDefault="001641D2" w:rsidP="001641D2">
            <w:pPr>
              <w:pStyle w:val="Templatelanguage"/>
              <w:rPr>
                <w:rFonts w:cstheme="minorHAnsi"/>
                <w:noProof/>
                <w:color w:val="auto"/>
                <w:szCs w:val="22"/>
              </w:rPr>
            </w:pPr>
            <w:r w:rsidRPr="002325EB">
              <w:rPr>
                <w:rFonts w:cstheme="minorHAnsi"/>
                <w:noProof/>
                <w:color w:val="auto"/>
                <w:szCs w:val="22"/>
              </w:rPr>
              <w:t>b. Does this study evaluate the safety or effectiveness of any device</w:t>
            </w:r>
            <w:r w:rsidR="00843CD3">
              <w:rPr>
                <w:rFonts w:cstheme="minorHAnsi"/>
                <w:noProof/>
                <w:color w:val="auto"/>
                <w:szCs w:val="22"/>
              </w:rPr>
              <w:t xml:space="preserve"> (including software as a medical device)</w:t>
            </w:r>
            <w:r w:rsidRPr="002325EB">
              <w:rPr>
                <w:rFonts w:cstheme="minorHAnsi"/>
                <w:noProof/>
                <w:color w:val="auto"/>
                <w:szCs w:val="22"/>
              </w:rPr>
              <w:t>?</w:t>
            </w:r>
          </w:p>
        </w:tc>
        <w:tc>
          <w:tcPr>
            <w:tcW w:w="2064" w:type="pct"/>
            <w:vAlign w:val="center"/>
          </w:tcPr>
          <w:p w14:paraId="3876A12E" w14:textId="6EBECBCB" w:rsidR="001641D2" w:rsidRPr="002325EB" w:rsidRDefault="00C17D90" w:rsidP="002325EB">
            <w:pPr>
              <w:pStyle w:val="Templatelanguage"/>
              <w:tabs>
                <w:tab w:val="left" w:pos="618"/>
              </w:tabs>
              <w:ind w:left="888" w:hanging="888"/>
              <w:rPr>
                <w:rFonts w:cstheme="minorHAnsi"/>
                <w:color w:val="auto"/>
                <w:szCs w:val="22"/>
              </w:rPr>
            </w:pPr>
            <w:sdt>
              <w:sdtPr>
                <w:rPr>
                  <w:rFonts w:cstheme="minorHAnsi"/>
                  <w:color w:val="auto"/>
                  <w:szCs w:val="22"/>
                </w:rPr>
                <w:id w:val="-399829779"/>
                <w14:checkbox>
                  <w14:checked w14:val="0"/>
                  <w14:checkedState w14:val="2612" w14:font="MS Gothic"/>
                  <w14:uncheckedState w14:val="2610" w14:font="MS Gothic"/>
                </w14:checkbox>
              </w:sdtPr>
              <w:sdtEndPr/>
              <w:sdtContent>
                <w:r w:rsidR="00CF2AB0" w:rsidRPr="002325EB">
                  <w:rPr>
                    <w:rFonts w:ascii="MS Gothic" w:eastAsia="MS Gothic" w:hAnsi="MS Gothic" w:cstheme="minorHAnsi" w:hint="eastAsia"/>
                    <w:color w:val="auto"/>
                    <w:szCs w:val="22"/>
                  </w:rPr>
                  <w:t>☐</w:t>
                </w:r>
              </w:sdtContent>
            </w:sdt>
            <w:r w:rsidR="001641D2" w:rsidRPr="002325EB">
              <w:rPr>
                <w:rFonts w:cstheme="minorHAnsi"/>
                <w:color w:val="auto"/>
                <w:szCs w:val="22"/>
              </w:rPr>
              <w:t xml:space="preserve"> </w:t>
            </w:r>
            <w:r w:rsidR="001641D2" w:rsidRPr="00491AC3">
              <w:rPr>
                <w:rFonts w:cstheme="minorHAnsi"/>
                <w:color w:val="auto"/>
                <w:szCs w:val="22"/>
              </w:rPr>
              <w:t xml:space="preserve">Yes </w:t>
            </w:r>
            <w:r w:rsidR="00843CD3" w:rsidRPr="008655AA">
              <w:rPr>
                <w:rFonts w:cstheme="minorHAnsi"/>
                <w:i/>
                <w:iCs/>
                <w:color w:val="auto"/>
                <w:szCs w:val="22"/>
              </w:rPr>
              <w:sym w:font="Wingdings" w:char="F0E0"/>
            </w:r>
            <w:r w:rsidR="00843CD3" w:rsidRPr="008655AA">
              <w:rPr>
                <w:rFonts w:cstheme="minorHAnsi"/>
                <w:i/>
                <w:iCs/>
                <w:color w:val="auto"/>
                <w:szCs w:val="22"/>
              </w:rPr>
              <w:t xml:space="preserve"> </w:t>
            </w:r>
            <w:r w:rsidR="00843CD3" w:rsidRPr="008655AA">
              <w:rPr>
                <w:rFonts w:cstheme="minorHAnsi"/>
                <w:b/>
                <w:bCs/>
                <w:color w:val="auto"/>
                <w:szCs w:val="22"/>
              </w:rPr>
              <w:tab/>
            </w:r>
            <w:r w:rsidR="00843CD3" w:rsidRPr="008655AA">
              <w:rPr>
                <w:rFonts w:cstheme="minorHAnsi"/>
                <w:i/>
                <w:iCs/>
                <w:color w:val="auto"/>
                <w:szCs w:val="22"/>
              </w:rPr>
              <w:t xml:space="preserve">Complete </w:t>
            </w:r>
            <w:hyperlink r:id="rId33" w:history="1">
              <w:r w:rsidR="00843CD3" w:rsidRPr="002325EB">
                <w:rPr>
                  <w:rStyle w:val="Hyperlink"/>
                  <w:rFonts w:cstheme="minorBidi"/>
                  <w:i/>
                  <w:iCs/>
                  <w:szCs w:val="22"/>
                  <w:u w:val="none"/>
                </w:rPr>
                <w:t>D</w:t>
              </w:r>
              <w:r w:rsidR="00843CD3" w:rsidRPr="002325EB">
                <w:rPr>
                  <w:rStyle w:val="Hyperlink"/>
                  <w:rFonts w:cstheme="minorHAnsi"/>
                  <w:i/>
                  <w:iCs/>
                  <w:szCs w:val="22"/>
                  <w:u w:val="none"/>
                </w:rPr>
                <w:t>evice Checklist</w:t>
              </w:r>
            </w:hyperlink>
          </w:p>
          <w:p w14:paraId="0F9F3222" w14:textId="5F4433FA" w:rsidR="001641D2" w:rsidRPr="002325EB" w:rsidRDefault="00C17D90" w:rsidP="002325EB">
            <w:pPr>
              <w:pStyle w:val="Templatelanguage"/>
              <w:tabs>
                <w:tab w:val="left" w:pos="618"/>
              </w:tabs>
              <w:ind w:left="888" w:hanging="888"/>
              <w:rPr>
                <w:rFonts w:cstheme="minorHAnsi"/>
                <w:color w:val="auto"/>
                <w:szCs w:val="22"/>
              </w:rPr>
            </w:pPr>
            <w:sdt>
              <w:sdtPr>
                <w:rPr>
                  <w:rFonts w:cstheme="minorHAnsi"/>
                  <w:color w:val="auto"/>
                  <w:szCs w:val="22"/>
                </w:rPr>
                <w:id w:val="210466801"/>
                <w14:checkbox>
                  <w14:checked w14:val="0"/>
                  <w14:checkedState w14:val="2612" w14:font="MS Gothic"/>
                  <w14:uncheckedState w14:val="2610" w14:font="MS Gothic"/>
                </w14:checkbox>
              </w:sdtPr>
              <w:sdtEndPr/>
              <w:sdtContent>
                <w:r w:rsidR="00CF2AB0" w:rsidRPr="002325EB">
                  <w:rPr>
                    <w:rFonts w:ascii="MS Gothic" w:eastAsia="MS Gothic" w:hAnsi="MS Gothic" w:cstheme="minorHAnsi" w:hint="eastAsia"/>
                    <w:color w:val="auto"/>
                    <w:szCs w:val="22"/>
                  </w:rPr>
                  <w:t>☐</w:t>
                </w:r>
              </w:sdtContent>
            </w:sdt>
            <w:r w:rsidR="001641D2" w:rsidRPr="002325EB">
              <w:rPr>
                <w:rFonts w:cstheme="minorHAnsi"/>
                <w:szCs w:val="22"/>
              </w:rPr>
              <w:t xml:space="preserve"> </w:t>
            </w:r>
            <w:r w:rsidR="001641D2" w:rsidRPr="002325EB">
              <w:rPr>
                <w:rFonts w:cstheme="minorHAnsi"/>
                <w:color w:val="auto"/>
                <w:szCs w:val="22"/>
              </w:rPr>
              <w:t>No</w:t>
            </w:r>
          </w:p>
        </w:tc>
      </w:tr>
      <w:tr w:rsidR="001641D2" w:rsidRPr="00840A59" w14:paraId="43B2419F" w14:textId="77777777" w:rsidTr="002325EB">
        <w:trPr>
          <w:trHeight w:val="648"/>
        </w:trPr>
        <w:tc>
          <w:tcPr>
            <w:tcW w:w="2936" w:type="pct"/>
            <w:gridSpan w:val="2"/>
            <w:shd w:val="clear" w:color="auto" w:fill="D5DCE4" w:themeFill="text2" w:themeFillTint="33"/>
            <w:vAlign w:val="center"/>
          </w:tcPr>
          <w:p w14:paraId="2BDE5F2A" w14:textId="44931236" w:rsidR="001641D2" w:rsidRPr="00840A59" w:rsidRDefault="00234A6A" w:rsidP="001641D2">
            <w:pPr>
              <w:pStyle w:val="Templatelanguage"/>
              <w:rPr>
                <w:rFonts w:cstheme="minorHAnsi"/>
                <w:b/>
                <w:bCs/>
                <w:noProof/>
                <w:color w:val="auto"/>
                <w:szCs w:val="22"/>
              </w:rPr>
            </w:pPr>
            <w:r w:rsidRPr="00840A59">
              <w:rPr>
                <w:rFonts w:cstheme="minorHAnsi"/>
                <w:b/>
                <w:bCs/>
                <w:noProof/>
                <w:color w:val="auto"/>
                <w:szCs w:val="22"/>
              </w:rPr>
              <w:t>3</w:t>
            </w:r>
            <w:r w:rsidR="001641D2" w:rsidRPr="00840A59">
              <w:rPr>
                <w:rFonts w:cstheme="minorHAnsi"/>
                <w:b/>
                <w:bCs/>
                <w:noProof/>
                <w:color w:val="auto"/>
                <w:szCs w:val="22"/>
              </w:rPr>
              <w:t>. Select a</w:t>
            </w:r>
            <w:r w:rsidR="002325EB">
              <w:rPr>
                <w:rFonts w:cstheme="minorHAnsi"/>
                <w:b/>
                <w:bCs/>
                <w:noProof/>
                <w:color w:val="auto"/>
                <w:szCs w:val="22"/>
              </w:rPr>
              <w:t>ll</w:t>
            </w:r>
            <w:r w:rsidR="001641D2" w:rsidRPr="00840A59">
              <w:rPr>
                <w:rFonts w:cstheme="minorHAnsi"/>
                <w:b/>
                <w:bCs/>
                <w:noProof/>
                <w:color w:val="auto"/>
                <w:szCs w:val="22"/>
              </w:rPr>
              <w:t xml:space="preserve"> of the following which apply to the study submission.</w:t>
            </w:r>
          </w:p>
        </w:tc>
        <w:tc>
          <w:tcPr>
            <w:tcW w:w="2064" w:type="pct"/>
            <w:vAlign w:val="center"/>
          </w:tcPr>
          <w:p w14:paraId="4A5D5081" w14:textId="46382CBF" w:rsidR="00A270F6" w:rsidRDefault="00C17D90" w:rsidP="002325EB">
            <w:pPr>
              <w:pStyle w:val="Templatelanguage"/>
              <w:tabs>
                <w:tab w:val="left" w:pos="618"/>
              </w:tabs>
              <w:ind w:left="888" w:hanging="888"/>
              <w:rPr>
                <w:b/>
                <w:bCs/>
                <w:szCs w:val="22"/>
              </w:rPr>
            </w:pPr>
            <w:sdt>
              <w:sdtPr>
                <w:rPr>
                  <w:rFonts w:cstheme="minorHAnsi"/>
                  <w:color w:val="auto"/>
                  <w:szCs w:val="22"/>
                </w:rPr>
                <w:id w:val="1084412396"/>
                <w14:checkbox>
                  <w14:checked w14:val="0"/>
                  <w14:checkedState w14:val="2612" w14:font="MS Gothic"/>
                  <w14:uncheckedState w14:val="2610" w14:font="MS Gothic"/>
                </w14:checkbox>
              </w:sdtPr>
              <w:sdtEndPr/>
              <w:sdtContent>
                <w:r w:rsidR="00CE552B">
                  <w:rPr>
                    <w:rFonts w:ascii="MS Gothic" w:eastAsia="MS Gothic" w:hAnsi="MS Gothic" w:cstheme="minorHAnsi" w:hint="eastAsia"/>
                    <w:color w:val="auto"/>
                    <w:szCs w:val="22"/>
                  </w:rPr>
                  <w:t>☐</w:t>
                </w:r>
              </w:sdtContent>
            </w:sdt>
            <w:r w:rsidR="001641D2" w:rsidRPr="00840A59">
              <w:rPr>
                <w:rFonts w:cstheme="minorHAnsi"/>
                <w:color w:val="auto"/>
                <w:szCs w:val="22"/>
              </w:rPr>
              <w:t xml:space="preserve"> </w:t>
            </w:r>
            <w:r w:rsidR="001641D2" w:rsidRPr="00753FAE">
              <w:rPr>
                <w:color w:val="auto"/>
              </w:rPr>
              <w:t>IND</w:t>
            </w:r>
            <w:r w:rsidR="00BB2D82" w:rsidRPr="00753FAE">
              <w:rPr>
                <w:color w:val="auto"/>
              </w:rPr>
              <w:tab/>
            </w:r>
            <w:r w:rsidR="00A270F6" w:rsidRPr="00753FAE">
              <w:rPr>
                <w:color w:val="auto"/>
              </w:rPr>
              <w:t xml:space="preserve"> or </w:t>
            </w:r>
            <w:hyperlink r:id="rId34" w:history="1">
              <w:r w:rsidR="00A270F6" w:rsidRPr="00753FAE">
                <w:rPr>
                  <w:rStyle w:val="Hyperlink"/>
                </w:rPr>
                <w:t>IND Exempt</w:t>
              </w:r>
            </w:hyperlink>
          </w:p>
          <w:p w14:paraId="637475A3" w14:textId="128332DA" w:rsidR="001641D2" w:rsidRPr="00840A59" w:rsidRDefault="00C17D90" w:rsidP="002325EB">
            <w:pPr>
              <w:pStyle w:val="Templatelanguage"/>
              <w:tabs>
                <w:tab w:val="left" w:pos="618"/>
              </w:tabs>
              <w:ind w:left="888" w:hanging="888"/>
              <w:rPr>
                <w:rFonts w:cstheme="minorHAnsi"/>
                <w:color w:val="auto"/>
                <w:szCs w:val="22"/>
              </w:rPr>
            </w:pPr>
            <w:sdt>
              <w:sdtPr>
                <w:rPr>
                  <w:rFonts w:cstheme="minorHAnsi"/>
                  <w:color w:val="auto"/>
                  <w:szCs w:val="22"/>
                </w:rPr>
                <w:id w:val="-1115364216"/>
                <w14:checkbox>
                  <w14:checked w14:val="0"/>
                  <w14:checkedState w14:val="2612" w14:font="MS Gothic"/>
                  <w14:uncheckedState w14:val="2610" w14:font="MS Gothic"/>
                </w14:checkbox>
              </w:sdtPr>
              <w:sdtEndPr/>
              <w:sdtContent>
                <w:r w:rsidR="00CE552B">
                  <w:rPr>
                    <w:rFonts w:ascii="MS Gothic" w:eastAsia="MS Gothic" w:hAnsi="MS Gothic" w:cstheme="minorHAnsi" w:hint="eastAsia"/>
                    <w:color w:val="auto"/>
                    <w:szCs w:val="22"/>
                  </w:rPr>
                  <w:t>☐</w:t>
                </w:r>
              </w:sdtContent>
            </w:sdt>
            <w:r w:rsidR="001641D2" w:rsidRPr="00840A59">
              <w:rPr>
                <w:rFonts w:cstheme="minorHAnsi"/>
                <w:color w:val="auto"/>
                <w:szCs w:val="22"/>
              </w:rPr>
              <w:t xml:space="preserve"> IDE</w:t>
            </w:r>
            <w:r w:rsidR="00A270F6">
              <w:rPr>
                <w:rFonts w:cstheme="minorHAnsi"/>
                <w:color w:val="auto"/>
                <w:szCs w:val="22"/>
              </w:rPr>
              <w:t xml:space="preserve"> or </w:t>
            </w:r>
            <w:hyperlink r:id="rId35" w:history="1">
              <w:r w:rsidR="00A270F6" w:rsidRPr="00A270F6">
                <w:rPr>
                  <w:rStyle w:val="Hyperlink"/>
                  <w:rFonts w:cstheme="minorHAnsi"/>
                  <w:szCs w:val="22"/>
                </w:rPr>
                <w:t>IDE Exempt</w:t>
              </w:r>
            </w:hyperlink>
          </w:p>
          <w:p w14:paraId="0CF5906C" w14:textId="5707706E" w:rsidR="00512310" w:rsidRPr="00840A59" w:rsidRDefault="00C17D90" w:rsidP="002325EB">
            <w:pPr>
              <w:pStyle w:val="Templatelanguage"/>
              <w:tabs>
                <w:tab w:val="left" w:pos="618"/>
              </w:tabs>
              <w:ind w:left="888" w:hanging="888"/>
              <w:rPr>
                <w:rFonts w:cstheme="minorHAnsi"/>
                <w:color w:val="auto"/>
                <w:szCs w:val="22"/>
              </w:rPr>
            </w:pPr>
            <w:sdt>
              <w:sdtPr>
                <w:rPr>
                  <w:rFonts w:cstheme="minorHAnsi"/>
                  <w:color w:val="auto"/>
                  <w:szCs w:val="22"/>
                </w:rPr>
                <w:id w:val="-1839464888"/>
                <w14:checkbox>
                  <w14:checked w14:val="0"/>
                  <w14:checkedState w14:val="2612" w14:font="MS Gothic"/>
                  <w14:uncheckedState w14:val="2610" w14:font="MS Gothic"/>
                </w14:checkbox>
              </w:sdtPr>
              <w:sdtEndPr/>
              <w:sdtContent>
                <w:r w:rsidR="00CE552B">
                  <w:rPr>
                    <w:rFonts w:ascii="MS Gothic" w:eastAsia="MS Gothic" w:hAnsi="MS Gothic" w:cstheme="minorHAnsi" w:hint="eastAsia"/>
                    <w:color w:val="auto"/>
                    <w:szCs w:val="22"/>
                  </w:rPr>
                  <w:t>☐</w:t>
                </w:r>
              </w:sdtContent>
            </w:sdt>
            <w:r w:rsidR="00512310" w:rsidRPr="00840A59">
              <w:rPr>
                <w:rFonts w:cstheme="minorHAnsi"/>
                <w:color w:val="auto"/>
                <w:szCs w:val="22"/>
              </w:rPr>
              <w:t xml:space="preserve"> None of the above apply</w:t>
            </w:r>
          </w:p>
        </w:tc>
      </w:tr>
    </w:tbl>
    <w:p w14:paraId="1AE3ECF1" w14:textId="77777777" w:rsidR="00D7653F" w:rsidRPr="00840A59" w:rsidRDefault="00D7653F" w:rsidP="00DB00E2">
      <w:pPr>
        <w:pStyle w:val="Templatelanguage"/>
        <w:rPr>
          <w:noProof/>
        </w:rPr>
      </w:pPr>
    </w:p>
    <w:p w14:paraId="5BCA8AD2" w14:textId="4DEFD6FE" w:rsidR="00A61125" w:rsidRPr="00840A59" w:rsidRDefault="004F7D5F" w:rsidP="004F7D5F">
      <w:pPr>
        <w:pStyle w:val="Default"/>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In the </w:t>
      </w:r>
      <w:r w:rsidR="002E26C1" w:rsidRPr="00840A59">
        <w:rPr>
          <w:rFonts w:eastAsiaTheme="minorHAnsi" w:cstheme="minorHAnsi"/>
          <w:b/>
          <w:bCs/>
          <w:noProof/>
          <w:color w:val="833C0B" w:themeColor="accent2" w:themeShade="80"/>
          <w:sz w:val="22"/>
          <w:szCs w:val="22"/>
        </w:rPr>
        <w:t>Study Intervention</w:t>
      </w:r>
      <w:r w:rsidRPr="00840A59">
        <w:rPr>
          <w:rFonts w:eastAsiaTheme="minorHAnsi" w:cstheme="minorHAnsi"/>
          <w:b/>
          <w:bCs/>
          <w:noProof/>
          <w:color w:val="833C0B" w:themeColor="accent2" w:themeShade="80"/>
          <w:sz w:val="22"/>
          <w:szCs w:val="22"/>
        </w:rPr>
        <w:t xml:space="preserve"> Narrative box, describe the study investigational agent</w:t>
      </w:r>
      <w:r w:rsidR="00A61125" w:rsidRPr="00840A59">
        <w:rPr>
          <w:rFonts w:eastAsiaTheme="minorHAnsi" w:cstheme="minorHAnsi"/>
          <w:b/>
          <w:bCs/>
          <w:noProof/>
          <w:color w:val="833C0B" w:themeColor="accent2" w:themeShade="80"/>
          <w:sz w:val="22"/>
          <w:szCs w:val="22"/>
        </w:rPr>
        <w:t>s</w:t>
      </w:r>
      <w:r w:rsidRPr="00840A59">
        <w:rPr>
          <w:rFonts w:eastAsiaTheme="minorHAnsi" w:cstheme="minorHAnsi"/>
          <w:b/>
          <w:bCs/>
          <w:noProof/>
          <w:color w:val="833C0B" w:themeColor="accent2" w:themeShade="80"/>
          <w:sz w:val="22"/>
          <w:szCs w:val="22"/>
        </w:rPr>
        <w:t xml:space="preserve"> being evaluated</w:t>
      </w:r>
      <w:r w:rsidR="00A61125" w:rsidRPr="00840A59">
        <w:rPr>
          <w:rFonts w:eastAsiaTheme="minorHAnsi" w:cstheme="minorHAnsi"/>
          <w:b/>
          <w:bCs/>
          <w:noProof/>
          <w:color w:val="833C0B" w:themeColor="accent2" w:themeShade="80"/>
          <w:sz w:val="22"/>
          <w:szCs w:val="22"/>
        </w:rPr>
        <w:t xml:space="preserve"> </w:t>
      </w:r>
      <w:r w:rsidR="00A61125" w:rsidRPr="00840A59">
        <w:rPr>
          <w:rFonts w:eastAsiaTheme="minorHAnsi" w:cstheme="minorHAnsi"/>
          <w:noProof/>
          <w:color w:val="833C0B" w:themeColor="accent2" w:themeShade="80"/>
          <w:sz w:val="22"/>
          <w:szCs w:val="22"/>
        </w:rPr>
        <w:t>(e.g., drugs or devices). Th</w:t>
      </w:r>
      <w:r w:rsidR="0098230E" w:rsidRPr="00840A59">
        <w:rPr>
          <w:rFonts w:eastAsiaTheme="minorHAnsi" w:cstheme="minorHAnsi"/>
          <w:noProof/>
          <w:color w:val="833C0B" w:themeColor="accent2" w:themeShade="80"/>
          <w:sz w:val="22"/>
          <w:szCs w:val="22"/>
        </w:rPr>
        <w:t>is</w:t>
      </w:r>
      <w:r w:rsidR="00A61125" w:rsidRPr="00840A59">
        <w:rPr>
          <w:rFonts w:eastAsiaTheme="minorHAnsi" w:cstheme="minorHAnsi"/>
          <w:noProof/>
          <w:color w:val="833C0B" w:themeColor="accent2" w:themeShade="80"/>
          <w:sz w:val="22"/>
          <w:szCs w:val="22"/>
        </w:rPr>
        <w:t xml:space="preserve"> narrative should include the following:</w:t>
      </w:r>
    </w:p>
    <w:p w14:paraId="7CF5E21E" w14:textId="28D74F90" w:rsidR="001641D2" w:rsidRPr="00840A59" w:rsidRDefault="001641D2">
      <w:pPr>
        <w:pStyle w:val="Default"/>
        <w:numPr>
          <w:ilvl w:val="0"/>
          <w:numId w:val="73"/>
        </w:numPr>
        <w:spacing w:before="6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Identify and briefly describe the </w:t>
      </w:r>
      <w:r w:rsidRPr="00840A59">
        <w:rPr>
          <w:b/>
          <w:bCs/>
          <w:noProof/>
          <w:color w:val="833C0B" w:themeColor="accent2" w:themeShade="80"/>
          <w:sz w:val="22"/>
          <w:szCs w:val="22"/>
        </w:rPr>
        <w:t>study drugs and devices that are investigational or being evaluated</w:t>
      </w:r>
      <w:r w:rsidR="00871C02" w:rsidRPr="00840A59">
        <w:rPr>
          <w:b/>
          <w:bCs/>
          <w:noProof/>
          <w:color w:val="833C0B" w:themeColor="accent2" w:themeShade="80"/>
          <w:sz w:val="22"/>
          <w:szCs w:val="22"/>
        </w:rPr>
        <w:t>.</w:t>
      </w:r>
      <w:r w:rsidR="00BB2D82" w:rsidRPr="00840A59">
        <w:rPr>
          <w:b/>
          <w:bCs/>
          <w:noProof/>
          <w:color w:val="833C0B" w:themeColor="accent2" w:themeShade="80"/>
          <w:sz w:val="22"/>
          <w:szCs w:val="22"/>
        </w:rPr>
        <w:t xml:space="preserve"> </w:t>
      </w:r>
    </w:p>
    <w:p w14:paraId="066476B6" w14:textId="3B4F5F44" w:rsidR="00906A8E" w:rsidRPr="00840A59" w:rsidRDefault="00906A8E" w:rsidP="00906A8E">
      <w:pPr>
        <w:pStyle w:val="Default"/>
        <w:numPr>
          <w:ilvl w:val="1"/>
          <w:numId w:val="73"/>
        </w:numPr>
        <w:spacing w:before="60"/>
        <w:rPr>
          <w:rFonts w:eastAsiaTheme="minorHAnsi" w:cstheme="minorHAnsi"/>
          <w:i/>
          <w:iCs/>
          <w:noProof/>
          <w:color w:val="833C0B" w:themeColor="accent2" w:themeShade="80"/>
          <w:sz w:val="22"/>
          <w:szCs w:val="22"/>
        </w:rPr>
      </w:pPr>
      <w:r w:rsidRPr="00840A59">
        <w:rPr>
          <w:rFonts w:eastAsiaTheme="minorHAnsi" w:cstheme="minorHAnsi"/>
          <w:b/>
          <w:bCs/>
          <w:i/>
          <w:iCs/>
          <w:noProof/>
          <w:color w:val="833C0B" w:themeColor="accent2" w:themeShade="80"/>
          <w:sz w:val="22"/>
          <w:szCs w:val="22"/>
        </w:rPr>
        <w:t xml:space="preserve">Reminder: Dietary supplements </w:t>
      </w:r>
      <w:r w:rsidRPr="00840A59">
        <w:rPr>
          <w:rFonts w:eastAsiaTheme="minorHAnsi" w:cstheme="minorHAnsi"/>
          <w:i/>
          <w:iCs/>
          <w:noProof/>
          <w:color w:val="833C0B" w:themeColor="accent2" w:themeShade="80"/>
          <w:sz w:val="22"/>
          <w:szCs w:val="22"/>
        </w:rPr>
        <w:t>intended to evaluate the dietary supplement’s ability to diagnose, cure, mitigate, treat, or prevent a disease,</w:t>
      </w:r>
      <w:r w:rsidRPr="00840A59">
        <w:rPr>
          <w:rFonts w:eastAsiaTheme="minorHAnsi" w:cstheme="minorHAnsi"/>
          <w:i/>
          <w:iCs/>
          <w:noProof/>
          <w:color w:val="833C0B" w:themeColor="accent2" w:themeShade="80"/>
          <w:position w:val="11"/>
          <w:sz w:val="22"/>
          <w:szCs w:val="22"/>
          <w:vertAlign w:val="superscript"/>
        </w:rPr>
        <w:t xml:space="preserve"> </w:t>
      </w:r>
      <w:r w:rsidRPr="00840A59">
        <w:rPr>
          <w:rFonts w:eastAsiaTheme="minorHAnsi" w:cstheme="minorHAnsi"/>
          <w:i/>
          <w:iCs/>
          <w:noProof/>
          <w:color w:val="833C0B" w:themeColor="accent2" w:themeShade="80"/>
          <w:sz w:val="22"/>
          <w:szCs w:val="22"/>
        </w:rPr>
        <w:t xml:space="preserve">an IND is required. </w:t>
      </w:r>
      <w:hyperlink r:id="rId36" w:history="1">
        <w:r w:rsidRPr="00840A59">
          <w:rPr>
            <w:rStyle w:val="Hyperlink"/>
            <w:rFonts w:eastAsiaTheme="minorHAnsi" w:cstheme="minorHAnsi"/>
            <w:i/>
            <w:iCs/>
            <w:noProof/>
            <w:sz w:val="22"/>
            <w:szCs w:val="22"/>
            <w14:textFill>
              <w14:solidFill>
                <w14:srgbClr w14:val="0000FF">
                  <w14:lumMod w14:val="50000"/>
                </w14:srgbClr>
              </w14:solidFill>
            </w14:textFill>
          </w:rPr>
          <w:t>This form</w:t>
        </w:r>
      </w:hyperlink>
      <w:r w:rsidRPr="00840A59">
        <w:rPr>
          <w:rFonts w:eastAsiaTheme="minorHAnsi" w:cstheme="minorHAnsi"/>
          <w:i/>
          <w:iCs/>
          <w:noProof/>
          <w:color w:val="833C0B" w:themeColor="accent2" w:themeShade="80"/>
          <w:sz w:val="22"/>
          <w:szCs w:val="22"/>
        </w:rPr>
        <w:t xml:space="preserve"> must be completed if dietary supplements are included in the research.</w:t>
      </w:r>
    </w:p>
    <w:p w14:paraId="794CBB86" w14:textId="77777777" w:rsidR="00604306" w:rsidRPr="00840A59" w:rsidRDefault="00604306" w:rsidP="002C2DE5">
      <w:pPr>
        <w:pStyle w:val="Default"/>
        <w:numPr>
          <w:ilvl w:val="0"/>
          <w:numId w:val="73"/>
        </w:numPr>
        <w:spacing w:before="6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Describe the plans to store, handle, and administer any drugs or devices </w:t>
      </w:r>
      <w:r w:rsidRPr="00840A59">
        <w:rPr>
          <w:rFonts w:eastAsiaTheme="minorHAnsi" w:cstheme="minorHAnsi"/>
          <w:noProof/>
          <w:color w:val="833C0B" w:themeColor="accent2" w:themeShade="80"/>
          <w:sz w:val="22"/>
          <w:szCs w:val="22"/>
        </w:rPr>
        <w:t>to ensure</w:t>
      </w:r>
      <w:r w:rsidRPr="00840A59">
        <w:rPr>
          <w:rFonts w:eastAsiaTheme="minorHAnsi" w:cstheme="minorHAnsi"/>
          <w:b/>
          <w:bCs/>
          <w:noProof/>
          <w:color w:val="833C0B" w:themeColor="accent2" w:themeShade="80"/>
          <w:sz w:val="22"/>
          <w:szCs w:val="22"/>
        </w:rPr>
        <w:t xml:space="preserve"> </w:t>
      </w:r>
      <w:r w:rsidRPr="00840A59">
        <w:rPr>
          <w:rFonts w:eastAsiaTheme="minorHAnsi" w:cstheme="minorHAnsi"/>
          <w:noProof/>
          <w:color w:val="833C0B" w:themeColor="accent2" w:themeShade="80"/>
          <w:sz w:val="22"/>
          <w:szCs w:val="22"/>
        </w:rPr>
        <w:t xml:space="preserve">that they will be used only by the authorized investigators, with the appropriate research subjects. </w:t>
      </w:r>
    </w:p>
    <w:p w14:paraId="0FC2EDDB" w14:textId="3BB4C7BF" w:rsidR="00604306" w:rsidRPr="00840A59" w:rsidRDefault="00604306" w:rsidP="002C2DE5">
      <w:pPr>
        <w:pStyle w:val="Default"/>
        <w:numPr>
          <w:ilvl w:val="1"/>
          <w:numId w:val="73"/>
        </w:numPr>
        <w:spacing w:before="6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Cite any established and approved organizational Standard Operating Procedures </w:t>
      </w:r>
      <w:r w:rsidRPr="00840A59">
        <w:rPr>
          <w:rFonts w:eastAsiaTheme="minorHAnsi" w:cstheme="minorHAnsi"/>
          <w:noProof/>
          <w:color w:val="833C0B" w:themeColor="accent2" w:themeShade="80"/>
          <w:sz w:val="22"/>
          <w:szCs w:val="22"/>
        </w:rPr>
        <w:t>that will be used (e.g., IDS SOPs) or describe the alternative approaches that will be used</w:t>
      </w:r>
      <w:r w:rsidR="008B4603" w:rsidRPr="00840A59">
        <w:rPr>
          <w:rFonts w:eastAsiaTheme="minorHAnsi" w:cstheme="minorHAnsi"/>
          <w:noProof/>
          <w:color w:val="833C0B" w:themeColor="accent2" w:themeShade="80"/>
          <w:sz w:val="22"/>
          <w:szCs w:val="22"/>
        </w:rPr>
        <w:t>.</w:t>
      </w:r>
    </w:p>
    <w:p w14:paraId="50A311F5" w14:textId="21D74472" w:rsidR="00604306" w:rsidRPr="00840A59" w:rsidRDefault="00604306" w:rsidP="002C2DE5">
      <w:pPr>
        <w:pStyle w:val="Default"/>
        <w:numPr>
          <w:ilvl w:val="0"/>
          <w:numId w:val="73"/>
        </w:numPr>
        <w:spacing w:before="6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For any investigational drugs or devices</w:t>
      </w:r>
      <w:r w:rsidRPr="00840A59">
        <w:rPr>
          <w:rFonts w:eastAsiaTheme="minorHAnsi" w:cstheme="minorHAnsi"/>
          <w:noProof/>
          <w:color w:val="833C0B" w:themeColor="accent2" w:themeShade="80"/>
          <w:sz w:val="22"/>
          <w:szCs w:val="22"/>
        </w:rPr>
        <w:t>, identify the holder of the IND, IDE, and/or Abbreviated IDEs/Non-significant risk device.</w:t>
      </w:r>
    </w:p>
    <w:p w14:paraId="41A6F02C" w14:textId="35482BA4" w:rsidR="00604306" w:rsidRPr="00840A59" w:rsidRDefault="00604306" w:rsidP="002C2DE5">
      <w:pPr>
        <w:pStyle w:val="Default"/>
        <w:numPr>
          <w:ilvl w:val="1"/>
          <w:numId w:val="73"/>
        </w:numPr>
        <w:spacing w:before="6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Clearly state if an Emory Investigator holds any IND/IDEs.</w:t>
      </w:r>
      <w:r w:rsidRPr="00840A59">
        <w:rPr>
          <w:rFonts w:eastAsiaTheme="minorHAnsi" w:cstheme="minorHAnsi"/>
          <w:noProof/>
          <w:color w:val="833C0B" w:themeColor="accent2" w:themeShade="80"/>
          <w:sz w:val="22"/>
          <w:szCs w:val="22"/>
        </w:rPr>
        <w:t xml:space="preserve"> If so, they are considered to be a </w:t>
      </w:r>
      <w:r w:rsidRPr="00840A59">
        <w:rPr>
          <w:rFonts w:eastAsiaTheme="minorHAnsi" w:cstheme="minorHAnsi"/>
          <w:b/>
          <w:bCs/>
          <w:noProof/>
          <w:color w:val="833C0B" w:themeColor="accent2" w:themeShade="80"/>
          <w:sz w:val="22"/>
          <w:szCs w:val="22"/>
        </w:rPr>
        <w:t>Sponsor-Investigator (S-I)</w:t>
      </w:r>
      <w:r w:rsidRPr="00840A59">
        <w:rPr>
          <w:rFonts w:eastAsiaTheme="minorHAnsi" w:cstheme="minorHAnsi"/>
          <w:noProof/>
          <w:color w:val="833C0B" w:themeColor="accent2" w:themeShade="80"/>
          <w:sz w:val="22"/>
          <w:szCs w:val="22"/>
        </w:rPr>
        <w:t xml:space="preserve"> and </w:t>
      </w:r>
      <w:hyperlink r:id="rId37" w:history="1">
        <w:r w:rsidRPr="00840A59">
          <w:rPr>
            <w:rStyle w:val="Hyperlink"/>
            <w:rFonts w:eastAsiaTheme="minorHAnsi" w:cstheme="minorHAnsi"/>
            <w:noProof/>
            <w:sz w:val="22"/>
            <w:szCs w:val="22"/>
          </w:rPr>
          <w:t>all S-I requirements</w:t>
        </w:r>
      </w:hyperlink>
      <w:r w:rsidRPr="00840A59">
        <w:rPr>
          <w:rFonts w:eastAsiaTheme="minorHAnsi" w:cstheme="minorHAnsi"/>
          <w:noProof/>
          <w:color w:val="833C0B" w:themeColor="accent2" w:themeShade="80"/>
          <w:sz w:val="22"/>
          <w:szCs w:val="22"/>
        </w:rPr>
        <w:t xml:space="preserve"> should be addressed. </w:t>
      </w:r>
    </w:p>
    <w:p w14:paraId="0C360903" w14:textId="0E51E20E" w:rsidR="004F7D5F" w:rsidRPr="00840A59" w:rsidRDefault="00214581" w:rsidP="002C2DE5">
      <w:pPr>
        <w:pStyle w:val="Default"/>
        <w:numPr>
          <w:ilvl w:val="1"/>
          <w:numId w:val="73"/>
        </w:numPr>
        <w:spacing w:before="60" w:after="240"/>
        <w:rPr>
          <w:rFonts w:eastAsiaTheme="minorHAnsi" w:cstheme="minorHAnsi"/>
          <w:noProof/>
          <w:color w:val="833C0B" w:themeColor="accent2" w:themeShade="80"/>
          <w:sz w:val="22"/>
          <w:szCs w:val="22"/>
        </w:rPr>
      </w:pPr>
      <w:r w:rsidRPr="00840A59">
        <w:rPr>
          <w:rFonts w:eastAsiaTheme="minorHAnsi" w:cstheme="minorHAnsi"/>
          <w:noProof/>
          <w:color w:val="833C0B" w:themeColor="accent2" w:themeShade="80"/>
          <w:sz w:val="22"/>
          <w:szCs w:val="22"/>
        </w:rPr>
        <w:t xml:space="preserve">Explain the procedures that will be followed to comply with the sponsor requirements for FDA-regulated research (i.e., </w:t>
      </w:r>
      <w:r w:rsidR="002E26C1" w:rsidRPr="00840A59">
        <w:rPr>
          <w:rFonts w:eastAsiaTheme="minorHAnsi" w:cstheme="minorHAnsi"/>
          <w:noProof/>
          <w:color w:val="833C0B" w:themeColor="accent2" w:themeShade="80"/>
          <w:sz w:val="22"/>
          <w:szCs w:val="22"/>
        </w:rPr>
        <w:t>21 CFR 11, 21 CFR 812, 21 CFR 820, etc.)</w:t>
      </w:r>
      <w:r w:rsidRPr="00840A59">
        <w:rPr>
          <w:rFonts w:eastAsiaTheme="minorHAnsi" w:cstheme="minorHAnsi"/>
          <w:noProof/>
          <w:color w:val="833C0B" w:themeColor="accent2" w:themeShade="80"/>
          <w:sz w:val="22"/>
          <w:szCs w:val="22"/>
        </w:rPr>
        <w:t>.</w:t>
      </w:r>
    </w:p>
    <w:tbl>
      <w:tblPr>
        <w:tblStyle w:val="TableGrid"/>
        <w:tblW w:w="5000" w:type="pct"/>
        <w:tblInd w:w="0" w:type="dxa"/>
        <w:tblLook w:val="04A0" w:firstRow="1" w:lastRow="0" w:firstColumn="1" w:lastColumn="0" w:noHBand="0" w:noVBand="1"/>
      </w:tblPr>
      <w:tblGrid>
        <w:gridCol w:w="9350"/>
      </w:tblGrid>
      <w:tr w:rsidR="004F7D5F" w:rsidRPr="00840A59" w14:paraId="1873C4A2" w14:textId="77777777" w:rsidTr="00871C02">
        <w:trPr>
          <w:trHeight w:val="432"/>
        </w:trPr>
        <w:tc>
          <w:tcPr>
            <w:tcW w:w="5000" w:type="pct"/>
            <w:shd w:val="clear" w:color="auto" w:fill="44546A" w:themeFill="text2"/>
            <w:vAlign w:val="center"/>
          </w:tcPr>
          <w:p w14:paraId="4786C657" w14:textId="11EB7836" w:rsidR="004F7D5F" w:rsidRPr="00840A59" w:rsidRDefault="002E26C1" w:rsidP="00871C02">
            <w:pPr>
              <w:pStyle w:val="Default"/>
              <w:rPr>
                <w:rFonts w:eastAsiaTheme="minorHAnsi" w:cstheme="minorHAnsi"/>
                <w:color w:val="auto"/>
                <w:sz w:val="22"/>
                <w:szCs w:val="22"/>
              </w:rPr>
            </w:pPr>
            <w:bookmarkStart w:id="44" w:name="_Hlk173231883"/>
            <w:r w:rsidRPr="00840A59">
              <w:rPr>
                <w:rFonts w:eastAsiaTheme="minorHAnsi" w:cstheme="minorHAnsi"/>
                <w:b/>
                <w:bCs/>
                <w:color w:val="FFFFFF" w:themeColor="background1"/>
              </w:rPr>
              <w:t>Study Intervention</w:t>
            </w:r>
            <w:r w:rsidR="004F7D5F" w:rsidRPr="00840A59">
              <w:rPr>
                <w:rFonts w:eastAsiaTheme="minorHAnsi" w:cstheme="minorHAnsi"/>
                <w:b/>
                <w:bCs/>
                <w:color w:val="FFFFFF" w:themeColor="background1"/>
              </w:rPr>
              <w:t xml:space="preserve"> Narrative</w:t>
            </w:r>
          </w:p>
        </w:tc>
      </w:tr>
      <w:tr w:rsidR="004F7D5F" w:rsidRPr="00840A59" w14:paraId="5F6A6E14" w14:textId="77777777" w:rsidTr="00652A1E">
        <w:trPr>
          <w:trHeight w:val="864"/>
        </w:trPr>
        <w:tc>
          <w:tcPr>
            <w:tcW w:w="5000" w:type="pct"/>
            <w:shd w:val="clear" w:color="auto" w:fill="auto"/>
            <w:vAlign w:val="center"/>
          </w:tcPr>
          <w:p w14:paraId="2C4B4A34" w14:textId="0C92A378" w:rsidR="00DA6670" w:rsidRPr="00840A59" w:rsidRDefault="00DA6670" w:rsidP="00DA6670">
            <w:pPr>
              <w:spacing w:after="120"/>
              <w:rPr>
                <w:rFonts w:eastAsiaTheme="minorHAnsi"/>
              </w:rPr>
            </w:pPr>
          </w:p>
        </w:tc>
      </w:tr>
      <w:bookmarkEnd w:id="44"/>
    </w:tbl>
    <w:p w14:paraId="4115DBCE" w14:textId="77777777" w:rsidR="00DB00E2" w:rsidRPr="00840A59" w:rsidRDefault="00DB00E2" w:rsidP="00DB00E2">
      <w:pPr>
        <w:pStyle w:val="Default"/>
        <w:rPr>
          <w:rFonts w:cstheme="minorHAnsi"/>
          <w:color w:val="auto"/>
        </w:rPr>
      </w:pPr>
    </w:p>
    <w:p w14:paraId="20888842" w14:textId="30E00E37" w:rsidR="00DB00E2" w:rsidRPr="00840A59" w:rsidRDefault="00DB00E2" w:rsidP="004E1F27">
      <w:pPr>
        <w:pStyle w:val="Heading1"/>
      </w:pPr>
      <w:bookmarkStart w:id="45" w:name="_Procedures_Involved"/>
      <w:bookmarkStart w:id="46" w:name="_Toc174624493"/>
      <w:bookmarkEnd w:id="45"/>
      <w:r w:rsidRPr="00840A59">
        <w:t>Procedures Involved</w:t>
      </w:r>
      <w:bookmarkEnd w:id="46"/>
    </w:p>
    <w:p w14:paraId="58DB3A24" w14:textId="77777777" w:rsidR="008B023A" w:rsidRPr="00840A59" w:rsidRDefault="008B023A" w:rsidP="00DB00E2">
      <w:pPr>
        <w:pStyle w:val="Templatelanguage"/>
        <w:rPr>
          <w:rFonts w:cstheme="minorHAnsi"/>
          <w:szCs w:val="22"/>
        </w:rPr>
      </w:pPr>
    </w:p>
    <w:tbl>
      <w:tblPr>
        <w:tblStyle w:val="TableGrid"/>
        <w:tblW w:w="5000" w:type="pct"/>
        <w:tblInd w:w="0" w:type="dxa"/>
        <w:tblLook w:val="04A0" w:firstRow="1" w:lastRow="0" w:firstColumn="1" w:lastColumn="0" w:noHBand="0" w:noVBand="1"/>
      </w:tblPr>
      <w:tblGrid>
        <w:gridCol w:w="8365"/>
        <w:gridCol w:w="985"/>
      </w:tblGrid>
      <w:tr w:rsidR="00783B3D" w:rsidRPr="00840A59" w14:paraId="026994A5" w14:textId="77777777" w:rsidTr="00D754FE">
        <w:trPr>
          <w:trHeight w:val="432"/>
        </w:trPr>
        <w:tc>
          <w:tcPr>
            <w:tcW w:w="5000" w:type="pct"/>
            <w:gridSpan w:val="2"/>
            <w:shd w:val="clear" w:color="auto" w:fill="44546A" w:themeFill="text2"/>
            <w:vAlign w:val="center"/>
          </w:tcPr>
          <w:p w14:paraId="4CA57440" w14:textId="1A695752" w:rsidR="00783B3D" w:rsidRPr="00840A59" w:rsidRDefault="00783B3D" w:rsidP="00D754FE">
            <w:pPr>
              <w:pStyle w:val="Default"/>
              <w:rPr>
                <w:rFonts w:eastAsiaTheme="minorHAnsi" w:cstheme="minorHAnsi"/>
                <w:b/>
                <w:bCs/>
                <w:noProof/>
                <w:color w:val="FFFFFF" w:themeColor="background1"/>
              </w:rPr>
            </w:pPr>
            <w:r w:rsidRPr="00840A59">
              <w:rPr>
                <w:rFonts w:eastAsiaTheme="minorHAnsi" w:cstheme="minorHAnsi"/>
                <w:b/>
                <w:bCs/>
                <w:noProof/>
                <w:color w:val="FFFFFF" w:themeColor="background1"/>
              </w:rPr>
              <w:t xml:space="preserve">Clinical Impact </w:t>
            </w:r>
          </w:p>
        </w:tc>
      </w:tr>
      <w:tr w:rsidR="00783B3D" w:rsidRPr="00840A59" w14:paraId="5B454A4B" w14:textId="77777777" w:rsidTr="00BB0180">
        <w:trPr>
          <w:trHeight w:val="1008"/>
        </w:trPr>
        <w:tc>
          <w:tcPr>
            <w:tcW w:w="4473" w:type="pct"/>
            <w:shd w:val="clear" w:color="auto" w:fill="D5DCE4" w:themeFill="text2" w:themeFillTint="33"/>
            <w:vAlign w:val="center"/>
          </w:tcPr>
          <w:p w14:paraId="4FE62782" w14:textId="77777777" w:rsidR="00783B3D" w:rsidRPr="00840A59" w:rsidRDefault="00783B3D" w:rsidP="00D754FE">
            <w:pPr>
              <w:pStyle w:val="Default"/>
              <w:rPr>
                <w:rFonts w:eastAsiaTheme="minorHAnsi" w:cstheme="minorHAnsi"/>
                <w:b/>
                <w:bCs/>
                <w:noProof/>
                <w:sz w:val="22"/>
                <w:szCs w:val="22"/>
              </w:rPr>
            </w:pPr>
            <w:r w:rsidRPr="00840A59">
              <w:rPr>
                <w:rFonts w:eastAsiaTheme="minorHAnsi" w:cstheme="minorHAnsi"/>
                <w:b/>
                <w:bCs/>
                <w:noProof/>
                <w:sz w:val="22"/>
                <w:szCs w:val="22"/>
              </w:rPr>
              <w:t>Does enrollment in this study inform, modify, or change a patient’s care?</w:t>
            </w:r>
          </w:p>
          <w:p w14:paraId="277825CE" w14:textId="5313708D" w:rsidR="00783B3D" w:rsidRPr="00840A59" w:rsidRDefault="00783B3D" w:rsidP="00D754FE">
            <w:pPr>
              <w:pStyle w:val="Default"/>
              <w:rPr>
                <w:rFonts w:eastAsiaTheme="minorHAnsi" w:cstheme="minorHAnsi"/>
                <w:i/>
                <w:iCs/>
                <w:noProof/>
                <w:color w:val="auto"/>
                <w:sz w:val="22"/>
                <w:szCs w:val="22"/>
              </w:rPr>
            </w:pPr>
            <w:r w:rsidRPr="00840A59">
              <w:rPr>
                <w:rFonts w:eastAsiaTheme="minorHAnsi" w:cstheme="minorHAnsi"/>
                <w:i/>
                <w:iCs/>
                <w:noProof/>
                <w:color w:val="auto"/>
                <w:sz w:val="22"/>
                <w:szCs w:val="22"/>
              </w:rPr>
              <w:t xml:space="preserve">Examples: length of a clinical intervention is extended, additional imaging is completed, a new clinical workflow is applied, a specific clinical standard is chosen/used with the patient </w:t>
            </w:r>
          </w:p>
        </w:tc>
        <w:tc>
          <w:tcPr>
            <w:tcW w:w="527" w:type="pct"/>
            <w:vAlign w:val="center"/>
          </w:tcPr>
          <w:p w14:paraId="474F1B97" w14:textId="625EFD7A" w:rsidR="00783B3D" w:rsidRPr="00840A59" w:rsidRDefault="00C17D90" w:rsidP="00D754FE">
            <w:pPr>
              <w:pStyle w:val="Default"/>
              <w:rPr>
                <w:rFonts w:cstheme="minorHAnsi"/>
                <w:noProof/>
                <w:sz w:val="22"/>
                <w:szCs w:val="22"/>
              </w:rPr>
            </w:pPr>
            <w:sdt>
              <w:sdtPr>
                <w:rPr>
                  <w:rFonts w:cstheme="minorHAnsi"/>
                  <w:noProof/>
                  <w:sz w:val="22"/>
                  <w:szCs w:val="22"/>
                </w:rPr>
                <w:id w:val="-1287586035"/>
                <w14:checkbox>
                  <w14:checked w14:val="0"/>
                  <w14:checkedState w14:val="2612" w14:font="MS Gothic"/>
                  <w14:uncheckedState w14:val="2610" w14:font="MS Gothic"/>
                </w14:checkbox>
              </w:sdtPr>
              <w:sdtEndPr/>
              <w:sdtContent>
                <w:r w:rsidR="002325EB">
                  <w:rPr>
                    <w:rFonts w:ascii="MS Gothic" w:eastAsia="MS Gothic" w:hAnsi="MS Gothic" w:cstheme="minorHAnsi"/>
                    <w:noProof/>
                    <w:sz w:val="22"/>
                    <w:szCs w:val="22"/>
                  </w:rPr>
                  <w:t>☐</w:t>
                </w:r>
              </w:sdtContent>
            </w:sdt>
            <w:r w:rsidR="00783B3D" w:rsidRPr="00840A59">
              <w:rPr>
                <w:rFonts w:cstheme="minorHAnsi"/>
                <w:noProof/>
                <w:sz w:val="22"/>
                <w:szCs w:val="22"/>
              </w:rPr>
              <w:t xml:space="preserve"> Yes</w:t>
            </w:r>
          </w:p>
          <w:p w14:paraId="4590B38F" w14:textId="48D5A40E" w:rsidR="00783B3D" w:rsidRPr="00840A59" w:rsidRDefault="00C17D90" w:rsidP="00D754FE">
            <w:pPr>
              <w:pStyle w:val="Default"/>
              <w:rPr>
                <w:rFonts w:eastAsiaTheme="minorHAnsi" w:cstheme="minorHAnsi"/>
                <w:noProof/>
                <w:sz w:val="22"/>
                <w:szCs w:val="22"/>
              </w:rPr>
            </w:pPr>
            <w:sdt>
              <w:sdtPr>
                <w:rPr>
                  <w:rFonts w:cstheme="minorHAnsi"/>
                  <w:noProof/>
                  <w:sz w:val="22"/>
                  <w:szCs w:val="22"/>
                </w:rPr>
                <w:id w:val="131528234"/>
                <w14:checkbox>
                  <w14:checked w14:val="0"/>
                  <w14:checkedState w14:val="2612" w14:font="MS Gothic"/>
                  <w14:uncheckedState w14:val="2610" w14:font="MS Gothic"/>
                </w14:checkbox>
              </w:sdtPr>
              <w:sdtEndPr/>
              <w:sdtContent>
                <w:r w:rsidR="00CE552B">
                  <w:rPr>
                    <w:rFonts w:ascii="MS Gothic" w:eastAsia="MS Gothic" w:hAnsi="MS Gothic" w:cstheme="minorHAnsi"/>
                    <w:noProof/>
                    <w:sz w:val="22"/>
                    <w:szCs w:val="22"/>
                  </w:rPr>
                  <w:t>☐</w:t>
                </w:r>
              </w:sdtContent>
            </w:sdt>
            <w:r w:rsidR="00783B3D" w:rsidRPr="00840A59">
              <w:rPr>
                <w:rFonts w:cstheme="minorHAnsi"/>
                <w:noProof/>
                <w:sz w:val="22"/>
                <w:szCs w:val="22"/>
              </w:rPr>
              <w:t xml:space="preserve"> No</w:t>
            </w:r>
          </w:p>
        </w:tc>
      </w:tr>
    </w:tbl>
    <w:p w14:paraId="0E0CBA0C" w14:textId="77777777" w:rsidR="00234A6A" w:rsidRPr="00840A59" w:rsidRDefault="00234A6A" w:rsidP="008B023A">
      <w:pPr>
        <w:pStyle w:val="Default"/>
        <w:rPr>
          <w:rFonts w:eastAsiaTheme="minorHAnsi" w:cstheme="minorHAnsi"/>
          <w:b/>
          <w:bCs/>
          <w:noProof/>
          <w:color w:val="833C0B" w:themeColor="accent2" w:themeShade="80"/>
          <w:sz w:val="22"/>
          <w:szCs w:val="22"/>
        </w:rPr>
      </w:pPr>
    </w:p>
    <w:p w14:paraId="1C9FD70B" w14:textId="4C4161A7" w:rsidR="008B023A" w:rsidRPr="00840A59" w:rsidRDefault="008B023A" w:rsidP="008B023A">
      <w:pPr>
        <w:pStyle w:val="Default"/>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In the Procedures Narrative box, </w:t>
      </w:r>
      <w:r w:rsidR="002405F3" w:rsidRPr="00840A59">
        <w:rPr>
          <w:rFonts w:eastAsiaTheme="minorHAnsi" w:cstheme="minorHAnsi"/>
          <w:b/>
          <w:bCs/>
          <w:noProof/>
          <w:color w:val="833C0B" w:themeColor="accent2" w:themeShade="80"/>
          <w:sz w:val="22"/>
          <w:szCs w:val="22"/>
        </w:rPr>
        <w:t xml:space="preserve">address </w:t>
      </w:r>
      <w:r w:rsidRPr="00840A59">
        <w:rPr>
          <w:rFonts w:eastAsiaTheme="minorHAnsi" w:cstheme="minorHAnsi"/>
          <w:b/>
          <w:bCs/>
          <w:noProof/>
          <w:color w:val="833C0B" w:themeColor="accent2" w:themeShade="80"/>
          <w:sz w:val="22"/>
          <w:szCs w:val="22"/>
        </w:rPr>
        <w:t>the following</w:t>
      </w:r>
      <w:r w:rsidR="002405F3" w:rsidRPr="00840A59">
        <w:rPr>
          <w:rFonts w:eastAsiaTheme="minorHAnsi" w:cstheme="minorHAnsi"/>
          <w:b/>
          <w:bCs/>
          <w:noProof/>
          <w:color w:val="833C0B" w:themeColor="accent2" w:themeShade="80"/>
          <w:sz w:val="22"/>
          <w:szCs w:val="22"/>
        </w:rPr>
        <w:t xml:space="preserve"> </w:t>
      </w:r>
      <w:r w:rsidR="002405F3" w:rsidRPr="00840A59">
        <w:rPr>
          <w:rFonts w:eastAsiaTheme="minorHAnsi" w:cstheme="minorHAnsi"/>
          <w:noProof/>
          <w:color w:val="833C0B" w:themeColor="accent2" w:themeShade="80"/>
          <w:sz w:val="22"/>
          <w:szCs w:val="22"/>
        </w:rPr>
        <w:t>in the designated narrative sub-section</w:t>
      </w:r>
      <w:r w:rsidRPr="00840A59">
        <w:rPr>
          <w:rFonts w:eastAsiaTheme="minorHAnsi" w:cstheme="minorHAnsi"/>
          <w:b/>
          <w:bCs/>
          <w:noProof/>
          <w:color w:val="833C0B" w:themeColor="accent2" w:themeShade="80"/>
          <w:sz w:val="22"/>
          <w:szCs w:val="22"/>
        </w:rPr>
        <w:t>:</w:t>
      </w:r>
    </w:p>
    <w:p w14:paraId="1626C39E" w14:textId="1FCE3EFE" w:rsidR="00195D95" w:rsidRPr="00840A59" w:rsidRDefault="00195D95" w:rsidP="002C2DE5">
      <w:pPr>
        <w:pStyle w:val="Default"/>
        <w:numPr>
          <w:ilvl w:val="0"/>
          <w:numId w:val="72"/>
        </w:numPr>
        <w:spacing w:before="60"/>
        <w:rPr>
          <w:rFonts w:eastAsiaTheme="minorHAnsi" w:cstheme="minorHAnsi"/>
          <w:b/>
          <w:bCs/>
          <w:noProof/>
          <w:color w:val="833C0B" w:themeColor="accent2" w:themeShade="80"/>
          <w:sz w:val="22"/>
          <w:szCs w:val="22"/>
        </w:rPr>
      </w:pPr>
      <w:r w:rsidRPr="00840A59">
        <w:rPr>
          <w:rFonts w:eastAsiaTheme="minorHAnsi" w:cstheme="minorHAnsi"/>
          <w:b/>
          <w:bCs/>
          <w:i/>
          <w:iCs/>
          <w:noProof/>
          <w:color w:val="833C0B" w:themeColor="accent2" w:themeShade="80"/>
          <w:sz w:val="22"/>
          <w:szCs w:val="22"/>
        </w:rPr>
        <w:t>Study Design and Interventions</w:t>
      </w:r>
      <w:r w:rsidRPr="00840A59">
        <w:rPr>
          <w:rFonts w:eastAsiaTheme="minorHAnsi" w:cstheme="minorHAnsi"/>
          <w:b/>
          <w:bCs/>
          <w:noProof/>
          <w:color w:val="833C0B" w:themeColor="accent2" w:themeShade="80"/>
          <w:sz w:val="22"/>
          <w:szCs w:val="22"/>
        </w:rPr>
        <w:t>:</w:t>
      </w:r>
    </w:p>
    <w:p w14:paraId="36E3FBD9" w14:textId="2EAF4CEC" w:rsidR="008B023A" w:rsidRPr="00840A59" w:rsidRDefault="008B023A" w:rsidP="002C2DE5">
      <w:pPr>
        <w:pStyle w:val="Default"/>
        <w:numPr>
          <w:ilvl w:val="1"/>
          <w:numId w:val="72"/>
        </w:numPr>
        <w:spacing w:before="6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Describe the study design and include a study schema</w:t>
      </w:r>
      <w:r w:rsidRPr="00840A59">
        <w:rPr>
          <w:rFonts w:eastAsiaTheme="minorHAnsi" w:cstheme="minorHAnsi"/>
          <w:noProof/>
          <w:color w:val="833C0B" w:themeColor="accent2" w:themeShade="80"/>
          <w:sz w:val="22"/>
          <w:szCs w:val="22"/>
        </w:rPr>
        <w:t>, if available.</w:t>
      </w:r>
    </w:p>
    <w:p w14:paraId="7569E69B" w14:textId="272A733A" w:rsidR="007C3C4A" w:rsidRPr="00840A59" w:rsidRDefault="007C3C4A" w:rsidP="002C2DE5">
      <w:pPr>
        <w:pStyle w:val="Default"/>
        <w:numPr>
          <w:ilvl w:val="1"/>
          <w:numId w:val="72"/>
        </w:numPr>
        <w:spacing w:before="6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Describe all interventions/activities that will occur</w:t>
      </w:r>
      <w:r w:rsidR="00B8051E" w:rsidRPr="00840A59">
        <w:rPr>
          <w:rFonts w:eastAsiaTheme="minorHAnsi" w:cstheme="minorHAnsi"/>
          <w:b/>
          <w:bCs/>
          <w:noProof/>
          <w:color w:val="833C0B" w:themeColor="accent2" w:themeShade="80"/>
          <w:sz w:val="22"/>
          <w:szCs w:val="22"/>
        </w:rPr>
        <w:t>, including use of drugs and devices</w:t>
      </w:r>
      <w:r w:rsidRPr="00840A59">
        <w:rPr>
          <w:rFonts w:eastAsiaTheme="minorHAnsi" w:cstheme="minorHAnsi"/>
          <w:b/>
          <w:bCs/>
          <w:noProof/>
          <w:color w:val="833C0B" w:themeColor="accent2" w:themeShade="80"/>
          <w:sz w:val="22"/>
          <w:szCs w:val="22"/>
        </w:rPr>
        <w:t xml:space="preserve">, </w:t>
      </w:r>
      <w:r w:rsidRPr="00840A59">
        <w:rPr>
          <w:rFonts w:eastAsiaTheme="minorHAnsi" w:cstheme="minorHAnsi"/>
          <w:noProof/>
          <w:color w:val="833C0B" w:themeColor="accent2" w:themeShade="80"/>
          <w:sz w:val="22"/>
          <w:szCs w:val="22"/>
        </w:rPr>
        <w:t xml:space="preserve">even if not investigational. For each, </w:t>
      </w:r>
      <w:r w:rsidR="00234A6A" w:rsidRPr="00840A59">
        <w:rPr>
          <w:rFonts w:eastAsiaTheme="minorHAnsi" w:cstheme="minorHAnsi"/>
          <w:noProof/>
          <w:color w:val="833C0B" w:themeColor="accent2" w:themeShade="80"/>
          <w:sz w:val="22"/>
          <w:szCs w:val="22"/>
        </w:rPr>
        <w:t xml:space="preserve">address </w:t>
      </w:r>
      <w:r w:rsidRPr="00840A59">
        <w:rPr>
          <w:rFonts w:eastAsiaTheme="minorHAnsi" w:cstheme="minorHAnsi"/>
          <w:noProof/>
          <w:color w:val="833C0B" w:themeColor="accent2" w:themeShade="80"/>
          <w:sz w:val="22"/>
          <w:szCs w:val="22"/>
        </w:rPr>
        <w:t xml:space="preserve">the following: </w:t>
      </w:r>
    </w:p>
    <w:p w14:paraId="7D2174E2" w14:textId="14F1E303" w:rsidR="00234A6A" w:rsidRPr="00840A59" w:rsidRDefault="00234A6A" w:rsidP="002C2DE5">
      <w:pPr>
        <w:pStyle w:val="Default"/>
        <w:numPr>
          <w:ilvl w:val="2"/>
          <w:numId w:val="72"/>
        </w:numPr>
        <w:spacing w:before="6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For each</w:t>
      </w:r>
      <w:r w:rsidR="00A121FA" w:rsidRPr="00840A59">
        <w:rPr>
          <w:rFonts w:eastAsiaTheme="minorHAnsi" w:cstheme="minorHAnsi"/>
          <w:b/>
          <w:bCs/>
          <w:noProof/>
          <w:color w:val="833C0B" w:themeColor="accent2" w:themeShade="80"/>
          <w:sz w:val="22"/>
          <w:szCs w:val="22"/>
        </w:rPr>
        <w:t xml:space="preserve"> activity</w:t>
      </w:r>
      <w:r w:rsidRPr="00840A59">
        <w:rPr>
          <w:rFonts w:eastAsiaTheme="minorHAnsi" w:cstheme="minorHAnsi"/>
          <w:b/>
          <w:bCs/>
          <w:noProof/>
          <w:color w:val="833C0B" w:themeColor="accent2" w:themeShade="80"/>
          <w:sz w:val="22"/>
          <w:szCs w:val="22"/>
        </w:rPr>
        <w:t>:</w:t>
      </w:r>
      <w:r w:rsidRPr="00840A59">
        <w:rPr>
          <w:rFonts w:eastAsiaTheme="minorHAnsi" w:cstheme="minorHAnsi"/>
          <w:noProof/>
          <w:color w:val="833C0B" w:themeColor="accent2" w:themeShade="80"/>
          <w:sz w:val="22"/>
          <w:szCs w:val="22"/>
        </w:rPr>
        <w:t xml:space="preserve"> clarify whether </w:t>
      </w:r>
      <w:r w:rsidR="00A121FA" w:rsidRPr="00840A59">
        <w:rPr>
          <w:rFonts w:eastAsiaTheme="minorHAnsi" w:cstheme="minorHAnsi"/>
          <w:noProof/>
          <w:color w:val="833C0B" w:themeColor="accent2" w:themeShade="80"/>
          <w:sz w:val="22"/>
          <w:szCs w:val="22"/>
        </w:rPr>
        <w:t>the intervention is established as a standard of care or deviates from typical clinical practice.</w:t>
      </w:r>
    </w:p>
    <w:p w14:paraId="7AC0CBCE" w14:textId="77777777" w:rsidR="007C3C4A" w:rsidRPr="00840A59" w:rsidRDefault="007C3C4A">
      <w:pPr>
        <w:pStyle w:val="Default"/>
        <w:numPr>
          <w:ilvl w:val="2"/>
          <w:numId w:val="72"/>
        </w:numPr>
        <w:spacing w:before="6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For drugs and devices: </w:t>
      </w:r>
      <w:r w:rsidRPr="00840A59">
        <w:rPr>
          <w:rFonts w:eastAsiaTheme="minorHAnsi" w:cstheme="minorHAnsi"/>
          <w:noProof/>
          <w:color w:val="833C0B" w:themeColor="accent2" w:themeShade="80"/>
          <w:sz w:val="22"/>
          <w:szCs w:val="22"/>
        </w:rPr>
        <w:t>the</w:t>
      </w:r>
      <w:r w:rsidRPr="00840A59">
        <w:rPr>
          <w:rFonts w:eastAsiaTheme="minorHAnsi" w:cstheme="minorHAnsi"/>
          <w:b/>
          <w:bCs/>
          <w:noProof/>
          <w:color w:val="833C0B" w:themeColor="accent2" w:themeShade="80"/>
          <w:sz w:val="22"/>
          <w:szCs w:val="22"/>
        </w:rPr>
        <w:t xml:space="preserve"> </w:t>
      </w:r>
      <w:r w:rsidRPr="00840A59">
        <w:rPr>
          <w:rFonts w:eastAsiaTheme="minorHAnsi" w:cstheme="minorHAnsi"/>
          <w:noProof/>
          <w:color w:val="833C0B" w:themeColor="accent2" w:themeShade="80"/>
          <w:sz w:val="22"/>
          <w:szCs w:val="22"/>
        </w:rPr>
        <w:t>purpose of use, regulatory approval status, if they are used solely within their approved indications/labeling</w:t>
      </w:r>
    </w:p>
    <w:p w14:paraId="4B8542DB" w14:textId="738BE06D" w:rsidR="003D5869" w:rsidRPr="00840A59" w:rsidRDefault="003D5869" w:rsidP="002C2DE5">
      <w:pPr>
        <w:pStyle w:val="Default"/>
        <w:numPr>
          <w:ilvl w:val="1"/>
          <w:numId w:val="72"/>
        </w:numPr>
        <w:spacing w:before="6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Briefly describe the timing and frequency procedures, </w:t>
      </w:r>
      <w:r w:rsidRPr="00840A59">
        <w:rPr>
          <w:rFonts w:eastAsiaTheme="minorHAnsi" w:cstheme="minorHAnsi"/>
          <w:noProof/>
          <w:color w:val="833C0B" w:themeColor="accent2" w:themeShade="80"/>
          <w:sz w:val="22"/>
          <w:szCs w:val="22"/>
        </w:rPr>
        <w:t>including procedures to monitor participants for safety and minimize the magnitude or probability of risks.</w:t>
      </w:r>
    </w:p>
    <w:p w14:paraId="46C3D1C6" w14:textId="0EF6BC15" w:rsidR="006C437B" w:rsidRPr="00840A59" w:rsidRDefault="003D5869" w:rsidP="0007172C">
      <w:pPr>
        <w:pStyle w:val="Default"/>
        <w:numPr>
          <w:ilvl w:val="1"/>
          <w:numId w:val="72"/>
        </w:numPr>
        <w:spacing w:before="60"/>
        <w:rPr>
          <w:rFonts w:eastAsiaTheme="minorHAnsi" w:cstheme="minorHAnsi"/>
          <w:noProof/>
          <w:color w:val="833C0B" w:themeColor="accent2" w:themeShade="80"/>
          <w:sz w:val="22"/>
          <w:szCs w:val="22"/>
        </w:rPr>
      </w:pPr>
      <w:r w:rsidRPr="00840A59">
        <w:rPr>
          <w:rFonts w:eastAsiaTheme="minorHAnsi" w:cstheme="minorHAnsi"/>
          <w:noProof/>
          <w:color w:val="833C0B" w:themeColor="accent2" w:themeShade="80"/>
          <w:sz w:val="22"/>
          <w:szCs w:val="22"/>
        </w:rPr>
        <w:t>Any expected overlap with standard of care clinical appointments or procedures.</w:t>
      </w:r>
    </w:p>
    <w:p w14:paraId="7F225B6F" w14:textId="5B845309" w:rsidR="00672A8B" w:rsidRPr="00840A59" w:rsidRDefault="00672A8B" w:rsidP="0007172C">
      <w:pPr>
        <w:pStyle w:val="Default"/>
        <w:numPr>
          <w:ilvl w:val="1"/>
          <w:numId w:val="72"/>
        </w:numPr>
        <w:spacing w:before="60"/>
        <w:rPr>
          <w:rFonts w:eastAsiaTheme="minorHAnsi" w:cstheme="minorHAnsi"/>
          <w:noProof/>
          <w:color w:val="833C0B" w:themeColor="accent2" w:themeShade="80"/>
          <w:sz w:val="22"/>
          <w:szCs w:val="22"/>
        </w:rPr>
      </w:pPr>
      <w:r w:rsidRPr="00840A59">
        <w:rPr>
          <w:rFonts w:eastAsiaTheme="minorHAnsi" w:cstheme="minorHAnsi"/>
          <w:noProof/>
          <w:color w:val="833C0B" w:themeColor="accent2" w:themeShade="80"/>
          <w:sz w:val="22"/>
          <w:szCs w:val="22"/>
        </w:rPr>
        <w:t xml:space="preserve">Identify </w:t>
      </w:r>
      <w:r w:rsidR="001E776C" w:rsidRPr="00840A59">
        <w:rPr>
          <w:rFonts w:eastAsiaTheme="minorHAnsi" w:cstheme="minorHAnsi"/>
          <w:noProof/>
          <w:color w:val="833C0B" w:themeColor="accent2" w:themeShade="80"/>
          <w:sz w:val="22"/>
          <w:szCs w:val="22"/>
        </w:rPr>
        <w:t>the</w:t>
      </w:r>
      <w:r w:rsidR="002E302B" w:rsidRPr="00840A59">
        <w:rPr>
          <w:rFonts w:eastAsiaTheme="minorHAnsi" w:cstheme="minorHAnsi"/>
          <w:noProof/>
          <w:color w:val="833C0B" w:themeColor="accent2" w:themeShade="80"/>
          <w:sz w:val="22"/>
          <w:szCs w:val="22"/>
        </w:rPr>
        <w:t xml:space="preserve"> physical </w:t>
      </w:r>
      <w:r w:rsidRPr="00840A59">
        <w:rPr>
          <w:rFonts w:eastAsiaTheme="minorHAnsi" w:cstheme="minorHAnsi"/>
          <w:noProof/>
          <w:color w:val="833C0B" w:themeColor="accent2" w:themeShade="80"/>
          <w:sz w:val="22"/>
          <w:szCs w:val="22"/>
        </w:rPr>
        <w:t>locations in which research activities will take place.</w:t>
      </w:r>
    </w:p>
    <w:p w14:paraId="0153E75F" w14:textId="4DFFD4DB" w:rsidR="002E302B" w:rsidRPr="00840A59" w:rsidRDefault="002E302B" w:rsidP="002E302B">
      <w:pPr>
        <w:pStyle w:val="Default"/>
        <w:numPr>
          <w:ilvl w:val="1"/>
          <w:numId w:val="72"/>
        </w:numPr>
        <w:spacing w:before="6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If the study includes deception or incomplete disclosure</w:t>
      </w:r>
      <w:r w:rsidR="006B12FC" w:rsidRPr="00840A59">
        <w:rPr>
          <w:rFonts w:eastAsiaTheme="minorHAnsi" w:cstheme="minorHAnsi"/>
          <w:b/>
          <w:bCs/>
          <w:noProof/>
          <w:color w:val="833C0B" w:themeColor="accent2" w:themeShade="80"/>
          <w:sz w:val="22"/>
          <w:szCs w:val="22"/>
        </w:rPr>
        <w:t xml:space="preserve"> </w:t>
      </w:r>
      <w:r w:rsidR="006B12FC" w:rsidRPr="00840A59">
        <w:rPr>
          <w:rFonts w:eastAsiaTheme="minorHAnsi" w:cstheme="minorHAnsi"/>
          <w:noProof/>
          <w:color w:val="833C0B" w:themeColor="accent2" w:themeShade="80"/>
          <w:sz w:val="22"/>
          <w:szCs w:val="22"/>
        </w:rPr>
        <w:t>(</w:t>
      </w:r>
      <w:r w:rsidR="00FE2BB4" w:rsidRPr="00840A59">
        <w:rPr>
          <w:rFonts w:eastAsiaTheme="minorHAnsi" w:cstheme="minorHAnsi"/>
          <w:noProof/>
          <w:color w:val="833C0B" w:themeColor="accent2" w:themeShade="80"/>
          <w:sz w:val="22"/>
          <w:szCs w:val="22"/>
        </w:rPr>
        <w:t>other than drug placebos</w:t>
      </w:r>
      <w:r w:rsidR="006B12FC" w:rsidRPr="00840A59">
        <w:rPr>
          <w:rFonts w:eastAsiaTheme="minorHAnsi" w:cstheme="minorHAnsi"/>
          <w:noProof/>
          <w:color w:val="833C0B" w:themeColor="accent2" w:themeShade="80"/>
          <w:sz w:val="22"/>
          <w:szCs w:val="22"/>
        </w:rPr>
        <w:t>)</w:t>
      </w:r>
      <w:r w:rsidR="00652A1E" w:rsidRPr="00840A59">
        <w:rPr>
          <w:rFonts w:eastAsiaTheme="minorHAnsi" w:cstheme="minorHAnsi"/>
          <w:noProof/>
          <w:color w:val="833C0B" w:themeColor="accent2" w:themeShade="80"/>
          <w:sz w:val="22"/>
          <w:szCs w:val="22"/>
        </w:rPr>
        <w:t>,</w:t>
      </w:r>
      <w:r w:rsidRPr="00840A59">
        <w:rPr>
          <w:rFonts w:eastAsiaTheme="minorHAnsi" w:cstheme="minorHAnsi"/>
          <w:noProof/>
          <w:color w:val="833C0B" w:themeColor="accent2" w:themeShade="80"/>
          <w:sz w:val="22"/>
          <w:szCs w:val="22"/>
        </w:rPr>
        <w:t xml:space="preserve"> describe why the deception is necessary and outline how participants will be </w:t>
      </w:r>
      <w:r w:rsidR="006B12FC" w:rsidRPr="00840A59">
        <w:rPr>
          <w:rFonts w:eastAsiaTheme="minorHAnsi" w:cstheme="minorHAnsi"/>
          <w:noProof/>
          <w:color w:val="833C0B" w:themeColor="accent2" w:themeShade="80"/>
          <w:sz w:val="22"/>
          <w:szCs w:val="22"/>
        </w:rPr>
        <w:t>deceived.</w:t>
      </w:r>
    </w:p>
    <w:p w14:paraId="71D635C2" w14:textId="17451F7A" w:rsidR="00821785" w:rsidRPr="00840A59" w:rsidRDefault="002405F3" w:rsidP="002C2DE5">
      <w:pPr>
        <w:pStyle w:val="Default"/>
        <w:numPr>
          <w:ilvl w:val="0"/>
          <w:numId w:val="72"/>
        </w:numPr>
        <w:spacing w:before="60"/>
        <w:rPr>
          <w:rFonts w:eastAsiaTheme="minorHAnsi" w:cstheme="minorHAnsi"/>
          <w:noProof/>
          <w:color w:val="833C0B" w:themeColor="accent2" w:themeShade="80"/>
          <w:sz w:val="22"/>
          <w:szCs w:val="22"/>
        </w:rPr>
      </w:pPr>
      <w:r w:rsidRPr="00840A59">
        <w:rPr>
          <w:rFonts w:eastAsiaTheme="minorHAnsi" w:cstheme="minorHAnsi"/>
          <w:b/>
          <w:bCs/>
          <w:i/>
          <w:iCs/>
          <w:noProof/>
          <w:color w:val="833C0B" w:themeColor="accent2" w:themeShade="80"/>
          <w:sz w:val="22"/>
          <w:szCs w:val="22"/>
        </w:rPr>
        <w:t>Data and Specimens Collected:</w:t>
      </w:r>
      <w:r w:rsidRPr="00840A59">
        <w:rPr>
          <w:rFonts w:eastAsiaTheme="minorHAnsi" w:cstheme="minorHAnsi"/>
          <w:b/>
          <w:bCs/>
          <w:noProof/>
          <w:color w:val="833C0B" w:themeColor="accent2" w:themeShade="80"/>
          <w:sz w:val="22"/>
          <w:szCs w:val="22"/>
        </w:rPr>
        <w:t xml:space="preserve"> </w:t>
      </w:r>
      <w:r w:rsidR="00821785" w:rsidRPr="00840A59">
        <w:rPr>
          <w:rFonts w:eastAsiaTheme="minorHAnsi" w:cstheme="minorHAnsi"/>
          <w:b/>
          <w:bCs/>
          <w:noProof/>
          <w:color w:val="833C0B" w:themeColor="accent2" w:themeShade="80"/>
          <w:sz w:val="22"/>
          <w:szCs w:val="22"/>
        </w:rPr>
        <w:t xml:space="preserve">Describe all data and specimens to be collected </w:t>
      </w:r>
      <w:r w:rsidR="00821785" w:rsidRPr="00840A59">
        <w:rPr>
          <w:rFonts w:eastAsiaTheme="minorHAnsi" w:cstheme="minorHAnsi"/>
          <w:noProof/>
          <w:color w:val="833C0B" w:themeColor="accent2" w:themeShade="80"/>
          <w:sz w:val="22"/>
          <w:szCs w:val="22"/>
        </w:rPr>
        <w:t>about/from participants, including:</w:t>
      </w:r>
    </w:p>
    <w:p w14:paraId="40FA4AB7" w14:textId="4E595235" w:rsidR="007C3C4A" w:rsidRPr="00840A59" w:rsidRDefault="007C3C4A" w:rsidP="002C2DE5">
      <w:pPr>
        <w:pStyle w:val="Default"/>
        <w:numPr>
          <w:ilvl w:val="1"/>
          <w:numId w:val="72"/>
        </w:numPr>
        <w:spacing w:before="6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Methods of data collection</w:t>
      </w:r>
      <w:r w:rsidRPr="00840A59">
        <w:rPr>
          <w:rFonts w:eastAsiaTheme="minorHAnsi" w:cstheme="minorHAnsi"/>
          <w:noProof/>
          <w:color w:val="833C0B" w:themeColor="accent2" w:themeShade="80"/>
          <w:sz w:val="22"/>
          <w:szCs w:val="22"/>
        </w:rPr>
        <w:t xml:space="preserve"> (e.g., surveys, recordings, laboratory tests)</w:t>
      </w:r>
      <w:r w:rsidR="00871C02" w:rsidRPr="00840A59">
        <w:rPr>
          <w:rFonts w:eastAsiaTheme="minorHAnsi" w:cstheme="minorHAnsi"/>
          <w:noProof/>
          <w:color w:val="833C0B" w:themeColor="accent2" w:themeShade="80"/>
          <w:sz w:val="22"/>
          <w:szCs w:val="22"/>
        </w:rPr>
        <w:t xml:space="preserve">, including any procedures used to mitigate and </w:t>
      </w:r>
      <w:hyperlink r:id="rId38" w:history="1">
        <w:r w:rsidR="00871C02" w:rsidRPr="00840A59">
          <w:rPr>
            <w:rStyle w:val="Hyperlink"/>
            <w:rFonts w:eastAsiaTheme="minorHAnsi" w:cstheme="minorHAnsi"/>
            <w:noProof/>
            <w:sz w:val="22"/>
            <w:szCs w:val="22"/>
          </w:rPr>
          <w:t>minimize the receipt of ‘bot’ or erroneous data</w:t>
        </w:r>
      </w:hyperlink>
    </w:p>
    <w:p w14:paraId="4D29B8C4" w14:textId="107E94CF" w:rsidR="00821785" w:rsidRPr="00840A59" w:rsidRDefault="007C3C4A">
      <w:pPr>
        <w:pStyle w:val="Default"/>
        <w:numPr>
          <w:ilvl w:val="1"/>
          <w:numId w:val="72"/>
        </w:numPr>
        <w:spacing w:before="6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Descriptions of any </w:t>
      </w:r>
      <w:r w:rsidR="00821785" w:rsidRPr="00840A59">
        <w:rPr>
          <w:rFonts w:eastAsiaTheme="minorHAnsi" w:cstheme="minorHAnsi"/>
          <w:b/>
          <w:bCs/>
          <w:noProof/>
          <w:color w:val="833C0B" w:themeColor="accent2" w:themeShade="80"/>
          <w:sz w:val="22"/>
          <w:szCs w:val="22"/>
        </w:rPr>
        <w:t xml:space="preserve">secondary </w:t>
      </w:r>
      <w:r w:rsidR="00672C87" w:rsidRPr="00840A59">
        <w:rPr>
          <w:rFonts w:eastAsiaTheme="minorHAnsi" w:cstheme="minorHAnsi"/>
          <w:b/>
          <w:bCs/>
          <w:noProof/>
          <w:color w:val="833C0B" w:themeColor="accent2" w:themeShade="80"/>
          <w:sz w:val="22"/>
          <w:szCs w:val="22"/>
        </w:rPr>
        <w:t>data/</w:t>
      </w:r>
      <w:r w:rsidR="00821785" w:rsidRPr="00840A59">
        <w:rPr>
          <w:rFonts w:eastAsiaTheme="minorHAnsi" w:cstheme="minorHAnsi"/>
          <w:b/>
          <w:bCs/>
          <w:noProof/>
          <w:color w:val="833C0B" w:themeColor="accent2" w:themeShade="80"/>
          <w:sz w:val="22"/>
          <w:szCs w:val="22"/>
        </w:rPr>
        <w:t>record sources</w:t>
      </w:r>
      <w:r w:rsidR="00821785" w:rsidRPr="00840A59">
        <w:rPr>
          <w:rFonts w:eastAsiaTheme="minorHAnsi" w:cstheme="minorHAnsi"/>
          <w:noProof/>
          <w:color w:val="833C0B" w:themeColor="accent2" w:themeShade="80"/>
          <w:sz w:val="22"/>
          <w:szCs w:val="22"/>
        </w:rPr>
        <w:t xml:space="preserve"> (e.g., medical records, </w:t>
      </w:r>
      <w:r w:rsidRPr="00840A59">
        <w:rPr>
          <w:rFonts w:eastAsiaTheme="minorHAnsi" w:cstheme="minorHAnsi"/>
          <w:noProof/>
          <w:color w:val="833C0B" w:themeColor="accent2" w:themeShade="80"/>
          <w:sz w:val="22"/>
          <w:szCs w:val="22"/>
        </w:rPr>
        <w:t>data from prior research studies, etc.</w:t>
      </w:r>
      <w:r w:rsidR="00821785" w:rsidRPr="00840A59">
        <w:rPr>
          <w:rFonts w:eastAsiaTheme="minorHAnsi" w:cstheme="minorHAnsi"/>
          <w:noProof/>
          <w:color w:val="833C0B" w:themeColor="accent2" w:themeShade="80"/>
          <w:sz w:val="22"/>
          <w:szCs w:val="22"/>
        </w:rPr>
        <w:t>)</w:t>
      </w:r>
    </w:p>
    <w:p w14:paraId="6071219C" w14:textId="1BC1D6A5" w:rsidR="00577030" w:rsidRPr="00840A59" w:rsidRDefault="00577030" w:rsidP="002C2DE5">
      <w:pPr>
        <w:pStyle w:val="Default"/>
        <w:numPr>
          <w:ilvl w:val="2"/>
          <w:numId w:val="72"/>
        </w:numPr>
        <w:spacing w:before="60"/>
        <w:rPr>
          <w:rFonts w:eastAsiaTheme="minorHAnsi" w:cstheme="minorHAnsi"/>
          <w:noProof/>
          <w:color w:val="833C0B" w:themeColor="accent2" w:themeShade="80"/>
          <w:sz w:val="22"/>
          <w:szCs w:val="22"/>
        </w:rPr>
      </w:pPr>
      <w:r w:rsidRPr="00840A59">
        <w:rPr>
          <w:rFonts w:eastAsiaTheme="minorHAnsi" w:cstheme="minorHAnsi"/>
          <w:noProof/>
          <w:color w:val="833C0B" w:themeColor="accent2" w:themeShade="80"/>
          <w:sz w:val="22"/>
          <w:szCs w:val="22"/>
        </w:rPr>
        <w:t xml:space="preserve">Note: If data will be obtained from the medical record, then </w:t>
      </w:r>
      <w:r w:rsidRPr="00840A59">
        <w:rPr>
          <w:rFonts w:eastAsiaTheme="minorHAnsi" w:cstheme="minorHAnsi"/>
          <w:i/>
          <w:iCs/>
          <w:noProof/>
          <w:color w:val="833C0B" w:themeColor="accent2" w:themeShade="80"/>
          <w:sz w:val="22"/>
          <w:szCs w:val="22"/>
        </w:rPr>
        <w:t>HIPAA Authorization</w:t>
      </w:r>
      <w:r w:rsidRPr="00840A59">
        <w:rPr>
          <w:rFonts w:eastAsiaTheme="minorHAnsi" w:cstheme="minorHAnsi"/>
          <w:noProof/>
          <w:color w:val="833C0B" w:themeColor="accent2" w:themeShade="80"/>
          <w:sz w:val="22"/>
          <w:szCs w:val="22"/>
        </w:rPr>
        <w:t xml:space="preserve"> or a </w:t>
      </w:r>
      <w:r w:rsidRPr="00840A59">
        <w:rPr>
          <w:rFonts w:eastAsiaTheme="minorHAnsi" w:cstheme="minorHAnsi"/>
          <w:i/>
          <w:iCs/>
          <w:noProof/>
          <w:color w:val="833C0B" w:themeColor="accent2" w:themeShade="80"/>
          <w:sz w:val="22"/>
          <w:szCs w:val="22"/>
        </w:rPr>
        <w:t>waiver of HIPAA Authorization</w:t>
      </w:r>
      <w:r w:rsidRPr="00840A59">
        <w:rPr>
          <w:rFonts w:eastAsiaTheme="minorHAnsi" w:cstheme="minorHAnsi"/>
          <w:noProof/>
          <w:color w:val="833C0B" w:themeColor="accent2" w:themeShade="80"/>
          <w:sz w:val="22"/>
          <w:szCs w:val="22"/>
        </w:rPr>
        <w:t xml:space="preserve"> will be required for the research.</w:t>
      </w:r>
    </w:p>
    <w:p w14:paraId="0F0DF6B3" w14:textId="77777777" w:rsidR="00212326" w:rsidRPr="00840A59" w:rsidRDefault="00821785" w:rsidP="00212326">
      <w:pPr>
        <w:pStyle w:val="Default"/>
        <w:numPr>
          <w:ilvl w:val="1"/>
          <w:numId w:val="72"/>
        </w:numPr>
        <w:spacing w:before="6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Details on any specimens to be collected</w:t>
      </w:r>
      <w:r w:rsidRPr="00840A59">
        <w:rPr>
          <w:rFonts w:eastAsiaTheme="minorHAnsi" w:cstheme="minorHAnsi"/>
          <w:noProof/>
          <w:color w:val="833C0B" w:themeColor="accent2" w:themeShade="80"/>
          <w:sz w:val="22"/>
          <w:szCs w:val="22"/>
        </w:rPr>
        <w:t xml:space="preserve">. For each specimen, describe the timing, frequency, quantity, </w:t>
      </w:r>
      <w:r w:rsidR="007C3C4A" w:rsidRPr="00840A59">
        <w:rPr>
          <w:rFonts w:eastAsiaTheme="minorHAnsi" w:cstheme="minorHAnsi"/>
          <w:noProof/>
          <w:color w:val="833C0B" w:themeColor="accent2" w:themeShade="80"/>
          <w:sz w:val="22"/>
          <w:szCs w:val="22"/>
        </w:rPr>
        <w:t xml:space="preserve">and </w:t>
      </w:r>
      <w:r w:rsidRPr="00840A59">
        <w:rPr>
          <w:rFonts w:eastAsiaTheme="minorHAnsi" w:cstheme="minorHAnsi"/>
          <w:noProof/>
          <w:color w:val="833C0B" w:themeColor="accent2" w:themeShade="80"/>
          <w:sz w:val="22"/>
          <w:szCs w:val="22"/>
        </w:rPr>
        <w:t>method of collection,</w:t>
      </w:r>
      <w:r w:rsidR="007C3C4A" w:rsidRPr="00840A59">
        <w:rPr>
          <w:rFonts w:eastAsiaTheme="minorHAnsi" w:cstheme="minorHAnsi"/>
          <w:noProof/>
          <w:color w:val="833C0B" w:themeColor="accent2" w:themeShade="80"/>
          <w:sz w:val="22"/>
          <w:szCs w:val="22"/>
        </w:rPr>
        <w:t xml:space="preserve"> as well as all</w:t>
      </w:r>
      <w:r w:rsidRPr="00840A59">
        <w:rPr>
          <w:rFonts w:eastAsiaTheme="minorHAnsi" w:cstheme="minorHAnsi"/>
          <w:noProof/>
          <w:color w:val="833C0B" w:themeColor="accent2" w:themeShade="80"/>
          <w:sz w:val="22"/>
          <w:szCs w:val="22"/>
        </w:rPr>
        <w:t xml:space="preserve"> associated testing to be completed</w:t>
      </w:r>
      <w:r w:rsidR="007C3C4A" w:rsidRPr="00840A59">
        <w:rPr>
          <w:rFonts w:eastAsiaTheme="minorHAnsi" w:cstheme="minorHAnsi"/>
          <w:noProof/>
          <w:color w:val="833C0B" w:themeColor="accent2" w:themeShade="80"/>
          <w:sz w:val="22"/>
          <w:szCs w:val="22"/>
        </w:rPr>
        <w:t xml:space="preserve"> with the specimens</w:t>
      </w:r>
      <w:r w:rsidRPr="00840A59">
        <w:rPr>
          <w:rFonts w:eastAsiaTheme="minorHAnsi" w:cstheme="minorHAnsi"/>
          <w:noProof/>
          <w:color w:val="833C0B" w:themeColor="accent2" w:themeShade="80"/>
          <w:sz w:val="22"/>
          <w:szCs w:val="22"/>
        </w:rPr>
        <w:t xml:space="preserve">. </w:t>
      </w:r>
    </w:p>
    <w:p w14:paraId="4ED14F0F" w14:textId="0265B087" w:rsidR="00212326" w:rsidRPr="00840A59" w:rsidRDefault="008B2EC3" w:rsidP="002C2DE5">
      <w:pPr>
        <w:pStyle w:val="Default"/>
        <w:numPr>
          <w:ilvl w:val="1"/>
          <w:numId w:val="72"/>
        </w:numPr>
        <w:spacing w:before="6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Additionally, indicate if any data about </w:t>
      </w:r>
      <w:r w:rsidR="00212326" w:rsidRPr="00840A59">
        <w:rPr>
          <w:rFonts w:eastAsiaTheme="minorHAnsi" w:cstheme="minorHAnsi"/>
          <w:b/>
          <w:bCs/>
          <w:noProof/>
          <w:color w:val="833C0B" w:themeColor="accent2" w:themeShade="80"/>
          <w:sz w:val="22"/>
          <w:szCs w:val="22"/>
        </w:rPr>
        <w:t>minors will be collected</w:t>
      </w:r>
      <w:r w:rsidRPr="00840A59">
        <w:rPr>
          <w:rFonts w:eastAsiaTheme="minorHAnsi" w:cstheme="minorHAnsi"/>
          <w:noProof/>
          <w:color w:val="833C0B" w:themeColor="accent2" w:themeShade="80"/>
          <w:sz w:val="22"/>
          <w:szCs w:val="22"/>
        </w:rPr>
        <w:t>,</w:t>
      </w:r>
      <w:r w:rsidR="00B4495F" w:rsidRPr="00840A59">
        <w:rPr>
          <w:rFonts w:eastAsiaTheme="minorHAnsi" w:cstheme="minorHAnsi"/>
          <w:noProof/>
          <w:color w:val="833C0B" w:themeColor="accent2" w:themeShade="80"/>
          <w:sz w:val="22"/>
          <w:szCs w:val="22"/>
        </w:rPr>
        <w:t xml:space="preserve"> regardless of </w:t>
      </w:r>
      <w:r w:rsidRPr="00840A59">
        <w:rPr>
          <w:rFonts w:eastAsiaTheme="minorHAnsi" w:cstheme="minorHAnsi"/>
          <w:noProof/>
          <w:color w:val="833C0B" w:themeColor="accent2" w:themeShade="80"/>
          <w:sz w:val="22"/>
          <w:szCs w:val="22"/>
        </w:rPr>
        <w:t>the enrollment of minors in the research</w:t>
      </w:r>
      <w:r w:rsidR="00B4495F" w:rsidRPr="00840A59">
        <w:rPr>
          <w:rFonts w:eastAsiaTheme="minorHAnsi" w:cstheme="minorHAnsi"/>
          <w:noProof/>
          <w:color w:val="833C0B" w:themeColor="accent2" w:themeShade="80"/>
          <w:sz w:val="22"/>
          <w:szCs w:val="22"/>
        </w:rPr>
        <w:t xml:space="preserve">. </w:t>
      </w:r>
      <w:r w:rsidR="00391676" w:rsidRPr="00840A59">
        <w:rPr>
          <w:rFonts w:eastAsiaTheme="minorHAnsi" w:cstheme="minorHAnsi"/>
          <w:noProof/>
          <w:color w:val="833C0B" w:themeColor="accent2" w:themeShade="80"/>
          <w:sz w:val="22"/>
          <w:szCs w:val="22"/>
        </w:rPr>
        <w:t>If not enrolling minors, will there be any indirect data collection about children, such as details about a participant’s non-adult child?</w:t>
      </w:r>
    </w:p>
    <w:p w14:paraId="015FAC29" w14:textId="6CFA9127" w:rsidR="007C3C4A" w:rsidRPr="00840A59" w:rsidRDefault="007C3C4A" w:rsidP="002C2DE5">
      <w:pPr>
        <w:pStyle w:val="Default"/>
        <w:numPr>
          <w:ilvl w:val="1"/>
          <w:numId w:val="72"/>
        </w:numPr>
        <w:spacing w:before="60"/>
        <w:rPr>
          <w:rFonts w:eastAsiaTheme="minorHAnsi" w:cstheme="minorHAnsi"/>
          <w:i/>
          <w:iCs/>
          <w:noProof/>
          <w:color w:val="833C0B" w:themeColor="accent2" w:themeShade="80"/>
          <w:sz w:val="22"/>
          <w:szCs w:val="22"/>
        </w:rPr>
      </w:pPr>
      <w:r w:rsidRPr="00840A59">
        <w:rPr>
          <w:rFonts w:eastAsiaTheme="minorHAnsi" w:cstheme="minorHAnsi"/>
          <w:i/>
          <w:iCs/>
          <w:noProof/>
          <w:color w:val="833C0B" w:themeColor="accent2" w:themeShade="80"/>
          <w:sz w:val="22"/>
          <w:szCs w:val="22"/>
        </w:rPr>
        <w:t xml:space="preserve">Note: Any tools, questionnaires, or scripts used with participants to collect study data should be included in the eIRB submission under Local Site Documents #3. </w:t>
      </w:r>
    </w:p>
    <w:p w14:paraId="6B3BE6C8" w14:textId="76F2B3B8" w:rsidR="00195D95" w:rsidRPr="00840A59" w:rsidRDefault="002405F3" w:rsidP="002C2DE5">
      <w:pPr>
        <w:pStyle w:val="Default"/>
        <w:numPr>
          <w:ilvl w:val="0"/>
          <w:numId w:val="72"/>
        </w:numPr>
        <w:spacing w:before="60"/>
        <w:rPr>
          <w:rFonts w:eastAsiaTheme="minorHAnsi" w:cstheme="minorHAnsi"/>
          <w:noProof/>
          <w:color w:val="833C0B" w:themeColor="accent2" w:themeShade="80"/>
          <w:sz w:val="22"/>
          <w:szCs w:val="22"/>
        </w:rPr>
      </w:pPr>
      <w:r w:rsidRPr="00840A59">
        <w:rPr>
          <w:rFonts w:eastAsiaTheme="minorHAnsi" w:cstheme="minorHAnsi"/>
          <w:b/>
          <w:bCs/>
          <w:i/>
          <w:iCs/>
          <w:noProof/>
          <w:color w:val="833C0B" w:themeColor="accent2" w:themeShade="80"/>
          <w:sz w:val="22"/>
          <w:szCs w:val="22"/>
        </w:rPr>
        <w:t>Long-Term Follow-up</w:t>
      </w:r>
      <w:r w:rsidR="00043C1C" w:rsidRPr="00840A59">
        <w:rPr>
          <w:rFonts w:eastAsiaTheme="minorHAnsi" w:cstheme="minorHAnsi"/>
          <w:b/>
          <w:bCs/>
          <w:i/>
          <w:iCs/>
          <w:noProof/>
          <w:color w:val="833C0B" w:themeColor="accent2" w:themeShade="80"/>
          <w:sz w:val="22"/>
          <w:szCs w:val="22"/>
        </w:rPr>
        <w:t xml:space="preserve"> Plans</w:t>
      </w:r>
      <w:r w:rsidRPr="00840A59">
        <w:rPr>
          <w:rFonts w:eastAsiaTheme="minorHAnsi" w:cstheme="minorHAnsi"/>
          <w:b/>
          <w:bCs/>
          <w:noProof/>
          <w:color w:val="833C0B" w:themeColor="accent2" w:themeShade="80"/>
          <w:sz w:val="22"/>
          <w:szCs w:val="22"/>
        </w:rPr>
        <w:t xml:space="preserve">: </w:t>
      </w:r>
      <w:r w:rsidR="0098230E" w:rsidRPr="00840A59">
        <w:rPr>
          <w:rFonts w:eastAsiaTheme="minorHAnsi" w:cstheme="minorHAnsi"/>
          <w:b/>
          <w:bCs/>
          <w:noProof/>
          <w:color w:val="833C0B" w:themeColor="accent2" w:themeShade="80"/>
          <w:sz w:val="22"/>
          <w:szCs w:val="22"/>
        </w:rPr>
        <w:t xml:space="preserve">Describe the </w:t>
      </w:r>
      <w:r w:rsidR="003D5869" w:rsidRPr="00840A59">
        <w:rPr>
          <w:rFonts w:eastAsiaTheme="minorHAnsi" w:cstheme="minorHAnsi"/>
          <w:b/>
          <w:bCs/>
          <w:noProof/>
          <w:color w:val="833C0B" w:themeColor="accent2" w:themeShade="80"/>
          <w:sz w:val="22"/>
          <w:szCs w:val="22"/>
        </w:rPr>
        <w:t>plans for</w:t>
      </w:r>
      <w:r w:rsidR="007C3C4A" w:rsidRPr="00840A59">
        <w:rPr>
          <w:rFonts w:eastAsiaTheme="minorHAnsi" w:cstheme="minorHAnsi"/>
          <w:b/>
          <w:bCs/>
          <w:noProof/>
          <w:color w:val="833C0B" w:themeColor="accent2" w:themeShade="80"/>
          <w:sz w:val="22"/>
          <w:szCs w:val="22"/>
        </w:rPr>
        <w:t xml:space="preserve"> long-term follow-up of participants,</w:t>
      </w:r>
      <w:r w:rsidR="007C3C4A" w:rsidRPr="00840A59">
        <w:rPr>
          <w:rFonts w:eastAsiaTheme="minorHAnsi" w:cstheme="minorHAnsi"/>
          <w:noProof/>
          <w:color w:val="833C0B" w:themeColor="accent2" w:themeShade="80"/>
          <w:sz w:val="22"/>
          <w:szCs w:val="22"/>
        </w:rPr>
        <w:t xml:space="preserve"> including</w:t>
      </w:r>
      <w:r w:rsidR="00195D95" w:rsidRPr="00840A59">
        <w:rPr>
          <w:rFonts w:eastAsiaTheme="minorHAnsi" w:cstheme="minorHAnsi"/>
          <w:noProof/>
          <w:color w:val="833C0B" w:themeColor="accent2" w:themeShade="80"/>
          <w:sz w:val="22"/>
          <w:szCs w:val="22"/>
        </w:rPr>
        <w:t>:</w:t>
      </w:r>
    </w:p>
    <w:p w14:paraId="4B775F6A" w14:textId="0CA9CAE4" w:rsidR="008B023A" w:rsidRPr="00840A59" w:rsidRDefault="00195D95">
      <w:pPr>
        <w:pStyle w:val="Default"/>
        <w:numPr>
          <w:ilvl w:val="1"/>
          <w:numId w:val="72"/>
        </w:numPr>
        <w:spacing w:before="60"/>
        <w:rPr>
          <w:rFonts w:eastAsiaTheme="minorHAnsi" w:cstheme="minorHAnsi"/>
          <w:noProof/>
          <w:color w:val="833C0B" w:themeColor="accent2" w:themeShade="80"/>
          <w:sz w:val="22"/>
          <w:szCs w:val="22"/>
        </w:rPr>
      </w:pPr>
      <w:r w:rsidRPr="00840A59">
        <w:rPr>
          <w:rFonts w:eastAsiaTheme="minorHAnsi" w:cstheme="minorHAnsi"/>
          <w:noProof/>
          <w:color w:val="833C0B" w:themeColor="accent2" w:themeShade="80"/>
          <w:sz w:val="22"/>
          <w:szCs w:val="22"/>
        </w:rPr>
        <w:t>D</w:t>
      </w:r>
      <w:r w:rsidR="007C3C4A" w:rsidRPr="00840A59">
        <w:rPr>
          <w:rFonts w:eastAsiaTheme="minorHAnsi" w:cstheme="minorHAnsi"/>
          <w:noProof/>
          <w:color w:val="833C0B" w:themeColor="accent2" w:themeShade="80"/>
          <w:sz w:val="22"/>
          <w:szCs w:val="22"/>
        </w:rPr>
        <w:t>ata collection to occur after all research-related procedures are completed</w:t>
      </w:r>
    </w:p>
    <w:p w14:paraId="6C3E907D" w14:textId="15E8D2F8" w:rsidR="00A121FA" w:rsidRPr="00840A59" w:rsidRDefault="00A121FA" w:rsidP="00A121FA">
      <w:pPr>
        <w:pStyle w:val="Default"/>
        <w:numPr>
          <w:ilvl w:val="1"/>
          <w:numId w:val="72"/>
        </w:numPr>
        <w:spacing w:before="60"/>
        <w:rPr>
          <w:rFonts w:eastAsiaTheme="minorHAnsi" w:cstheme="minorHAnsi"/>
          <w:noProof/>
          <w:color w:val="833C0B" w:themeColor="accent2" w:themeShade="80"/>
          <w:sz w:val="22"/>
          <w:szCs w:val="22"/>
        </w:rPr>
      </w:pPr>
      <w:r w:rsidRPr="00840A59">
        <w:rPr>
          <w:rFonts w:eastAsiaTheme="minorHAnsi" w:cstheme="minorHAnsi"/>
          <w:noProof/>
          <w:color w:val="833C0B" w:themeColor="accent2" w:themeShade="80"/>
          <w:sz w:val="22"/>
          <w:szCs w:val="22"/>
        </w:rPr>
        <w:t>The expected frequency of interactions with participants or follow-up visits</w:t>
      </w:r>
    </w:p>
    <w:p w14:paraId="1716B1EA" w14:textId="53AFD64E" w:rsidR="0007172C" w:rsidRPr="00840A59" w:rsidRDefault="00195D95" w:rsidP="007E0BD1">
      <w:pPr>
        <w:pStyle w:val="Default"/>
        <w:numPr>
          <w:ilvl w:val="1"/>
          <w:numId w:val="72"/>
        </w:numPr>
        <w:spacing w:before="60"/>
        <w:rPr>
          <w:rFonts w:eastAsiaTheme="minorHAnsi" w:cstheme="minorHAnsi"/>
          <w:noProof/>
          <w:color w:val="833C0B" w:themeColor="accent2" w:themeShade="80"/>
          <w:sz w:val="22"/>
          <w:szCs w:val="22"/>
        </w:rPr>
      </w:pPr>
      <w:r w:rsidRPr="00840A59">
        <w:rPr>
          <w:rFonts w:eastAsiaTheme="minorHAnsi" w:cstheme="minorHAnsi"/>
          <w:noProof/>
          <w:color w:val="833C0B" w:themeColor="accent2" w:themeShade="80"/>
          <w:sz w:val="22"/>
          <w:szCs w:val="22"/>
        </w:rPr>
        <w:t xml:space="preserve">Plans to </w:t>
      </w:r>
      <w:r w:rsidR="00A121FA" w:rsidRPr="00840A59">
        <w:rPr>
          <w:rFonts w:eastAsiaTheme="minorHAnsi" w:cstheme="minorHAnsi"/>
          <w:noProof/>
          <w:color w:val="833C0B" w:themeColor="accent2" w:themeShade="80"/>
          <w:sz w:val="22"/>
          <w:szCs w:val="22"/>
        </w:rPr>
        <w:t xml:space="preserve">track </w:t>
      </w:r>
      <w:r w:rsidRPr="00840A59">
        <w:rPr>
          <w:rFonts w:eastAsiaTheme="minorHAnsi" w:cstheme="minorHAnsi"/>
          <w:noProof/>
          <w:color w:val="833C0B" w:themeColor="accent2" w:themeShade="80"/>
          <w:sz w:val="22"/>
          <w:szCs w:val="22"/>
        </w:rPr>
        <w:t>participant outcomes</w:t>
      </w:r>
      <w:r w:rsidR="00A121FA" w:rsidRPr="00840A59">
        <w:rPr>
          <w:rFonts w:eastAsiaTheme="minorHAnsi" w:cstheme="minorHAnsi"/>
          <w:noProof/>
          <w:color w:val="833C0B" w:themeColor="accent2" w:themeShade="80"/>
          <w:sz w:val="22"/>
          <w:szCs w:val="22"/>
        </w:rPr>
        <w:t>/</w:t>
      </w:r>
      <w:r w:rsidRPr="00840A59">
        <w:rPr>
          <w:rFonts w:eastAsiaTheme="minorHAnsi" w:cstheme="minorHAnsi"/>
          <w:noProof/>
          <w:color w:val="833C0B" w:themeColor="accent2" w:themeShade="80"/>
          <w:sz w:val="22"/>
          <w:szCs w:val="22"/>
        </w:rPr>
        <w:t>survival using publicly available data (e.g., vital statistics records)</w:t>
      </w:r>
    </w:p>
    <w:p w14:paraId="00397992" w14:textId="77777777" w:rsidR="008B023A" w:rsidRPr="00840A59" w:rsidRDefault="008B023A" w:rsidP="00DB00E2">
      <w:pPr>
        <w:pStyle w:val="Templatelanguage"/>
        <w:rPr>
          <w:rFonts w:cstheme="minorHAnsi"/>
          <w:szCs w:val="22"/>
        </w:rPr>
      </w:pPr>
    </w:p>
    <w:tbl>
      <w:tblPr>
        <w:tblStyle w:val="TableGrid"/>
        <w:tblW w:w="5000" w:type="pct"/>
        <w:tblInd w:w="0" w:type="dxa"/>
        <w:tblLook w:val="04A0" w:firstRow="1" w:lastRow="0" w:firstColumn="1" w:lastColumn="0" w:noHBand="0" w:noVBand="1"/>
      </w:tblPr>
      <w:tblGrid>
        <w:gridCol w:w="9350"/>
      </w:tblGrid>
      <w:tr w:rsidR="008B023A" w:rsidRPr="00840A59" w14:paraId="50E1635F" w14:textId="77777777" w:rsidTr="00871C02">
        <w:trPr>
          <w:trHeight w:val="432"/>
        </w:trPr>
        <w:tc>
          <w:tcPr>
            <w:tcW w:w="5000" w:type="pct"/>
            <w:shd w:val="clear" w:color="auto" w:fill="44546A" w:themeFill="text2"/>
            <w:vAlign w:val="center"/>
          </w:tcPr>
          <w:p w14:paraId="3DFDE906" w14:textId="10C57FEF" w:rsidR="008B023A" w:rsidRPr="00840A59" w:rsidRDefault="008B023A" w:rsidP="00871C02">
            <w:pPr>
              <w:pStyle w:val="Default"/>
              <w:rPr>
                <w:rFonts w:eastAsiaTheme="minorHAnsi" w:cstheme="minorHAnsi"/>
                <w:color w:val="auto"/>
                <w:sz w:val="22"/>
                <w:szCs w:val="22"/>
              </w:rPr>
            </w:pPr>
            <w:r w:rsidRPr="00840A59">
              <w:rPr>
                <w:rFonts w:eastAsiaTheme="minorHAnsi" w:cstheme="minorHAnsi"/>
                <w:b/>
                <w:bCs/>
                <w:color w:val="FFFFFF" w:themeColor="background1"/>
              </w:rPr>
              <w:t>Procedures Narrative</w:t>
            </w:r>
          </w:p>
        </w:tc>
      </w:tr>
      <w:tr w:rsidR="008B023A" w:rsidRPr="00840A59" w14:paraId="3C0F7535" w14:textId="77777777" w:rsidTr="002C2DE5">
        <w:trPr>
          <w:trHeight w:val="432"/>
        </w:trPr>
        <w:tc>
          <w:tcPr>
            <w:tcW w:w="5000" w:type="pct"/>
            <w:shd w:val="clear" w:color="auto" w:fill="D5DCE4" w:themeFill="text2" w:themeFillTint="33"/>
            <w:vAlign w:val="center"/>
          </w:tcPr>
          <w:p w14:paraId="71AE0555" w14:textId="6D0305E4" w:rsidR="008B023A" w:rsidRPr="00840A59" w:rsidRDefault="002405F3" w:rsidP="000F441B">
            <w:pPr>
              <w:rPr>
                <w:rFonts w:eastAsiaTheme="minorHAnsi"/>
              </w:rPr>
            </w:pPr>
            <w:r w:rsidRPr="00840A59">
              <w:rPr>
                <w:rFonts w:eastAsiaTheme="minorHAnsi"/>
              </w:rPr>
              <w:t xml:space="preserve">1. </w:t>
            </w:r>
            <w:r w:rsidR="003D5869" w:rsidRPr="00840A59">
              <w:rPr>
                <w:rFonts w:eastAsiaTheme="minorHAnsi"/>
              </w:rPr>
              <w:t>Study Design and Interventions</w:t>
            </w:r>
          </w:p>
        </w:tc>
      </w:tr>
      <w:tr w:rsidR="003D5869" w:rsidRPr="00DA6670" w14:paraId="1CDDCF17" w14:textId="77777777" w:rsidTr="00BB0180">
        <w:trPr>
          <w:trHeight w:val="864"/>
        </w:trPr>
        <w:tc>
          <w:tcPr>
            <w:tcW w:w="5000" w:type="pct"/>
            <w:shd w:val="clear" w:color="auto" w:fill="auto"/>
            <w:vAlign w:val="center"/>
          </w:tcPr>
          <w:p w14:paraId="1E39722C" w14:textId="66CBAE05" w:rsidR="003D5869" w:rsidRPr="00840A59" w:rsidRDefault="003D5869" w:rsidP="00DA6670">
            <w:pPr>
              <w:spacing w:after="120"/>
              <w:rPr>
                <w:rFonts w:eastAsiaTheme="minorHAnsi"/>
              </w:rPr>
            </w:pPr>
          </w:p>
        </w:tc>
      </w:tr>
      <w:tr w:rsidR="003D5869" w:rsidRPr="00840A59" w14:paraId="1844EB6B" w14:textId="77777777" w:rsidTr="002C2DE5">
        <w:trPr>
          <w:trHeight w:val="432"/>
        </w:trPr>
        <w:tc>
          <w:tcPr>
            <w:tcW w:w="5000" w:type="pct"/>
            <w:shd w:val="clear" w:color="auto" w:fill="D5DCE4" w:themeFill="text2" w:themeFillTint="33"/>
            <w:vAlign w:val="center"/>
          </w:tcPr>
          <w:p w14:paraId="426E306F" w14:textId="71EEFCEC" w:rsidR="003D5869" w:rsidRPr="00840A59" w:rsidRDefault="002405F3" w:rsidP="000F441B">
            <w:pPr>
              <w:rPr>
                <w:rFonts w:eastAsiaTheme="minorHAnsi"/>
              </w:rPr>
            </w:pPr>
            <w:r w:rsidRPr="00840A59">
              <w:rPr>
                <w:rFonts w:eastAsiaTheme="minorHAnsi"/>
              </w:rPr>
              <w:t xml:space="preserve">2. </w:t>
            </w:r>
            <w:r w:rsidR="003D5869" w:rsidRPr="00840A59">
              <w:rPr>
                <w:rFonts w:eastAsiaTheme="minorHAnsi"/>
              </w:rPr>
              <w:t>Data and Specimens Collected</w:t>
            </w:r>
          </w:p>
        </w:tc>
      </w:tr>
      <w:tr w:rsidR="003D5869" w:rsidRPr="00DA6670" w14:paraId="4C6DEFA0" w14:textId="77777777" w:rsidTr="00BB0180">
        <w:trPr>
          <w:trHeight w:val="864"/>
        </w:trPr>
        <w:tc>
          <w:tcPr>
            <w:tcW w:w="5000" w:type="pct"/>
            <w:shd w:val="clear" w:color="auto" w:fill="auto"/>
            <w:vAlign w:val="center"/>
          </w:tcPr>
          <w:p w14:paraId="3813032F" w14:textId="5AF2E0BE" w:rsidR="003D5869" w:rsidRPr="00840A59" w:rsidRDefault="003D5869" w:rsidP="00DA6670">
            <w:pPr>
              <w:spacing w:after="120"/>
              <w:rPr>
                <w:rFonts w:eastAsiaTheme="minorHAnsi"/>
              </w:rPr>
            </w:pPr>
          </w:p>
        </w:tc>
      </w:tr>
      <w:tr w:rsidR="003D5869" w:rsidRPr="00840A59" w14:paraId="7394D599" w14:textId="77777777" w:rsidTr="002C2DE5">
        <w:trPr>
          <w:trHeight w:val="432"/>
        </w:trPr>
        <w:tc>
          <w:tcPr>
            <w:tcW w:w="5000" w:type="pct"/>
            <w:shd w:val="clear" w:color="auto" w:fill="D5DCE4" w:themeFill="text2" w:themeFillTint="33"/>
            <w:vAlign w:val="center"/>
          </w:tcPr>
          <w:p w14:paraId="79880E2D" w14:textId="1468776E" w:rsidR="003D5869" w:rsidRPr="00840A59" w:rsidRDefault="002405F3" w:rsidP="000F441B">
            <w:pPr>
              <w:rPr>
                <w:rFonts w:eastAsiaTheme="minorHAnsi"/>
              </w:rPr>
            </w:pPr>
            <w:r w:rsidRPr="00840A59">
              <w:rPr>
                <w:rFonts w:eastAsiaTheme="minorHAnsi"/>
              </w:rPr>
              <w:t xml:space="preserve">3. </w:t>
            </w:r>
            <w:r w:rsidR="003D5869" w:rsidRPr="00840A59">
              <w:rPr>
                <w:rFonts w:eastAsiaTheme="minorHAnsi"/>
              </w:rPr>
              <w:t>Long-Term Follow-Up</w:t>
            </w:r>
            <w:r w:rsidR="00043C1C" w:rsidRPr="00840A59">
              <w:rPr>
                <w:rFonts w:eastAsiaTheme="minorHAnsi"/>
              </w:rPr>
              <w:t xml:space="preserve"> Plans</w:t>
            </w:r>
          </w:p>
        </w:tc>
      </w:tr>
      <w:tr w:rsidR="003D5869" w:rsidRPr="00DA6670" w14:paraId="1BFC7C67" w14:textId="77777777" w:rsidTr="00BB0180">
        <w:trPr>
          <w:trHeight w:val="864"/>
        </w:trPr>
        <w:tc>
          <w:tcPr>
            <w:tcW w:w="5000" w:type="pct"/>
            <w:shd w:val="clear" w:color="auto" w:fill="auto"/>
            <w:vAlign w:val="center"/>
          </w:tcPr>
          <w:p w14:paraId="7FE8AB31" w14:textId="07E92D25" w:rsidR="003D5869" w:rsidRPr="00840A59" w:rsidRDefault="003D5869" w:rsidP="00DA6670">
            <w:pPr>
              <w:spacing w:after="120"/>
              <w:rPr>
                <w:rFonts w:eastAsiaTheme="minorHAnsi"/>
              </w:rPr>
            </w:pPr>
          </w:p>
        </w:tc>
      </w:tr>
    </w:tbl>
    <w:p w14:paraId="254AF70B" w14:textId="77777777" w:rsidR="001E1B9F" w:rsidRPr="00840A59" w:rsidRDefault="001E1B9F" w:rsidP="00871C02">
      <w:pPr>
        <w:pStyle w:val="Default"/>
        <w:rPr>
          <w:rFonts w:eastAsiaTheme="minorHAnsi" w:cstheme="minorHAnsi"/>
          <w:b/>
          <w:bCs/>
          <w:color w:val="FFFFFF" w:themeColor="background1"/>
        </w:rPr>
      </w:pPr>
    </w:p>
    <w:p w14:paraId="1C77BF03" w14:textId="54FAA187" w:rsidR="00871C02" w:rsidRPr="00840A59" w:rsidRDefault="00871C02" w:rsidP="004E1F27">
      <w:pPr>
        <w:pStyle w:val="Heading1"/>
      </w:pPr>
      <w:bookmarkStart w:id="47" w:name="_Study_Timeline"/>
      <w:bookmarkStart w:id="48" w:name="_Toc174624494"/>
      <w:bookmarkEnd w:id="47"/>
      <w:r w:rsidRPr="00840A59">
        <w:t>Study Timeline</w:t>
      </w:r>
      <w:bookmarkEnd w:id="48"/>
    </w:p>
    <w:p w14:paraId="794C2326" w14:textId="4C6DF126" w:rsidR="00871C02" w:rsidRPr="00840A59" w:rsidRDefault="00871C02" w:rsidP="00BB0180">
      <w:pPr>
        <w:pStyle w:val="Default"/>
        <w:spacing w:before="24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In the Study Timeline </w:t>
      </w:r>
      <w:r w:rsidR="00A121FA" w:rsidRPr="00840A59">
        <w:rPr>
          <w:rFonts w:eastAsiaTheme="minorHAnsi" w:cstheme="minorHAnsi"/>
          <w:b/>
          <w:bCs/>
          <w:noProof/>
          <w:color w:val="833C0B" w:themeColor="accent2" w:themeShade="80"/>
          <w:sz w:val="22"/>
          <w:szCs w:val="22"/>
        </w:rPr>
        <w:t>Narrative box</w:t>
      </w:r>
      <w:r w:rsidRPr="00840A59">
        <w:rPr>
          <w:rFonts w:eastAsiaTheme="minorHAnsi" w:cstheme="minorHAnsi"/>
          <w:b/>
          <w:bCs/>
          <w:noProof/>
          <w:color w:val="833C0B" w:themeColor="accent2" w:themeShade="80"/>
          <w:sz w:val="22"/>
          <w:szCs w:val="22"/>
        </w:rPr>
        <w:t>, describe the following</w:t>
      </w:r>
      <w:r w:rsidR="00043C1C" w:rsidRPr="00840A59">
        <w:rPr>
          <w:rFonts w:eastAsiaTheme="minorHAnsi" w:cstheme="minorHAnsi"/>
          <w:b/>
          <w:bCs/>
          <w:noProof/>
          <w:color w:val="833C0B" w:themeColor="accent2" w:themeShade="80"/>
          <w:sz w:val="22"/>
          <w:szCs w:val="22"/>
        </w:rPr>
        <w:t xml:space="preserve"> </w:t>
      </w:r>
      <w:r w:rsidR="00043C1C" w:rsidRPr="00840A59">
        <w:rPr>
          <w:rFonts w:eastAsiaTheme="minorHAnsi" w:cstheme="minorHAnsi"/>
          <w:noProof/>
          <w:color w:val="833C0B" w:themeColor="accent2" w:themeShade="80"/>
          <w:sz w:val="22"/>
          <w:szCs w:val="22"/>
        </w:rPr>
        <w:t>in the designated narrative sub-section</w:t>
      </w:r>
      <w:r w:rsidRPr="00840A59">
        <w:rPr>
          <w:rFonts w:eastAsiaTheme="minorHAnsi" w:cstheme="minorHAnsi"/>
          <w:b/>
          <w:bCs/>
          <w:noProof/>
          <w:color w:val="833C0B" w:themeColor="accent2" w:themeShade="80"/>
          <w:sz w:val="22"/>
          <w:szCs w:val="22"/>
        </w:rPr>
        <w:t>:</w:t>
      </w:r>
    </w:p>
    <w:p w14:paraId="5AD5D615" w14:textId="1A8E0DC0" w:rsidR="00043C1C" w:rsidRPr="00840A59" w:rsidRDefault="00043C1C" w:rsidP="00043C1C">
      <w:pPr>
        <w:pStyle w:val="Default"/>
        <w:numPr>
          <w:ilvl w:val="0"/>
          <w:numId w:val="75"/>
        </w:numPr>
        <w:spacing w:before="60"/>
        <w:rPr>
          <w:rFonts w:eastAsiaTheme="minorHAnsi" w:cstheme="minorHAnsi"/>
          <w:noProof/>
          <w:color w:val="833C0B" w:themeColor="accent2" w:themeShade="80"/>
          <w:sz w:val="22"/>
          <w:szCs w:val="22"/>
        </w:rPr>
      </w:pPr>
      <w:r w:rsidRPr="00840A59">
        <w:rPr>
          <w:rFonts w:eastAsiaTheme="minorHAnsi" w:cstheme="minorHAnsi"/>
          <w:b/>
          <w:bCs/>
          <w:i/>
          <w:iCs/>
          <w:noProof/>
          <w:color w:val="833C0B" w:themeColor="accent2" w:themeShade="80"/>
          <w:sz w:val="22"/>
          <w:szCs w:val="22"/>
        </w:rPr>
        <w:t>Study-wide timeline</w:t>
      </w:r>
      <w:r w:rsidRPr="00840A59">
        <w:rPr>
          <w:rFonts w:eastAsiaTheme="minorHAnsi" w:cstheme="minorHAnsi"/>
          <w:b/>
          <w:bCs/>
          <w:noProof/>
          <w:color w:val="833C0B" w:themeColor="accent2" w:themeShade="80"/>
          <w:sz w:val="22"/>
          <w:szCs w:val="22"/>
        </w:rPr>
        <w:t>: Describe the expected timelines in which key study milestones or steps will be completed</w:t>
      </w:r>
      <w:r w:rsidRPr="00840A59">
        <w:rPr>
          <w:rFonts w:eastAsiaTheme="minorHAnsi" w:cstheme="minorHAnsi"/>
          <w:noProof/>
          <w:color w:val="833C0B" w:themeColor="accent2" w:themeShade="80"/>
          <w:sz w:val="22"/>
          <w:szCs w:val="22"/>
        </w:rPr>
        <w:t>, including:</w:t>
      </w:r>
    </w:p>
    <w:p w14:paraId="090FFDA9" w14:textId="0F5ED6DA" w:rsidR="00043C1C" w:rsidRPr="00840A59" w:rsidRDefault="00043C1C" w:rsidP="00043C1C">
      <w:pPr>
        <w:pStyle w:val="Default"/>
        <w:numPr>
          <w:ilvl w:val="1"/>
          <w:numId w:val="75"/>
        </w:numPr>
        <w:spacing w:before="6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The anticipated timeline to complete enrollment of study participants</w:t>
      </w:r>
      <w:r w:rsidRPr="00840A59">
        <w:rPr>
          <w:rFonts w:eastAsiaTheme="minorHAnsi" w:cstheme="minorHAnsi"/>
          <w:noProof/>
          <w:color w:val="833C0B" w:themeColor="accent2" w:themeShade="80"/>
          <w:sz w:val="22"/>
          <w:szCs w:val="22"/>
        </w:rPr>
        <w:t xml:space="preserve"> (i.e., the length of time until the study is “closed to enrollment”)</w:t>
      </w:r>
    </w:p>
    <w:p w14:paraId="4276941D" w14:textId="1E6DA069" w:rsidR="00043C1C" w:rsidRPr="00840A59" w:rsidRDefault="00043C1C" w:rsidP="002C2DE5">
      <w:pPr>
        <w:pStyle w:val="Default"/>
        <w:numPr>
          <w:ilvl w:val="1"/>
          <w:numId w:val="75"/>
        </w:numPr>
        <w:spacing w:before="6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The anticipated time needed to complete all distinct sub-studies or consecutive research activities</w:t>
      </w:r>
      <w:r w:rsidRPr="00840A59">
        <w:rPr>
          <w:rFonts w:eastAsiaTheme="minorHAnsi" w:cstheme="minorHAnsi"/>
          <w:noProof/>
          <w:color w:val="833C0B" w:themeColor="accent2" w:themeShade="80"/>
          <w:sz w:val="22"/>
          <w:szCs w:val="22"/>
        </w:rPr>
        <w:t>. For example: if sub-study/activity 2 cannot begin until findings from sub-study/activity 1 are complete, describe the expected duration for the completion of each sub-study/activity separately.</w:t>
      </w:r>
    </w:p>
    <w:p w14:paraId="340BA9F5" w14:textId="5A1014C4" w:rsidR="00043C1C" w:rsidRPr="00840A59" w:rsidRDefault="00043C1C" w:rsidP="002C2DE5">
      <w:pPr>
        <w:pStyle w:val="Default"/>
        <w:numPr>
          <w:ilvl w:val="1"/>
          <w:numId w:val="75"/>
        </w:numPr>
        <w:spacing w:before="6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Estimated date in which primary analyses are expected to be completed</w:t>
      </w:r>
      <w:r w:rsidRPr="00840A59">
        <w:rPr>
          <w:rFonts w:eastAsiaTheme="minorHAnsi" w:cstheme="minorHAnsi"/>
          <w:noProof/>
          <w:color w:val="833C0B" w:themeColor="accent2" w:themeShade="80"/>
          <w:sz w:val="22"/>
          <w:szCs w:val="22"/>
        </w:rPr>
        <w:t>.</w:t>
      </w:r>
    </w:p>
    <w:p w14:paraId="29298EC8" w14:textId="3EE7D048" w:rsidR="00140FF7" w:rsidRPr="00840A59" w:rsidRDefault="00043C1C" w:rsidP="002C2DE5">
      <w:pPr>
        <w:pStyle w:val="Default"/>
        <w:numPr>
          <w:ilvl w:val="0"/>
          <w:numId w:val="75"/>
        </w:numPr>
        <w:spacing w:before="60"/>
        <w:rPr>
          <w:rFonts w:eastAsiaTheme="minorHAnsi" w:cstheme="minorHAnsi"/>
          <w:noProof/>
          <w:color w:val="833C0B" w:themeColor="accent2" w:themeShade="80"/>
          <w:sz w:val="22"/>
          <w:szCs w:val="22"/>
        </w:rPr>
      </w:pPr>
      <w:r w:rsidRPr="00840A59">
        <w:rPr>
          <w:rFonts w:eastAsiaTheme="minorHAnsi" w:cstheme="minorHAnsi"/>
          <w:b/>
          <w:bCs/>
          <w:i/>
          <w:iCs/>
          <w:noProof/>
          <w:color w:val="833C0B" w:themeColor="accent2" w:themeShade="80"/>
          <w:sz w:val="22"/>
          <w:szCs w:val="22"/>
        </w:rPr>
        <w:t>Participant-Specific Time Commitment</w:t>
      </w:r>
      <w:r w:rsidRPr="00840A59">
        <w:rPr>
          <w:rFonts w:eastAsiaTheme="minorHAnsi" w:cstheme="minorHAnsi"/>
          <w:b/>
          <w:bCs/>
          <w:noProof/>
          <w:color w:val="833C0B" w:themeColor="accent2" w:themeShade="80"/>
          <w:sz w:val="22"/>
          <w:szCs w:val="22"/>
        </w:rPr>
        <w:t xml:space="preserve">: </w:t>
      </w:r>
      <w:r w:rsidR="00871C02" w:rsidRPr="00840A59">
        <w:rPr>
          <w:rFonts w:eastAsiaTheme="minorHAnsi" w:cstheme="minorHAnsi"/>
          <w:b/>
          <w:bCs/>
          <w:noProof/>
          <w:color w:val="833C0B" w:themeColor="accent2" w:themeShade="80"/>
          <w:sz w:val="22"/>
          <w:szCs w:val="22"/>
        </w:rPr>
        <w:t>The</w:t>
      </w:r>
      <w:r w:rsidR="00140FF7" w:rsidRPr="00840A59">
        <w:rPr>
          <w:rFonts w:eastAsiaTheme="minorHAnsi" w:cstheme="minorHAnsi"/>
          <w:b/>
          <w:bCs/>
          <w:noProof/>
          <w:color w:val="833C0B" w:themeColor="accent2" w:themeShade="80"/>
          <w:sz w:val="22"/>
          <w:szCs w:val="22"/>
        </w:rPr>
        <w:t xml:space="preserve"> duration and scope of involvement for </w:t>
      </w:r>
      <w:r w:rsidR="00140FF7" w:rsidRPr="00840A59">
        <w:rPr>
          <w:rFonts w:eastAsiaTheme="minorHAnsi" w:cstheme="minorHAnsi"/>
          <w:b/>
          <w:bCs/>
          <w:i/>
          <w:iCs/>
          <w:noProof/>
          <w:color w:val="833C0B" w:themeColor="accent2" w:themeShade="80"/>
          <w:sz w:val="22"/>
          <w:szCs w:val="22"/>
        </w:rPr>
        <w:t>individual study participants</w:t>
      </w:r>
      <w:r w:rsidR="00140FF7" w:rsidRPr="00840A59">
        <w:rPr>
          <w:rFonts w:eastAsiaTheme="minorHAnsi" w:cstheme="minorHAnsi"/>
          <w:noProof/>
          <w:color w:val="833C0B" w:themeColor="accent2" w:themeShade="80"/>
          <w:sz w:val="22"/>
          <w:szCs w:val="22"/>
        </w:rPr>
        <w:t>, including:</w:t>
      </w:r>
    </w:p>
    <w:p w14:paraId="1A1E13CD" w14:textId="77777777" w:rsidR="00140FF7" w:rsidRPr="00840A59" w:rsidRDefault="00140FF7" w:rsidP="002C2DE5">
      <w:pPr>
        <w:pStyle w:val="Default"/>
        <w:numPr>
          <w:ilvl w:val="1"/>
          <w:numId w:val="75"/>
        </w:numPr>
        <w:spacing w:before="6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The total number of research-related interactions or study visits </w:t>
      </w:r>
      <w:r w:rsidRPr="00840A59">
        <w:rPr>
          <w:rFonts w:eastAsiaTheme="minorHAnsi" w:cstheme="minorHAnsi"/>
          <w:noProof/>
          <w:color w:val="833C0B" w:themeColor="accent2" w:themeShade="80"/>
          <w:sz w:val="22"/>
          <w:szCs w:val="22"/>
        </w:rPr>
        <w:t>(i.e., the estimated total number of days in which participants will complete study activities/visits/etc.)</w:t>
      </w:r>
    </w:p>
    <w:p w14:paraId="1FC7FF08" w14:textId="77777777" w:rsidR="00140FF7" w:rsidRPr="00840A59" w:rsidRDefault="00140FF7" w:rsidP="002C2DE5">
      <w:pPr>
        <w:pStyle w:val="Default"/>
        <w:numPr>
          <w:ilvl w:val="1"/>
          <w:numId w:val="75"/>
        </w:numPr>
        <w:spacing w:before="6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The total time commitment expected from individual participants </w:t>
      </w:r>
      <w:r w:rsidRPr="00840A59">
        <w:rPr>
          <w:rFonts w:eastAsiaTheme="minorHAnsi" w:cstheme="minorHAnsi"/>
          <w:noProof/>
          <w:color w:val="833C0B" w:themeColor="accent2" w:themeShade="80"/>
          <w:sz w:val="22"/>
          <w:szCs w:val="22"/>
        </w:rPr>
        <w:t>(i.e., the sum of hours in which participants will engage in study activities/visits/etc.)</w:t>
      </w:r>
    </w:p>
    <w:p w14:paraId="22DA574A" w14:textId="50935B1C" w:rsidR="00140FF7" w:rsidRPr="00840A59" w:rsidRDefault="00140FF7" w:rsidP="002C2DE5">
      <w:pPr>
        <w:pStyle w:val="Default"/>
        <w:numPr>
          <w:ilvl w:val="1"/>
          <w:numId w:val="75"/>
        </w:numPr>
        <w:spacing w:before="6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The length of time individual participants will be enrolled </w:t>
      </w:r>
      <w:r w:rsidRPr="00840A59">
        <w:rPr>
          <w:rFonts w:eastAsiaTheme="minorHAnsi" w:cstheme="minorHAnsi"/>
          <w:noProof/>
          <w:color w:val="833C0B" w:themeColor="accent2" w:themeShade="80"/>
          <w:sz w:val="22"/>
          <w:szCs w:val="22"/>
        </w:rPr>
        <w:t>(i.e., the total number of days between enrollment and completion of interactions with the study team)</w:t>
      </w:r>
    </w:p>
    <w:p w14:paraId="1B8B524B" w14:textId="7AFEB041" w:rsidR="00871C02" w:rsidRPr="00840A59" w:rsidRDefault="00043C1C" w:rsidP="002C2DE5">
      <w:pPr>
        <w:pStyle w:val="Default"/>
        <w:numPr>
          <w:ilvl w:val="1"/>
          <w:numId w:val="75"/>
        </w:numPr>
        <w:spacing w:before="60"/>
        <w:rPr>
          <w:rFonts w:eastAsiaTheme="minorHAnsi" w:cstheme="minorHAnsi"/>
          <w:noProof/>
          <w:color w:val="833C0B" w:themeColor="accent2" w:themeShade="80"/>
          <w:sz w:val="22"/>
          <w:szCs w:val="22"/>
        </w:rPr>
      </w:pPr>
      <w:r w:rsidRPr="00840A59">
        <w:rPr>
          <w:rFonts w:eastAsiaTheme="minorHAnsi" w:cstheme="minorHAnsi"/>
          <w:i/>
          <w:iCs/>
          <w:noProof/>
          <w:color w:val="833C0B" w:themeColor="accent2" w:themeShade="80"/>
          <w:sz w:val="22"/>
          <w:szCs w:val="22"/>
        </w:rPr>
        <w:t>Note</w:t>
      </w:r>
      <w:r w:rsidRPr="00840A59">
        <w:rPr>
          <w:rFonts w:eastAsiaTheme="minorHAnsi" w:cstheme="minorHAnsi"/>
          <w:noProof/>
          <w:color w:val="833C0B" w:themeColor="accent2" w:themeShade="80"/>
          <w:sz w:val="22"/>
          <w:szCs w:val="22"/>
        </w:rPr>
        <w:t>: Additional details may be included in the “Schedule of Assessments” section, below</w:t>
      </w:r>
      <w:r w:rsidRPr="00840A59">
        <w:rPr>
          <w:rFonts w:eastAsiaTheme="minorHAnsi" w:cstheme="minorHAnsi"/>
          <w:noProof/>
          <w:color w:val="833C0B" w:themeColor="accent2" w:themeShade="80"/>
          <w:sz w:val="22"/>
          <w:szCs w:val="22"/>
        </w:rPr>
        <w:br/>
      </w:r>
    </w:p>
    <w:tbl>
      <w:tblPr>
        <w:tblStyle w:val="TableGrid"/>
        <w:tblW w:w="5000" w:type="pct"/>
        <w:tblInd w:w="0" w:type="dxa"/>
        <w:tblLook w:val="04A0" w:firstRow="1" w:lastRow="0" w:firstColumn="1" w:lastColumn="0" w:noHBand="0" w:noVBand="1"/>
      </w:tblPr>
      <w:tblGrid>
        <w:gridCol w:w="9350"/>
      </w:tblGrid>
      <w:tr w:rsidR="00871C02" w:rsidRPr="00840A59" w14:paraId="2E72EE53" w14:textId="77777777" w:rsidTr="00871C02">
        <w:trPr>
          <w:trHeight w:val="432"/>
        </w:trPr>
        <w:tc>
          <w:tcPr>
            <w:tcW w:w="5000" w:type="pct"/>
            <w:shd w:val="clear" w:color="auto" w:fill="44546A" w:themeFill="text2"/>
            <w:vAlign w:val="center"/>
          </w:tcPr>
          <w:p w14:paraId="4AE0D5B2" w14:textId="6AB88FCA" w:rsidR="00871C02" w:rsidRPr="00840A59" w:rsidRDefault="00871C02" w:rsidP="00871C02">
            <w:pPr>
              <w:pStyle w:val="Default"/>
              <w:rPr>
                <w:rFonts w:eastAsiaTheme="minorHAnsi" w:cstheme="minorHAnsi"/>
                <w:color w:val="auto"/>
                <w:sz w:val="22"/>
                <w:szCs w:val="22"/>
              </w:rPr>
            </w:pPr>
            <w:r w:rsidRPr="00840A59">
              <w:rPr>
                <w:rFonts w:eastAsiaTheme="minorHAnsi" w:cstheme="minorHAnsi"/>
                <w:b/>
                <w:bCs/>
                <w:color w:val="FFFFFF" w:themeColor="background1"/>
              </w:rPr>
              <w:t xml:space="preserve">Study </w:t>
            </w:r>
            <w:r w:rsidR="00043C1C" w:rsidRPr="00840A59">
              <w:rPr>
                <w:rFonts w:eastAsiaTheme="minorHAnsi" w:cstheme="minorHAnsi"/>
                <w:b/>
                <w:bCs/>
                <w:color w:val="FFFFFF" w:themeColor="background1"/>
              </w:rPr>
              <w:t xml:space="preserve">Timeline </w:t>
            </w:r>
            <w:r w:rsidR="00A121FA" w:rsidRPr="00840A59">
              <w:rPr>
                <w:rFonts w:eastAsiaTheme="minorHAnsi" w:cstheme="minorHAnsi"/>
                <w:b/>
                <w:bCs/>
                <w:color w:val="FFFFFF" w:themeColor="background1"/>
              </w:rPr>
              <w:t>Narrative</w:t>
            </w:r>
          </w:p>
        </w:tc>
      </w:tr>
      <w:tr w:rsidR="00043C1C" w:rsidRPr="00840A59" w14:paraId="143D3236" w14:textId="77777777" w:rsidTr="002C2DE5">
        <w:trPr>
          <w:trHeight w:val="432"/>
        </w:trPr>
        <w:tc>
          <w:tcPr>
            <w:tcW w:w="5000" w:type="pct"/>
            <w:shd w:val="clear" w:color="auto" w:fill="D5DCE4" w:themeFill="text2" w:themeFillTint="33"/>
            <w:vAlign w:val="center"/>
          </w:tcPr>
          <w:p w14:paraId="0A2DA5C5" w14:textId="2218A909" w:rsidR="00043C1C" w:rsidRPr="00840A59" w:rsidRDefault="00043C1C" w:rsidP="000F441B">
            <w:pPr>
              <w:rPr>
                <w:rFonts w:eastAsiaTheme="minorHAnsi"/>
              </w:rPr>
            </w:pPr>
            <w:r w:rsidRPr="00840A59">
              <w:rPr>
                <w:rFonts w:eastAsiaTheme="minorHAnsi"/>
              </w:rPr>
              <w:t>1. Study-Wide Timeline</w:t>
            </w:r>
          </w:p>
        </w:tc>
      </w:tr>
      <w:tr w:rsidR="00043C1C" w:rsidRPr="00DA6670" w14:paraId="0109720F" w14:textId="77777777" w:rsidTr="00BB0180">
        <w:trPr>
          <w:trHeight w:val="864"/>
        </w:trPr>
        <w:tc>
          <w:tcPr>
            <w:tcW w:w="5000" w:type="pct"/>
            <w:shd w:val="clear" w:color="auto" w:fill="auto"/>
            <w:vAlign w:val="center"/>
          </w:tcPr>
          <w:p w14:paraId="789180DC" w14:textId="05E06BA3" w:rsidR="00043C1C" w:rsidRPr="00840A59" w:rsidRDefault="00043C1C" w:rsidP="00DA6670">
            <w:pPr>
              <w:spacing w:after="120"/>
              <w:rPr>
                <w:rFonts w:eastAsiaTheme="minorHAnsi"/>
              </w:rPr>
            </w:pPr>
          </w:p>
        </w:tc>
      </w:tr>
      <w:tr w:rsidR="00043C1C" w:rsidRPr="00840A59" w14:paraId="14FD130D" w14:textId="77777777" w:rsidTr="002C2DE5">
        <w:trPr>
          <w:trHeight w:val="432"/>
        </w:trPr>
        <w:tc>
          <w:tcPr>
            <w:tcW w:w="5000" w:type="pct"/>
            <w:shd w:val="clear" w:color="auto" w:fill="D5DCE4" w:themeFill="text2" w:themeFillTint="33"/>
            <w:vAlign w:val="center"/>
          </w:tcPr>
          <w:p w14:paraId="7F91BC98" w14:textId="2D04CAD5" w:rsidR="00043C1C" w:rsidRPr="00840A59" w:rsidRDefault="00043C1C" w:rsidP="000F441B">
            <w:pPr>
              <w:rPr>
                <w:rFonts w:eastAsiaTheme="minorHAnsi"/>
              </w:rPr>
            </w:pPr>
            <w:r w:rsidRPr="00840A59">
              <w:rPr>
                <w:rFonts w:eastAsiaTheme="minorHAnsi"/>
              </w:rPr>
              <w:t>2. Participant-Specific Time Commitment</w:t>
            </w:r>
          </w:p>
        </w:tc>
      </w:tr>
      <w:tr w:rsidR="00043C1C" w:rsidRPr="00DA6670" w14:paraId="1744A821" w14:textId="77777777" w:rsidTr="00BB0180">
        <w:trPr>
          <w:trHeight w:val="864"/>
        </w:trPr>
        <w:tc>
          <w:tcPr>
            <w:tcW w:w="5000" w:type="pct"/>
            <w:shd w:val="clear" w:color="auto" w:fill="auto"/>
            <w:vAlign w:val="center"/>
          </w:tcPr>
          <w:p w14:paraId="01DD063B" w14:textId="5B293529" w:rsidR="00043C1C" w:rsidRPr="00840A59" w:rsidRDefault="00043C1C" w:rsidP="00DA6670">
            <w:pPr>
              <w:spacing w:after="120"/>
              <w:rPr>
                <w:rFonts w:eastAsiaTheme="minorHAnsi"/>
              </w:rPr>
            </w:pPr>
          </w:p>
        </w:tc>
      </w:tr>
    </w:tbl>
    <w:p w14:paraId="06972ACF" w14:textId="77777777" w:rsidR="00043C1C" w:rsidRPr="00840A59" w:rsidRDefault="00043C1C" w:rsidP="00871C02">
      <w:pPr>
        <w:pStyle w:val="Default"/>
        <w:rPr>
          <w:rFonts w:eastAsiaTheme="minorHAnsi" w:cstheme="minorHAnsi"/>
          <w:b/>
          <w:bCs/>
          <w:color w:val="833C0B" w:themeColor="accent2" w:themeShade="80"/>
          <w:sz w:val="22"/>
          <w:szCs w:val="22"/>
        </w:rPr>
      </w:pPr>
    </w:p>
    <w:p w14:paraId="7966405B" w14:textId="77777777" w:rsidR="00E87246" w:rsidRPr="00840A59" w:rsidRDefault="00043C1C" w:rsidP="00871C02">
      <w:pPr>
        <w:pStyle w:val="Default"/>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In the Schedule of Assessment section (next page), provide a tabular summary of all study activities and scheduled participant interactions. </w:t>
      </w:r>
      <w:r w:rsidRPr="00840A59">
        <w:rPr>
          <w:rFonts w:cstheme="minorHAnsi"/>
          <w:noProof/>
          <w:color w:val="833C0B" w:themeColor="accent2" w:themeShade="80"/>
          <w:sz w:val="22"/>
          <w:szCs w:val="22"/>
        </w:rPr>
        <w:t xml:space="preserve">You </w:t>
      </w:r>
      <w:r w:rsidRPr="00840A59">
        <w:rPr>
          <w:rFonts w:eastAsiaTheme="minorHAnsi" w:cstheme="minorHAnsi"/>
          <w:noProof/>
          <w:color w:val="833C0B" w:themeColor="accent2" w:themeShade="80"/>
          <w:sz w:val="22"/>
          <w:szCs w:val="22"/>
        </w:rPr>
        <w:t xml:space="preserve">may use the schedule </w:t>
      </w:r>
      <w:r w:rsidRPr="00840A59">
        <w:rPr>
          <w:rFonts w:cstheme="minorHAnsi"/>
          <w:noProof/>
          <w:color w:val="833C0B" w:themeColor="accent2" w:themeShade="80"/>
          <w:sz w:val="22"/>
          <w:szCs w:val="22"/>
        </w:rPr>
        <w:t>template</w:t>
      </w:r>
      <w:r w:rsidRPr="00840A59">
        <w:rPr>
          <w:rFonts w:eastAsiaTheme="minorHAnsi" w:cstheme="minorHAnsi"/>
          <w:noProof/>
          <w:color w:val="833C0B" w:themeColor="accent2" w:themeShade="80"/>
          <w:sz w:val="22"/>
          <w:szCs w:val="22"/>
        </w:rPr>
        <w:t xml:space="preserve"> adapted from Winship, below; insert </w:t>
      </w:r>
      <w:r w:rsidRPr="00840A59">
        <w:rPr>
          <w:rFonts w:cstheme="minorHAnsi"/>
          <w:noProof/>
          <w:color w:val="833C0B" w:themeColor="accent2" w:themeShade="80"/>
          <w:sz w:val="22"/>
          <w:szCs w:val="22"/>
        </w:rPr>
        <w:t>the</w:t>
      </w:r>
      <w:r w:rsidRPr="00840A59">
        <w:rPr>
          <w:rFonts w:eastAsiaTheme="minorHAnsi" w:cstheme="minorHAnsi"/>
          <w:noProof/>
          <w:color w:val="833C0B" w:themeColor="accent2" w:themeShade="80"/>
          <w:sz w:val="22"/>
          <w:szCs w:val="22"/>
        </w:rPr>
        <w:t xml:space="preserve"> original schedule</w:t>
      </w:r>
      <w:r w:rsidRPr="00840A59">
        <w:rPr>
          <w:rFonts w:cstheme="minorHAnsi"/>
          <w:noProof/>
          <w:color w:val="833C0B" w:themeColor="accent2" w:themeShade="80"/>
          <w:sz w:val="22"/>
          <w:szCs w:val="22"/>
        </w:rPr>
        <w:t xml:space="preserve"> </w:t>
      </w:r>
      <w:r w:rsidRPr="00840A59">
        <w:rPr>
          <w:rFonts w:eastAsiaTheme="minorHAnsi" w:cstheme="minorHAnsi"/>
          <w:noProof/>
          <w:color w:val="833C0B" w:themeColor="accent2" w:themeShade="80"/>
          <w:sz w:val="22"/>
          <w:szCs w:val="22"/>
        </w:rPr>
        <w:t xml:space="preserve">from the </w:t>
      </w:r>
      <w:hyperlink r:id="rId39" w:history="1">
        <w:r w:rsidRPr="00840A59">
          <w:rPr>
            <w:rStyle w:val="Hyperlink"/>
            <w:noProof/>
            <w:sz w:val="22"/>
            <w:szCs w:val="22"/>
          </w:rPr>
          <w:t>Winship template</w:t>
        </w:r>
      </w:hyperlink>
      <w:r w:rsidRPr="00840A59">
        <w:rPr>
          <w:rFonts w:cstheme="minorHAnsi"/>
          <w:noProof/>
          <w:color w:val="833C0B" w:themeColor="accent2" w:themeShade="80"/>
          <w:sz w:val="20"/>
          <w:szCs w:val="20"/>
        </w:rPr>
        <w:t>;</w:t>
      </w:r>
      <w:r w:rsidRPr="00840A59">
        <w:rPr>
          <w:rFonts w:cstheme="minorHAnsi"/>
          <w:noProof/>
          <w:color w:val="833C0B" w:themeColor="accent2" w:themeShade="80"/>
          <w:sz w:val="22"/>
          <w:szCs w:val="22"/>
        </w:rPr>
        <w:t xml:space="preserve"> or</w:t>
      </w:r>
      <w:r w:rsidRPr="00840A59">
        <w:rPr>
          <w:rFonts w:eastAsiaTheme="minorHAnsi" w:cstheme="minorHAnsi"/>
          <w:noProof/>
          <w:color w:val="833C0B" w:themeColor="accent2" w:themeShade="80"/>
          <w:sz w:val="22"/>
          <w:szCs w:val="22"/>
        </w:rPr>
        <w:t xml:space="preserve"> </w:t>
      </w:r>
      <w:r w:rsidRPr="00840A59">
        <w:rPr>
          <w:rFonts w:cstheme="minorHAnsi"/>
          <w:noProof/>
          <w:color w:val="833C0B" w:themeColor="accent2" w:themeShade="80"/>
          <w:sz w:val="22"/>
          <w:szCs w:val="22"/>
        </w:rPr>
        <w:t>insert your own version</w:t>
      </w:r>
      <w:r w:rsidRPr="00840A59">
        <w:rPr>
          <w:rFonts w:eastAsiaTheme="minorHAnsi" w:cstheme="minorHAnsi"/>
          <w:noProof/>
          <w:color w:val="833C0B" w:themeColor="accent2" w:themeShade="80"/>
          <w:sz w:val="22"/>
          <w:szCs w:val="22"/>
        </w:rPr>
        <w:t xml:space="preserve"> below</w:t>
      </w:r>
      <w:r w:rsidR="00E87246" w:rsidRPr="00840A59">
        <w:rPr>
          <w:rFonts w:eastAsiaTheme="minorHAnsi" w:cstheme="minorHAnsi"/>
          <w:noProof/>
          <w:color w:val="833C0B" w:themeColor="accent2" w:themeShade="80"/>
          <w:sz w:val="22"/>
          <w:szCs w:val="22"/>
        </w:rPr>
        <w:t>.</w:t>
      </w:r>
    </w:p>
    <w:p w14:paraId="769C6CB4" w14:textId="77777777" w:rsidR="00E87246" w:rsidRPr="00840A59" w:rsidRDefault="00E87246" w:rsidP="00871C02">
      <w:pPr>
        <w:pStyle w:val="Default"/>
        <w:rPr>
          <w:rFonts w:cstheme="minorHAnsi"/>
          <w:noProof/>
          <w:color w:val="833C0B" w:themeColor="accent2" w:themeShade="80"/>
          <w:sz w:val="22"/>
          <w:szCs w:val="22"/>
        </w:rPr>
      </w:pPr>
    </w:p>
    <w:p w14:paraId="2A8F3576" w14:textId="032B1B70" w:rsidR="00E87246" w:rsidRPr="00840A59" w:rsidRDefault="00E87246" w:rsidP="00871C02">
      <w:pPr>
        <w:pStyle w:val="Default"/>
        <w:rPr>
          <w:rFonts w:cstheme="minorHAnsi"/>
          <w:noProof/>
          <w:color w:val="833C0B" w:themeColor="accent2" w:themeShade="80"/>
          <w:sz w:val="22"/>
          <w:szCs w:val="22"/>
        </w:rPr>
        <w:sectPr w:rsidR="00E87246" w:rsidRPr="00840A59" w:rsidSect="000D5CEA">
          <w:pgSz w:w="12240" w:h="15840"/>
          <w:pgMar w:top="1440" w:right="1440" w:bottom="1440" w:left="1440" w:header="576" w:footer="576" w:gutter="0"/>
          <w:cols w:space="720"/>
          <w:docGrid w:linePitch="360"/>
        </w:sectPr>
      </w:pPr>
      <w:r w:rsidRPr="00840A59">
        <w:rPr>
          <w:rFonts w:cstheme="minorHAnsi"/>
          <w:noProof/>
          <w:color w:val="833C0B" w:themeColor="accent2" w:themeShade="80"/>
          <w:sz w:val="22"/>
          <w:szCs w:val="22"/>
        </w:rPr>
        <w:t xml:space="preserve">Note: If the study is limited to a single participant interaction, then </w:t>
      </w:r>
      <w:r w:rsidR="00FE2BB4" w:rsidRPr="00840A59">
        <w:rPr>
          <w:rFonts w:cstheme="minorHAnsi"/>
          <w:noProof/>
          <w:color w:val="833C0B" w:themeColor="accent2" w:themeShade="80"/>
          <w:sz w:val="22"/>
          <w:szCs w:val="22"/>
        </w:rPr>
        <w:t>you may replace the template table with a brief description of the interaction with participants.</w:t>
      </w:r>
    </w:p>
    <w:tbl>
      <w:tblPr>
        <w:tblStyle w:val="TableGrid"/>
        <w:tblW w:w="5000" w:type="pct"/>
        <w:tblInd w:w="0" w:type="dxa"/>
        <w:tblLook w:val="04A0" w:firstRow="1" w:lastRow="0" w:firstColumn="1" w:lastColumn="0" w:noHBand="0" w:noVBand="1"/>
      </w:tblPr>
      <w:tblGrid>
        <w:gridCol w:w="12950"/>
      </w:tblGrid>
      <w:tr w:rsidR="00FE382E" w:rsidRPr="00840A59" w14:paraId="2308019A" w14:textId="77777777" w:rsidTr="00871C02">
        <w:trPr>
          <w:trHeight w:val="432"/>
        </w:trPr>
        <w:tc>
          <w:tcPr>
            <w:tcW w:w="5000" w:type="pct"/>
            <w:shd w:val="clear" w:color="auto" w:fill="44546A" w:themeFill="text2"/>
            <w:vAlign w:val="center"/>
          </w:tcPr>
          <w:p w14:paraId="17AB55D1" w14:textId="35D5E204" w:rsidR="00FE382E" w:rsidRPr="00840A59" w:rsidRDefault="00FE382E" w:rsidP="00871C02">
            <w:pPr>
              <w:pStyle w:val="Default"/>
              <w:rPr>
                <w:rFonts w:eastAsiaTheme="minorHAnsi" w:cstheme="minorHAnsi"/>
                <w:color w:val="auto"/>
                <w:sz w:val="22"/>
                <w:szCs w:val="22"/>
              </w:rPr>
            </w:pPr>
            <w:r w:rsidRPr="00840A59">
              <w:rPr>
                <w:rFonts w:eastAsiaTheme="minorHAnsi" w:cstheme="minorHAnsi"/>
                <w:b/>
                <w:bCs/>
                <w:color w:val="FFFFFF" w:themeColor="background1"/>
              </w:rPr>
              <w:t>Schedule of Assessments</w:t>
            </w:r>
          </w:p>
        </w:tc>
      </w:tr>
    </w:tbl>
    <w:p w14:paraId="55F330C8" w14:textId="4B7B479B" w:rsidR="00B1057A" w:rsidRPr="00840A59" w:rsidRDefault="00043C1C" w:rsidP="002C2DE5">
      <w:pPr>
        <w:pStyle w:val="Default"/>
        <w:spacing w:before="120" w:after="120"/>
        <w:rPr>
          <w:rFonts w:cstheme="minorHAnsi"/>
          <w:color w:val="833C0B" w:themeColor="accent2" w:themeShade="80"/>
          <w:sz w:val="22"/>
          <w:szCs w:val="22"/>
        </w:rPr>
      </w:pPr>
      <w:r w:rsidRPr="00840A59">
        <w:rPr>
          <w:rFonts w:eastAsiaTheme="minorHAnsi" w:cstheme="minorHAnsi"/>
          <w:color w:val="833C0B" w:themeColor="accent2" w:themeShade="80"/>
          <w:sz w:val="22"/>
          <w:szCs w:val="22"/>
        </w:rPr>
        <w:t>See above for instructions on completing the Schedule of Assessments.</w:t>
      </w:r>
    </w:p>
    <w:tbl>
      <w:tblPr>
        <w:tblStyle w:val="TableGrid"/>
        <w:tblW w:w="5000" w:type="pct"/>
        <w:tblInd w:w="0" w:type="dxa"/>
        <w:tblLayout w:type="fixed"/>
        <w:tblCellMar>
          <w:left w:w="58" w:type="dxa"/>
          <w:right w:w="58" w:type="dxa"/>
        </w:tblCellMar>
        <w:tblLook w:val="04A0" w:firstRow="1" w:lastRow="0" w:firstColumn="1" w:lastColumn="0" w:noHBand="0" w:noVBand="1"/>
      </w:tblPr>
      <w:tblGrid>
        <w:gridCol w:w="2368"/>
        <w:gridCol w:w="757"/>
        <w:gridCol w:w="757"/>
        <w:gridCol w:w="756"/>
        <w:gridCol w:w="756"/>
        <w:gridCol w:w="756"/>
        <w:gridCol w:w="756"/>
        <w:gridCol w:w="756"/>
        <w:gridCol w:w="756"/>
        <w:gridCol w:w="756"/>
        <w:gridCol w:w="756"/>
        <w:gridCol w:w="756"/>
        <w:gridCol w:w="756"/>
        <w:gridCol w:w="754"/>
        <w:gridCol w:w="754"/>
      </w:tblGrid>
      <w:tr w:rsidR="00E310CA" w:rsidRPr="00840A59" w14:paraId="6B0A2CAF" w14:textId="77777777" w:rsidTr="00B00287">
        <w:trPr>
          <w:cantSplit/>
          <w:trHeight w:val="1259"/>
        </w:trPr>
        <w:tc>
          <w:tcPr>
            <w:tcW w:w="914" w:type="pct"/>
            <w:vAlign w:val="bottom"/>
          </w:tcPr>
          <w:p w14:paraId="3F152186" w14:textId="28612171" w:rsidR="00E310CA" w:rsidRPr="00B00287" w:rsidRDefault="00E310CA" w:rsidP="00B00287">
            <w:pPr>
              <w:rPr>
                <w:rFonts w:cstheme="minorHAnsi"/>
                <w:sz w:val="20"/>
                <w:szCs w:val="20"/>
              </w:rPr>
            </w:pPr>
          </w:p>
        </w:tc>
        <w:tc>
          <w:tcPr>
            <w:tcW w:w="292" w:type="pct"/>
            <w:textDirection w:val="btLr"/>
          </w:tcPr>
          <w:p w14:paraId="29C61CB7" w14:textId="0F19EE8B" w:rsidR="00E310CA" w:rsidRPr="00B00287" w:rsidRDefault="00E310CA" w:rsidP="00B00287">
            <w:pPr>
              <w:pStyle w:val="Default"/>
              <w:ind w:left="115" w:right="115"/>
              <w:rPr>
                <w:rFonts w:cstheme="minorHAnsi"/>
                <w:b/>
                <w:bCs/>
                <w:color w:val="auto"/>
                <w:sz w:val="18"/>
                <w:szCs w:val="18"/>
              </w:rPr>
            </w:pPr>
            <w:r w:rsidRPr="00B00287">
              <w:rPr>
                <w:rFonts w:cstheme="minorHAnsi"/>
                <w:b/>
                <w:bCs/>
                <w:color w:val="auto"/>
                <w:sz w:val="18"/>
                <w:szCs w:val="18"/>
              </w:rPr>
              <w:t>Screening (phone)</w:t>
            </w:r>
          </w:p>
          <w:p w14:paraId="28B3DC63" w14:textId="458A1789" w:rsidR="00E310CA" w:rsidRPr="00B00287" w:rsidRDefault="00E310CA" w:rsidP="00B00287">
            <w:pPr>
              <w:pStyle w:val="Default"/>
              <w:ind w:left="115" w:right="115"/>
              <w:rPr>
                <w:rFonts w:cstheme="minorHAnsi"/>
                <w:color w:val="auto"/>
                <w:sz w:val="18"/>
                <w:szCs w:val="18"/>
              </w:rPr>
            </w:pPr>
            <w:r w:rsidRPr="00B00287">
              <w:rPr>
                <w:rFonts w:cstheme="minorHAnsi"/>
                <w:color w:val="auto"/>
                <w:sz w:val="18"/>
                <w:szCs w:val="18"/>
              </w:rPr>
              <w:t>Day -7 to -1</w:t>
            </w:r>
          </w:p>
        </w:tc>
        <w:tc>
          <w:tcPr>
            <w:tcW w:w="292" w:type="pct"/>
            <w:textDirection w:val="btLr"/>
          </w:tcPr>
          <w:p w14:paraId="38466CAD" w14:textId="5E4F5206" w:rsidR="00E310CA" w:rsidRPr="00B00287" w:rsidRDefault="00E310CA" w:rsidP="00B00287">
            <w:pPr>
              <w:pStyle w:val="Default"/>
              <w:ind w:left="115" w:right="115"/>
              <w:rPr>
                <w:rFonts w:cstheme="minorHAnsi"/>
                <w:b/>
                <w:bCs/>
                <w:color w:val="auto"/>
                <w:sz w:val="18"/>
                <w:szCs w:val="18"/>
              </w:rPr>
            </w:pPr>
            <w:r w:rsidRPr="00B00287">
              <w:rPr>
                <w:rFonts w:cstheme="minorHAnsi"/>
                <w:b/>
                <w:bCs/>
                <w:color w:val="auto"/>
                <w:sz w:val="18"/>
                <w:szCs w:val="18"/>
              </w:rPr>
              <w:t>Enrollment Visit 1</w:t>
            </w:r>
          </w:p>
          <w:p w14:paraId="171A791D" w14:textId="402A8FDC" w:rsidR="00E310CA" w:rsidRPr="00B00287" w:rsidRDefault="00E310CA" w:rsidP="00B00287">
            <w:pPr>
              <w:pStyle w:val="Default"/>
              <w:ind w:left="115" w:right="115"/>
              <w:rPr>
                <w:rFonts w:cstheme="minorHAnsi"/>
                <w:color w:val="auto"/>
                <w:sz w:val="18"/>
                <w:szCs w:val="18"/>
              </w:rPr>
            </w:pPr>
            <w:r w:rsidRPr="00B00287">
              <w:rPr>
                <w:rFonts w:cstheme="minorHAnsi"/>
                <w:color w:val="auto"/>
                <w:sz w:val="18"/>
                <w:szCs w:val="18"/>
              </w:rPr>
              <w:t>Day 0</w:t>
            </w:r>
          </w:p>
        </w:tc>
        <w:tc>
          <w:tcPr>
            <w:tcW w:w="292" w:type="pct"/>
            <w:textDirection w:val="btLr"/>
          </w:tcPr>
          <w:p w14:paraId="78912255" w14:textId="330EF208" w:rsidR="00E310CA" w:rsidRPr="00B00287" w:rsidRDefault="00E310CA" w:rsidP="00B00287">
            <w:pPr>
              <w:pStyle w:val="Default"/>
              <w:ind w:left="115" w:right="115"/>
              <w:rPr>
                <w:rFonts w:cstheme="minorHAnsi"/>
                <w:b/>
                <w:bCs/>
                <w:color w:val="auto"/>
                <w:sz w:val="18"/>
                <w:szCs w:val="18"/>
              </w:rPr>
            </w:pPr>
            <w:r w:rsidRPr="00B00287">
              <w:rPr>
                <w:rFonts w:cstheme="minorHAnsi"/>
                <w:b/>
                <w:bCs/>
                <w:color w:val="auto"/>
                <w:sz w:val="18"/>
                <w:szCs w:val="18"/>
              </w:rPr>
              <w:t>Visit 2</w:t>
            </w:r>
          </w:p>
          <w:p w14:paraId="6DA51B62" w14:textId="79C8B911" w:rsidR="00E310CA" w:rsidRPr="00B00287" w:rsidRDefault="00E310CA" w:rsidP="00B00287">
            <w:pPr>
              <w:pStyle w:val="Default"/>
              <w:ind w:left="115" w:right="115"/>
              <w:rPr>
                <w:rFonts w:cstheme="minorHAnsi"/>
                <w:color w:val="auto"/>
                <w:sz w:val="18"/>
                <w:szCs w:val="18"/>
              </w:rPr>
            </w:pPr>
            <w:r w:rsidRPr="00B00287">
              <w:rPr>
                <w:rFonts w:cstheme="minorHAnsi"/>
                <w:color w:val="auto"/>
                <w:sz w:val="18"/>
                <w:szCs w:val="18"/>
              </w:rPr>
              <w:t xml:space="preserve">Day 14 </w:t>
            </w:r>
            <w:r w:rsidRPr="00B00287">
              <w:rPr>
                <w:rFonts w:cstheme="minorHAnsi"/>
                <w:color w:val="auto"/>
                <w:sz w:val="18"/>
                <w:szCs w:val="18"/>
                <w:u w:val="single"/>
              </w:rPr>
              <w:t>+</w:t>
            </w:r>
            <w:r w:rsidRPr="00B00287">
              <w:rPr>
                <w:rFonts w:cstheme="minorHAnsi"/>
                <w:color w:val="auto"/>
                <w:sz w:val="18"/>
                <w:szCs w:val="18"/>
              </w:rPr>
              <w:t xml:space="preserve"> 5 days</w:t>
            </w:r>
          </w:p>
        </w:tc>
        <w:tc>
          <w:tcPr>
            <w:tcW w:w="292" w:type="pct"/>
            <w:textDirection w:val="btLr"/>
          </w:tcPr>
          <w:p w14:paraId="5132BDBE" w14:textId="41E784F9" w:rsidR="00E310CA" w:rsidRPr="00B00287" w:rsidRDefault="00E310CA" w:rsidP="00B00287">
            <w:pPr>
              <w:pStyle w:val="Default"/>
              <w:ind w:left="115" w:right="115"/>
              <w:rPr>
                <w:rFonts w:cstheme="minorHAnsi"/>
                <w:b/>
                <w:bCs/>
                <w:color w:val="auto"/>
                <w:sz w:val="18"/>
                <w:szCs w:val="18"/>
              </w:rPr>
            </w:pPr>
            <w:r w:rsidRPr="00B00287">
              <w:rPr>
                <w:rFonts w:cstheme="minorHAnsi"/>
                <w:b/>
                <w:bCs/>
                <w:color w:val="auto"/>
                <w:sz w:val="18"/>
                <w:szCs w:val="18"/>
              </w:rPr>
              <w:t>Visit 3</w:t>
            </w:r>
          </w:p>
          <w:p w14:paraId="7218743C" w14:textId="1C47A650" w:rsidR="00E310CA" w:rsidRPr="00B00287" w:rsidRDefault="00E310CA" w:rsidP="00B00287">
            <w:pPr>
              <w:pStyle w:val="Default"/>
              <w:ind w:left="115" w:right="115"/>
              <w:rPr>
                <w:rFonts w:cstheme="minorHAnsi"/>
                <w:color w:val="auto"/>
                <w:sz w:val="18"/>
                <w:szCs w:val="18"/>
              </w:rPr>
            </w:pPr>
            <w:r w:rsidRPr="00B00287">
              <w:rPr>
                <w:rFonts w:cstheme="minorHAnsi"/>
                <w:color w:val="auto"/>
                <w:sz w:val="18"/>
                <w:szCs w:val="18"/>
              </w:rPr>
              <w:t xml:space="preserve">Day 21 </w:t>
            </w:r>
            <w:r w:rsidRPr="00B00287">
              <w:rPr>
                <w:rFonts w:cstheme="minorHAnsi"/>
                <w:color w:val="auto"/>
                <w:sz w:val="18"/>
                <w:szCs w:val="18"/>
                <w:u w:val="single"/>
              </w:rPr>
              <w:t>+</w:t>
            </w:r>
            <w:r w:rsidRPr="00B00287">
              <w:rPr>
                <w:rFonts w:cstheme="minorHAnsi"/>
                <w:color w:val="auto"/>
                <w:sz w:val="18"/>
                <w:szCs w:val="18"/>
              </w:rPr>
              <w:t xml:space="preserve"> 5 days</w:t>
            </w:r>
          </w:p>
        </w:tc>
        <w:tc>
          <w:tcPr>
            <w:tcW w:w="292" w:type="pct"/>
            <w:textDirection w:val="btLr"/>
          </w:tcPr>
          <w:p w14:paraId="5B7559AC" w14:textId="25DE1159" w:rsidR="00E310CA" w:rsidRPr="00B00287" w:rsidRDefault="00E310CA" w:rsidP="00B00287">
            <w:pPr>
              <w:pStyle w:val="Default"/>
              <w:ind w:left="115" w:right="115"/>
              <w:rPr>
                <w:rFonts w:cstheme="minorHAnsi"/>
                <w:b/>
                <w:bCs/>
                <w:color w:val="auto"/>
                <w:sz w:val="18"/>
                <w:szCs w:val="18"/>
              </w:rPr>
            </w:pPr>
            <w:r w:rsidRPr="00B00287">
              <w:rPr>
                <w:rFonts w:cstheme="minorHAnsi"/>
                <w:b/>
                <w:bCs/>
                <w:color w:val="auto"/>
                <w:sz w:val="18"/>
                <w:szCs w:val="18"/>
              </w:rPr>
              <w:t>Visit 4</w:t>
            </w:r>
          </w:p>
          <w:p w14:paraId="2F3028E5" w14:textId="061E58DA" w:rsidR="00E310CA" w:rsidRPr="00B00287" w:rsidRDefault="00E310CA" w:rsidP="00B00287">
            <w:pPr>
              <w:pStyle w:val="Default"/>
              <w:ind w:left="115" w:right="115"/>
              <w:rPr>
                <w:rFonts w:cstheme="minorHAnsi"/>
                <w:color w:val="auto"/>
                <w:sz w:val="18"/>
                <w:szCs w:val="18"/>
              </w:rPr>
            </w:pPr>
            <w:r w:rsidRPr="00B00287">
              <w:rPr>
                <w:rFonts w:cstheme="minorHAnsi"/>
                <w:color w:val="auto"/>
                <w:sz w:val="18"/>
                <w:szCs w:val="18"/>
              </w:rPr>
              <w:t xml:space="preserve">Day 28 </w:t>
            </w:r>
            <w:r w:rsidRPr="00B00287">
              <w:rPr>
                <w:rFonts w:cstheme="minorHAnsi"/>
                <w:color w:val="auto"/>
                <w:sz w:val="18"/>
                <w:szCs w:val="18"/>
                <w:u w:val="single"/>
              </w:rPr>
              <w:t>+</w:t>
            </w:r>
            <w:r w:rsidRPr="00B00287">
              <w:rPr>
                <w:rFonts w:cstheme="minorHAnsi"/>
                <w:color w:val="auto"/>
                <w:sz w:val="18"/>
                <w:szCs w:val="18"/>
              </w:rPr>
              <w:t xml:space="preserve"> 5 days</w:t>
            </w:r>
          </w:p>
        </w:tc>
        <w:tc>
          <w:tcPr>
            <w:tcW w:w="292" w:type="pct"/>
            <w:textDirection w:val="btLr"/>
          </w:tcPr>
          <w:p w14:paraId="2A51CFE9" w14:textId="59A9945E" w:rsidR="00E310CA" w:rsidRPr="00B00287" w:rsidRDefault="00E310CA" w:rsidP="00B00287">
            <w:pPr>
              <w:pStyle w:val="Default"/>
              <w:ind w:left="115" w:right="115"/>
              <w:rPr>
                <w:rFonts w:cstheme="minorHAnsi"/>
                <w:b/>
                <w:bCs/>
                <w:color w:val="auto"/>
                <w:sz w:val="18"/>
                <w:szCs w:val="18"/>
              </w:rPr>
            </w:pPr>
            <w:r w:rsidRPr="00B00287">
              <w:rPr>
                <w:rFonts w:cstheme="minorHAnsi"/>
                <w:b/>
                <w:bCs/>
                <w:color w:val="auto"/>
                <w:sz w:val="18"/>
                <w:szCs w:val="18"/>
              </w:rPr>
              <w:t>Visit 5</w:t>
            </w:r>
          </w:p>
          <w:p w14:paraId="5A5E44DB" w14:textId="5E945002" w:rsidR="00E310CA" w:rsidRPr="00B00287" w:rsidRDefault="00E310CA" w:rsidP="00B00287">
            <w:pPr>
              <w:pStyle w:val="Default"/>
              <w:ind w:left="115" w:right="115"/>
              <w:rPr>
                <w:rFonts w:cstheme="minorHAnsi"/>
                <w:color w:val="auto"/>
                <w:sz w:val="18"/>
                <w:szCs w:val="18"/>
              </w:rPr>
            </w:pPr>
            <w:r w:rsidRPr="00B00287">
              <w:rPr>
                <w:rFonts w:cstheme="minorHAnsi"/>
                <w:color w:val="auto"/>
                <w:sz w:val="18"/>
                <w:szCs w:val="18"/>
              </w:rPr>
              <w:t xml:space="preserve">Day 35 </w:t>
            </w:r>
            <w:r w:rsidRPr="00B00287">
              <w:rPr>
                <w:rFonts w:cstheme="minorHAnsi"/>
                <w:color w:val="auto"/>
                <w:sz w:val="18"/>
                <w:szCs w:val="18"/>
                <w:u w:val="single"/>
              </w:rPr>
              <w:t>+</w:t>
            </w:r>
            <w:r w:rsidRPr="00B00287">
              <w:rPr>
                <w:rFonts w:cstheme="minorHAnsi"/>
                <w:color w:val="auto"/>
                <w:sz w:val="18"/>
                <w:szCs w:val="18"/>
              </w:rPr>
              <w:t xml:space="preserve"> 5 days</w:t>
            </w:r>
          </w:p>
        </w:tc>
        <w:tc>
          <w:tcPr>
            <w:tcW w:w="292" w:type="pct"/>
            <w:textDirection w:val="btLr"/>
          </w:tcPr>
          <w:p w14:paraId="38A6E1A0" w14:textId="77777777" w:rsidR="00E310CA" w:rsidRPr="00B00287" w:rsidRDefault="00E310CA" w:rsidP="00B00287">
            <w:pPr>
              <w:pStyle w:val="Default"/>
              <w:ind w:left="115" w:right="115"/>
              <w:rPr>
                <w:rFonts w:cstheme="minorHAnsi"/>
                <w:b/>
                <w:bCs/>
                <w:color w:val="auto"/>
                <w:sz w:val="18"/>
                <w:szCs w:val="18"/>
              </w:rPr>
            </w:pPr>
            <w:r w:rsidRPr="00B00287">
              <w:rPr>
                <w:rFonts w:cstheme="minorHAnsi"/>
                <w:b/>
                <w:bCs/>
                <w:color w:val="auto"/>
                <w:sz w:val="18"/>
                <w:szCs w:val="18"/>
              </w:rPr>
              <w:t>Visit 6</w:t>
            </w:r>
          </w:p>
          <w:p w14:paraId="47E68118" w14:textId="752A7982" w:rsidR="00E310CA" w:rsidRPr="00B00287" w:rsidRDefault="00E310CA" w:rsidP="00B00287">
            <w:pPr>
              <w:pStyle w:val="Default"/>
              <w:ind w:left="115" w:right="115"/>
              <w:rPr>
                <w:rFonts w:cstheme="minorHAnsi"/>
                <w:b/>
                <w:bCs/>
                <w:color w:val="auto"/>
                <w:sz w:val="18"/>
                <w:szCs w:val="18"/>
              </w:rPr>
            </w:pPr>
            <w:r w:rsidRPr="00B00287">
              <w:rPr>
                <w:rFonts w:cstheme="minorHAnsi"/>
                <w:color w:val="auto"/>
                <w:sz w:val="18"/>
                <w:szCs w:val="18"/>
              </w:rPr>
              <w:t xml:space="preserve">Day 42 </w:t>
            </w:r>
            <w:r w:rsidRPr="00B00287">
              <w:rPr>
                <w:rFonts w:cstheme="minorHAnsi"/>
                <w:color w:val="auto"/>
                <w:sz w:val="18"/>
                <w:szCs w:val="18"/>
                <w:u w:val="single"/>
              </w:rPr>
              <w:t>+</w:t>
            </w:r>
            <w:r w:rsidRPr="00B00287">
              <w:rPr>
                <w:rFonts w:cstheme="minorHAnsi"/>
                <w:color w:val="auto"/>
                <w:sz w:val="18"/>
                <w:szCs w:val="18"/>
              </w:rPr>
              <w:t xml:space="preserve"> 5 days</w:t>
            </w:r>
          </w:p>
        </w:tc>
        <w:tc>
          <w:tcPr>
            <w:tcW w:w="292" w:type="pct"/>
            <w:textDirection w:val="btLr"/>
          </w:tcPr>
          <w:p w14:paraId="5D2B6118" w14:textId="703439D8" w:rsidR="00E310CA" w:rsidRPr="00B00287" w:rsidRDefault="00E310CA" w:rsidP="00B00287">
            <w:pPr>
              <w:pStyle w:val="Default"/>
              <w:ind w:left="115" w:right="115"/>
              <w:rPr>
                <w:rFonts w:cstheme="minorHAnsi"/>
                <w:b/>
                <w:bCs/>
                <w:color w:val="auto"/>
                <w:sz w:val="18"/>
                <w:szCs w:val="18"/>
              </w:rPr>
            </w:pPr>
            <w:r w:rsidRPr="00B00287">
              <w:rPr>
                <w:rFonts w:cstheme="minorHAnsi"/>
                <w:b/>
                <w:bCs/>
                <w:color w:val="auto"/>
                <w:sz w:val="18"/>
                <w:szCs w:val="18"/>
              </w:rPr>
              <w:t>Visit 7</w:t>
            </w:r>
          </w:p>
          <w:p w14:paraId="33323D13" w14:textId="3AD71CC2" w:rsidR="00E310CA" w:rsidRPr="00B00287" w:rsidRDefault="00E310CA" w:rsidP="00B00287">
            <w:pPr>
              <w:pStyle w:val="Default"/>
              <w:ind w:left="115" w:right="115"/>
              <w:rPr>
                <w:rFonts w:cstheme="minorHAnsi"/>
                <w:b/>
                <w:bCs/>
                <w:color w:val="auto"/>
                <w:sz w:val="18"/>
                <w:szCs w:val="18"/>
              </w:rPr>
            </w:pPr>
            <w:r w:rsidRPr="00B00287">
              <w:rPr>
                <w:rFonts w:cstheme="minorHAnsi"/>
                <w:color w:val="auto"/>
                <w:sz w:val="18"/>
                <w:szCs w:val="18"/>
              </w:rPr>
              <w:t xml:space="preserve">Day 49 </w:t>
            </w:r>
            <w:r w:rsidRPr="00B00287">
              <w:rPr>
                <w:rFonts w:cstheme="minorHAnsi"/>
                <w:color w:val="auto"/>
                <w:sz w:val="18"/>
                <w:szCs w:val="18"/>
                <w:u w:val="single"/>
              </w:rPr>
              <w:t>+</w:t>
            </w:r>
            <w:r w:rsidRPr="00B00287">
              <w:rPr>
                <w:rFonts w:cstheme="minorHAnsi"/>
                <w:color w:val="auto"/>
                <w:sz w:val="18"/>
                <w:szCs w:val="18"/>
              </w:rPr>
              <w:t xml:space="preserve"> 5 days</w:t>
            </w:r>
          </w:p>
        </w:tc>
        <w:tc>
          <w:tcPr>
            <w:tcW w:w="292" w:type="pct"/>
            <w:textDirection w:val="btLr"/>
          </w:tcPr>
          <w:p w14:paraId="4631438B" w14:textId="53BA8E3B" w:rsidR="00E310CA" w:rsidRPr="00B00287" w:rsidRDefault="00E310CA" w:rsidP="00B00287">
            <w:pPr>
              <w:pStyle w:val="Default"/>
              <w:ind w:left="115" w:right="115"/>
              <w:rPr>
                <w:rFonts w:cstheme="minorHAnsi"/>
                <w:b/>
                <w:bCs/>
                <w:color w:val="auto"/>
                <w:sz w:val="18"/>
                <w:szCs w:val="18"/>
              </w:rPr>
            </w:pPr>
            <w:r w:rsidRPr="00B00287">
              <w:rPr>
                <w:rFonts w:cstheme="minorHAnsi"/>
                <w:b/>
                <w:bCs/>
                <w:color w:val="auto"/>
                <w:sz w:val="18"/>
                <w:szCs w:val="18"/>
              </w:rPr>
              <w:t>Visit 8</w:t>
            </w:r>
          </w:p>
          <w:p w14:paraId="008FAA78" w14:textId="5871E585" w:rsidR="00E310CA" w:rsidRPr="00B00287" w:rsidRDefault="00E310CA" w:rsidP="00B00287">
            <w:pPr>
              <w:pStyle w:val="Default"/>
              <w:ind w:left="115" w:right="115"/>
              <w:rPr>
                <w:rFonts w:cstheme="minorHAnsi"/>
                <w:b/>
                <w:bCs/>
                <w:color w:val="auto"/>
                <w:sz w:val="18"/>
                <w:szCs w:val="18"/>
              </w:rPr>
            </w:pPr>
            <w:r w:rsidRPr="00B00287">
              <w:rPr>
                <w:rFonts w:cstheme="minorHAnsi"/>
                <w:color w:val="auto"/>
                <w:sz w:val="18"/>
                <w:szCs w:val="18"/>
              </w:rPr>
              <w:t xml:space="preserve">Day 56 </w:t>
            </w:r>
            <w:r w:rsidRPr="00B00287">
              <w:rPr>
                <w:rFonts w:cstheme="minorHAnsi"/>
                <w:color w:val="auto"/>
                <w:sz w:val="18"/>
                <w:szCs w:val="18"/>
                <w:u w:val="single"/>
              </w:rPr>
              <w:t>+</w:t>
            </w:r>
            <w:r w:rsidRPr="00B00287">
              <w:rPr>
                <w:rFonts w:cstheme="minorHAnsi"/>
                <w:color w:val="auto"/>
                <w:sz w:val="18"/>
                <w:szCs w:val="18"/>
              </w:rPr>
              <w:t xml:space="preserve"> 5 days</w:t>
            </w:r>
          </w:p>
        </w:tc>
        <w:tc>
          <w:tcPr>
            <w:tcW w:w="292" w:type="pct"/>
            <w:textDirection w:val="btLr"/>
          </w:tcPr>
          <w:p w14:paraId="79388CD7" w14:textId="7461F4B1" w:rsidR="00E310CA" w:rsidRPr="00B00287" w:rsidRDefault="00E310CA" w:rsidP="00B00287">
            <w:pPr>
              <w:pStyle w:val="Default"/>
              <w:ind w:left="115" w:right="115"/>
              <w:rPr>
                <w:rFonts w:cstheme="minorHAnsi"/>
                <w:b/>
                <w:bCs/>
                <w:color w:val="auto"/>
                <w:sz w:val="18"/>
                <w:szCs w:val="18"/>
              </w:rPr>
            </w:pPr>
            <w:r w:rsidRPr="00B00287">
              <w:rPr>
                <w:rFonts w:cstheme="minorHAnsi"/>
                <w:b/>
                <w:bCs/>
                <w:color w:val="auto"/>
                <w:sz w:val="18"/>
                <w:szCs w:val="18"/>
              </w:rPr>
              <w:t>Visit 9</w:t>
            </w:r>
          </w:p>
          <w:p w14:paraId="3EB617EF" w14:textId="3CDA7BB7" w:rsidR="00E310CA" w:rsidRPr="00B00287" w:rsidRDefault="00E310CA" w:rsidP="00B00287">
            <w:pPr>
              <w:pStyle w:val="Default"/>
              <w:ind w:left="115" w:right="115"/>
              <w:rPr>
                <w:rFonts w:cstheme="minorHAnsi"/>
                <w:b/>
                <w:bCs/>
                <w:color w:val="auto"/>
                <w:sz w:val="18"/>
                <w:szCs w:val="18"/>
              </w:rPr>
            </w:pPr>
            <w:r w:rsidRPr="00B00287">
              <w:rPr>
                <w:rFonts w:cstheme="minorHAnsi"/>
                <w:color w:val="auto"/>
                <w:sz w:val="18"/>
                <w:szCs w:val="18"/>
              </w:rPr>
              <w:t xml:space="preserve">Day 63 </w:t>
            </w:r>
            <w:r w:rsidRPr="00B00287">
              <w:rPr>
                <w:rFonts w:cstheme="minorHAnsi"/>
                <w:color w:val="auto"/>
                <w:sz w:val="18"/>
                <w:szCs w:val="18"/>
                <w:u w:val="single"/>
              </w:rPr>
              <w:t>+</w:t>
            </w:r>
            <w:r w:rsidRPr="00B00287">
              <w:rPr>
                <w:rFonts w:cstheme="minorHAnsi"/>
                <w:color w:val="auto"/>
                <w:sz w:val="18"/>
                <w:szCs w:val="18"/>
              </w:rPr>
              <w:t xml:space="preserve"> 5 days</w:t>
            </w:r>
          </w:p>
        </w:tc>
        <w:tc>
          <w:tcPr>
            <w:tcW w:w="292" w:type="pct"/>
            <w:textDirection w:val="btLr"/>
          </w:tcPr>
          <w:p w14:paraId="6320CA58" w14:textId="24F0C8D0" w:rsidR="00E310CA" w:rsidRPr="00B00287" w:rsidRDefault="00E310CA" w:rsidP="00B00287">
            <w:pPr>
              <w:pStyle w:val="Default"/>
              <w:ind w:left="115" w:right="115"/>
              <w:rPr>
                <w:rFonts w:cstheme="minorHAnsi"/>
                <w:b/>
                <w:bCs/>
                <w:color w:val="auto"/>
                <w:sz w:val="18"/>
                <w:szCs w:val="18"/>
              </w:rPr>
            </w:pPr>
            <w:r w:rsidRPr="00B00287">
              <w:rPr>
                <w:rFonts w:cstheme="minorHAnsi"/>
                <w:b/>
                <w:bCs/>
                <w:color w:val="auto"/>
                <w:sz w:val="18"/>
                <w:szCs w:val="18"/>
              </w:rPr>
              <w:t>Final Visit 10</w:t>
            </w:r>
          </w:p>
          <w:p w14:paraId="507B1BF7" w14:textId="021DAAA1" w:rsidR="00E310CA" w:rsidRPr="00B00287" w:rsidRDefault="00E310CA" w:rsidP="00B00287">
            <w:pPr>
              <w:pStyle w:val="Default"/>
              <w:ind w:left="115" w:right="115"/>
              <w:rPr>
                <w:rFonts w:cstheme="minorHAnsi"/>
                <w:color w:val="auto"/>
                <w:sz w:val="18"/>
                <w:szCs w:val="18"/>
              </w:rPr>
            </w:pPr>
            <w:r w:rsidRPr="00B00287">
              <w:rPr>
                <w:rFonts w:cstheme="minorHAnsi"/>
                <w:color w:val="auto"/>
                <w:sz w:val="18"/>
                <w:szCs w:val="18"/>
              </w:rPr>
              <w:t xml:space="preserve">Day 70 </w:t>
            </w:r>
            <w:r w:rsidRPr="00B00287">
              <w:rPr>
                <w:rFonts w:cstheme="minorHAnsi"/>
                <w:color w:val="auto"/>
                <w:sz w:val="18"/>
                <w:szCs w:val="18"/>
                <w:u w:val="single"/>
              </w:rPr>
              <w:t>+</w:t>
            </w:r>
            <w:r w:rsidRPr="00B00287">
              <w:rPr>
                <w:rFonts w:cstheme="minorHAnsi"/>
                <w:color w:val="auto"/>
                <w:sz w:val="18"/>
                <w:szCs w:val="18"/>
              </w:rPr>
              <w:t xml:space="preserve"> 5 days</w:t>
            </w:r>
          </w:p>
        </w:tc>
        <w:tc>
          <w:tcPr>
            <w:tcW w:w="292" w:type="pct"/>
            <w:textDirection w:val="btLr"/>
          </w:tcPr>
          <w:p w14:paraId="148E20FF" w14:textId="2579484A" w:rsidR="00E310CA" w:rsidRPr="00B00287" w:rsidRDefault="00E310CA" w:rsidP="00B00287">
            <w:pPr>
              <w:pStyle w:val="Default"/>
              <w:ind w:left="115" w:right="115"/>
              <w:rPr>
                <w:rFonts w:cstheme="minorHAnsi"/>
                <w:b/>
                <w:bCs/>
                <w:color w:val="auto"/>
                <w:sz w:val="18"/>
                <w:szCs w:val="18"/>
              </w:rPr>
            </w:pPr>
            <w:r w:rsidRPr="00B00287">
              <w:rPr>
                <w:rFonts w:cstheme="minorHAnsi"/>
                <w:b/>
                <w:bCs/>
                <w:color w:val="auto"/>
                <w:sz w:val="18"/>
                <w:szCs w:val="18"/>
              </w:rPr>
              <w:t>Follow-up 1</w:t>
            </w:r>
          </w:p>
          <w:p w14:paraId="7AD068B5" w14:textId="56F3628F" w:rsidR="00E310CA" w:rsidRPr="00B00287" w:rsidRDefault="00E310CA" w:rsidP="00B00287">
            <w:pPr>
              <w:pStyle w:val="Default"/>
              <w:ind w:left="115" w:right="115"/>
              <w:rPr>
                <w:rFonts w:cstheme="minorHAnsi"/>
                <w:color w:val="auto"/>
                <w:sz w:val="18"/>
                <w:szCs w:val="18"/>
              </w:rPr>
            </w:pPr>
            <w:r w:rsidRPr="00B00287">
              <w:rPr>
                <w:rFonts w:cstheme="minorHAnsi"/>
                <w:color w:val="auto"/>
                <w:sz w:val="18"/>
                <w:szCs w:val="18"/>
              </w:rPr>
              <w:t xml:space="preserve">Day 180 </w:t>
            </w:r>
            <w:r w:rsidRPr="00B00287">
              <w:rPr>
                <w:rFonts w:cstheme="minorHAnsi"/>
                <w:color w:val="auto"/>
                <w:sz w:val="18"/>
                <w:szCs w:val="18"/>
                <w:u w:val="single"/>
              </w:rPr>
              <w:t>+</w:t>
            </w:r>
            <w:r w:rsidRPr="00B00287">
              <w:rPr>
                <w:rFonts w:cstheme="minorHAnsi"/>
                <w:color w:val="auto"/>
                <w:sz w:val="18"/>
                <w:szCs w:val="18"/>
              </w:rPr>
              <w:t xml:space="preserve"> 30 days</w:t>
            </w:r>
          </w:p>
        </w:tc>
        <w:tc>
          <w:tcPr>
            <w:tcW w:w="291" w:type="pct"/>
            <w:textDirection w:val="btLr"/>
          </w:tcPr>
          <w:p w14:paraId="7CA30089" w14:textId="77777777" w:rsidR="00E310CA" w:rsidRPr="00B00287" w:rsidRDefault="00E310CA" w:rsidP="00B00287">
            <w:pPr>
              <w:pStyle w:val="Default"/>
              <w:ind w:left="115" w:right="115"/>
              <w:rPr>
                <w:rFonts w:cstheme="minorHAnsi"/>
                <w:b/>
                <w:bCs/>
                <w:color w:val="auto"/>
                <w:sz w:val="18"/>
                <w:szCs w:val="18"/>
              </w:rPr>
            </w:pPr>
          </w:p>
        </w:tc>
        <w:tc>
          <w:tcPr>
            <w:tcW w:w="291" w:type="pct"/>
            <w:textDirection w:val="btLr"/>
          </w:tcPr>
          <w:p w14:paraId="2719AE11" w14:textId="2299AD88" w:rsidR="00E310CA" w:rsidRPr="00B00287" w:rsidRDefault="00E310CA" w:rsidP="00B00287">
            <w:pPr>
              <w:pStyle w:val="Default"/>
              <w:ind w:left="115" w:right="115"/>
              <w:rPr>
                <w:rFonts w:cstheme="minorHAnsi"/>
                <w:b/>
                <w:bCs/>
                <w:color w:val="auto"/>
                <w:sz w:val="18"/>
                <w:szCs w:val="18"/>
              </w:rPr>
            </w:pPr>
            <w:r w:rsidRPr="00B00287">
              <w:rPr>
                <w:rFonts w:cstheme="minorHAnsi"/>
                <w:b/>
                <w:bCs/>
                <w:color w:val="auto"/>
                <w:sz w:val="18"/>
                <w:szCs w:val="18"/>
              </w:rPr>
              <w:t>Follow-up 2</w:t>
            </w:r>
          </w:p>
          <w:p w14:paraId="659D9FD9" w14:textId="2B8E9B53" w:rsidR="00E310CA" w:rsidRPr="00B00287" w:rsidRDefault="00E310CA" w:rsidP="00B00287">
            <w:pPr>
              <w:pStyle w:val="Default"/>
              <w:ind w:left="115" w:right="115"/>
              <w:rPr>
                <w:rFonts w:cstheme="minorHAnsi"/>
                <w:color w:val="auto"/>
                <w:sz w:val="18"/>
                <w:szCs w:val="18"/>
              </w:rPr>
            </w:pPr>
            <w:r w:rsidRPr="00B00287">
              <w:rPr>
                <w:rFonts w:cstheme="minorHAnsi"/>
                <w:color w:val="auto"/>
                <w:sz w:val="18"/>
                <w:szCs w:val="18"/>
              </w:rPr>
              <w:t>Day 365</w:t>
            </w:r>
            <w:r w:rsidRPr="00B00287">
              <w:rPr>
                <w:rFonts w:cstheme="minorHAnsi"/>
                <w:color w:val="auto"/>
                <w:sz w:val="18"/>
                <w:szCs w:val="18"/>
                <w:u w:val="single"/>
              </w:rPr>
              <w:t>+</w:t>
            </w:r>
            <w:r w:rsidRPr="00B00287">
              <w:rPr>
                <w:rFonts w:cstheme="minorHAnsi"/>
                <w:color w:val="auto"/>
                <w:sz w:val="18"/>
                <w:szCs w:val="18"/>
              </w:rPr>
              <w:t xml:space="preserve"> 30 days</w:t>
            </w:r>
          </w:p>
        </w:tc>
      </w:tr>
      <w:tr w:rsidR="002C2DE5" w:rsidRPr="00840A59" w14:paraId="7CBB667A" w14:textId="77777777" w:rsidTr="00B00287">
        <w:trPr>
          <w:cantSplit/>
          <w:trHeight w:val="64"/>
        </w:trPr>
        <w:tc>
          <w:tcPr>
            <w:tcW w:w="914" w:type="pct"/>
            <w:shd w:val="clear" w:color="auto" w:fill="D5DCE4" w:themeFill="text2" w:themeFillTint="33"/>
          </w:tcPr>
          <w:p w14:paraId="29C38579" w14:textId="41A3BC2A" w:rsidR="00E310CA" w:rsidRPr="00B00287" w:rsidRDefault="00E310CA" w:rsidP="00B00287">
            <w:pPr>
              <w:rPr>
                <w:rFonts w:cstheme="minorHAnsi"/>
                <w:b/>
                <w:bCs/>
                <w:sz w:val="20"/>
                <w:szCs w:val="20"/>
              </w:rPr>
            </w:pPr>
            <w:r w:rsidRPr="00B00287">
              <w:rPr>
                <w:rFonts w:cstheme="minorHAnsi"/>
                <w:b/>
                <w:bCs/>
                <w:sz w:val="20"/>
                <w:szCs w:val="20"/>
              </w:rPr>
              <w:t>Participant Activities</w:t>
            </w:r>
          </w:p>
        </w:tc>
        <w:tc>
          <w:tcPr>
            <w:tcW w:w="292" w:type="pct"/>
            <w:shd w:val="clear" w:color="auto" w:fill="D5DCE4" w:themeFill="text2" w:themeFillTint="33"/>
            <w:textDirection w:val="btLr"/>
            <w:vAlign w:val="center"/>
          </w:tcPr>
          <w:p w14:paraId="4CE4400F" w14:textId="77777777" w:rsidR="00E310CA" w:rsidRPr="00B00287" w:rsidRDefault="00E310CA" w:rsidP="00B00287">
            <w:pPr>
              <w:pStyle w:val="Default"/>
              <w:ind w:left="113" w:right="113"/>
              <w:jc w:val="center"/>
              <w:rPr>
                <w:rFonts w:cstheme="minorHAnsi"/>
                <w:b/>
                <w:bCs/>
                <w:color w:val="auto"/>
                <w:sz w:val="20"/>
                <w:szCs w:val="20"/>
              </w:rPr>
            </w:pPr>
          </w:p>
        </w:tc>
        <w:tc>
          <w:tcPr>
            <w:tcW w:w="292" w:type="pct"/>
            <w:shd w:val="clear" w:color="auto" w:fill="D5DCE4" w:themeFill="text2" w:themeFillTint="33"/>
            <w:textDirection w:val="btLr"/>
            <w:vAlign w:val="center"/>
          </w:tcPr>
          <w:p w14:paraId="6B7A55C4" w14:textId="77777777" w:rsidR="00E310CA" w:rsidRPr="00B00287" w:rsidRDefault="00E310CA" w:rsidP="00B00287">
            <w:pPr>
              <w:pStyle w:val="Default"/>
              <w:ind w:left="113" w:right="113"/>
              <w:jc w:val="center"/>
              <w:rPr>
                <w:rFonts w:cstheme="minorHAnsi"/>
                <w:b/>
                <w:bCs/>
                <w:color w:val="auto"/>
                <w:sz w:val="20"/>
                <w:szCs w:val="20"/>
              </w:rPr>
            </w:pPr>
          </w:p>
        </w:tc>
        <w:tc>
          <w:tcPr>
            <w:tcW w:w="292" w:type="pct"/>
            <w:shd w:val="clear" w:color="auto" w:fill="D5DCE4" w:themeFill="text2" w:themeFillTint="33"/>
            <w:textDirection w:val="btLr"/>
            <w:vAlign w:val="center"/>
          </w:tcPr>
          <w:p w14:paraId="4F3923A2" w14:textId="77777777" w:rsidR="00E310CA" w:rsidRPr="00B00287" w:rsidRDefault="00E310CA" w:rsidP="00B00287">
            <w:pPr>
              <w:pStyle w:val="Default"/>
              <w:ind w:left="113" w:right="113"/>
              <w:jc w:val="center"/>
              <w:rPr>
                <w:rFonts w:cstheme="minorHAnsi"/>
                <w:b/>
                <w:bCs/>
                <w:color w:val="auto"/>
                <w:sz w:val="20"/>
                <w:szCs w:val="20"/>
              </w:rPr>
            </w:pPr>
          </w:p>
        </w:tc>
        <w:tc>
          <w:tcPr>
            <w:tcW w:w="292" w:type="pct"/>
            <w:shd w:val="clear" w:color="auto" w:fill="D5DCE4" w:themeFill="text2" w:themeFillTint="33"/>
            <w:textDirection w:val="btLr"/>
            <w:vAlign w:val="center"/>
          </w:tcPr>
          <w:p w14:paraId="5E18D930" w14:textId="77777777" w:rsidR="00E310CA" w:rsidRPr="00B00287" w:rsidRDefault="00E310CA" w:rsidP="00B00287">
            <w:pPr>
              <w:pStyle w:val="Default"/>
              <w:ind w:left="113" w:right="113"/>
              <w:jc w:val="center"/>
              <w:rPr>
                <w:rFonts w:cstheme="minorHAnsi"/>
                <w:b/>
                <w:bCs/>
                <w:color w:val="auto"/>
                <w:sz w:val="20"/>
                <w:szCs w:val="20"/>
              </w:rPr>
            </w:pPr>
          </w:p>
        </w:tc>
        <w:tc>
          <w:tcPr>
            <w:tcW w:w="292" w:type="pct"/>
            <w:shd w:val="clear" w:color="auto" w:fill="D5DCE4" w:themeFill="text2" w:themeFillTint="33"/>
            <w:textDirection w:val="btLr"/>
            <w:vAlign w:val="center"/>
          </w:tcPr>
          <w:p w14:paraId="7A50F062" w14:textId="77777777" w:rsidR="00E310CA" w:rsidRPr="00B00287" w:rsidRDefault="00E310CA" w:rsidP="00B00287">
            <w:pPr>
              <w:pStyle w:val="Default"/>
              <w:ind w:left="113" w:right="113"/>
              <w:jc w:val="center"/>
              <w:rPr>
                <w:rFonts w:cstheme="minorHAnsi"/>
                <w:b/>
                <w:bCs/>
                <w:color w:val="auto"/>
                <w:sz w:val="20"/>
                <w:szCs w:val="20"/>
              </w:rPr>
            </w:pPr>
          </w:p>
        </w:tc>
        <w:tc>
          <w:tcPr>
            <w:tcW w:w="292" w:type="pct"/>
            <w:shd w:val="clear" w:color="auto" w:fill="D5DCE4" w:themeFill="text2" w:themeFillTint="33"/>
            <w:textDirection w:val="btLr"/>
            <w:vAlign w:val="center"/>
          </w:tcPr>
          <w:p w14:paraId="0E22D9AA" w14:textId="77777777" w:rsidR="00E310CA" w:rsidRPr="00B00287" w:rsidRDefault="00E310CA" w:rsidP="00B00287">
            <w:pPr>
              <w:pStyle w:val="Default"/>
              <w:ind w:left="113" w:right="113"/>
              <w:jc w:val="center"/>
              <w:rPr>
                <w:rFonts w:cstheme="minorHAnsi"/>
                <w:b/>
                <w:bCs/>
                <w:color w:val="auto"/>
                <w:sz w:val="20"/>
                <w:szCs w:val="20"/>
              </w:rPr>
            </w:pPr>
          </w:p>
        </w:tc>
        <w:tc>
          <w:tcPr>
            <w:tcW w:w="292" w:type="pct"/>
            <w:shd w:val="clear" w:color="auto" w:fill="D5DCE4" w:themeFill="text2" w:themeFillTint="33"/>
            <w:textDirection w:val="btLr"/>
            <w:vAlign w:val="center"/>
          </w:tcPr>
          <w:p w14:paraId="6A04FE2F" w14:textId="77777777" w:rsidR="00E310CA" w:rsidRPr="00B00287" w:rsidRDefault="00E310CA" w:rsidP="00B00287">
            <w:pPr>
              <w:pStyle w:val="Default"/>
              <w:ind w:left="113" w:right="113"/>
              <w:jc w:val="center"/>
              <w:rPr>
                <w:rFonts w:cstheme="minorHAnsi"/>
                <w:b/>
                <w:bCs/>
                <w:color w:val="auto"/>
                <w:sz w:val="20"/>
                <w:szCs w:val="20"/>
              </w:rPr>
            </w:pPr>
          </w:p>
        </w:tc>
        <w:tc>
          <w:tcPr>
            <w:tcW w:w="292" w:type="pct"/>
            <w:shd w:val="clear" w:color="auto" w:fill="D5DCE4" w:themeFill="text2" w:themeFillTint="33"/>
            <w:textDirection w:val="btLr"/>
            <w:vAlign w:val="center"/>
          </w:tcPr>
          <w:p w14:paraId="5C985073" w14:textId="77777777" w:rsidR="00E310CA" w:rsidRPr="00B00287" w:rsidRDefault="00E310CA" w:rsidP="00B00287">
            <w:pPr>
              <w:pStyle w:val="Default"/>
              <w:ind w:left="113" w:right="113"/>
              <w:jc w:val="center"/>
              <w:rPr>
                <w:rFonts w:cstheme="minorHAnsi"/>
                <w:b/>
                <w:bCs/>
                <w:color w:val="auto"/>
                <w:sz w:val="20"/>
                <w:szCs w:val="20"/>
              </w:rPr>
            </w:pPr>
          </w:p>
        </w:tc>
        <w:tc>
          <w:tcPr>
            <w:tcW w:w="292" w:type="pct"/>
            <w:shd w:val="clear" w:color="auto" w:fill="D5DCE4" w:themeFill="text2" w:themeFillTint="33"/>
            <w:textDirection w:val="btLr"/>
            <w:vAlign w:val="center"/>
          </w:tcPr>
          <w:p w14:paraId="5A5343E3" w14:textId="77777777" w:rsidR="00E310CA" w:rsidRPr="00B00287" w:rsidRDefault="00E310CA" w:rsidP="00B00287">
            <w:pPr>
              <w:pStyle w:val="Default"/>
              <w:ind w:left="113" w:right="113"/>
              <w:jc w:val="center"/>
              <w:rPr>
                <w:rFonts w:cstheme="minorHAnsi"/>
                <w:b/>
                <w:bCs/>
                <w:color w:val="auto"/>
                <w:sz w:val="20"/>
                <w:szCs w:val="20"/>
              </w:rPr>
            </w:pPr>
          </w:p>
        </w:tc>
        <w:tc>
          <w:tcPr>
            <w:tcW w:w="292" w:type="pct"/>
            <w:shd w:val="clear" w:color="auto" w:fill="D5DCE4" w:themeFill="text2" w:themeFillTint="33"/>
            <w:textDirection w:val="btLr"/>
            <w:vAlign w:val="center"/>
          </w:tcPr>
          <w:p w14:paraId="47603BD3" w14:textId="77777777" w:rsidR="00E310CA" w:rsidRPr="00B00287" w:rsidRDefault="00E310CA" w:rsidP="00B00287">
            <w:pPr>
              <w:pStyle w:val="Default"/>
              <w:ind w:left="113" w:right="113"/>
              <w:jc w:val="center"/>
              <w:rPr>
                <w:rFonts w:cstheme="minorHAnsi"/>
                <w:b/>
                <w:bCs/>
                <w:color w:val="auto"/>
                <w:sz w:val="20"/>
                <w:szCs w:val="20"/>
              </w:rPr>
            </w:pPr>
          </w:p>
        </w:tc>
        <w:tc>
          <w:tcPr>
            <w:tcW w:w="292" w:type="pct"/>
            <w:shd w:val="clear" w:color="auto" w:fill="D5DCE4" w:themeFill="text2" w:themeFillTint="33"/>
            <w:textDirection w:val="btLr"/>
            <w:vAlign w:val="center"/>
          </w:tcPr>
          <w:p w14:paraId="51E3D7C1" w14:textId="77777777" w:rsidR="00E310CA" w:rsidRPr="00B00287" w:rsidRDefault="00E310CA" w:rsidP="00B00287">
            <w:pPr>
              <w:pStyle w:val="Default"/>
              <w:ind w:left="113" w:right="113"/>
              <w:jc w:val="center"/>
              <w:rPr>
                <w:rFonts w:cstheme="minorHAnsi"/>
                <w:b/>
                <w:bCs/>
                <w:color w:val="auto"/>
                <w:sz w:val="20"/>
                <w:szCs w:val="20"/>
              </w:rPr>
            </w:pPr>
          </w:p>
        </w:tc>
        <w:tc>
          <w:tcPr>
            <w:tcW w:w="292" w:type="pct"/>
            <w:shd w:val="clear" w:color="auto" w:fill="D5DCE4" w:themeFill="text2" w:themeFillTint="33"/>
            <w:textDirection w:val="btLr"/>
            <w:vAlign w:val="center"/>
          </w:tcPr>
          <w:p w14:paraId="2CD8F99B" w14:textId="77777777" w:rsidR="00E310CA" w:rsidRPr="00B00287" w:rsidRDefault="00E310CA" w:rsidP="00B00287">
            <w:pPr>
              <w:pStyle w:val="Default"/>
              <w:ind w:left="113" w:right="113"/>
              <w:jc w:val="center"/>
              <w:rPr>
                <w:rFonts w:cstheme="minorHAnsi"/>
                <w:b/>
                <w:bCs/>
                <w:color w:val="auto"/>
                <w:sz w:val="20"/>
                <w:szCs w:val="20"/>
              </w:rPr>
            </w:pPr>
          </w:p>
        </w:tc>
        <w:tc>
          <w:tcPr>
            <w:tcW w:w="291" w:type="pct"/>
            <w:shd w:val="clear" w:color="auto" w:fill="D5DCE4" w:themeFill="text2" w:themeFillTint="33"/>
            <w:textDirection w:val="btLr"/>
          </w:tcPr>
          <w:p w14:paraId="237C2C2C" w14:textId="77777777" w:rsidR="00E310CA" w:rsidRPr="00B00287" w:rsidRDefault="00E310CA" w:rsidP="00B00287">
            <w:pPr>
              <w:pStyle w:val="Default"/>
              <w:ind w:left="113" w:right="113"/>
              <w:jc w:val="center"/>
              <w:rPr>
                <w:rFonts w:cstheme="minorHAnsi"/>
                <w:b/>
                <w:bCs/>
                <w:color w:val="auto"/>
                <w:sz w:val="20"/>
                <w:szCs w:val="20"/>
              </w:rPr>
            </w:pPr>
          </w:p>
        </w:tc>
        <w:tc>
          <w:tcPr>
            <w:tcW w:w="291" w:type="pct"/>
            <w:shd w:val="clear" w:color="auto" w:fill="D5DCE4" w:themeFill="text2" w:themeFillTint="33"/>
            <w:textDirection w:val="btLr"/>
            <w:vAlign w:val="center"/>
          </w:tcPr>
          <w:p w14:paraId="1AEC77C4" w14:textId="14588893" w:rsidR="00E310CA" w:rsidRPr="00B00287" w:rsidRDefault="00E310CA" w:rsidP="00B00287">
            <w:pPr>
              <w:pStyle w:val="Default"/>
              <w:ind w:left="113" w:right="113"/>
              <w:jc w:val="center"/>
              <w:rPr>
                <w:rFonts w:cstheme="minorHAnsi"/>
                <w:b/>
                <w:bCs/>
                <w:color w:val="auto"/>
                <w:sz w:val="20"/>
                <w:szCs w:val="20"/>
              </w:rPr>
            </w:pPr>
          </w:p>
        </w:tc>
      </w:tr>
      <w:tr w:rsidR="00E310CA" w:rsidRPr="00840A59" w14:paraId="7666130D" w14:textId="77777777" w:rsidTr="00B00287">
        <w:tc>
          <w:tcPr>
            <w:tcW w:w="914" w:type="pct"/>
          </w:tcPr>
          <w:p w14:paraId="79983D21" w14:textId="06CEC278" w:rsidR="00E310CA" w:rsidRPr="00B00287" w:rsidRDefault="00E310CA" w:rsidP="00B00287">
            <w:pPr>
              <w:pStyle w:val="Default"/>
              <w:rPr>
                <w:rFonts w:cstheme="minorHAnsi"/>
                <w:color w:val="auto"/>
                <w:sz w:val="20"/>
                <w:szCs w:val="20"/>
              </w:rPr>
            </w:pPr>
            <w:r w:rsidRPr="00B00287">
              <w:rPr>
                <w:rFonts w:cstheme="minorHAnsi"/>
                <w:color w:val="auto"/>
                <w:sz w:val="20"/>
                <w:szCs w:val="20"/>
              </w:rPr>
              <w:t>Screening consent and eligibility questions</w:t>
            </w:r>
          </w:p>
        </w:tc>
        <w:tc>
          <w:tcPr>
            <w:tcW w:w="292" w:type="pct"/>
            <w:vAlign w:val="center"/>
          </w:tcPr>
          <w:p w14:paraId="606E03F6" w14:textId="33FE7410"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779AE0A3"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0BA8B91D"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62D25697"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3A50BC84"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0B329362"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418D8F21"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0D5A0104"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59809C97"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0BE606B5"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1DCFF5C1" w14:textId="6AC11240" w:rsidR="00E310CA" w:rsidRPr="00B00287" w:rsidRDefault="00E310CA" w:rsidP="00B00287">
            <w:pPr>
              <w:pStyle w:val="Default"/>
              <w:jc w:val="center"/>
              <w:rPr>
                <w:rFonts w:cstheme="minorHAnsi"/>
                <w:color w:val="auto"/>
                <w:sz w:val="20"/>
                <w:szCs w:val="20"/>
              </w:rPr>
            </w:pPr>
          </w:p>
        </w:tc>
        <w:tc>
          <w:tcPr>
            <w:tcW w:w="292" w:type="pct"/>
            <w:vAlign w:val="center"/>
          </w:tcPr>
          <w:p w14:paraId="50A8A9AA" w14:textId="77777777" w:rsidR="00E310CA" w:rsidRPr="00B00287" w:rsidRDefault="00E310CA" w:rsidP="00B00287">
            <w:pPr>
              <w:pStyle w:val="Default"/>
              <w:jc w:val="center"/>
              <w:rPr>
                <w:rFonts w:cstheme="minorHAnsi"/>
                <w:color w:val="auto"/>
                <w:sz w:val="20"/>
                <w:szCs w:val="20"/>
              </w:rPr>
            </w:pPr>
          </w:p>
        </w:tc>
        <w:tc>
          <w:tcPr>
            <w:tcW w:w="291" w:type="pct"/>
          </w:tcPr>
          <w:p w14:paraId="2D0656FA" w14:textId="77777777" w:rsidR="00E310CA" w:rsidRPr="00B00287" w:rsidRDefault="00E310CA" w:rsidP="00B00287">
            <w:pPr>
              <w:pStyle w:val="Default"/>
              <w:jc w:val="center"/>
              <w:rPr>
                <w:rFonts w:cstheme="minorHAnsi"/>
                <w:color w:val="auto"/>
                <w:sz w:val="20"/>
                <w:szCs w:val="20"/>
              </w:rPr>
            </w:pPr>
          </w:p>
        </w:tc>
        <w:tc>
          <w:tcPr>
            <w:tcW w:w="291" w:type="pct"/>
            <w:vAlign w:val="center"/>
          </w:tcPr>
          <w:p w14:paraId="465CEFBD" w14:textId="6DB7535F" w:rsidR="00E310CA" w:rsidRPr="00B00287" w:rsidRDefault="00E310CA" w:rsidP="00B00287">
            <w:pPr>
              <w:pStyle w:val="Default"/>
              <w:jc w:val="center"/>
              <w:rPr>
                <w:rFonts w:cstheme="minorHAnsi"/>
                <w:color w:val="auto"/>
                <w:sz w:val="20"/>
                <w:szCs w:val="20"/>
              </w:rPr>
            </w:pPr>
          </w:p>
        </w:tc>
      </w:tr>
      <w:tr w:rsidR="00E310CA" w:rsidRPr="00840A59" w14:paraId="77CA01BF" w14:textId="77777777" w:rsidTr="00B00287">
        <w:tc>
          <w:tcPr>
            <w:tcW w:w="914" w:type="pct"/>
          </w:tcPr>
          <w:p w14:paraId="3CF66DD3" w14:textId="6845C2B3" w:rsidR="00E310CA" w:rsidRPr="00B00287" w:rsidRDefault="00E310CA" w:rsidP="00B00287">
            <w:pPr>
              <w:pStyle w:val="Default"/>
              <w:rPr>
                <w:rFonts w:cstheme="minorHAnsi"/>
                <w:color w:val="auto"/>
                <w:sz w:val="20"/>
                <w:szCs w:val="20"/>
              </w:rPr>
            </w:pPr>
            <w:r w:rsidRPr="00B00287">
              <w:rPr>
                <w:rFonts w:cstheme="minorHAnsi"/>
                <w:color w:val="auto"/>
                <w:sz w:val="20"/>
                <w:szCs w:val="20"/>
              </w:rPr>
              <w:t xml:space="preserve">Demographics, medical </w:t>
            </w:r>
            <w:proofErr w:type="spellStart"/>
            <w:r w:rsidRPr="00B00287">
              <w:rPr>
                <w:rFonts w:cstheme="minorHAnsi"/>
                <w:color w:val="auto"/>
                <w:sz w:val="20"/>
                <w:szCs w:val="20"/>
              </w:rPr>
              <w:t>hx</w:t>
            </w:r>
            <w:proofErr w:type="spellEnd"/>
          </w:p>
        </w:tc>
        <w:tc>
          <w:tcPr>
            <w:tcW w:w="292" w:type="pct"/>
            <w:vAlign w:val="center"/>
          </w:tcPr>
          <w:p w14:paraId="54E00401" w14:textId="39A3A01E"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310677BA"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602BDA7C"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0D699E91"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27F4DA26"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553B988E"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4101D6BD"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13A9B8AC"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5C902B4B"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0591C9FD"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637D2195" w14:textId="129BFEFC" w:rsidR="00E310CA" w:rsidRPr="00B00287" w:rsidRDefault="00E310CA" w:rsidP="00B00287">
            <w:pPr>
              <w:pStyle w:val="Default"/>
              <w:jc w:val="center"/>
              <w:rPr>
                <w:rFonts w:cstheme="minorHAnsi"/>
                <w:color w:val="auto"/>
                <w:sz w:val="20"/>
                <w:szCs w:val="20"/>
              </w:rPr>
            </w:pPr>
          </w:p>
        </w:tc>
        <w:tc>
          <w:tcPr>
            <w:tcW w:w="292" w:type="pct"/>
            <w:vAlign w:val="center"/>
          </w:tcPr>
          <w:p w14:paraId="17600518" w14:textId="77777777" w:rsidR="00E310CA" w:rsidRPr="00B00287" w:rsidRDefault="00E310CA" w:rsidP="00B00287">
            <w:pPr>
              <w:pStyle w:val="Default"/>
              <w:jc w:val="center"/>
              <w:rPr>
                <w:rFonts w:cstheme="minorHAnsi"/>
                <w:color w:val="auto"/>
                <w:sz w:val="20"/>
                <w:szCs w:val="20"/>
              </w:rPr>
            </w:pPr>
          </w:p>
        </w:tc>
        <w:tc>
          <w:tcPr>
            <w:tcW w:w="291" w:type="pct"/>
          </w:tcPr>
          <w:p w14:paraId="25408104" w14:textId="77777777" w:rsidR="00E310CA" w:rsidRPr="00B00287" w:rsidRDefault="00E310CA" w:rsidP="00B00287">
            <w:pPr>
              <w:pStyle w:val="Default"/>
              <w:jc w:val="center"/>
              <w:rPr>
                <w:rFonts w:cstheme="minorHAnsi"/>
                <w:color w:val="auto"/>
                <w:sz w:val="20"/>
                <w:szCs w:val="20"/>
              </w:rPr>
            </w:pPr>
          </w:p>
        </w:tc>
        <w:tc>
          <w:tcPr>
            <w:tcW w:w="291" w:type="pct"/>
            <w:vAlign w:val="center"/>
          </w:tcPr>
          <w:p w14:paraId="7761A37E" w14:textId="67438B36" w:rsidR="00E310CA" w:rsidRPr="00B00287" w:rsidRDefault="00E310CA" w:rsidP="00B00287">
            <w:pPr>
              <w:pStyle w:val="Default"/>
              <w:jc w:val="center"/>
              <w:rPr>
                <w:rFonts w:cstheme="minorHAnsi"/>
                <w:color w:val="auto"/>
                <w:sz w:val="20"/>
                <w:szCs w:val="20"/>
              </w:rPr>
            </w:pPr>
          </w:p>
        </w:tc>
      </w:tr>
      <w:tr w:rsidR="00E310CA" w:rsidRPr="00840A59" w14:paraId="42FEA462" w14:textId="77777777" w:rsidTr="00B00287">
        <w:tc>
          <w:tcPr>
            <w:tcW w:w="914" w:type="pct"/>
          </w:tcPr>
          <w:p w14:paraId="4D8CFA06" w14:textId="70F832F9" w:rsidR="00E310CA" w:rsidRPr="00B00287" w:rsidRDefault="00E310CA" w:rsidP="00B00287">
            <w:pPr>
              <w:pStyle w:val="Default"/>
              <w:rPr>
                <w:rFonts w:cstheme="minorHAnsi"/>
                <w:color w:val="auto"/>
                <w:sz w:val="20"/>
                <w:szCs w:val="20"/>
              </w:rPr>
            </w:pPr>
            <w:r w:rsidRPr="00B00287">
              <w:rPr>
                <w:rFonts w:cstheme="minorHAnsi"/>
                <w:color w:val="auto"/>
                <w:sz w:val="20"/>
                <w:szCs w:val="20"/>
              </w:rPr>
              <w:t>Medication review</w:t>
            </w:r>
          </w:p>
        </w:tc>
        <w:tc>
          <w:tcPr>
            <w:tcW w:w="292" w:type="pct"/>
            <w:vAlign w:val="center"/>
          </w:tcPr>
          <w:p w14:paraId="34608E46"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773EE1F4"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426F3544"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3F5B53A3"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2DA45734"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14B22835"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11BD2338"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1FFCC408"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3EF93296"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7916697F"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6BDA3880"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2DB68102" w14:textId="77777777" w:rsidR="00E310CA" w:rsidRPr="00B00287" w:rsidRDefault="00E310CA" w:rsidP="00B00287">
            <w:pPr>
              <w:pStyle w:val="Default"/>
              <w:jc w:val="center"/>
              <w:rPr>
                <w:rFonts w:cstheme="minorHAnsi"/>
                <w:color w:val="auto"/>
                <w:sz w:val="20"/>
                <w:szCs w:val="20"/>
              </w:rPr>
            </w:pPr>
          </w:p>
        </w:tc>
        <w:tc>
          <w:tcPr>
            <w:tcW w:w="291" w:type="pct"/>
          </w:tcPr>
          <w:p w14:paraId="0B87A394" w14:textId="77777777" w:rsidR="00E310CA" w:rsidRPr="00B00287" w:rsidRDefault="00E310CA" w:rsidP="00B00287">
            <w:pPr>
              <w:pStyle w:val="Default"/>
              <w:jc w:val="center"/>
              <w:rPr>
                <w:rFonts w:cstheme="minorHAnsi"/>
                <w:color w:val="auto"/>
                <w:sz w:val="20"/>
                <w:szCs w:val="20"/>
              </w:rPr>
            </w:pPr>
          </w:p>
        </w:tc>
        <w:tc>
          <w:tcPr>
            <w:tcW w:w="291" w:type="pct"/>
            <w:vAlign w:val="center"/>
          </w:tcPr>
          <w:p w14:paraId="4D8002F7" w14:textId="36A24D98" w:rsidR="00E310CA" w:rsidRPr="00B00287" w:rsidRDefault="00E310CA" w:rsidP="00B00287">
            <w:pPr>
              <w:pStyle w:val="Default"/>
              <w:jc w:val="center"/>
              <w:rPr>
                <w:rFonts w:cstheme="minorHAnsi"/>
                <w:color w:val="auto"/>
                <w:sz w:val="20"/>
                <w:szCs w:val="20"/>
              </w:rPr>
            </w:pPr>
          </w:p>
        </w:tc>
      </w:tr>
      <w:tr w:rsidR="00E310CA" w:rsidRPr="00840A59" w14:paraId="03CA7147" w14:textId="77777777" w:rsidTr="00B00287">
        <w:tc>
          <w:tcPr>
            <w:tcW w:w="914" w:type="pct"/>
          </w:tcPr>
          <w:p w14:paraId="1BB1E8A9" w14:textId="554269AD" w:rsidR="00E310CA" w:rsidRPr="00B00287" w:rsidRDefault="00E310CA" w:rsidP="00B00287">
            <w:pPr>
              <w:pStyle w:val="Default"/>
              <w:rPr>
                <w:rFonts w:cstheme="minorHAnsi"/>
                <w:color w:val="auto"/>
                <w:sz w:val="20"/>
                <w:szCs w:val="20"/>
              </w:rPr>
            </w:pPr>
            <w:r w:rsidRPr="00B00287">
              <w:rPr>
                <w:rFonts w:cstheme="minorHAnsi"/>
                <w:color w:val="auto"/>
                <w:sz w:val="20"/>
                <w:szCs w:val="20"/>
              </w:rPr>
              <w:t>Informed Consent</w:t>
            </w:r>
          </w:p>
        </w:tc>
        <w:tc>
          <w:tcPr>
            <w:tcW w:w="292" w:type="pct"/>
            <w:vAlign w:val="center"/>
          </w:tcPr>
          <w:p w14:paraId="13376102" w14:textId="58010348" w:rsidR="00E310CA" w:rsidRPr="00B00287" w:rsidRDefault="00E310CA" w:rsidP="00B00287">
            <w:pPr>
              <w:pStyle w:val="Default"/>
              <w:jc w:val="center"/>
              <w:rPr>
                <w:rFonts w:cstheme="minorHAnsi"/>
                <w:color w:val="auto"/>
                <w:sz w:val="20"/>
                <w:szCs w:val="20"/>
              </w:rPr>
            </w:pPr>
          </w:p>
        </w:tc>
        <w:tc>
          <w:tcPr>
            <w:tcW w:w="292" w:type="pct"/>
            <w:vAlign w:val="center"/>
          </w:tcPr>
          <w:p w14:paraId="4E913363" w14:textId="6FDCF653"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336D3681"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7FD0CF06"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08A3030F"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5AD8B75B"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2550FF12"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36547859"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39F726F9"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78DEF3AB"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5287611C" w14:textId="44FEAA7A" w:rsidR="00E310CA" w:rsidRPr="00B00287" w:rsidRDefault="00E310CA" w:rsidP="00B00287">
            <w:pPr>
              <w:pStyle w:val="Default"/>
              <w:jc w:val="center"/>
              <w:rPr>
                <w:rFonts w:cstheme="minorHAnsi"/>
                <w:color w:val="auto"/>
                <w:sz w:val="20"/>
                <w:szCs w:val="20"/>
              </w:rPr>
            </w:pPr>
          </w:p>
        </w:tc>
        <w:tc>
          <w:tcPr>
            <w:tcW w:w="292" w:type="pct"/>
            <w:vAlign w:val="center"/>
          </w:tcPr>
          <w:p w14:paraId="5725B8C3" w14:textId="77777777" w:rsidR="00E310CA" w:rsidRPr="00B00287" w:rsidRDefault="00E310CA" w:rsidP="00B00287">
            <w:pPr>
              <w:pStyle w:val="Default"/>
              <w:jc w:val="center"/>
              <w:rPr>
                <w:rFonts w:cstheme="minorHAnsi"/>
                <w:color w:val="auto"/>
                <w:sz w:val="20"/>
                <w:szCs w:val="20"/>
              </w:rPr>
            </w:pPr>
          </w:p>
        </w:tc>
        <w:tc>
          <w:tcPr>
            <w:tcW w:w="291" w:type="pct"/>
          </w:tcPr>
          <w:p w14:paraId="71291DC3" w14:textId="77777777" w:rsidR="00E310CA" w:rsidRPr="00B00287" w:rsidRDefault="00E310CA" w:rsidP="00B00287">
            <w:pPr>
              <w:pStyle w:val="Default"/>
              <w:jc w:val="center"/>
              <w:rPr>
                <w:rFonts w:cstheme="minorHAnsi"/>
                <w:color w:val="auto"/>
                <w:sz w:val="20"/>
                <w:szCs w:val="20"/>
              </w:rPr>
            </w:pPr>
          </w:p>
        </w:tc>
        <w:tc>
          <w:tcPr>
            <w:tcW w:w="291" w:type="pct"/>
            <w:vAlign w:val="center"/>
          </w:tcPr>
          <w:p w14:paraId="70B8FCE3" w14:textId="6D9B12B2" w:rsidR="00E310CA" w:rsidRPr="00B00287" w:rsidRDefault="00E310CA" w:rsidP="00B00287">
            <w:pPr>
              <w:pStyle w:val="Default"/>
              <w:jc w:val="center"/>
              <w:rPr>
                <w:rFonts w:cstheme="minorHAnsi"/>
                <w:color w:val="auto"/>
                <w:sz w:val="20"/>
                <w:szCs w:val="20"/>
              </w:rPr>
            </w:pPr>
          </w:p>
        </w:tc>
      </w:tr>
      <w:tr w:rsidR="00E310CA" w:rsidRPr="00840A59" w14:paraId="23CFDD43" w14:textId="77777777" w:rsidTr="00B00287">
        <w:tc>
          <w:tcPr>
            <w:tcW w:w="914" w:type="pct"/>
          </w:tcPr>
          <w:p w14:paraId="23EB90B0" w14:textId="629706B8" w:rsidR="00E310CA" w:rsidRPr="00B00287" w:rsidRDefault="00E310CA" w:rsidP="00B00287">
            <w:pPr>
              <w:pStyle w:val="Default"/>
              <w:rPr>
                <w:rFonts w:cstheme="minorHAnsi"/>
                <w:color w:val="auto"/>
                <w:sz w:val="20"/>
                <w:szCs w:val="20"/>
              </w:rPr>
            </w:pPr>
            <w:r w:rsidRPr="00B00287">
              <w:rPr>
                <w:rFonts w:cstheme="minorHAnsi"/>
                <w:color w:val="auto"/>
                <w:sz w:val="20"/>
                <w:szCs w:val="20"/>
              </w:rPr>
              <w:t>Randomization</w:t>
            </w:r>
          </w:p>
        </w:tc>
        <w:tc>
          <w:tcPr>
            <w:tcW w:w="292" w:type="pct"/>
            <w:vAlign w:val="center"/>
          </w:tcPr>
          <w:p w14:paraId="1F1A87C1"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57D6CC75" w14:textId="36CA4EF9"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666E7A12"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374DEF03"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43D72433"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2F9497C3"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728EE882"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6F7AA6CE"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4F5E161C"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678311F4"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2A54990E"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0A8078A5" w14:textId="77777777" w:rsidR="00E310CA" w:rsidRPr="00B00287" w:rsidRDefault="00E310CA" w:rsidP="00B00287">
            <w:pPr>
              <w:pStyle w:val="Default"/>
              <w:jc w:val="center"/>
              <w:rPr>
                <w:rFonts w:cstheme="minorHAnsi"/>
                <w:color w:val="auto"/>
                <w:sz w:val="20"/>
                <w:szCs w:val="20"/>
              </w:rPr>
            </w:pPr>
          </w:p>
        </w:tc>
        <w:tc>
          <w:tcPr>
            <w:tcW w:w="291" w:type="pct"/>
          </w:tcPr>
          <w:p w14:paraId="142FF5E2" w14:textId="77777777" w:rsidR="00E310CA" w:rsidRPr="00B00287" w:rsidRDefault="00E310CA" w:rsidP="00B00287">
            <w:pPr>
              <w:pStyle w:val="Default"/>
              <w:jc w:val="center"/>
              <w:rPr>
                <w:rFonts w:cstheme="minorHAnsi"/>
                <w:color w:val="auto"/>
                <w:sz w:val="20"/>
                <w:szCs w:val="20"/>
              </w:rPr>
            </w:pPr>
          </w:p>
        </w:tc>
        <w:tc>
          <w:tcPr>
            <w:tcW w:w="291" w:type="pct"/>
            <w:vAlign w:val="center"/>
          </w:tcPr>
          <w:p w14:paraId="7DA0FB26" w14:textId="5167BFA5" w:rsidR="00E310CA" w:rsidRPr="00B00287" w:rsidRDefault="00E310CA" w:rsidP="00B00287">
            <w:pPr>
              <w:pStyle w:val="Default"/>
              <w:jc w:val="center"/>
              <w:rPr>
                <w:rFonts w:cstheme="minorHAnsi"/>
                <w:color w:val="auto"/>
                <w:sz w:val="20"/>
                <w:szCs w:val="20"/>
              </w:rPr>
            </w:pPr>
          </w:p>
        </w:tc>
      </w:tr>
      <w:tr w:rsidR="00E310CA" w:rsidRPr="00840A59" w14:paraId="5AE6EAAD" w14:textId="77777777" w:rsidTr="00B00287">
        <w:tc>
          <w:tcPr>
            <w:tcW w:w="914" w:type="pct"/>
          </w:tcPr>
          <w:p w14:paraId="086857FC" w14:textId="57395B3A" w:rsidR="00E310CA" w:rsidRPr="00B00287" w:rsidRDefault="00E310CA" w:rsidP="00B00287">
            <w:pPr>
              <w:pStyle w:val="Default"/>
              <w:rPr>
                <w:rFonts w:cstheme="minorHAnsi"/>
                <w:color w:val="auto"/>
                <w:sz w:val="20"/>
                <w:szCs w:val="20"/>
              </w:rPr>
            </w:pPr>
            <w:r w:rsidRPr="00B00287">
              <w:rPr>
                <w:rFonts w:cstheme="minorHAnsi"/>
                <w:color w:val="auto"/>
                <w:sz w:val="20"/>
                <w:szCs w:val="20"/>
              </w:rPr>
              <w:t>Physical exam</w:t>
            </w:r>
          </w:p>
        </w:tc>
        <w:tc>
          <w:tcPr>
            <w:tcW w:w="292" w:type="pct"/>
            <w:vAlign w:val="center"/>
          </w:tcPr>
          <w:p w14:paraId="260411F3"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053161FC" w14:textId="64332AB6"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5288B7B1" w14:textId="278CDE9B"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61FBF583" w14:textId="12BA6677" w:rsidR="00E310CA" w:rsidRPr="00B00287" w:rsidRDefault="00E310CA" w:rsidP="00B00287">
            <w:pPr>
              <w:pStyle w:val="Default"/>
              <w:jc w:val="center"/>
              <w:rPr>
                <w:rFonts w:cstheme="minorHAnsi"/>
                <w:color w:val="auto"/>
                <w:sz w:val="20"/>
                <w:szCs w:val="20"/>
              </w:rPr>
            </w:pPr>
          </w:p>
        </w:tc>
        <w:tc>
          <w:tcPr>
            <w:tcW w:w="292" w:type="pct"/>
            <w:vAlign w:val="center"/>
          </w:tcPr>
          <w:p w14:paraId="1A06983B" w14:textId="3234FA2F"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3DEF0A6F"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150614B6" w14:textId="18152D78"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5FDB3D1C"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41831A79" w14:textId="2F0862FD"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7DCE9581"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196CC18B" w14:textId="1C36CFCC" w:rsidR="00E310CA" w:rsidRPr="00B00287" w:rsidRDefault="00E310CA" w:rsidP="00B00287">
            <w:pPr>
              <w:pStyle w:val="Default"/>
              <w:jc w:val="center"/>
              <w:rPr>
                <w:rFonts w:cstheme="minorHAnsi"/>
                <w:color w:val="auto"/>
                <w:sz w:val="20"/>
                <w:szCs w:val="20"/>
              </w:rPr>
            </w:pPr>
          </w:p>
        </w:tc>
        <w:tc>
          <w:tcPr>
            <w:tcW w:w="292" w:type="pct"/>
            <w:vAlign w:val="center"/>
          </w:tcPr>
          <w:p w14:paraId="47908FDD" w14:textId="77777777" w:rsidR="00E310CA" w:rsidRPr="00B00287" w:rsidRDefault="00E310CA" w:rsidP="00B00287">
            <w:pPr>
              <w:pStyle w:val="Default"/>
              <w:jc w:val="center"/>
              <w:rPr>
                <w:rFonts w:cstheme="minorHAnsi"/>
                <w:color w:val="auto"/>
                <w:sz w:val="20"/>
                <w:szCs w:val="20"/>
              </w:rPr>
            </w:pPr>
          </w:p>
        </w:tc>
        <w:tc>
          <w:tcPr>
            <w:tcW w:w="291" w:type="pct"/>
          </w:tcPr>
          <w:p w14:paraId="749A0137" w14:textId="77777777" w:rsidR="00E310CA" w:rsidRPr="00B00287" w:rsidRDefault="00E310CA" w:rsidP="00B00287">
            <w:pPr>
              <w:pStyle w:val="Default"/>
              <w:jc w:val="center"/>
              <w:rPr>
                <w:rFonts w:cstheme="minorHAnsi"/>
                <w:color w:val="auto"/>
                <w:sz w:val="20"/>
                <w:szCs w:val="20"/>
              </w:rPr>
            </w:pPr>
          </w:p>
        </w:tc>
        <w:tc>
          <w:tcPr>
            <w:tcW w:w="291" w:type="pct"/>
            <w:vAlign w:val="center"/>
          </w:tcPr>
          <w:p w14:paraId="0A0AC9A8" w14:textId="0EF8A9E2" w:rsidR="00E310CA" w:rsidRPr="00B00287" w:rsidRDefault="00E310CA" w:rsidP="00B00287">
            <w:pPr>
              <w:pStyle w:val="Default"/>
              <w:jc w:val="center"/>
              <w:rPr>
                <w:rFonts w:cstheme="minorHAnsi"/>
                <w:color w:val="auto"/>
                <w:sz w:val="20"/>
                <w:szCs w:val="20"/>
              </w:rPr>
            </w:pPr>
          </w:p>
        </w:tc>
      </w:tr>
      <w:tr w:rsidR="00E310CA" w:rsidRPr="00840A59" w14:paraId="66B10F84" w14:textId="77777777" w:rsidTr="00B00287">
        <w:tc>
          <w:tcPr>
            <w:tcW w:w="914" w:type="pct"/>
          </w:tcPr>
          <w:p w14:paraId="4E8D1FD7" w14:textId="56BDC74A" w:rsidR="00E310CA" w:rsidRPr="00B00287" w:rsidRDefault="00E310CA" w:rsidP="00B00287">
            <w:pPr>
              <w:pStyle w:val="Default"/>
              <w:rPr>
                <w:rFonts w:cstheme="minorHAnsi"/>
                <w:color w:val="auto"/>
                <w:sz w:val="20"/>
                <w:szCs w:val="20"/>
              </w:rPr>
            </w:pPr>
            <w:r w:rsidRPr="00B00287">
              <w:rPr>
                <w:rFonts w:cstheme="minorHAnsi"/>
                <w:color w:val="auto"/>
                <w:sz w:val="20"/>
                <w:szCs w:val="20"/>
              </w:rPr>
              <w:t>Pregnancy testing</w:t>
            </w:r>
          </w:p>
        </w:tc>
        <w:tc>
          <w:tcPr>
            <w:tcW w:w="292" w:type="pct"/>
            <w:vAlign w:val="center"/>
          </w:tcPr>
          <w:p w14:paraId="170B474F"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26BB7120" w14:textId="5D2D9E72"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7FEFA0C7"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26F7EF6D"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10A8E944"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3B097FD0"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76792B8C"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218883A9"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0D2FB028"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7985A620"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1743114A"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02FAFA82" w14:textId="77777777" w:rsidR="00E310CA" w:rsidRPr="00B00287" w:rsidRDefault="00E310CA" w:rsidP="00B00287">
            <w:pPr>
              <w:pStyle w:val="Default"/>
              <w:jc w:val="center"/>
              <w:rPr>
                <w:rFonts w:cstheme="minorHAnsi"/>
                <w:color w:val="auto"/>
                <w:sz w:val="20"/>
                <w:szCs w:val="20"/>
              </w:rPr>
            </w:pPr>
          </w:p>
        </w:tc>
        <w:tc>
          <w:tcPr>
            <w:tcW w:w="291" w:type="pct"/>
          </w:tcPr>
          <w:p w14:paraId="153D278E" w14:textId="77777777" w:rsidR="00E310CA" w:rsidRPr="00B00287" w:rsidRDefault="00E310CA" w:rsidP="00B00287">
            <w:pPr>
              <w:pStyle w:val="Default"/>
              <w:jc w:val="center"/>
              <w:rPr>
                <w:rFonts w:cstheme="minorHAnsi"/>
                <w:color w:val="auto"/>
                <w:sz w:val="20"/>
                <w:szCs w:val="20"/>
              </w:rPr>
            </w:pPr>
          </w:p>
        </w:tc>
        <w:tc>
          <w:tcPr>
            <w:tcW w:w="291" w:type="pct"/>
            <w:vAlign w:val="center"/>
          </w:tcPr>
          <w:p w14:paraId="716910A9" w14:textId="532D8B13" w:rsidR="00E310CA" w:rsidRPr="00B00287" w:rsidRDefault="00E310CA" w:rsidP="00B00287">
            <w:pPr>
              <w:pStyle w:val="Default"/>
              <w:jc w:val="center"/>
              <w:rPr>
                <w:rFonts w:cstheme="minorHAnsi"/>
                <w:color w:val="auto"/>
                <w:sz w:val="20"/>
                <w:szCs w:val="20"/>
              </w:rPr>
            </w:pPr>
          </w:p>
        </w:tc>
      </w:tr>
      <w:tr w:rsidR="00E310CA" w:rsidRPr="00840A59" w14:paraId="25BEAD93" w14:textId="77777777" w:rsidTr="00B00287">
        <w:tc>
          <w:tcPr>
            <w:tcW w:w="914" w:type="pct"/>
          </w:tcPr>
          <w:p w14:paraId="0AEEBDFA" w14:textId="311108C2" w:rsidR="00E310CA" w:rsidRPr="00B00287" w:rsidRDefault="00E310CA" w:rsidP="00B00287">
            <w:pPr>
              <w:pStyle w:val="Default"/>
              <w:rPr>
                <w:rFonts w:cstheme="minorHAnsi"/>
                <w:color w:val="auto"/>
                <w:sz w:val="20"/>
                <w:szCs w:val="20"/>
              </w:rPr>
            </w:pPr>
            <w:r w:rsidRPr="00B00287">
              <w:rPr>
                <w:rFonts w:cstheme="minorHAnsi"/>
                <w:color w:val="auto"/>
                <w:sz w:val="20"/>
                <w:szCs w:val="20"/>
              </w:rPr>
              <w:t>Intervention administered</w:t>
            </w:r>
          </w:p>
        </w:tc>
        <w:tc>
          <w:tcPr>
            <w:tcW w:w="292" w:type="pct"/>
            <w:vAlign w:val="center"/>
          </w:tcPr>
          <w:p w14:paraId="03FACAFC"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4749CAA3"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74EFA5AE" w14:textId="7589D74F"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28B3F594"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1AE101DD" w14:textId="4415F3ED"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45113F9F"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41C2836A" w14:textId="193B9940"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5E384C61"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30D6FB08" w14:textId="1E72F109"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42693AEC"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5A06417B"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3D0AEC0B" w14:textId="77777777" w:rsidR="00E310CA" w:rsidRPr="00B00287" w:rsidRDefault="00E310CA" w:rsidP="00B00287">
            <w:pPr>
              <w:pStyle w:val="Default"/>
              <w:jc w:val="center"/>
              <w:rPr>
                <w:rFonts w:cstheme="minorHAnsi"/>
                <w:color w:val="auto"/>
                <w:sz w:val="20"/>
                <w:szCs w:val="20"/>
              </w:rPr>
            </w:pPr>
          </w:p>
        </w:tc>
        <w:tc>
          <w:tcPr>
            <w:tcW w:w="291" w:type="pct"/>
          </w:tcPr>
          <w:p w14:paraId="6DF39FEC" w14:textId="77777777" w:rsidR="00E310CA" w:rsidRPr="00B00287" w:rsidRDefault="00E310CA" w:rsidP="00B00287">
            <w:pPr>
              <w:pStyle w:val="Default"/>
              <w:jc w:val="center"/>
              <w:rPr>
                <w:rFonts w:cstheme="minorHAnsi"/>
                <w:color w:val="auto"/>
                <w:sz w:val="20"/>
                <w:szCs w:val="20"/>
              </w:rPr>
            </w:pPr>
          </w:p>
        </w:tc>
        <w:tc>
          <w:tcPr>
            <w:tcW w:w="291" w:type="pct"/>
            <w:vAlign w:val="center"/>
          </w:tcPr>
          <w:p w14:paraId="670E2C19" w14:textId="66232948" w:rsidR="00E310CA" w:rsidRPr="00B00287" w:rsidRDefault="00E310CA" w:rsidP="00B00287">
            <w:pPr>
              <w:pStyle w:val="Default"/>
              <w:jc w:val="center"/>
              <w:rPr>
                <w:rFonts w:cstheme="minorHAnsi"/>
                <w:color w:val="auto"/>
                <w:sz w:val="20"/>
                <w:szCs w:val="20"/>
              </w:rPr>
            </w:pPr>
          </w:p>
        </w:tc>
      </w:tr>
      <w:tr w:rsidR="00E310CA" w:rsidRPr="00840A59" w14:paraId="423223BC" w14:textId="77777777" w:rsidTr="00B00287">
        <w:tc>
          <w:tcPr>
            <w:tcW w:w="914" w:type="pct"/>
          </w:tcPr>
          <w:p w14:paraId="6E5B4AD0" w14:textId="3CCBB466" w:rsidR="00E310CA" w:rsidRPr="00B00287" w:rsidRDefault="00E310CA" w:rsidP="00B00287">
            <w:pPr>
              <w:pStyle w:val="Default"/>
              <w:rPr>
                <w:rFonts w:cstheme="minorHAnsi"/>
                <w:color w:val="auto"/>
                <w:sz w:val="20"/>
                <w:szCs w:val="20"/>
              </w:rPr>
            </w:pPr>
            <w:r w:rsidRPr="00B00287">
              <w:rPr>
                <w:rFonts w:cstheme="minorHAnsi"/>
                <w:color w:val="auto"/>
                <w:sz w:val="20"/>
                <w:szCs w:val="20"/>
              </w:rPr>
              <w:t>Vitals</w:t>
            </w:r>
          </w:p>
        </w:tc>
        <w:tc>
          <w:tcPr>
            <w:tcW w:w="292" w:type="pct"/>
            <w:vAlign w:val="center"/>
          </w:tcPr>
          <w:p w14:paraId="3F51F99C"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46E1ACD0" w14:textId="194F3137"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5AAF8AEB" w14:textId="0E1FDAA2"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1B712DAB"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5FF1B9DC" w14:textId="77132F8C"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5774045D"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18D83CA7" w14:textId="3613FEA1"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3A9B967B"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7DE8AEEB" w14:textId="381C2834"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628B5D16" w14:textId="2B3F11D5"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177F0E9B" w14:textId="2D9BE209"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005FFC39" w14:textId="77777777" w:rsidR="00E310CA" w:rsidRPr="00B00287" w:rsidRDefault="00E310CA" w:rsidP="00B00287">
            <w:pPr>
              <w:pStyle w:val="Default"/>
              <w:jc w:val="center"/>
              <w:rPr>
                <w:rFonts w:cstheme="minorHAnsi"/>
                <w:color w:val="auto"/>
                <w:sz w:val="20"/>
                <w:szCs w:val="20"/>
              </w:rPr>
            </w:pPr>
          </w:p>
        </w:tc>
        <w:tc>
          <w:tcPr>
            <w:tcW w:w="291" w:type="pct"/>
          </w:tcPr>
          <w:p w14:paraId="779AF2A1" w14:textId="77777777" w:rsidR="00E310CA" w:rsidRPr="00B00287" w:rsidRDefault="00E310CA" w:rsidP="00B00287">
            <w:pPr>
              <w:pStyle w:val="Default"/>
              <w:jc w:val="center"/>
              <w:rPr>
                <w:rFonts w:cstheme="minorHAnsi"/>
                <w:color w:val="auto"/>
                <w:sz w:val="20"/>
                <w:szCs w:val="20"/>
              </w:rPr>
            </w:pPr>
          </w:p>
        </w:tc>
        <w:tc>
          <w:tcPr>
            <w:tcW w:w="291" w:type="pct"/>
            <w:vAlign w:val="center"/>
          </w:tcPr>
          <w:p w14:paraId="7D5BB4C0" w14:textId="364B08BC" w:rsidR="00E310CA" w:rsidRPr="00B00287" w:rsidRDefault="00E310CA" w:rsidP="00B00287">
            <w:pPr>
              <w:pStyle w:val="Default"/>
              <w:jc w:val="center"/>
              <w:rPr>
                <w:rFonts w:cstheme="minorHAnsi"/>
                <w:color w:val="auto"/>
                <w:sz w:val="20"/>
                <w:szCs w:val="20"/>
              </w:rPr>
            </w:pPr>
          </w:p>
        </w:tc>
      </w:tr>
      <w:tr w:rsidR="00E310CA" w:rsidRPr="00840A59" w14:paraId="5415BC49" w14:textId="77777777" w:rsidTr="00B00287">
        <w:tc>
          <w:tcPr>
            <w:tcW w:w="914" w:type="pct"/>
          </w:tcPr>
          <w:p w14:paraId="5EE18EF4" w14:textId="68718A2A" w:rsidR="00E310CA" w:rsidRPr="00B00287" w:rsidRDefault="00E310CA" w:rsidP="00B00287">
            <w:pPr>
              <w:pStyle w:val="Default"/>
              <w:rPr>
                <w:rFonts w:cstheme="minorHAnsi"/>
                <w:color w:val="auto"/>
                <w:sz w:val="20"/>
                <w:szCs w:val="20"/>
              </w:rPr>
            </w:pPr>
            <w:r w:rsidRPr="00B00287">
              <w:rPr>
                <w:rFonts w:cstheme="minorHAnsi"/>
                <w:color w:val="auto"/>
                <w:sz w:val="20"/>
                <w:szCs w:val="20"/>
              </w:rPr>
              <w:t>Height</w:t>
            </w:r>
          </w:p>
        </w:tc>
        <w:tc>
          <w:tcPr>
            <w:tcW w:w="292" w:type="pct"/>
            <w:vAlign w:val="center"/>
          </w:tcPr>
          <w:p w14:paraId="0E36159D" w14:textId="24477338"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4BE7DBE3" w14:textId="3C821026"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18EB619E" w14:textId="1A26C036"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190CAF2F"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16A96E2D" w14:textId="0568BA5E"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7CF46E7D"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483FAFD0"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4E48A8E3"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5483DCA3"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61B440B0"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5B229A38" w14:textId="77777777" w:rsidR="00E310CA" w:rsidRPr="00B00287" w:rsidRDefault="00E310CA" w:rsidP="00B00287">
            <w:pPr>
              <w:pStyle w:val="Default"/>
              <w:jc w:val="center"/>
              <w:rPr>
                <w:rFonts w:cstheme="minorHAnsi"/>
                <w:color w:val="auto"/>
                <w:sz w:val="20"/>
                <w:szCs w:val="20"/>
              </w:rPr>
            </w:pPr>
          </w:p>
        </w:tc>
        <w:tc>
          <w:tcPr>
            <w:tcW w:w="292" w:type="pct"/>
          </w:tcPr>
          <w:p w14:paraId="598340F7" w14:textId="0A644C5B"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Ph</w:t>
            </w:r>
          </w:p>
        </w:tc>
        <w:tc>
          <w:tcPr>
            <w:tcW w:w="291" w:type="pct"/>
          </w:tcPr>
          <w:p w14:paraId="53E72EF1" w14:textId="77777777" w:rsidR="00E310CA" w:rsidRPr="00B00287" w:rsidRDefault="00E310CA" w:rsidP="00B00287">
            <w:pPr>
              <w:pStyle w:val="Default"/>
              <w:jc w:val="center"/>
              <w:rPr>
                <w:rFonts w:cstheme="minorHAnsi"/>
                <w:color w:val="auto"/>
                <w:sz w:val="20"/>
                <w:szCs w:val="20"/>
              </w:rPr>
            </w:pPr>
          </w:p>
        </w:tc>
        <w:tc>
          <w:tcPr>
            <w:tcW w:w="291" w:type="pct"/>
          </w:tcPr>
          <w:p w14:paraId="1B602FC8" w14:textId="0E5AFEA1"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Ph</w:t>
            </w:r>
          </w:p>
        </w:tc>
      </w:tr>
      <w:tr w:rsidR="00E310CA" w:rsidRPr="00840A59" w14:paraId="73DEB16D" w14:textId="77777777" w:rsidTr="00B00287">
        <w:tc>
          <w:tcPr>
            <w:tcW w:w="914" w:type="pct"/>
          </w:tcPr>
          <w:p w14:paraId="4C3A376C" w14:textId="007233EA" w:rsidR="00E310CA" w:rsidRPr="00B00287" w:rsidRDefault="00E310CA" w:rsidP="00B00287">
            <w:pPr>
              <w:pStyle w:val="Default"/>
              <w:rPr>
                <w:rFonts w:cstheme="minorHAnsi"/>
                <w:color w:val="auto"/>
                <w:sz w:val="20"/>
                <w:szCs w:val="20"/>
              </w:rPr>
            </w:pPr>
            <w:r w:rsidRPr="00B00287">
              <w:rPr>
                <w:rFonts w:cstheme="minorHAnsi"/>
                <w:color w:val="auto"/>
                <w:sz w:val="20"/>
                <w:szCs w:val="20"/>
              </w:rPr>
              <w:t>Weight</w:t>
            </w:r>
          </w:p>
        </w:tc>
        <w:tc>
          <w:tcPr>
            <w:tcW w:w="292" w:type="pct"/>
            <w:vAlign w:val="center"/>
          </w:tcPr>
          <w:p w14:paraId="706D027F" w14:textId="420BCE5A"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2105C14B" w14:textId="7515E37F"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74D51729" w14:textId="6E654D72"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2DE67396" w14:textId="2E18FB8E"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7CED0659" w14:textId="0997FA8A"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2C1981C3" w14:textId="456B2EA8"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6993F260" w14:textId="55167CF1"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6BC6333A" w14:textId="09E2FAC6"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2DA8168E" w14:textId="390E22ED"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24762160" w14:textId="635C3BC9"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62EB26E8" w14:textId="26BB619F"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tcPr>
          <w:p w14:paraId="7240739C" w14:textId="45DC3D3C"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Ph</w:t>
            </w:r>
          </w:p>
        </w:tc>
        <w:tc>
          <w:tcPr>
            <w:tcW w:w="291" w:type="pct"/>
          </w:tcPr>
          <w:p w14:paraId="23C01C32" w14:textId="77777777" w:rsidR="00E310CA" w:rsidRPr="00B00287" w:rsidRDefault="00E310CA" w:rsidP="00B00287">
            <w:pPr>
              <w:pStyle w:val="Default"/>
              <w:jc w:val="center"/>
              <w:rPr>
                <w:rFonts w:cstheme="minorHAnsi"/>
                <w:color w:val="auto"/>
                <w:sz w:val="20"/>
                <w:szCs w:val="20"/>
              </w:rPr>
            </w:pPr>
          </w:p>
        </w:tc>
        <w:tc>
          <w:tcPr>
            <w:tcW w:w="291" w:type="pct"/>
          </w:tcPr>
          <w:p w14:paraId="2DA02601" w14:textId="6700C630"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Ph</w:t>
            </w:r>
          </w:p>
        </w:tc>
      </w:tr>
      <w:tr w:rsidR="00E310CA" w:rsidRPr="00840A59" w14:paraId="58C0B793" w14:textId="77777777" w:rsidTr="00B00287">
        <w:tc>
          <w:tcPr>
            <w:tcW w:w="914" w:type="pct"/>
          </w:tcPr>
          <w:p w14:paraId="5C967D84" w14:textId="225A7651" w:rsidR="00E310CA" w:rsidRPr="00B00287" w:rsidRDefault="00E310CA" w:rsidP="00B00287">
            <w:pPr>
              <w:pStyle w:val="Default"/>
              <w:rPr>
                <w:rFonts w:cstheme="minorHAnsi"/>
                <w:color w:val="auto"/>
                <w:sz w:val="20"/>
                <w:szCs w:val="20"/>
              </w:rPr>
            </w:pPr>
            <w:r w:rsidRPr="00B00287">
              <w:rPr>
                <w:rFonts w:cstheme="minorHAnsi"/>
                <w:color w:val="auto"/>
                <w:sz w:val="20"/>
                <w:szCs w:val="20"/>
              </w:rPr>
              <w:t>Lab type 1</w:t>
            </w:r>
          </w:p>
        </w:tc>
        <w:tc>
          <w:tcPr>
            <w:tcW w:w="292" w:type="pct"/>
            <w:vAlign w:val="center"/>
          </w:tcPr>
          <w:p w14:paraId="145A13A3"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5EB01028" w14:textId="3FE3FA3C"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2368B45C"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02DC017F" w14:textId="6CB91C70"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4D3210F8"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14C1DDE7" w14:textId="00A6D507"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6C6AAF4C"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53D3E248" w14:textId="7F4FBBD5"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029CBEC0"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524E7004" w14:textId="35450E86"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262C2000" w14:textId="47CED471"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05D4629D" w14:textId="77777777" w:rsidR="00E310CA" w:rsidRPr="00B00287" w:rsidRDefault="00E310CA" w:rsidP="00B00287">
            <w:pPr>
              <w:pStyle w:val="Default"/>
              <w:jc w:val="center"/>
              <w:rPr>
                <w:rFonts w:cstheme="minorHAnsi"/>
                <w:color w:val="auto"/>
                <w:sz w:val="20"/>
                <w:szCs w:val="20"/>
              </w:rPr>
            </w:pPr>
          </w:p>
        </w:tc>
        <w:tc>
          <w:tcPr>
            <w:tcW w:w="291" w:type="pct"/>
          </w:tcPr>
          <w:p w14:paraId="3DBE71AB" w14:textId="77777777" w:rsidR="00E310CA" w:rsidRPr="00B00287" w:rsidRDefault="00E310CA" w:rsidP="00B00287">
            <w:pPr>
              <w:pStyle w:val="Default"/>
              <w:jc w:val="center"/>
              <w:rPr>
                <w:rFonts w:cstheme="minorHAnsi"/>
                <w:color w:val="auto"/>
                <w:sz w:val="20"/>
                <w:szCs w:val="20"/>
              </w:rPr>
            </w:pPr>
          </w:p>
        </w:tc>
        <w:tc>
          <w:tcPr>
            <w:tcW w:w="291" w:type="pct"/>
            <w:vAlign w:val="center"/>
          </w:tcPr>
          <w:p w14:paraId="3FD7E6DE" w14:textId="1C066E34" w:rsidR="00E310CA" w:rsidRPr="00B00287" w:rsidRDefault="00E310CA" w:rsidP="00B00287">
            <w:pPr>
              <w:pStyle w:val="Default"/>
              <w:jc w:val="center"/>
              <w:rPr>
                <w:rFonts w:cstheme="minorHAnsi"/>
                <w:color w:val="auto"/>
                <w:sz w:val="20"/>
                <w:szCs w:val="20"/>
              </w:rPr>
            </w:pPr>
          </w:p>
        </w:tc>
      </w:tr>
      <w:tr w:rsidR="00E310CA" w:rsidRPr="00840A59" w14:paraId="4BDB4227" w14:textId="77777777" w:rsidTr="00B00287">
        <w:tc>
          <w:tcPr>
            <w:tcW w:w="914" w:type="pct"/>
          </w:tcPr>
          <w:p w14:paraId="0A525D8C" w14:textId="357A5B27" w:rsidR="00E310CA" w:rsidRPr="00B00287" w:rsidRDefault="00E310CA" w:rsidP="00B00287">
            <w:pPr>
              <w:pStyle w:val="Default"/>
              <w:rPr>
                <w:rFonts w:cstheme="minorHAnsi"/>
                <w:color w:val="auto"/>
                <w:sz w:val="20"/>
                <w:szCs w:val="20"/>
              </w:rPr>
            </w:pPr>
            <w:r w:rsidRPr="00B00287">
              <w:rPr>
                <w:rFonts w:cstheme="minorHAnsi"/>
                <w:color w:val="auto"/>
                <w:sz w:val="20"/>
                <w:szCs w:val="20"/>
              </w:rPr>
              <w:t>Lab type 2</w:t>
            </w:r>
          </w:p>
        </w:tc>
        <w:tc>
          <w:tcPr>
            <w:tcW w:w="292" w:type="pct"/>
            <w:vAlign w:val="center"/>
          </w:tcPr>
          <w:p w14:paraId="14DB8CEB"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45B9CAAB" w14:textId="0FA4246D"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(I)</w:t>
            </w:r>
          </w:p>
        </w:tc>
        <w:tc>
          <w:tcPr>
            <w:tcW w:w="292" w:type="pct"/>
            <w:vAlign w:val="center"/>
          </w:tcPr>
          <w:p w14:paraId="03A0DDEA"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4D6DFAAD" w14:textId="395ABB9B"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(I)</w:t>
            </w:r>
          </w:p>
        </w:tc>
        <w:tc>
          <w:tcPr>
            <w:tcW w:w="292" w:type="pct"/>
            <w:vAlign w:val="center"/>
          </w:tcPr>
          <w:p w14:paraId="0F36A02F"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3DABDCAD" w14:textId="5B452A57"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(I)</w:t>
            </w:r>
          </w:p>
        </w:tc>
        <w:tc>
          <w:tcPr>
            <w:tcW w:w="292" w:type="pct"/>
            <w:vAlign w:val="center"/>
          </w:tcPr>
          <w:p w14:paraId="053DBC22"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2C670B51" w14:textId="122F2707"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(I)</w:t>
            </w:r>
          </w:p>
        </w:tc>
        <w:tc>
          <w:tcPr>
            <w:tcW w:w="292" w:type="pct"/>
            <w:vAlign w:val="center"/>
          </w:tcPr>
          <w:p w14:paraId="0829E74A"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4A9AB296" w14:textId="5CEA347D"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(I)</w:t>
            </w:r>
          </w:p>
        </w:tc>
        <w:tc>
          <w:tcPr>
            <w:tcW w:w="292" w:type="pct"/>
            <w:vAlign w:val="center"/>
          </w:tcPr>
          <w:p w14:paraId="2BC200E1" w14:textId="559616C1"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(I)</w:t>
            </w:r>
          </w:p>
        </w:tc>
        <w:tc>
          <w:tcPr>
            <w:tcW w:w="292" w:type="pct"/>
            <w:vAlign w:val="center"/>
          </w:tcPr>
          <w:p w14:paraId="4CA89027" w14:textId="77777777" w:rsidR="00E310CA" w:rsidRPr="00B00287" w:rsidRDefault="00E310CA" w:rsidP="00B00287">
            <w:pPr>
              <w:pStyle w:val="Default"/>
              <w:jc w:val="center"/>
              <w:rPr>
                <w:rFonts w:cstheme="minorHAnsi"/>
                <w:color w:val="auto"/>
                <w:sz w:val="20"/>
                <w:szCs w:val="20"/>
              </w:rPr>
            </w:pPr>
          </w:p>
        </w:tc>
        <w:tc>
          <w:tcPr>
            <w:tcW w:w="291" w:type="pct"/>
          </w:tcPr>
          <w:p w14:paraId="12826C9E" w14:textId="77777777" w:rsidR="00E310CA" w:rsidRPr="00B00287" w:rsidRDefault="00E310CA" w:rsidP="00B00287">
            <w:pPr>
              <w:pStyle w:val="Default"/>
              <w:jc w:val="center"/>
              <w:rPr>
                <w:rFonts w:cstheme="minorHAnsi"/>
                <w:color w:val="auto"/>
                <w:sz w:val="20"/>
                <w:szCs w:val="20"/>
              </w:rPr>
            </w:pPr>
          </w:p>
        </w:tc>
        <w:tc>
          <w:tcPr>
            <w:tcW w:w="291" w:type="pct"/>
            <w:vAlign w:val="center"/>
          </w:tcPr>
          <w:p w14:paraId="79AF0EE4" w14:textId="4E1B907A" w:rsidR="00E310CA" w:rsidRPr="00B00287" w:rsidRDefault="00E310CA" w:rsidP="00B00287">
            <w:pPr>
              <w:pStyle w:val="Default"/>
              <w:jc w:val="center"/>
              <w:rPr>
                <w:rFonts w:cstheme="minorHAnsi"/>
                <w:color w:val="auto"/>
                <w:sz w:val="20"/>
                <w:szCs w:val="20"/>
              </w:rPr>
            </w:pPr>
          </w:p>
        </w:tc>
      </w:tr>
      <w:tr w:rsidR="00E310CA" w:rsidRPr="00840A59" w14:paraId="474C0309" w14:textId="77777777" w:rsidTr="00B00287">
        <w:tc>
          <w:tcPr>
            <w:tcW w:w="914" w:type="pct"/>
          </w:tcPr>
          <w:p w14:paraId="349D692B" w14:textId="511B2800" w:rsidR="00E310CA" w:rsidRPr="00B00287" w:rsidRDefault="00E310CA" w:rsidP="00B00287">
            <w:pPr>
              <w:pStyle w:val="Default"/>
              <w:rPr>
                <w:rFonts w:cstheme="minorHAnsi"/>
                <w:color w:val="auto"/>
                <w:sz w:val="20"/>
                <w:szCs w:val="20"/>
              </w:rPr>
            </w:pPr>
            <w:r w:rsidRPr="00B00287">
              <w:rPr>
                <w:rFonts w:cstheme="minorHAnsi"/>
                <w:color w:val="auto"/>
                <w:sz w:val="20"/>
                <w:szCs w:val="20"/>
              </w:rPr>
              <w:t>Procedure/assessment 1</w:t>
            </w:r>
          </w:p>
        </w:tc>
        <w:tc>
          <w:tcPr>
            <w:tcW w:w="292" w:type="pct"/>
            <w:vAlign w:val="center"/>
          </w:tcPr>
          <w:p w14:paraId="15D85DE1"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2896509D"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299F62A4" w14:textId="69E475BD"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6297EB9E"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7936F585" w14:textId="40284A7C"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4C75E973"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6289BD9D" w14:textId="39D5CA07"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593C0BE5"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6FA1448D" w14:textId="56E31077"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18CFD8CD"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78BCE272" w14:textId="3F28EEF2"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0148358A" w14:textId="77777777" w:rsidR="00E310CA" w:rsidRPr="00B00287" w:rsidRDefault="00E310CA" w:rsidP="00B00287">
            <w:pPr>
              <w:pStyle w:val="Default"/>
              <w:jc w:val="center"/>
              <w:rPr>
                <w:rFonts w:cstheme="minorHAnsi"/>
                <w:color w:val="auto"/>
                <w:sz w:val="20"/>
                <w:szCs w:val="20"/>
              </w:rPr>
            </w:pPr>
          </w:p>
        </w:tc>
        <w:tc>
          <w:tcPr>
            <w:tcW w:w="291" w:type="pct"/>
          </w:tcPr>
          <w:p w14:paraId="45C4D828" w14:textId="77777777" w:rsidR="00E310CA" w:rsidRPr="00B00287" w:rsidRDefault="00E310CA" w:rsidP="00B00287">
            <w:pPr>
              <w:pStyle w:val="Default"/>
              <w:jc w:val="center"/>
              <w:rPr>
                <w:rFonts w:cstheme="minorHAnsi"/>
                <w:color w:val="auto"/>
                <w:sz w:val="20"/>
                <w:szCs w:val="20"/>
              </w:rPr>
            </w:pPr>
          </w:p>
        </w:tc>
        <w:tc>
          <w:tcPr>
            <w:tcW w:w="291" w:type="pct"/>
            <w:vAlign w:val="center"/>
          </w:tcPr>
          <w:p w14:paraId="4A3AA801" w14:textId="308DAA23" w:rsidR="00E310CA" w:rsidRPr="00B00287" w:rsidRDefault="00E310CA" w:rsidP="00B00287">
            <w:pPr>
              <w:pStyle w:val="Default"/>
              <w:jc w:val="center"/>
              <w:rPr>
                <w:rFonts w:cstheme="minorHAnsi"/>
                <w:color w:val="auto"/>
                <w:sz w:val="20"/>
                <w:szCs w:val="20"/>
              </w:rPr>
            </w:pPr>
          </w:p>
        </w:tc>
      </w:tr>
      <w:tr w:rsidR="00E310CA" w:rsidRPr="00840A59" w14:paraId="650FB552" w14:textId="77777777" w:rsidTr="00B00287">
        <w:tc>
          <w:tcPr>
            <w:tcW w:w="914" w:type="pct"/>
          </w:tcPr>
          <w:p w14:paraId="549B5A9E" w14:textId="7FBD2526" w:rsidR="00E310CA" w:rsidRPr="00B00287" w:rsidRDefault="00E310CA" w:rsidP="00B00287">
            <w:pPr>
              <w:pStyle w:val="Default"/>
              <w:rPr>
                <w:rFonts w:cstheme="minorHAnsi"/>
                <w:color w:val="auto"/>
                <w:sz w:val="20"/>
                <w:szCs w:val="20"/>
              </w:rPr>
            </w:pPr>
            <w:r w:rsidRPr="00B00287">
              <w:rPr>
                <w:rFonts w:cstheme="minorHAnsi"/>
                <w:color w:val="auto"/>
                <w:sz w:val="20"/>
                <w:szCs w:val="20"/>
              </w:rPr>
              <w:t>Procedure/assessment 2</w:t>
            </w:r>
          </w:p>
        </w:tc>
        <w:tc>
          <w:tcPr>
            <w:tcW w:w="292" w:type="pct"/>
            <w:vAlign w:val="center"/>
          </w:tcPr>
          <w:p w14:paraId="66F03364"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27F074EC"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4EC2434C" w14:textId="21A9AAC5"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0D9C91FB"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4A98F5B7" w14:textId="707336DD"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69175BC6"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4028A328"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72080268" w14:textId="11FA2983"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3851378F"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1ECD3275"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41156D3F" w14:textId="2E96D9DB"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6E0CF34F" w14:textId="77777777" w:rsidR="00E310CA" w:rsidRPr="00B00287" w:rsidRDefault="00E310CA" w:rsidP="00B00287">
            <w:pPr>
              <w:pStyle w:val="Default"/>
              <w:jc w:val="center"/>
              <w:rPr>
                <w:rFonts w:cstheme="minorHAnsi"/>
                <w:color w:val="auto"/>
                <w:sz w:val="20"/>
                <w:szCs w:val="20"/>
              </w:rPr>
            </w:pPr>
          </w:p>
        </w:tc>
        <w:tc>
          <w:tcPr>
            <w:tcW w:w="291" w:type="pct"/>
          </w:tcPr>
          <w:p w14:paraId="7FE3BFDC" w14:textId="77777777" w:rsidR="00E310CA" w:rsidRPr="00B00287" w:rsidRDefault="00E310CA" w:rsidP="00B00287">
            <w:pPr>
              <w:pStyle w:val="Default"/>
              <w:jc w:val="center"/>
              <w:rPr>
                <w:rFonts w:cstheme="minorHAnsi"/>
                <w:color w:val="auto"/>
                <w:sz w:val="20"/>
                <w:szCs w:val="20"/>
              </w:rPr>
            </w:pPr>
          </w:p>
        </w:tc>
        <w:tc>
          <w:tcPr>
            <w:tcW w:w="291" w:type="pct"/>
            <w:vAlign w:val="center"/>
          </w:tcPr>
          <w:p w14:paraId="01DF0D59" w14:textId="2BA54F66" w:rsidR="00E310CA" w:rsidRPr="00B00287" w:rsidRDefault="00E310CA" w:rsidP="00B00287">
            <w:pPr>
              <w:pStyle w:val="Default"/>
              <w:jc w:val="center"/>
              <w:rPr>
                <w:rFonts w:cstheme="minorHAnsi"/>
                <w:color w:val="auto"/>
                <w:sz w:val="20"/>
                <w:szCs w:val="20"/>
              </w:rPr>
            </w:pPr>
          </w:p>
        </w:tc>
      </w:tr>
      <w:tr w:rsidR="00E310CA" w:rsidRPr="00840A59" w14:paraId="0422BB3C" w14:textId="77777777" w:rsidTr="00B00287">
        <w:tc>
          <w:tcPr>
            <w:tcW w:w="914" w:type="pct"/>
          </w:tcPr>
          <w:p w14:paraId="67C5D4F9" w14:textId="14FB9BA7" w:rsidR="00E310CA" w:rsidRPr="00B00287" w:rsidRDefault="00E310CA" w:rsidP="00B00287">
            <w:pPr>
              <w:pStyle w:val="Default"/>
              <w:rPr>
                <w:rFonts w:cstheme="minorHAnsi"/>
                <w:color w:val="auto"/>
                <w:sz w:val="20"/>
                <w:szCs w:val="20"/>
              </w:rPr>
            </w:pPr>
            <w:r w:rsidRPr="00B00287">
              <w:rPr>
                <w:rFonts w:cstheme="minorHAnsi"/>
                <w:color w:val="auto"/>
                <w:sz w:val="20"/>
                <w:szCs w:val="20"/>
              </w:rPr>
              <w:t>Questionnaire 1</w:t>
            </w:r>
          </w:p>
        </w:tc>
        <w:tc>
          <w:tcPr>
            <w:tcW w:w="292" w:type="pct"/>
            <w:vAlign w:val="center"/>
          </w:tcPr>
          <w:p w14:paraId="2B884467" w14:textId="1F4F3F1C"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25B4E522" w14:textId="0CA8F1E3"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27C7084B" w14:textId="2AB90998" w:rsidR="00E310CA" w:rsidRPr="00B00287" w:rsidRDefault="00E310CA" w:rsidP="00B00287">
            <w:pPr>
              <w:pStyle w:val="Default"/>
              <w:jc w:val="center"/>
              <w:rPr>
                <w:rFonts w:cstheme="minorHAnsi"/>
                <w:color w:val="auto"/>
                <w:sz w:val="20"/>
                <w:szCs w:val="20"/>
              </w:rPr>
            </w:pPr>
          </w:p>
        </w:tc>
        <w:tc>
          <w:tcPr>
            <w:tcW w:w="292" w:type="pct"/>
            <w:vAlign w:val="center"/>
          </w:tcPr>
          <w:p w14:paraId="1995EEE7" w14:textId="4A684798"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27FADC9A" w14:textId="46454A42" w:rsidR="00E310CA" w:rsidRPr="00B00287" w:rsidRDefault="00E310CA" w:rsidP="00B00287">
            <w:pPr>
              <w:pStyle w:val="Default"/>
              <w:jc w:val="center"/>
              <w:rPr>
                <w:rFonts w:cstheme="minorHAnsi"/>
                <w:color w:val="auto"/>
                <w:sz w:val="20"/>
                <w:szCs w:val="20"/>
              </w:rPr>
            </w:pPr>
          </w:p>
        </w:tc>
        <w:tc>
          <w:tcPr>
            <w:tcW w:w="292" w:type="pct"/>
            <w:vAlign w:val="center"/>
          </w:tcPr>
          <w:p w14:paraId="6716B95C" w14:textId="2493EA18"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7808A5DF" w14:textId="5B28C61E" w:rsidR="00E310CA" w:rsidRPr="00B00287" w:rsidRDefault="00E310CA" w:rsidP="00B00287">
            <w:pPr>
              <w:pStyle w:val="Default"/>
              <w:jc w:val="center"/>
              <w:rPr>
                <w:rFonts w:cstheme="minorHAnsi"/>
                <w:color w:val="auto"/>
                <w:sz w:val="20"/>
                <w:szCs w:val="20"/>
              </w:rPr>
            </w:pPr>
          </w:p>
        </w:tc>
        <w:tc>
          <w:tcPr>
            <w:tcW w:w="292" w:type="pct"/>
            <w:vAlign w:val="center"/>
          </w:tcPr>
          <w:p w14:paraId="5B6AC52C" w14:textId="4DA2AA76"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4AC8FAE8" w14:textId="12A83C94" w:rsidR="00E310CA" w:rsidRPr="00B00287" w:rsidRDefault="00E310CA" w:rsidP="00B00287">
            <w:pPr>
              <w:pStyle w:val="Default"/>
              <w:jc w:val="center"/>
              <w:rPr>
                <w:rFonts w:cstheme="minorHAnsi"/>
                <w:color w:val="auto"/>
                <w:sz w:val="20"/>
                <w:szCs w:val="20"/>
              </w:rPr>
            </w:pPr>
          </w:p>
        </w:tc>
        <w:tc>
          <w:tcPr>
            <w:tcW w:w="292" w:type="pct"/>
            <w:vAlign w:val="center"/>
          </w:tcPr>
          <w:p w14:paraId="54B0B776" w14:textId="25858E1F"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33A06FB8" w14:textId="12454E00"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67E48517" w14:textId="5A7E720B"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Ph</w:t>
            </w:r>
          </w:p>
        </w:tc>
        <w:tc>
          <w:tcPr>
            <w:tcW w:w="291" w:type="pct"/>
          </w:tcPr>
          <w:p w14:paraId="5E9EF2D1" w14:textId="77777777" w:rsidR="00E310CA" w:rsidRPr="00B00287" w:rsidRDefault="00E310CA" w:rsidP="00B00287">
            <w:pPr>
              <w:pStyle w:val="Default"/>
              <w:jc w:val="center"/>
              <w:rPr>
                <w:rFonts w:cstheme="minorHAnsi"/>
                <w:color w:val="auto"/>
                <w:sz w:val="20"/>
                <w:szCs w:val="20"/>
              </w:rPr>
            </w:pPr>
          </w:p>
        </w:tc>
        <w:tc>
          <w:tcPr>
            <w:tcW w:w="291" w:type="pct"/>
          </w:tcPr>
          <w:p w14:paraId="5DEDBAC3" w14:textId="5F4469E2"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Ph</w:t>
            </w:r>
          </w:p>
        </w:tc>
      </w:tr>
      <w:tr w:rsidR="00E310CA" w:rsidRPr="00840A59" w14:paraId="0BE24FD1" w14:textId="77777777" w:rsidTr="00B00287">
        <w:tc>
          <w:tcPr>
            <w:tcW w:w="914" w:type="pct"/>
          </w:tcPr>
          <w:p w14:paraId="1CA2A081" w14:textId="7077E062" w:rsidR="00E310CA" w:rsidRPr="00B00287" w:rsidRDefault="00E310CA" w:rsidP="00B00287">
            <w:pPr>
              <w:pStyle w:val="Default"/>
              <w:rPr>
                <w:rFonts w:cstheme="minorHAnsi"/>
                <w:color w:val="auto"/>
                <w:sz w:val="20"/>
                <w:szCs w:val="20"/>
              </w:rPr>
            </w:pPr>
            <w:r w:rsidRPr="00B00287">
              <w:rPr>
                <w:rFonts w:cstheme="minorHAnsi"/>
                <w:color w:val="auto"/>
                <w:sz w:val="20"/>
                <w:szCs w:val="20"/>
              </w:rPr>
              <w:t>Questionnaire 2</w:t>
            </w:r>
          </w:p>
        </w:tc>
        <w:tc>
          <w:tcPr>
            <w:tcW w:w="292" w:type="pct"/>
            <w:vAlign w:val="center"/>
          </w:tcPr>
          <w:p w14:paraId="25F44663" w14:textId="3F6722EB"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273D0F6B" w14:textId="5E1F56D8"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6C855256"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51B49E9C" w14:textId="4811C94E"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193599C5"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3858DEE7" w14:textId="4425A3F4"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446C1092"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00C483EA" w14:textId="13ABC35C"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0E055771"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7DF83CB3" w14:textId="5430EDD5"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373DA2A4" w14:textId="1E2E1B2F"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52953655" w14:textId="36D2107A"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Ph</w:t>
            </w:r>
          </w:p>
        </w:tc>
        <w:tc>
          <w:tcPr>
            <w:tcW w:w="291" w:type="pct"/>
          </w:tcPr>
          <w:p w14:paraId="3ECDBB2C" w14:textId="77777777" w:rsidR="00E310CA" w:rsidRPr="00B00287" w:rsidRDefault="00E310CA" w:rsidP="00B00287">
            <w:pPr>
              <w:pStyle w:val="Default"/>
              <w:jc w:val="center"/>
              <w:rPr>
                <w:rFonts w:cstheme="minorHAnsi"/>
                <w:color w:val="auto"/>
                <w:sz w:val="20"/>
                <w:szCs w:val="20"/>
              </w:rPr>
            </w:pPr>
          </w:p>
        </w:tc>
        <w:tc>
          <w:tcPr>
            <w:tcW w:w="291" w:type="pct"/>
          </w:tcPr>
          <w:p w14:paraId="41524308" w14:textId="12D63576"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Ph</w:t>
            </w:r>
          </w:p>
        </w:tc>
      </w:tr>
    </w:tbl>
    <w:p w14:paraId="0B2B8588" w14:textId="77777777" w:rsidR="00A80BCC" w:rsidRPr="00840A59" w:rsidRDefault="00A80BCC" w:rsidP="002C2DE5">
      <w:pPr>
        <w:spacing w:after="0"/>
        <w:rPr>
          <w:sz w:val="2"/>
          <w:szCs w:val="2"/>
        </w:rPr>
      </w:pPr>
    </w:p>
    <w:tbl>
      <w:tblPr>
        <w:tblStyle w:val="TableGrid"/>
        <w:tblW w:w="5000" w:type="pct"/>
        <w:tblInd w:w="0" w:type="dxa"/>
        <w:tblLayout w:type="fixed"/>
        <w:tblLook w:val="04A0" w:firstRow="1" w:lastRow="0" w:firstColumn="1" w:lastColumn="0" w:noHBand="0" w:noVBand="1"/>
      </w:tblPr>
      <w:tblGrid>
        <w:gridCol w:w="805"/>
        <w:gridCol w:w="12145"/>
      </w:tblGrid>
      <w:tr w:rsidR="001D530D" w:rsidRPr="00840A59" w14:paraId="450ABE11" w14:textId="77777777" w:rsidTr="002C2DE5">
        <w:tc>
          <w:tcPr>
            <w:tcW w:w="5000" w:type="pct"/>
            <w:gridSpan w:val="2"/>
            <w:shd w:val="clear" w:color="auto" w:fill="D5DCE4" w:themeFill="text2" w:themeFillTint="33"/>
            <w:vAlign w:val="center"/>
          </w:tcPr>
          <w:p w14:paraId="3A4D5D8D" w14:textId="33EA8BBB" w:rsidR="001D530D" w:rsidRPr="00840A59" w:rsidRDefault="001D530D" w:rsidP="002C2DE5">
            <w:pPr>
              <w:pStyle w:val="Default"/>
              <w:rPr>
                <w:b/>
                <w:bCs/>
                <w:sz w:val="20"/>
                <w:szCs w:val="20"/>
              </w:rPr>
            </w:pPr>
            <w:r w:rsidRPr="00840A59">
              <w:rPr>
                <w:rFonts w:cstheme="minorHAnsi"/>
                <w:b/>
                <w:bCs/>
                <w:color w:val="auto"/>
                <w:sz w:val="20"/>
                <w:szCs w:val="20"/>
              </w:rPr>
              <w:t>Footnotes/Key</w:t>
            </w:r>
          </w:p>
        </w:tc>
      </w:tr>
      <w:tr w:rsidR="001D530D" w:rsidRPr="00840A59" w14:paraId="01DAC9C0" w14:textId="77777777" w:rsidTr="002C2DE5">
        <w:tc>
          <w:tcPr>
            <w:tcW w:w="311" w:type="pct"/>
            <w:vAlign w:val="center"/>
          </w:tcPr>
          <w:p w14:paraId="316E5CA7" w14:textId="695F5C60" w:rsidR="001D530D" w:rsidRPr="00840A59" w:rsidRDefault="001D530D" w:rsidP="002C2DE5">
            <w:pPr>
              <w:pStyle w:val="Default"/>
              <w:jc w:val="center"/>
              <w:rPr>
                <w:rFonts w:cstheme="minorHAnsi"/>
                <w:color w:val="auto"/>
                <w:sz w:val="20"/>
                <w:szCs w:val="20"/>
              </w:rPr>
            </w:pPr>
            <w:r w:rsidRPr="00840A59">
              <w:rPr>
                <w:rFonts w:cstheme="minorHAnsi"/>
                <w:color w:val="auto"/>
                <w:sz w:val="20"/>
                <w:szCs w:val="20"/>
              </w:rPr>
              <w:t>X</w:t>
            </w:r>
          </w:p>
        </w:tc>
        <w:tc>
          <w:tcPr>
            <w:tcW w:w="4689" w:type="pct"/>
            <w:vAlign w:val="center"/>
          </w:tcPr>
          <w:p w14:paraId="71E53979" w14:textId="721F49C1" w:rsidR="001D530D" w:rsidRPr="00840A59" w:rsidRDefault="001D530D" w:rsidP="001D530D">
            <w:pPr>
              <w:pStyle w:val="Default"/>
              <w:rPr>
                <w:rFonts w:cstheme="minorHAnsi"/>
                <w:color w:val="auto"/>
                <w:sz w:val="20"/>
                <w:szCs w:val="20"/>
              </w:rPr>
            </w:pPr>
            <w:r w:rsidRPr="00840A59">
              <w:rPr>
                <w:rFonts w:cstheme="minorHAnsi"/>
                <w:color w:val="auto"/>
                <w:sz w:val="20"/>
                <w:szCs w:val="20"/>
              </w:rPr>
              <w:t>To be completed</w:t>
            </w:r>
          </w:p>
        </w:tc>
      </w:tr>
      <w:tr w:rsidR="001D530D" w:rsidRPr="00840A59" w14:paraId="4193DD2C" w14:textId="77777777" w:rsidTr="002C2DE5">
        <w:tc>
          <w:tcPr>
            <w:tcW w:w="311" w:type="pct"/>
            <w:vAlign w:val="center"/>
          </w:tcPr>
          <w:p w14:paraId="0CE40B38" w14:textId="1B533AE0" w:rsidR="001D530D" w:rsidRPr="00840A59" w:rsidRDefault="001D530D" w:rsidP="002C2DE5">
            <w:pPr>
              <w:pStyle w:val="Default"/>
              <w:jc w:val="center"/>
              <w:rPr>
                <w:rFonts w:cstheme="minorHAnsi"/>
                <w:color w:val="auto"/>
                <w:sz w:val="20"/>
                <w:szCs w:val="20"/>
              </w:rPr>
            </w:pPr>
            <w:r w:rsidRPr="00840A59">
              <w:rPr>
                <w:rFonts w:cstheme="minorHAnsi"/>
                <w:color w:val="auto"/>
                <w:sz w:val="20"/>
                <w:szCs w:val="20"/>
              </w:rPr>
              <w:t>(I)</w:t>
            </w:r>
          </w:p>
        </w:tc>
        <w:tc>
          <w:tcPr>
            <w:tcW w:w="4689" w:type="pct"/>
            <w:vAlign w:val="center"/>
          </w:tcPr>
          <w:p w14:paraId="238F0A89" w14:textId="398DB5DC" w:rsidR="001D530D" w:rsidRPr="00840A59" w:rsidRDefault="001D530D" w:rsidP="001D530D">
            <w:pPr>
              <w:pStyle w:val="Default"/>
              <w:rPr>
                <w:rFonts w:cstheme="minorHAnsi"/>
                <w:color w:val="auto"/>
                <w:sz w:val="20"/>
                <w:szCs w:val="20"/>
              </w:rPr>
            </w:pPr>
            <w:r w:rsidRPr="00840A59">
              <w:rPr>
                <w:rFonts w:cstheme="minorHAnsi"/>
                <w:color w:val="auto"/>
                <w:sz w:val="20"/>
                <w:szCs w:val="20"/>
              </w:rPr>
              <w:t>Completed only if clinically indicated</w:t>
            </w:r>
          </w:p>
        </w:tc>
      </w:tr>
      <w:tr w:rsidR="001D530D" w:rsidRPr="00840A59" w14:paraId="07B9CBD8" w14:textId="77777777" w:rsidTr="002C2DE5">
        <w:tc>
          <w:tcPr>
            <w:tcW w:w="311" w:type="pct"/>
            <w:vAlign w:val="center"/>
          </w:tcPr>
          <w:p w14:paraId="228A0183" w14:textId="17E04779" w:rsidR="001D530D" w:rsidRPr="00840A59" w:rsidRDefault="001D530D" w:rsidP="002C2DE5">
            <w:pPr>
              <w:pStyle w:val="Default"/>
              <w:jc w:val="center"/>
              <w:rPr>
                <w:rFonts w:cstheme="minorHAnsi"/>
                <w:color w:val="auto"/>
                <w:sz w:val="20"/>
                <w:szCs w:val="20"/>
              </w:rPr>
            </w:pPr>
            <w:r w:rsidRPr="00840A59">
              <w:rPr>
                <w:rFonts w:cstheme="minorHAnsi"/>
                <w:color w:val="auto"/>
                <w:sz w:val="20"/>
                <w:szCs w:val="20"/>
              </w:rPr>
              <w:t>Ph</w:t>
            </w:r>
          </w:p>
        </w:tc>
        <w:tc>
          <w:tcPr>
            <w:tcW w:w="4689" w:type="pct"/>
            <w:vAlign w:val="center"/>
          </w:tcPr>
          <w:p w14:paraId="2368D4D6" w14:textId="4C5A796B" w:rsidR="001D530D" w:rsidRPr="00840A59" w:rsidRDefault="001D530D" w:rsidP="001D530D">
            <w:pPr>
              <w:pStyle w:val="Default"/>
              <w:rPr>
                <w:rFonts w:cstheme="minorHAnsi"/>
                <w:color w:val="auto"/>
                <w:sz w:val="20"/>
                <w:szCs w:val="20"/>
              </w:rPr>
            </w:pPr>
            <w:r w:rsidRPr="00840A59">
              <w:rPr>
                <w:rFonts w:cstheme="minorHAnsi"/>
                <w:color w:val="auto"/>
                <w:sz w:val="20"/>
                <w:szCs w:val="20"/>
              </w:rPr>
              <w:t>May be completed over the phone</w:t>
            </w:r>
          </w:p>
        </w:tc>
      </w:tr>
      <w:tr w:rsidR="001D530D" w:rsidRPr="00840A59" w14:paraId="3EED04B4" w14:textId="77777777" w:rsidTr="002C2DE5">
        <w:tc>
          <w:tcPr>
            <w:tcW w:w="311" w:type="pct"/>
            <w:vAlign w:val="center"/>
          </w:tcPr>
          <w:p w14:paraId="31907302" w14:textId="1DCB4DF3" w:rsidR="001D530D" w:rsidRPr="00840A59" w:rsidRDefault="001D530D" w:rsidP="002C2DE5">
            <w:pPr>
              <w:pStyle w:val="Default"/>
              <w:jc w:val="center"/>
              <w:rPr>
                <w:rFonts w:cstheme="minorHAnsi"/>
                <w:color w:val="auto"/>
                <w:sz w:val="20"/>
                <w:szCs w:val="20"/>
              </w:rPr>
            </w:pPr>
            <w:r w:rsidRPr="00840A59">
              <w:rPr>
                <w:rFonts w:cstheme="minorHAnsi"/>
                <w:color w:val="auto"/>
                <w:sz w:val="20"/>
                <w:szCs w:val="20"/>
              </w:rPr>
              <w:t>--XXX--</w:t>
            </w:r>
          </w:p>
        </w:tc>
        <w:tc>
          <w:tcPr>
            <w:tcW w:w="4689" w:type="pct"/>
            <w:vAlign w:val="center"/>
          </w:tcPr>
          <w:p w14:paraId="0D98EDF2" w14:textId="30D34BB7" w:rsidR="001D530D" w:rsidRPr="00840A59" w:rsidRDefault="001D530D" w:rsidP="001D530D">
            <w:pPr>
              <w:pStyle w:val="Default"/>
              <w:rPr>
                <w:rFonts w:cstheme="minorHAnsi"/>
                <w:color w:val="auto"/>
                <w:sz w:val="20"/>
                <w:szCs w:val="20"/>
              </w:rPr>
            </w:pPr>
            <w:r w:rsidRPr="00840A59">
              <w:rPr>
                <w:rFonts w:cstheme="minorHAnsi"/>
                <w:color w:val="auto"/>
                <w:sz w:val="20"/>
                <w:szCs w:val="20"/>
              </w:rPr>
              <w:t>Continuous activity continuing between visit</w:t>
            </w:r>
          </w:p>
        </w:tc>
      </w:tr>
    </w:tbl>
    <w:p w14:paraId="34894723" w14:textId="77777777" w:rsidR="002317E7" w:rsidRPr="00840A59" w:rsidRDefault="002317E7" w:rsidP="004E1F27">
      <w:pPr>
        <w:pStyle w:val="Heading1"/>
        <w:sectPr w:rsidR="002317E7" w:rsidRPr="00840A59" w:rsidSect="00011676">
          <w:footerReference w:type="default" r:id="rId40"/>
          <w:pgSz w:w="15840" w:h="12240" w:orient="landscape"/>
          <w:pgMar w:top="1440" w:right="1440" w:bottom="1440" w:left="1440" w:header="576" w:footer="576" w:gutter="0"/>
          <w:cols w:space="720"/>
          <w:docGrid w:linePitch="360"/>
        </w:sectPr>
      </w:pPr>
      <w:bookmarkStart w:id="49" w:name="_Toc171510423"/>
      <w:bookmarkStart w:id="50" w:name="_Toc171510827"/>
      <w:bookmarkStart w:id="51" w:name="_Toc172809826"/>
      <w:bookmarkStart w:id="52" w:name="_Toc172810313"/>
      <w:bookmarkStart w:id="53" w:name="_Toc172810797"/>
      <w:bookmarkStart w:id="54" w:name="_Toc172811282"/>
      <w:bookmarkStart w:id="55" w:name="_Toc171510424"/>
      <w:bookmarkStart w:id="56" w:name="_Toc171510828"/>
      <w:bookmarkStart w:id="57" w:name="_Toc172809827"/>
      <w:bookmarkStart w:id="58" w:name="_Toc172810314"/>
      <w:bookmarkStart w:id="59" w:name="_Toc172810798"/>
      <w:bookmarkStart w:id="60" w:name="_Toc172811283"/>
      <w:bookmarkStart w:id="61" w:name="_Toc171510740"/>
      <w:bookmarkStart w:id="62" w:name="_Toc171511144"/>
      <w:bookmarkStart w:id="63" w:name="_Toc172810143"/>
      <w:bookmarkStart w:id="64" w:name="_Toc172810630"/>
      <w:bookmarkStart w:id="65" w:name="_Toc172811114"/>
      <w:bookmarkStart w:id="66" w:name="_Toc172811599"/>
      <w:bookmarkStart w:id="67" w:name="_Toc171510741"/>
      <w:bookmarkStart w:id="68" w:name="_Toc171511145"/>
      <w:bookmarkStart w:id="69" w:name="_Toc172810144"/>
      <w:bookmarkStart w:id="70" w:name="_Toc172810631"/>
      <w:bookmarkStart w:id="71" w:name="_Toc172811115"/>
      <w:bookmarkStart w:id="72" w:name="_Toc172811600"/>
      <w:bookmarkStart w:id="73" w:name="_Toc171510742"/>
      <w:bookmarkStart w:id="74" w:name="_Toc171511146"/>
      <w:bookmarkStart w:id="75" w:name="_Toc172810145"/>
      <w:bookmarkStart w:id="76" w:name="_Toc172810632"/>
      <w:bookmarkStart w:id="77" w:name="_Toc172811116"/>
      <w:bookmarkStart w:id="78" w:name="_Toc172811601"/>
      <w:bookmarkStart w:id="79" w:name="_Toc171510743"/>
      <w:bookmarkStart w:id="80" w:name="_Toc171511147"/>
      <w:bookmarkStart w:id="81" w:name="_Toc172810146"/>
      <w:bookmarkStart w:id="82" w:name="_Toc172810633"/>
      <w:bookmarkStart w:id="83" w:name="_Toc172811117"/>
      <w:bookmarkStart w:id="84" w:name="_Toc172811602"/>
      <w:bookmarkStart w:id="85" w:name="_Toc171510744"/>
      <w:bookmarkStart w:id="86" w:name="_Toc171511148"/>
      <w:bookmarkStart w:id="87" w:name="_Toc172810147"/>
      <w:bookmarkStart w:id="88" w:name="_Toc172810634"/>
      <w:bookmarkStart w:id="89" w:name="_Toc172811118"/>
      <w:bookmarkStart w:id="90" w:name="_Toc172811603"/>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2162E503" w14:textId="4C51008F" w:rsidR="00D03FAD" w:rsidRPr="00840A59" w:rsidRDefault="00D03FAD" w:rsidP="004E1F27">
      <w:pPr>
        <w:pStyle w:val="Heading1"/>
      </w:pPr>
      <w:bookmarkStart w:id="91" w:name="_Analysis_Plan"/>
      <w:bookmarkStart w:id="92" w:name="_Toc174624495"/>
      <w:bookmarkEnd w:id="91"/>
      <w:r w:rsidRPr="00840A59">
        <w:t>Analysis Plan</w:t>
      </w:r>
      <w:bookmarkEnd w:id="92"/>
    </w:p>
    <w:p w14:paraId="34922877" w14:textId="7442F759" w:rsidR="00234EF7" w:rsidRPr="00840A59" w:rsidRDefault="00920678" w:rsidP="00BB0180">
      <w:pPr>
        <w:pStyle w:val="Default"/>
        <w:spacing w:before="24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In the Analysis </w:t>
      </w:r>
      <w:r w:rsidR="00234EF7" w:rsidRPr="00840A59">
        <w:rPr>
          <w:rFonts w:eastAsiaTheme="minorHAnsi" w:cstheme="minorHAnsi"/>
          <w:b/>
          <w:bCs/>
          <w:noProof/>
          <w:color w:val="833C0B" w:themeColor="accent2" w:themeShade="80"/>
          <w:sz w:val="22"/>
          <w:szCs w:val="22"/>
        </w:rPr>
        <w:t xml:space="preserve">Plan </w:t>
      </w:r>
      <w:r w:rsidRPr="00840A59">
        <w:rPr>
          <w:rFonts w:eastAsiaTheme="minorHAnsi" w:cstheme="minorHAnsi"/>
          <w:b/>
          <w:bCs/>
          <w:noProof/>
          <w:color w:val="833C0B" w:themeColor="accent2" w:themeShade="80"/>
          <w:sz w:val="22"/>
          <w:szCs w:val="22"/>
        </w:rPr>
        <w:t xml:space="preserve">Narrative box, describe </w:t>
      </w:r>
      <w:r w:rsidR="00BB0180" w:rsidRPr="00840A59">
        <w:rPr>
          <w:rFonts w:eastAsiaTheme="minorHAnsi" w:cstheme="minorHAnsi"/>
          <w:b/>
          <w:bCs/>
          <w:noProof/>
          <w:color w:val="833C0B" w:themeColor="accent2" w:themeShade="80"/>
          <w:sz w:val="22"/>
          <w:szCs w:val="22"/>
        </w:rPr>
        <w:t xml:space="preserve">all </w:t>
      </w:r>
      <w:r w:rsidRPr="00840A59">
        <w:rPr>
          <w:rFonts w:eastAsiaTheme="minorHAnsi" w:cstheme="minorHAnsi"/>
          <w:b/>
          <w:bCs/>
          <w:noProof/>
          <w:color w:val="833C0B" w:themeColor="accent2" w:themeShade="80"/>
          <w:sz w:val="22"/>
          <w:szCs w:val="22"/>
        </w:rPr>
        <w:t>analytical plans for the study, including:</w:t>
      </w:r>
    </w:p>
    <w:p w14:paraId="311BA110" w14:textId="72CC1BAD" w:rsidR="00234EF7" w:rsidRPr="00840A59" w:rsidRDefault="00920678" w:rsidP="002C2DE5">
      <w:pPr>
        <w:pStyle w:val="Default"/>
        <w:numPr>
          <w:ilvl w:val="0"/>
          <w:numId w:val="71"/>
        </w:numPr>
        <w:spacing w:before="6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Statistical </w:t>
      </w:r>
      <w:r w:rsidR="00234EF7" w:rsidRPr="00840A59">
        <w:rPr>
          <w:rFonts w:eastAsiaTheme="minorHAnsi" w:cstheme="minorHAnsi"/>
          <w:b/>
          <w:bCs/>
          <w:noProof/>
          <w:color w:val="833C0B" w:themeColor="accent2" w:themeShade="80"/>
          <w:sz w:val="22"/>
          <w:szCs w:val="22"/>
        </w:rPr>
        <w:t xml:space="preserve">analyses or </w:t>
      </w:r>
      <w:r w:rsidRPr="00840A59">
        <w:rPr>
          <w:rFonts w:eastAsiaTheme="minorHAnsi" w:cstheme="minorHAnsi"/>
          <w:b/>
          <w:bCs/>
          <w:noProof/>
          <w:color w:val="833C0B" w:themeColor="accent2" w:themeShade="80"/>
          <w:sz w:val="22"/>
          <w:szCs w:val="22"/>
        </w:rPr>
        <w:t xml:space="preserve">procedures </w:t>
      </w:r>
      <w:r w:rsidR="00234EF7" w:rsidRPr="00840A59">
        <w:rPr>
          <w:rFonts w:eastAsiaTheme="minorHAnsi" w:cstheme="minorHAnsi"/>
          <w:noProof/>
          <w:color w:val="833C0B" w:themeColor="accent2" w:themeShade="80"/>
          <w:sz w:val="22"/>
          <w:szCs w:val="22"/>
        </w:rPr>
        <w:t>to be completed</w:t>
      </w:r>
    </w:p>
    <w:p w14:paraId="5106BB0D" w14:textId="69D1CFBE" w:rsidR="00920678" w:rsidRPr="00840A59" w:rsidRDefault="00920678" w:rsidP="002C2DE5">
      <w:pPr>
        <w:pStyle w:val="Default"/>
        <w:numPr>
          <w:ilvl w:val="0"/>
          <w:numId w:val="71"/>
        </w:numPr>
        <w:spacing w:before="6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Qualitative methods and analyses</w:t>
      </w:r>
      <w:r w:rsidRPr="00840A59">
        <w:rPr>
          <w:rFonts w:eastAsiaTheme="minorHAnsi" w:cstheme="minorHAnsi"/>
          <w:noProof/>
          <w:color w:val="833C0B" w:themeColor="accent2" w:themeShade="80"/>
          <w:sz w:val="22"/>
          <w:szCs w:val="22"/>
        </w:rPr>
        <w:t>, including:</w:t>
      </w:r>
    </w:p>
    <w:p w14:paraId="701FF9C6" w14:textId="2F8ADD97" w:rsidR="00920678" w:rsidRPr="00840A59" w:rsidRDefault="00920678" w:rsidP="002C2DE5">
      <w:pPr>
        <w:pStyle w:val="Default"/>
        <w:numPr>
          <w:ilvl w:val="1"/>
          <w:numId w:val="71"/>
        </w:numPr>
        <w:spacing w:before="60"/>
        <w:rPr>
          <w:rFonts w:eastAsiaTheme="minorHAnsi" w:cstheme="minorHAnsi"/>
          <w:noProof/>
          <w:color w:val="833C0B" w:themeColor="accent2" w:themeShade="80"/>
          <w:sz w:val="22"/>
          <w:szCs w:val="22"/>
        </w:rPr>
      </w:pPr>
      <w:r w:rsidRPr="00840A59">
        <w:rPr>
          <w:rFonts w:eastAsiaTheme="minorHAnsi" w:cstheme="minorHAnsi"/>
          <w:noProof/>
          <w:color w:val="833C0B" w:themeColor="accent2" w:themeShade="80"/>
          <w:sz w:val="22"/>
          <w:szCs w:val="22"/>
        </w:rPr>
        <w:t>Plans for transcription and/or coding of qualitative data</w:t>
      </w:r>
      <w:r w:rsidR="00234EF7" w:rsidRPr="00840A59">
        <w:rPr>
          <w:rFonts w:eastAsiaTheme="minorHAnsi" w:cstheme="minorHAnsi"/>
          <w:noProof/>
          <w:color w:val="833C0B" w:themeColor="accent2" w:themeShade="80"/>
          <w:sz w:val="22"/>
          <w:szCs w:val="22"/>
        </w:rPr>
        <w:t xml:space="preserve"> (e.g., manual data entry, fee-for-service vendors, etc.)</w:t>
      </w:r>
    </w:p>
    <w:p w14:paraId="3292FE1E" w14:textId="7E255ECE" w:rsidR="00920678" w:rsidRPr="00840A59" w:rsidRDefault="00920678" w:rsidP="002C2DE5">
      <w:pPr>
        <w:pStyle w:val="Default"/>
        <w:numPr>
          <w:ilvl w:val="1"/>
          <w:numId w:val="71"/>
        </w:numPr>
        <w:spacing w:before="60"/>
        <w:rPr>
          <w:rFonts w:eastAsiaTheme="minorHAnsi" w:cstheme="minorHAnsi"/>
          <w:noProof/>
          <w:color w:val="833C0B" w:themeColor="accent2" w:themeShade="80"/>
          <w:sz w:val="22"/>
          <w:szCs w:val="22"/>
        </w:rPr>
      </w:pPr>
      <w:r w:rsidRPr="00840A59">
        <w:rPr>
          <w:rFonts w:eastAsiaTheme="minorHAnsi" w:cstheme="minorHAnsi"/>
          <w:noProof/>
          <w:color w:val="833C0B" w:themeColor="accent2" w:themeShade="80"/>
          <w:sz w:val="22"/>
          <w:szCs w:val="22"/>
        </w:rPr>
        <w:t>Plans to extract exact quotes, images, or other details from individuals</w:t>
      </w:r>
      <w:r w:rsidR="00234EF7" w:rsidRPr="00840A59">
        <w:rPr>
          <w:rFonts w:eastAsiaTheme="minorHAnsi" w:cstheme="minorHAnsi"/>
          <w:noProof/>
          <w:color w:val="833C0B" w:themeColor="accent2" w:themeShade="80"/>
          <w:sz w:val="22"/>
          <w:szCs w:val="22"/>
        </w:rPr>
        <w:t xml:space="preserve"> for publication</w:t>
      </w:r>
    </w:p>
    <w:p w14:paraId="461C41BE" w14:textId="01F9CD9D" w:rsidR="00234EF7" w:rsidRPr="00840A59" w:rsidRDefault="00234EF7" w:rsidP="002C2DE5">
      <w:pPr>
        <w:pStyle w:val="Default"/>
        <w:numPr>
          <w:ilvl w:val="1"/>
          <w:numId w:val="71"/>
        </w:numPr>
        <w:spacing w:before="60"/>
        <w:rPr>
          <w:rFonts w:eastAsiaTheme="minorHAnsi" w:cstheme="minorHAnsi"/>
          <w:i/>
          <w:iCs/>
          <w:noProof/>
          <w:color w:val="833C0B" w:themeColor="accent2" w:themeShade="80"/>
          <w:sz w:val="22"/>
          <w:szCs w:val="22"/>
        </w:rPr>
      </w:pPr>
      <w:r w:rsidRPr="00840A59">
        <w:rPr>
          <w:rFonts w:eastAsiaTheme="minorHAnsi" w:cstheme="minorHAnsi"/>
          <w:i/>
          <w:iCs/>
          <w:noProof/>
          <w:color w:val="833C0B" w:themeColor="accent2" w:themeShade="80"/>
          <w:sz w:val="22"/>
          <w:szCs w:val="22"/>
        </w:rPr>
        <w:t>Note: Use of AI/ML transcription or coding tools may require additional OIT review.</w:t>
      </w:r>
    </w:p>
    <w:p w14:paraId="46AE6314" w14:textId="5F4491CE" w:rsidR="002405F3" w:rsidRPr="00840A59" w:rsidRDefault="002405F3" w:rsidP="002405F3">
      <w:pPr>
        <w:pStyle w:val="Default"/>
        <w:numPr>
          <w:ilvl w:val="0"/>
          <w:numId w:val="71"/>
        </w:numPr>
        <w:spacing w:before="6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Laboratory analyses</w:t>
      </w:r>
      <w:r w:rsidRPr="00840A59">
        <w:rPr>
          <w:rFonts w:eastAsiaTheme="minorHAnsi" w:cstheme="minorHAnsi"/>
          <w:noProof/>
          <w:color w:val="833C0B" w:themeColor="accent2" w:themeShade="80"/>
          <w:sz w:val="22"/>
          <w:szCs w:val="22"/>
        </w:rPr>
        <w:t xml:space="preserve"> to be conducted</w:t>
      </w:r>
      <w:r w:rsidR="00A256A5" w:rsidRPr="00840A59">
        <w:rPr>
          <w:rFonts w:eastAsiaTheme="minorHAnsi" w:cstheme="minorHAnsi"/>
          <w:noProof/>
          <w:color w:val="833C0B" w:themeColor="accent2" w:themeShade="80"/>
          <w:sz w:val="22"/>
          <w:szCs w:val="22"/>
        </w:rPr>
        <w:t xml:space="preserve">, including any genetic </w:t>
      </w:r>
      <w:r w:rsidR="00FE2BB4" w:rsidRPr="00840A59">
        <w:rPr>
          <w:rFonts w:eastAsiaTheme="minorHAnsi" w:cstheme="minorHAnsi"/>
          <w:noProof/>
          <w:color w:val="833C0B" w:themeColor="accent2" w:themeShade="80"/>
          <w:sz w:val="22"/>
          <w:szCs w:val="22"/>
        </w:rPr>
        <w:t>sequencing</w:t>
      </w:r>
    </w:p>
    <w:p w14:paraId="3D0CE64A" w14:textId="63863316" w:rsidR="00D03FAD" w:rsidRPr="00840A59" w:rsidRDefault="00234EF7" w:rsidP="00BB0180">
      <w:pPr>
        <w:pStyle w:val="Default"/>
        <w:numPr>
          <w:ilvl w:val="0"/>
          <w:numId w:val="71"/>
        </w:numPr>
        <w:spacing w:before="60" w:after="240"/>
        <w:rPr>
          <w:rFonts w:eastAsiaTheme="minorHAnsi" w:cstheme="minorHAnsi"/>
          <w:i/>
          <w:iCs/>
          <w:noProof/>
          <w:color w:val="833C0B" w:themeColor="accent2" w:themeShade="80"/>
          <w:sz w:val="22"/>
          <w:szCs w:val="22"/>
        </w:rPr>
      </w:pPr>
      <w:r w:rsidRPr="00840A59">
        <w:rPr>
          <w:rFonts w:eastAsiaTheme="minorHAnsi" w:cstheme="minorHAnsi"/>
          <w:b/>
          <w:bCs/>
          <w:noProof/>
          <w:color w:val="833C0B" w:themeColor="accent2" w:themeShade="80"/>
          <w:sz w:val="22"/>
          <w:szCs w:val="22"/>
        </w:rPr>
        <w:t>Any analytical software or online platforms</w:t>
      </w:r>
      <w:r w:rsidRPr="00840A59">
        <w:rPr>
          <w:rFonts w:eastAsiaTheme="minorHAnsi" w:cstheme="minorHAnsi"/>
          <w:noProof/>
          <w:color w:val="833C0B" w:themeColor="accent2" w:themeShade="80"/>
          <w:sz w:val="22"/>
          <w:szCs w:val="22"/>
        </w:rPr>
        <w:t xml:space="preserve"> that will be utilized</w:t>
      </w:r>
    </w:p>
    <w:tbl>
      <w:tblPr>
        <w:tblStyle w:val="TableGrid"/>
        <w:tblW w:w="5000" w:type="pct"/>
        <w:tblInd w:w="0" w:type="dxa"/>
        <w:tblLook w:val="04A0" w:firstRow="1" w:lastRow="0" w:firstColumn="1" w:lastColumn="0" w:noHBand="0" w:noVBand="1"/>
      </w:tblPr>
      <w:tblGrid>
        <w:gridCol w:w="9350"/>
      </w:tblGrid>
      <w:tr w:rsidR="00920678" w:rsidRPr="00840A59" w14:paraId="24DDDD28" w14:textId="77777777" w:rsidTr="00871C02">
        <w:trPr>
          <w:trHeight w:val="432"/>
        </w:trPr>
        <w:tc>
          <w:tcPr>
            <w:tcW w:w="5000" w:type="pct"/>
            <w:shd w:val="clear" w:color="auto" w:fill="44546A" w:themeFill="text2"/>
            <w:vAlign w:val="center"/>
          </w:tcPr>
          <w:p w14:paraId="635A939D" w14:textId="2C0F62AD" w:rsidR="00920678" w:rsidRPr="00840A59" w:rsidRDefault="00920678" w:rsidP="00871C02">
            <w:pPr>
              <w:pStyle w:val="Default"/>
              <w:rPr>
                <w:rFonts w:eastAsiaTheme="minorHAnsi" w:cstheme="minorHAnsi"/>
                <w:color w:val="auto"/>
                <w:sz w:val="22"/>
                <w:szCs w:val="22"/>
              </w:rPr>
            </w:pPr>
            <w:r w:rsidRPr="00840A59">
              <w:rPr>
                <w:rFonts w:eastAsiaTheme="minorHAnsi" w:cstheme="minorHAnsi"/>
                <w:b/>
                <w:bCs/>
                <w:color w:val="FFFFFF" w:themeColor="background1"/>
              </w:rPr>
              <w:t xml:space="preserve">Analysis </w:t>
            </w:r>
            <w:r w:rsidR="00234EF7" w:rsidRPr="00840A59">
              <w:rPr>
                <w:rFonts w:eastAsiaTheme="minorHAnsi" w:cstheme="minorHAnsi"/>
                <w:b/>
                <w:bCs/>
                <w:color w:val="FFFFFF" w:themeColor="background1"/>
              </w:rPr>
              <w:t xml:space="preserve">Plan </w:t>
            </w:r>
            <w:r w:rsidRPr="00840A59">
              <w:rPr>
                <w:rFonts w:eastAsiaTheme="minorHAnsi" w:cstheme="minorHAnsi"/>
                <w:b/>
                <w:bCs/>
                <w:color w:val="FFFFFF" w:themeColor="background1"/>
              </w:rPr>
              <w:t>Narrative</w:t>
            </w:r>
          </w:p>
        </w:tc>
      </w:tr>
      <w:tr w:rsidR="00920678" w:rsidRPr="00DA6670" w14:paraId="5AC454B2" w14:textId="77777777" w:rsidTr="00BB0180">
        <w:trPr>
          <w:trHeight w:val="864"/>
        </w:trPr>
        <w:tc>
          <w:tcPr>
            <w:tcW w:w="5000" w:type="pct"/>
            <w:shd w:val="clear" w:color="auto" w:fill="auto"/>
            <w:vAlign w:val="center"/>
          </w:tcPr>
          <w:p w14:paraId="6E7A0951" w14:textId="4D4E292C" w:rsidR="00920678" w:rsidRPr="00840A59" w:rsidRDefault="00920678" w:rsidP="00DA6670">
            <w:pPr>
              <w:spacing w:after="120"/>
              <w:rPr>
                <w:rFonts w:eastAsiaTheme="minorHAnsi"/>
              </w:rPr>
            </w:pPr>
          </w:p>
        </w:tc>
      </w:tr>
    </w:tbl>
    <w:p w14:paraId="14EF2C30" w14:textId="77777777" w:rsidR="002405F3" w:rsidRPr="00840A59" w:rsidRDefault="002405F3" w:rsidP="00D03FAD">
      <w:pPr>
        <w:pStyle w:val="Default"/>
        <w:rPr>
          <w:rFonts w:cstheme="minorHAnsi"/>
          <w:color w:val="auto"/>
        </w:rPr>
      </w:pPr>
    </w:p>
    <w:p w14:paraId="4984F64C" w14:textId="44CEDB18" w:rsidR="002405F3" w:rsidRPr="00840A59" w:rsidRDefault="002405F3" w:rsidP="002405F3">
      <w:pPr>
        <w:rPr>
          <w:rFonts w:cstheme="minorHAnsi"/>
          <w:color w:val="833C0B" w:themeColor="accent2" w:themeShade="80"/>
          <w:szCs w:val="22"/>
        </w:rPr>
      </w:pPr>
      <w:r w:rsidRPr="00840A59">
        <w:rPr>
          <w:rFonts w:cstheme="minorHAnsi"/>
          <w:b/>
          <w:bCs/>
          <w:color w:val="833C0B" w:themeColor="accent2" w:themeShade="80"/>
          <w:szCs w:val="22"/>
        </w:rPr>
        <w:t>Complete the Laboratory and Biosafety Questionnaire</w:t>
      </w:r>
      <w:r w:rsidR="00A256A5" w:rsidRPr="00840A59">
        <w:rPr>
          <w:rFonts w:cstheme="minorHAnsi"/>
          <w:b/>
          <w:bCs/>
          <w:color w:val="833C0B" w:themeColor="accent2" w:themeShade="80"/>
          <w:szCs w:val="22"/>
        </w:rPr>
        <w:t xml:space="preserve"> to determine if an </w:t>
      </w:r>
      <w:hyperlink r:id="rId41" w:history="1">
        <w:r w:rsidR="00A256A5" w:rsidRPr="00840A59">
          <w:rPr>
            <w:rStyle w:val="Hyperlink"/>
            <w:rFonts w:cstheme="minorHAnsi"/>
            <w:b/>
            <w:bCs/>
            <w:szCs w:val="22"/>
          </w:rPr>
          <w:t>EHSO Biosafety submission</w:t>
        </w:r>
      </w:hyperlink>
      <w:r w:rsidR="00A256A5" w:rsidRPr="00840A59">
        <w:rPr>
          <w:rFonts w:cstheme="minorHAnsi"/>
          <w:b/>
          <w:bCs/>
          <w:color w:val="833C0B" w:themeColor="accent2" w:themeShade="80"/>
          <w:szCs w:val="22"/>
        </w:rPr>
        <w:t xml:space="preserve"> is required</w:t>
      </w:r>
      <w:r w:rsidRPr="00840A59">
        <w:rPr>
          <w:rFonts w:cstheme="minorHAnsi"/>
          <w:b/>
          <w:bCs/>
          <w:color w:val="833C0B" w:themeColor="accent2" w:themeShade="80"/>
          <w:szCs w:val="22"/>
        </w:rPr>
        <w:t>.</w:t>
      </w:r>
      <w:r w:rsidRPr="00840A59">
        <w:t xml:space="preserve"> </w:t>
      </w:r>
      <w:r w:rsidR="00A256A5" w:rsidRPr="00840A59">
        <w:rPr>
          <w:rFonts w:cstheme="minorHAnsi"/>
          <w:color w:val="833C0B" w:themeColor="accent2" w:themeShade="80"/>
          <w:szCs w:val="22"/>
        </w:rPr>
        <w:t xml:space="preserve">If any of the items listed under #1 are answered as </w:t>
      </w:r>
      <w:r w:rsidRPr="00840A59">
        <w:rPr>
          <w:rFonts w:cstheme="minorHAnsi"/>
          <w:i/>
          <w:iCs/>
          <w:color w:val="833C0B" w:themeColor="accent2" w:themeShade="80"/>
          <w:szCs w:val="22"/>
        </w:rPr>
        <w:t>Yes</w:t>
      </w:r>
      <w:r w:rsidRPr="00840A59">
        <w:rPr>
          <w:rFonts w:cstheme="minorHAnsi"/>
          <w:color w:val="833C0B" w:themeColor="accent2" w:themeShade="80"/>
          <w:szCs w:val="22"/>
        </w:rPr>
        <w:t xml:space="preserve">, </w:t>
      </w:r>
      <w:r w:rsidR="00A256A5" w:rsidRPr="00840A59">
        <w:rPr>
          <w:rFonts w:cstheme="minorHAnsi"/>
          <w:color w:val="833C0B" w:themeColor="accent2" w:themeShade="80"/>
          <w:szCs w:val="22"/>
        </w:rPr>
        <w:t xml:space="preserve">a Biosafety review and approval is </w:t>
      </w:r>
      <w:r w:rsidRPr="00840A59">
        <w:rPr>
          <w:rFonts w:cstheme="minorHAnsi"/>
          <w:color w:val="833C0B" w:themeColor="accent2" w:themeShade="80"/>
          <w:szCs w:val="22"/>
        </w:rPr>
        <w:t xml:space="preserve">required </w:t>
      </w:r>
      <w:r w:rsidR="00BB0180" w:rsidRPr="00840A59">
        <w:rPr>
          <w:rFonts w:cstheme="minorHAnsi"/>
          <w:color w:val="833C0B" w:themeColor="accent2" w:themeShade="80"/>
          <w:szCs w:val="22"/>
        </w:rPr>
        <w:t xml:space="preserve">before the </w:t>
      </w:r>
      <w:r w:rsidRPr="00840A59">
        <w:rPr>
          <w:rFonts w:cstheme="minorHAnsi"/>
          <w:color w:val="833C0B" w:themeColor="accent2" w:themeShade="80"/>
          <w:szCs w:val="22"/>
        </w:rPr>
        <w:t xml:space="preserve">IRB </w:t>
      </w:r>
      <w:r w:rsidR="00BB0180" w:rsidRPr="00840A59">
        <w:rPr>
          <w:rFonts w:cstheme="minorHAnsi"/>
          <w:color w:val="833C0B" w:themeColor="accent2" w:themeShade="80"/>
          <w:szCs w:val="22"/>
        </w:rPr>
        <w:t xml:space="preserve">can issue </w:t>
      </w:r>
      <w:r w:rsidRPr="00840A59">
        <w:rPr>
          <w:rFonts w:cstheme="minorHAnsi"/>
          <w:color w:val="833C0B" w:themeColor="accent2" w:themeShade="80"/>
          <w:szCs w:val="22"/>
        </w:rPr>
        <w:t>approval</w:t>
      </w:r>
      <w:r w:rsidR="00BB0180" w:rsidRPr="00840A59">
        <w:rPr>
          <w:rFonts w:cstheme="minorHAnsi"/>
          <w:color w:val="833C0B" w:themeColor="accent2" w:themeShade="80"/>
          <w:szCs w:val="22"/>
        </w:rPr>
        <w:t xml:space="preserve"> for the study</w:t>
      </w:r>
      <w:r w:rsidRPr="00840A59">
        <w:rPr>
          <w:rFonts w:cstheme="minorHAnsi"/>
          <w:color w:val="833C0B" w:themeColor="accent2" w:themeShade="80"/>
          <w:szCs w:val="22"/>
        </w:rPr>
        <w:t>.</w:t>
      </w:r>
    </w:p>
    <w:tbl>
      <w:tblPr>
        <w:tblStyle w:val="TableGrid"/>
        <w:tblW w:w="5000" w:type="pct"/>
        <w:tblInd w:w="-3" w:type="dxa"/>
        <w:tblLook w:val="04A0" w:firstRow="1" w:lastRow="0" w:firstColumn="1" w:lastColumn="0" w:noHBand="0" w:noVBand="1"/>
      </w:tblPr>
      <w:tblGrid>
        <w:gridCol w:w="265"/>
        <w:gridCol w:w="7383"/>
        <w:gridCol w:w="1702"/>
      </w:tblGrid>
      <w:tr w:rsidR="002405F3" w:rsidRPr="00840A59" w14:paraId="7AB80888" w14:textId="77777777" w:rsidTr="00871C02">
        <w:trPr>
          <w:trHeight w:val="432"/>
        </w:trPr>
        <w:tc>
          <w:tcPr>
            <w:tcW w:w="5000" w:type="pct"/>
            <w:gridSpan w:val="3"/>
            <w:shd w:val="clear" w:color="auto" w:fill="44546A" w:themeFill="text2"/>
            <w:vAlign w:val="center"/>
          </w:tcPr>
          <w:p w14:paraId="0CE9A6FE" w14:textId="77777777" w:rsidR="002405F3" w:rsidRPr="00840A59" w:rsidRDefault="002405F3" w:rsidP="00871C02">
            <w:pPr>
              <w:pStyle w:val="Templatelanguage"/>
              <w:rPr>
                <w:b/>
                <w:bCs/>
                <w:color w:val="FFFFFF" w:themeColor="background1"/>
              </w:rPr>
            </w:pPr>
            <w:r w:rsidRPr="00840A59">
              <w:rPr>
                <w:b/>
                <w:bCs/>
                <w:color w:val="FFFFFF" w:themeColor="background1"/>
              </w:rPr>
              <w:t>Laboratory and Biosafety Questionnaire</w:t>
            </w:r>
          </w:p>
        </w:tc>
      </w:tr>
      <w:tr w:rsidR="002405F3" w:rsidRPr="00840A59" w14:paraId="17E05C26" w14:textId="77777777" w:rsidTr="00871C02">
        <w:trPr>
          <w:trHeight w:val="395"/>
        </w:trPr>
        <w:tc>
          <w:tcPr>
            <w:tcW w:w="5000" w:type="pct"/>
            <w:gridSpan w:val="3"/>
            <w:shd w:val="clear" w:color="auto" w:fill="D5DCE4" w:themeFill="text2" w:themeFillTint="33"/>
            <w:vAlign w:val="center"/>
          </w:tcPr>
          <w:p w14:paraId="012C3455" w14:textId="77777777" w:rsidR="002405F3" w:rsidRPr="00840A59" w:rsidRDefault="002405F3" w:rsidP="00871C02">
            <w:pPr>
              <w:pStyle w:val="Templatelanguage"/>
              <w:rPr>
                <w:b/>
                <w:bCs/>
                <w:color w:val="auto"/>
                <w:szCs w:val="22"/>
              </w:rPr>
            </w:pPr>
            <w:r w:rsidRPr="00840A59">
              <w:rPr>
                <w:b/>
                <w:bCs/>
                <w:color w:val="auto"/>
                <w:szCs w:val="22"/>
              </w:rPr>
              <w:t>1.</w:t>
            </w:r>
            <w:r w:rsidRPr="00840A59">
              <w:rPr>
                <w:b/>
                <w:bCs/>
                <w:color w:val="auto"/>
                <w:sz w:val="20"/>
                <w:szCs w:val="20"/>
              </w:rPr>
              <w:t xml:space="preserve"> </w:t>
            </w:r>
            <w:r w:rsidRPr="00840A59">
              <w:rPr>
                <w:b/>
                <w:bCs/>
                <w:color w:val="auto"/>
                <w:szCs w:val="22"/>
              </w:rPr>
              <w:t xml:space="preserve">Will any of these be brought to an Emory </w:t>
            </w:r>
            <w:r w:rsidRPr="00840A59">
              <w:rPr>
                <w:b/>
                <w:bCs/>
                <w:color w:val="auto"/>
                <w:szCs w:val="22"/>
                <w:u w:val="single"/>
              </w:rPr>
              <w:t>research laboratory for manipulation/experimentation</w:t>
            </w:r>
            <w:r w:rsidRPr="00840A59">
              <w:rPr>
                <w:b/>
                <w:bCs/>
                <w:color w:val="auto"/>
                <w:szCs w:val="22"/>
              </w:rPr>
              <w:t>?</w:t>
            </w:r>
          </w:p>
        </w:tc>
      </w:tr>
      <w:tr w:rsidR="002405F3" w:rsidRPr="00840A59" w14:paraId="71D9C68B" w14:textId="77777777" w:rsidTr="00BB0180">
        <w:trPr>
          <w:trHeight w:val="432"/>
        </w:trPr>
        <w:tc>
          <w:tcPr>
            <w:tcW w:w="142" w:type="pct"/>
            <w:shd w:val="clear" w:color="auto" w:fill="auto"/>
            <w:vAlign w:val="center"/>
          </w:tcPr>
          <w:p w14:paraId="153BEB49" w14:textId="77777777" w:rsidR="002405F3" w:rsidRPr="00840A59" w:rsidRDefault="002405F3" w:rsidP="00A256A5">
            <w:pPr>
              <w:pStyle w:val="Default"/>
              <w:rPr>
                <w:rFonts w:ascii="Calibri" w:hAnsi="Calibri" w:cs="Calibri"/>
                <w:sz w:val="22"/>
                <w:szCs w:val="22"/>
              </w:rPr>
            </w:pPr>
          </w:p>
        </w:tc>
        <w:tc>
          <w:tcPr>
            <w:tcW w:w="3948" w:type="pct"/>
            <w:shd w:val="clear" w:color="auto" w:fill="D5DCE4" w:themeFill="text2" w:themeFillTint="33"/>
            <w:vAlign w:val="center"/>
          </w:tcPr>
          <w:p w14:paraId="36BE0774" w14:textId="77777777" w:rsidR="002405F3" w:rsidRPr="00840A59" w:rsidRDefault="002405F3" w:rsidP="00A256A5">
            <w:pPr>
              <w:pStyle w:val="Default"/>
              <w:rPr>
                <w:rFonts w:ascii="Calibri" w:hAnsi="Calibri" w:cs="Calibri"/>
                <w:sz w:val="22"/>
                <w:szCs w:val="22"/>
              </w:rPr>
            </w:pPr>
            <w:r w:rsidRPr="00840A59">
              <w:rPr>
                <w:rFonts w:ascii="Calibri" w:hAnsi="Calibri" w:cs="Calibri"/>
                <w:sz w:val="22"/>
                <w:szCs w:val="22"/>
              </w:rPr>
              <w:t>a. Microorganisms or infectious materials</w:t>
            </w:r>
          </w:p>
        </w:tc>
        <w:tc>
          <w:tcPr>
            <w:tcW w:w="910" w:type="pct"/>
            <w:vAlign w:val="center"/>
          </w:tcPr>
          <w:p w14:paraId="3330CA9D" w14:textId="3FE03D0E" w:rsidR="002405F3" w:rsidRPr="00840A59" w:rsidRDefault="00C17D90" w:rsidP="00BB0180">
            <w:pPr>
              <w:ind w:left="-22" w:firstLine="22"/>
              <w:jc w:val="center"/>
              <w:rPr>
                <w:rFonts w:cstheme="minorHAnsi"/>
                <w:szCs w:val="22"/>
              </w:rPr>
            </w:pPr>
            <w:sdt>
              <w:sdtPr>
                <w:rPr>
                  <w:rFonts w:cstheme="minorHAnsi"/>
                  <w:szCs w:val="22"/>
                </w:rPr>
                <w:id w:val="28537440"/>
                <w14:checkbox>
                  <w14:checked w14:val="0"/>
                  <w14:checkedState w14:val="2612" w14:font="MS Gothic"/>
                  <w14:uncheckedState w14:val="2610" w14:font="MS Gothic"/>
                </w14:checkbox>
              </w:sdtPr>
              <w:sdtEndPr/>
              <w:sdtContent>
                <w:r w:rsidR="00CE552B">
                  <w:rPr>
                    <w:rFonts w:ascii="MS Gothic" w:eastAsia="MS Gothic" w:hAnsi="MS Gothic" w:cstheme="minorHAnsi" w:hint="eastAsia"/>
                    <w:szCs w:val="22"/>
                  </w:rPr>
                  <w:t>☐</w:t>
                </w:r>
              </w:sdtContent>
            </w:sdt>
            <w:r w:rsidR="002405F3" w:rsidRPr="00840A59">
              <w:rPr>
                <w:rFonts w:cstheme="minorHAnsi"/>
                <w:szCs w:val="22"/>
              </w:rPr>
              <w:t xml:space="preserve"> Yes</w:t>
            </w:r>
            <w:r w:rsidR="002405F3" w:rsidRPr="00840A59">
              <w:rPr>
                <w:rFonts w:cstheme="minorHAnsi"/>
                <w:szCs w:val="22"/>
              </w:rPr>
              <w:tab/>
            </w:r>
            <w:sdt>
              <w:sdtPr>
                <w:rPr>
                  <w:rFonts w:cstheme="minorHAnsi"/>
                  <w:szCs w:val="22"/>
                </w:rPr>
                <w:id w:val="-2101081874"/>
                <w14:checkbox>
                  <w14:checked w14:val="0"/>
                  <w14:checkedState w14:val="2612" w14:font="MS Gothic"/>
                  <w14:uncheckedState w14:val="2610" w14:font="MS Gothic"/>
                </w14:checkbox>
              </w:sdtPr>
              <w:sdtEndPr/>
              <w:sdtContent>
                <w:r w:rsidR="00140FF7" w:rsidRPr="00840A59">
                  <w:rPr>
                    <w:rFonts w:ascii="MS Gothic" w:eastAsia="MS Gothic" w:hAnsi="MS Gothic" w:cstheme="minorHAnsi"/>
                    <w:szCs w:val="22"/>
                  </w:rPr>
                  <w:t>☐</w:t>
                </w:r>
              </w:sdtContent>
            </w:sdt>
            <w:r w:rsidR="002405F3" w:rsidRPr="00840A59">
              <w:rPr>
                <w:rFonts w:cstheme="minorHAnsi"/>
                <w:szCs w:val="22"/>
              </w:rPr>
              <w:t xml:space="preserve"> No</w:t>
            </w:r>
          </w:p>
        </w:tc>
      </w:tr>
      <w:tr w:rsidR="002405F3" w:rsidRPr="00840A59" w14:paraId="2F942A8C" w14:textId="77777777" w:rsidTr="00BB0180">
        <w:trPr>
          <w:trHeight w:val="432"/>
        </w:trPr>
        <w:tc>
          <w:tcPr>
            <w:tcW w:w="142" w:type="pct"/>
            <w:shd w:val="clear" w:color="auto" w:fill="auto"/>
            <w:vAlign w:val="center"/>
          </w:tcPr>
          <w:p w14:paraId="4AA2B6B6" w14:textId="77777777" w:rsidR="002405F3" w:rsidRPr="00840A59" w:rsidRDefault="002405F3" w:rsidP="00A256A5">
            <w:pPr>
              <w:pStyle w:val="Default"/>
              <w:rPr>
                <w:rFonts w:ascii="Calibri" w:hAnsi="Calibri" w:cs="Calibri"/>
                <w:sz w:val="22"/>
                <w:szCs w:val="22"/>
              </w:rPr>
            </w:pPr>
          </w:p>
        </w:tc>
        <w:tc>
          <w:tcPr>
            <w:tcW w:w="3948" w:type="pct"/>
            <w:shd w:val="clear" w:color="auto" w:fill="D5DCE4" w:themeFill="text2" w:themeFillTint="33"/>
            <w:vAlign w:val="center"/>
          </w:tcPr>
          <w:p w14:paraId="5F483377" w14:textId="77777777" w:rsidR="002405F3" w:rsidRPr="00840A59" w:rsidRDefault="002405F3" w:rsidP="00A256A5">
            <w:pPr>
              <w:pStyle w:val="Default"/>
              <w:rPr>
                <w:rFonts w:ascii="Calibri" w:hAnsi="Calibri" w:cs="Calibri"/>
                <w:sz w:val="22"/>
                <w:szCs w:val="22"/>
              </w:rPr>
            </w:pPr>
            <w:r w:rsidRPr="00840A59">
              <w:rPr>
                <w:rFonts w:ascii="Calibri" w:hAnsi="Calibri" w:cs="Calibri"/>
                <w:sz w:val="22"/>
                <w:szCs w:val="22"/>
              </w:rPr>
              <w:t>b. Genetically modified live or live-attenuated microbes (bacteria, fungi, viruses)</w:t>
            </w:r>
          </w:p>
        </w:tc>
        <w:tc>
          <w:tcPr>
            <w:tcW w:w="910" w:type="pct"/>
            <w:vAlign w:val="center"/>
          </w:tcPr>
          <w:p w14:paraId="6FEB43C7" w14:textId="77777777" w:rsidR="002405F3" w:rsidRPr="00840A59" w:rsidRDefault="00C17D90" w:rsidP="00BB0180">
            <w:pPr>
              <w:ind w:left="-22" w:firstLine="22"/>
              <w:jc w:val="center"/>
              <w:rPr>
                <w:rFonts w:cstheme="minorHAnsi"/>
                <w:szCs w:val="22"/>
              </w:rPr>
            </w:pPr>
            <w:sdt>
              <w:sdtPr>
                <w:rPr>
                  <w:rFonts w:cstheme="minorHAnsi"/>
                  <w:szCs w:val="22"/>
                </w:rPr>
                <w:id w:val="-1218976133"/>
                <w14:checkbox>
                  <w14:checked w14:val="0"/>
                  <w14:checkedState w14:val="2612" w14:font="MS Gothic"/>
                  <w14:uncheckedState w14:val="2610" w14:font="MS Gothic"/>
                </w14:checkbox>
              </w:sdtPr>
              <w:sdtEndPr/>
              <w:sdtContent>
                <w:r w:rsidR="002405F3" w:rsidRPr="00840A59">
                  <w:rPr>
                    <w:rFonts w:ascii="MS Gothic" w:eastAsia="MS Gothic" w:hAnsi="MS Gothic" w:cstheme="minorHAnsi"/>
                    <w:szCs w:val="22"/>
                  </w:rPr>
                  <w:t>☐</w:t>
                </w:r>
              </w:sdtContent>
            </w:sdt>
            <w:r w:rsidR="002405F3" w:rsidRPr="00840A59">
              <w:rPr>
                <w:rFonts w:cstheme="minorHAnsi"/>
                <w:szCs w:val="22"/>
              </w:rPr>
              <w:t xml:space="preserve"> Yes</w:t>
            </w:r>
            <w:r w:rsidR="002405F3" w:rsidRPr="00840A59">
              <w:rPr>
                <w:rFonts w:cstheme="minorHAnsi"/>
                <w:szCs w:val="22"/>
              </w:rPr>
              <w:tab/>
            </w:r>
            <w:sdt>
              <w:sdtPr>
                <w:rPr>
                  <w:rFonts w:cstheme="minorHAnsi"/>
                  <w:szCs w:val="22"/>
                </w:rPr>
                <w:id w:val="1941950037"/>
                <w14:checkbox>
                  <w14:checked w14:val="0"/>
                  <w14:checkedState w14:val="2612" w14:font="MS Gothic"/>
                  <w14:uncheckedState w14:val="2610" w14:font="MS Gothic"/>
                </w14:checkbox>
              </w:sdtPr>
              <w:sdtEndPr/>
              <w:sdtContent>
                <w:r w:rsidR="002405F3" w:rsidRPr="00840A59">
                  <w:rPr>
                    <w:rFonts w:ascii="MS Gothic" w:eastAsia="MS Gothic" w:hAnsi="MS Gothic" w:cstheme="minorHAnsi"/>
                    <w:szCs w:val="22"/>
                  </w:rPr>
                  <w:t>☐</w:t>
                </w:r>
              </w:sdtContent>
            </w:sdt>
            <w:r w:rsidR="002405F3" w:rsidRPr="00840A59">
              <w:rPr>
                <w:rFonts w:cstheme="minorHAnsi"/>
                <w:szCs w:val="22"/>
              </w:rPr>
              <w:t xml:space="preserve"> No</w:t>
            </w:r>
          </w:p>
        </w:tc>
      </w:tr>
      <w:tr w:rsidR="002405F3" w:rsidRPr="00840A59" w14:paraId="4C745FC0" w14:textId="77777777" w:rsidTr="00BB0180">
        <w:trPr>
          <w:trHeight w:val="432"/>
        </w:trPr>
        <w:tc>
          <w:tcPr>
            <w:tcW w:w="142" w:type="pct"/>
            <w:shd w:val="clear" w:color="auto" w:fill="auto"/>
            <w:vAlign w:val="center"/>
          </w:tcPr>
          <w:p w14:paraId="6230FD12" w14:textId="77777777" w:rsidR="002405F3" w:rsidRPr="00840A59" w:rsidRDefault="002405F3" w:rsidP="00A256A5">
            <w:pPr>
              <w:pStyle w:val="Default"/>
              <w:rPr>
                <w:rFonts w:ascii="Calibri" w:hAnsi="Calibri" w:cs="Calibri"/>
                <w:sz w:val="22"/>
                <w:szCs w:val="22"/>
              </w:rPr>
            </w:pPr>
          </w:p>
        </w:tc>
        <w:tc>
          <w:tcPr>
            <w:tcW w:w="3948" w:type="pct"/>
            <w:shd w:val="clear" w:color="auto" w:fill="D5DCE4" w:themeFill="text2" w:themeFillTint="33"/>
            <w:vAlign w:val="center"/>
          </w:tcPr>
          <w:p w14:paraId="0C698EEF" w14:textId="77777777" w:rsidR="002405F3" w:rsidRPr="00840A59" w:rsidRDefault="002405F3" w:rsidP="00A256A5">
            <w:pPr>
              <w:pStyle w:val="Default"/>
              <w:rPr>
                <w:rFonts w:ascii="Calibri" w:hAnsi="Calibri" w:cs="Calibri"/>
                <w:sz w:val="22"/>
                <w:szCs w:val="22"/>
              </w:rPr>
            </w:pPr>
            <w:r w:rsidRPr="00840A59">
              <w:rPr>
                <w:rFonts w:ascii="Calibri" w:hAnsi="Calibri" w:cs="Calibri"/>
                <w:sz w:val="22"/>
                <w:szCs w:val="22"/>
              </w:rPr>
              <w:t>c. Nanomaterials, including genetically modified primary cells or cell lines</w:t>
            </w:r>
          </w:p>
        </w:tc>
        <w:tc>
          <w:tcPr>
            <w:tcW w:w="910" w:type="pct"/>
            <w:vAlign w:val="center"/>
          </w:tcPr>
          <w:p w14:paraId="489D0FCF" w14:textId="19158039" w:rsidR="002405F3" w:rsidRPr="00840A59" w:rsidRDefault="00C17D90" w:rsidP="00BB0180">
            <w:pPr>
              <w:ind w:left="-22" w:firstLine="22"/>
              <w:jc w:val="center"/>
              <w:rPr>
                <w:rFonts w:cstheme="minorHAnsi"/>
                <w:szCs w:val="22"/>
              </w:rPr>
            </w:pPr>
            <w:sdt>
              <w:sdtPr>
                <w:rPr>
                  <w:rFonts w:cstheme="minorHAnsi"/>
                  <w:szCs w:val="22"/>
                </w:rPr>
                <w:id w:val="2049794232"/>
                <w14:checkbox>
                  <w14:checked w14:val="0"/>
                  <w14:checkedState w14:val="2612" w14:font="MS Gothic"/>
                  <w14:uncheckedState w14:val="2610" w14:font="MS Gothic"/>
                </w14:checkbox>
              </w:sdtPr>
              <w:sdtEndPr/>
              <w:sdtContent>
                <w:r w:rsidR="002405F3" w:rsidRPr="00840A59">
                  <w:rPr>
                    <w:rFonts w:ascii="MS Gothic" w:eastAsia="MS Gothic" w:hAnsi="MS Gothic" w:cstheme="minorHAnsi"/>
                    <w:szCs w:val="22"/>
                  </w:rPr>
                  <w:t>☐</w:t>
                </w:r>
              </w:sdtContent>
            </w:sdt>
            <w:r w:rsidR="002405F3" w:rsidRPr="00840A59">
              <w:rPr>
                <w:rFonts w:cstheme="minorHAnsi"/>
                <w:szCs w:val="22"/>
              </w:rPr>
              <w:t xml:space="preserve"> Yes</w:t>
            </w:r>
            <w:r w:rsidR="002405F3" w:rsidRPr="00840A59">
              <w:rPr>
                <w:rFonts w:cstheme="minorHAnsi"/>
                <w:szCs w:val="22"/>
              </w:rPr>
              <w:tab/>
            </w:r>
            <w:sdt>
              <w:sdtPr>
                <w:rPr>
                  <w:rFonts w:cstheme="minorHAnsi"/>
                  <w:szCs w:val="22"/>
                </w:rPr>
                <w:id w:val="-1216045191"/>
                <w14:checkbox>
                  <w14:checked w14:val="0"/>
                  <w14:checkedState w14:val="2612" w14:font="MS Gothic"/>
                  <w14:uncheckedState w14:val="2610" w14:font="MS Gothic"/>
                </w14:checkbox>
              </w:sdtPr>
              <w:sdtEndPr/>
              <w:sdtContent>
                <w:r w:rsidR="00CE552B">
                  <w:rPr>
                    <w:rFonts w:ascii="MS Gothic" w:eastAsia="MS Gothic" w:hAnsi="MS Gothic" w:cstheme="minorHAnsi" w:hint="eastAsia"/>
                    <w:szCs w:val="22"/>
                  </w:rPr>
                  <w:t>☐</w:t>
                </w:r>
              </w:sdtContent>
            </w:sdt>
            <w:r w:rsidR="002405F3" w:rsidRPr="00840A59">
              <w:rPr>
                <w:rFonts w:cstheme="minorHAnsi"/>
                <w:szCs w:val="22"/>
              </w:rPr>
              <w:t xml:space="preserve"> No</w:t>
            </w:r>
          </w:p>
        </w:tc>
      </w:tr>
      <w:tr w:rsidR="002405F3" w:rsidRPr="00840A59" w14:paraId="4B874376" w14:textId="77777777" w:rsidTr="00BB0180">
        <w:trPr>
          <w:trHeight w:val="432"/>
        </w:trPr>
        <w:tc>
          <w:tcPr>
            <w:tcW w:w="142" w:type="pct"/>
            <w:shd w:val="clear" w:color="auto" w:fill="auto"/>
            <w:vAlign w:val="center"/>
          </w:tcPr>
          <w:p w14:paraId="278A23A4" w14:textId="77777777" w:rsidR="002405F3" w:rsidRPr="00840A59" w:rsidRDefault="002405F3" w:rsidP="00A256A5">
            <w:pPr>
              <w:pStyle w:val="Default"/>
              <w:rPr>
                <w:rFonts w:ascii="Calibri" w:hAnsi="Calibri" w:cs="Calibri"/>
                <w:sz w:val="22"/>
                <w:szCs w:val="22"/>
              </w:rPr>
            </w:pPr>
          </w:p>
        </w:tc>
        <w:tc>
          <w:tcPr>
            <w:tcW w:w="3948" w:type="pct"/>
            <w:shd w:val="clear" w:color="auto" w:fill="D5DCE4" w:themeFill="text2" w:themeFillTint="33"/>
            <w:vAlign w:val="center"/>
          </w:tcPr>
          <w:p w14:paraId="79860AB7" w14:textId="77777777" w:rsidR="002405F3" w:rsidRPr="00840A59" w:rsidRDefault="002405F3" w:rsidP="00A256A5">
            <w:pPr>
              <w:pStyle w:val="Default"/>
              <w:rPr>
                <w:rFonts w:ascii="Calibri" w:hAnsi="Calibri" w:cs="Calibri"/>
                <w:sz w:val="22"/>
                <w:szCs w:val="22"/>
              </w:rPr>
            </w:pPr>
            <w:r w:rsidRPr="00840A59">
              <w:rPr>
                <w:rFonts w:ascii="Calibri" w:hAnsi="Calibri" w:cs="Calibri"/>
                <w:sz w:val="22"/>
                <w:szCs w:val="22"/>
              </w:rPr>
              <w:t>d. Human blood, blood products, or tissue</w:t>
            </w:r>
          </w:p>
        </w:tc>
        <w:tc>
          <w:tcPr>
            <w:tcW w:w="910" w:type="pct"/>
            <w:vAlign w:val="center"/>
          </w:tcPr>
          <w:p w14:paraId="2655FAE7" w14:textId="43D79178" w:rsidR="002405F3" w:rsidRPr="00840A59" w:rsidRDefault="00C17D90" w:rsidP="00BB0180">
            <w:pPr>
              <w:ind w:left="-22" w:firstLine="22"/>
              <w:jc w:val="center"/>
              <w:rPr>
                <w:rFonts w:cstheme="minorHAnsi"/>
                <w:szCs w:val="22"/>
              </w:rPr>
            </w:pPr>
            <w:sdt>
              <w:sdtPr>
                <w:rPr>
                  <w:rFonts w:cstheme="minorHAnsi"/>
                  <w:szCs w:val="22"/>
                </w:rPr>
                <w:id w:val="-1264300652"/>
                <w14:checkbox>
                  <w14:checked w14:val="0"/>
                  <w14:checkedState w14:val="2612" w14:font="MS Gothic"/>
                  <w14:uncheckedState w14:val="2610" w14:font="MS Gothic"/>
                </w14:checkbox>
              </w:sdtPr>
              <w:sdtEndPr/>
              <w:sdtContent>
                <w:r w:rsidR="00CE552B">
                  <w:rPr>
                    <w:rFonts w:ascii="MS Gothic" w:eastAsia="MS Gothic" w:hAnsi="MS Gothic" w:cstheme="minorHAnsi" w:hint="eastAsia"/>
                    <w:szCs w:val="22"/>
                  </w:rPr>
                  <w:t>☐</w:t>
                </w:r>
              </w:sdtContent>
            </w:sdt>
            <w:r w:rsidR="002405F3" w:rsidRPr="00840A59">
              <w:rPr>
                <w:rFonts w:cstheme="minorHAnsi"/>
                <w:szCs w:val="22"/>
              </w:rPr>
              <w:t xml:space="preserve"> Yes</w:t>
            </w:r>
            <w:r w:rsidR="002405F3" w:rsidRPr="00840A59">
              <w:rPr>
                <w:rFonts w:cstheme="minorHAnsi"/>
                <w:szCs w:val="22"/>
              </w:rPr>
              <w:tab/>
            </w:r>
            <w:sdt>
              <w:sdtPr>
                <w:rPr>
                  <w:rFonts w:cstheme="minorHAnsi"/>
                  <w:szCs w:val="22"/>
                </w:rPr>
                <w:id w:val="-2007739643"/>
                <w14:checkbox>
                  <w14:checked w14:val="0"/>
                  <w14:checkedState w14:val="2612" w14:font="MS Gothic"/>
                  <w14:uncheckedState w14:val="2610" w14:font="MS Gothic"/>
                </w14:checkbox>
              </w:sdtPr>
              <w:sdtEndPr/>
              <w:sdtContent>
                <w:r w:rsidR="00CE552B">
                  <w:rPr>
                    <w:rFonts w:ascii="MS Gothic" w:eastAsia="MS Gothic" w:hAnsi="MS Gothic" w:cstheme="minorHAnsi" w:hint="eastAsia"/>
                    <w:szCs w:val="22"/>
                  </w:rPr>
                  <w:t>☐</w:t>
                </w:r>
              </w:sdtContent>
            </w:sdt>
            <w:r w:rsidR="002405F3" w:rsidRPr="00840A59">
              <w:rPr>
                <w:rFonts w:cstheme="minorHAnsi"/>
                <w:szCs w:val="22"/>
              </w:rPr>
              <w:t xml:space="preserve"> No</w:t>
            </w:r>
          </w:p>
        </w:tc>
      </w:tr>
      <w:tr w:rsidR="002405F3" w:rsidRPr="00840A59" w14:paraId="54EDE916" w14:textId="77777777" w:rsidTr="00BB0180">
        <w:trPr>
          <w:trHeight w:val="432"/>
        </w:trPr>
        <w:tc>
          <w:tcPr>
            <w:tcW w:w="142" w:type="pct"/>
            <w:shd w:val="clear" w:color="auto" w:fill="auto"/>
            <w:vAlign w:val="center"/>
          </w:tcPr>
          <w:p w14:paraId="1F33F404" w14:textId="77777777" w:rsidR="002405F3" w:rsidRPr="00840A59" w:rsidRDefault="002405F3" w:rsidP="00A256A5">
            <w:pPr>
              <w:pStyle w:val="Default"/>
              <w:rPr>
                <w:rFonts w:ascii="Calibri" w:hAnsi="Calibri" w:cs="Calibri"/>
                <w:sz w:val="22"/>
                <w:szCs w:val="22"/>
              </w:rPr>
            </w:pPr>
          </w:p>
        </w:tc>
        <w:tc>
          <w:tcPr>
            <w:tcW w:w="3948" w:type="pct"/>
            <w:shd w:val="clear" w:color="auto" w:fill="D5DCE4" w:themeFill="text2" w:themeFillTint="33"/>
            <w:vAlign w:val="center"/>
          </w:tcPr>
          <w:p w14:paraId="2724F161" w14:textId="77777777" w:rsidR="002405F3" w:rsidRPr="00840A59" w:rsidRDefault="002405F3" w:rsidP="00A256A5">
            <w:pPr>
              <w:pStyle w:val="Default"/>
              <w:rPr>
                <w:rFonts w:ascii="Calibri" w:hAnsi="Calibri" w:cs="Calibri"/>
                <w:sz w:val="22"/>
                <w:szCs w:val="22"/>
              </w:rPr>
            </w:pPr>
            <w:r w:rsidRPr="00840A59">
              <w:rPr>
                <w:rFonts w:ascii="Calibri" w:hAnsi="Calibri" w:cs="Calibri"/>
                <w:sz w:val="22"/>
                <w:szCs w:val="22"/>
              </w:rPr>
              <w:t>e. Human cells, cell lines, stool samples, or other human source materials</w:t>
            </w:r>
            <w:r w:rsidRPr="00840A59" w:rsidDel="00A80BCC">
              <w:rPr>
                <w:rFonts w:ascii="Calibri" w:hAnsi="Calibri" w:cs="Calibri"/>
                <w:sz w:val="22"/>
                <w:szCs w:val="22"/>
              </w:rPr>
              <w:t xml:space="preserve"> </w:t>
            </w:r>
          </w:p>
        </w:tc>
        <w:tc>
          <w:tcPr>
            <w:tcW w:w="910" w:type="pct"/>
            <w:vAlign w:val="center"/>
          </w:tcPr>
          <w:p w14:paraId="4F4CEB5B" w14:textId="77777777" w:rsidR="002405F3" w:rsidRPr="00840A59" w:rsidRDefault="00C17D90" w:rsidP="00BB0180">
            <w:pPr>
              <w:ind w:left="-22" w:firstLine="22"/>
              <w:jc w:val="center"/>
              <w:rPr>
                <w:rFonts w:cstheme="minorHAnsi"/>
                <w:szCs w:val="22"/>
              </w:rPr>
            </w:pPr>
            <w:sdt>
              <w:sdtPr>
                <w:rPr>
                  <w:rFonts w:cstheme="minorHAnsi"/>
                  <w:szCs w:val="22"/>
                </w:rPr>
                <w:id w:val="878816510"/>
                <w14:checkbox>
                  <w14:checked w14:val="0"/>
                  <w14:checkedState w14:val="2612" w14:font="MS Gothic"/>
                  <w14:uncheckedState w14:val="2610" w14:font="MS Gothic"/>
                </w14:checkbox>
              </w:sdtPr>
              <w:sdtEndPr/>
              <w:sdtContent>
                <w:r w:rsidR="002405F3" w:rsidRPr="00840A59">
                  <w:rPr>
                    <w:rFonts w:ascii="MS Gothic" w:eastAsia="MS Gothic" w:hAnsi="MS Gothic" w:cstheme="minorHAnsi"/>
                    <w:szCs w:val="22"/>
                  </w:rPr>
                  <w:t>☐</w:t>
                </w:r>
              </w:sdtContent>
            </w:sdt>
            <w:r w:rsidR="002405F3" w:rsidRPr="00840A59">
              <w:rPr>
                <w:rFonts w:cstheme="minorHAnsi"/>
                <w:szCs w:val="22"/>
              </w:rPr>
              <w:t xml:space="preserve"> Yes</w:t>
            </w:r>
            <w:r w:rsidR="002405F3" w:rsidRPr="00840A59">
              <w:rPr>
                <w:rFonts w:cstheme="minorHAnsi"/>
                <w:szCs w:val="22"/>
              </w:rPr>
              <w:tab/>
            </w:r>
            <w:sdt>
              <w:sdtPr>
                <w:rPr>
                  <w:rFonts w:cstheme="minorHAnsi"/>
                  <w:szCs w:val="22"/>
                </w:rPr>
                <w:id w:val="-578831895"/>
                <w14:checkbox>
                  <w14:checked w14:val="0"/>
                  <w14:checkedState w14:val="2612" w14:font="MS Gothic"/>
                  <w14:uncheckedState w14:val="2610" w14:font="MS Gothic"/>
                </w14:checkbox>
              </w:sdtPr>
              <w:sdtEndPr/>
              <w:sdtContent>
                <w:r w:rsidR="002405F3" w:rsidRPr="00840A59">
                  <w:rPr>
                    <w:rFonts w:ascii="MS Gothic" w:eastAsia="MS Gothic" w:hAnsi="MS Gothic" w:cstheme="minorHAnsi"/>
                    <w:szCs w:val="22"/>
                  </w:rPr>
                  <w:t>☐</w:t>
                </w:r>
              </w:sdtContent>
            </w:sdt>
            <w:r w:rsidR="002405F3" w:rsidRPr="00840A59">
              <w:rPr>
                <w:rFonts w:cstheme="minorHAnsi"/>
                <w:szCs w:val="22"/>
              </w:rPr>
              <w:t xml:space="preserve"> No</w:t>
            </w:r>
          </w:p>
        </w:tc>
      </w:tr>
      <w:tr w:rsidR="002405F3" w:rsidRPr="00840A59" w14:paraId="3852706A" w14:textId="77777777" w:rsidTr="00BB0180">
        <w:trPr>
          <w:trHeight w:val="432"/>
        </w:trPr>
        <w:tc>
          <w:tcPr>
            <w:tcW w:w="142" w:type="pct"/>
            <w:shd w:val="clear" w:color="auto" w:fill="auto"/>
            <w:vAlign w:val="center"/>
          </w:tcPr>
          <w:p w14:paraId="4613C177" w14:textId="77777777" w:rsidR="002405F3" w:rsidRPr="00840A59" w:rsidRDefault="002405F3" w:rsidP="00A256A5">
            <w:pPr>
              <w:pStyle w:val="Default"/>
              <w:rPr>
                <w:rFonts w:ascii="Calibri" w:hAnsi="Calibri" w:cs="Calibri"/>
                <w:sz w:val="22"/>
                <w:szCs w:val="22"/>
              </w:rPr>
            </w:pPr>
          </w:p>
        </w:tc>
        <w:tc>
          <w:tcPr>
            <w:tcW w:w="3948" w:type="pct"/>
            <w:shd w:val="clear" w:color="auto" w:fill="D5DCE4" w:themeFill="text2" w:themeFillTint="33"/>
            <w:vAlign w:val="center"/>
          </w:tcPr>
          <w:p w14:paraId="7EF1CF37" w14:textId="77777777" w:rsidR="002405F3" w:rsidRPr="00840A59" w:rsidRDefault="002405F3" w:rsidP="00A256A5">
            <w:pPr>
              <w:pStyle w:val="Default"/>
              <w:rPr>
                <w:rFonts w:ascii="Calibri" w:hAnsi="Calibri" w:cs="Calibri"/>
                <w:sz w:val="22"/>
                <w:szCs w:val="22"/>
              </w:rPr>
            </w:pPr>
            <w:r w:rsidRPr="00840A59">
              <w:rPr>
                <w:rFonts w:ascii="Calibri" w:hAnsi="Calibri" w:cs="Calibri"/>
                <w:sz w:val="22"/>
                <w:szCs w:val="22"/>
              </w:rPr>
              <w:t>f. Arthropods or plant products, toxins, environmental samples, or other items</w:t>
            </w:r>
            <w:r w:rsidRPr="00840A59" w:rsidDel="00A80BCC">
              <w:rPr>
                <w:rFonts w:ascii="Calibri" w:hAnsi="Calibri" w:cs="Calibri"/>
                <w:sz w:val="22"/>
                <w:szCs w:val="22"/>
              </w:rPr>
              <w:t xml:space="preserve"> </w:t>
            </w:r>
          </w:p>
        </w:tc>
        <w:tc>
          <w:tcPr>
            <w:tcW w:w="910" w:type="pct"/>
            <w:vAlign w:val="center"/>
          </w:tcPr>
          <w:p w14:paraId="1DA75AC8" w14:textId="77777777" w:rsidR="002405F3" w:rsidRPr="00840A59" w:rsidRDefault="00C17D90" w:rsidP="00BB0180">
            <w:pPr>
              <w:ind w:left="-22" w:firstLine="22"/>
              <w:jc w:val="center"/>
              <w:rPr>
                <w:rFonts w:cstheme="minorHAnsi"/>
                <w:szCs w:val="22"/>
              </w:rPr>
            </w:pPr>
            <w:sdt>
              <w:sdtPr>
                <w:rPr>
                  <w:rFonts w:cstheme="minorHAnsi"/>
                  <w:szCs w:val="22"/>
                </w:rPr>
                <w:id w:val="-74046561"/>
                <w14:checkbox>
                  <w14:checked w14:val="0"/>
                  <w14:checkedState w14:val="2612" w14:font="MS Gothic"/>
                  <w14:uncheckedState w14:val="2610" w14:font="MS Gothic"/>
                </w14:checkbox>
              </w:sdtPr>
              <w:sdtEndPr/>
              <w:sdtContent>
                <w:r w:rsidR="002405F3" w:rsidRPr="00840A59">
                  <w:rPr>
                    <w:rFonts w:ascii="MS Gothic" w:eastAsia="MS Gothic" w:hAnsi="MS Gothic" w:cstheme="minorHAnsi"/>
                    <w:szCs w:val="22"/>
                  </w:rPr>
                  <w:t>☐</w:t>
                </w:r>
              </w:sdtContent>
            </w:sdt>
            <w:r w:rsidR="002405F3" w:rsidRPr="00840A59">
              <w:rPr>
                <w:rFonts w:cstheme="minorHAnsi"/>
                <w:szCs w:val="22"/>
              </w:rPr>
              <w:t xml:space="preserve"> Yes</w:t>
            </w:r>
            <w:r w:rsidR="002405F3" w:rsidRPr="00840A59">
              <w:rPr>
                <w:rFonts w:cstheme="minorHAnsi"/>
                <w:szCs w:val="22"/>
              </w:rPr>
              <w:tab/>
            </w:r>
            <w:sdt>
              <w:sdtPr>
                <w:rPr>
                  <w:rFonts w:cstheme="minorHAnsi"/>
                  <w:szCs w:val="22"/>
                </w:rPr>
                <w:id w:val="-596246036"/>
                <w14:checkbox>
                  <w14:checked w14:val="0"/>
                  <w14:checkedState w14:val="2612" w14:font="MS Gothic"/>
                  <w14:uncheckedState w14:val="2610" w14:font="MS Gothic"/>
                </w14:checkbox>
              </w:sdtPr>
              <w:sdtEndPr/>
              <w:sdtContent>
                <w:r w:rsidR="002405F3" w:rsidRPr="00840A59">
                  <w:rPr>
                    <w:rFonts w:ascii="MS Gothic" w:eastAsia="MS Gothic" w:hAnsi="MS Gothic" w:cstheme="minorHAnsi"/>
                    <w:szCs w:val="22"/>
                  </w:rPr>
                  <w:t>☐</w:t>
                </w:r>
              </w:sdtContent>
            </w:sdt>
            <w:r w:rsidR="002405F3" w:rsidRPr="00840A59">
              <w:rPr>
                <w:rFonts w:cstheme="minorHAnsi"/>
                <w:szCs w:val="22"/>
              </w:rPr>
              <w:t xml:space="preserve"> No</w:t>
            </w:r>
          </w:p>
        </w:tc>
      </w:tr>
    </w:tbl>
    <w:p w14:paraId="7451D23A" w14:textId="77777777" w:rsidR="002405F3" w:rsidRPr="00840A59" w:rsidRDefault="002405F3" w:rsidP="00D03FAD">
      <w:pPr>
        <w:pStyle w:val="Default"/>
        <w:rPr>
          <w:rFonts w:cstheme="minorHAnsi"/>
        </w:rPr>
      </w:pPr>
    </w:p>
    <w:p w14:paraId="72D2F0AA" w14:textId="2F40D619" w:rsidR="00DB00E2" w:rsidRPr="00840A59" w:rsidRDefault="00DB00E2" w:rsidP="004E1F27">
      <w:pPr>
        <w:pStyle w:val="Heading1"/>
      </w:pPr>
      <w:bookmarkStart w:id="93" w:name="_Toc171510746"/>
      <w:bookmarkStart w:id="94" w:name="_Toc171511150"/>
      <w:bookmarkStart w:id="95" w:name="_Toc172810149"/>
      <w:bookmarkStart w:id="96" w:name="_Toc172810636"/>
      <w:bookmarkStart w:id="97" w:name="_Toc172811120"/>
      <w:bookmarkStart w:id="98" w:name="_Toc172811605"/>
      <w:bookmarkStart w:id="99" w:name="_Toc171510747"/>
      <w:bookmarkStart w:id="100" w:name="_Toc171511151"/>
      <w:bookmarkStart w:id="101" w:name="_Toc172810150"/>
      <w:bookmarkStart w:id="102" w:name="_Toc172810637"/>
      <w:bookmarkStart w:id="103" w:name="_Toc172811121"/>
      <w:bookmarkStart w:id="104" w:name="_Toc172811606"/>
      <w:bookmarkStart w:id="105" w:name="_Toc174624496"/>
      <w:bookmarkEnd w:id="93"/>
      <w:bookmarkEnd w:id="94"/>
      <w:bookmarkEnd w:id="95"/>
      <w:bookmarkEnd w:id="96"/>
      <w:bookmarkEnd w:id="97"/>
      <w:bookmarkEnd w:id="98"/>
      <w:bookmarkEnd w:id="99"/>
      <w:bookmarkEnd w:id="100"/>
      <w:bookmarkEnd w:id="101"/>
      <w:bookmarkEnd w:id="102"/>
      <w:bookmarkEnd w:id="103"/>
      <w:bookmarkEnd w:id="104"/>
      <w:r w:rsidRPr="00840A59">
        <w:t xml:space="preserve">Data </w:t>
      </w:r>
      <w:r w:rsidR="003031F2" w:rsidRPr="00840A59">
        <w:t xml:space="preserve">and </w:t>
      </w:r>
      <w:r w:rsidRPr="00840A59">
        <w:t>Specimen</w:t>
      </w:r>
      <w:r w:rsidR="000A6AAA" w:rsidRPr="00840A59">
        <w:t xml:space="preserve"> Identifiability, </w:t>
      </w:r>
      <w:r w:rsidR="00043C1C" w:rsidRPr="00840A59">
        <w:t xml:space="preserve">Storage, and </w:t>
      </w:r>
      <w:r w:rsidR="000A6AAA" w:rsidRPr="00840A59">
        <w:t>Sharing</w:t>
      </w:r>
      <w:bookmarkEnd w:id="105"/>
      <w:r w:rsidR="00043C1C" w:rsidRPr="00840A59" w:rsidDel="000A6AAA">
        <w:t xml:space="preserve"> </w:t>
      </w:r>
    </w:p>
    <w:p w14:paraId="274FB487" w14:textId="284E2930" w:rsidR="000A6AAA" w:rsidRPr="00840A59" w:rsidRDefault="000A6AAA" w:rsidP="00BB0180">
      <w:pPr>
        <w:pStyle w:val="Templatelanguage"/>
        <w:spacing w:before="240"/>
        <w:rPr>
          <w:rFonts w:cstheme="minorHAnsi"/>
          <w:szCs w:val="22"/>
        </w:rPr>
      </w:pPr>
      <w:bookmarkStart w:id="106" w:name="_Hlk170462721"/>
      <w:r w:rsidRPr="00840A59">
        <w:rPr>
          <w:rFonts w:cstheme="minorHAnsi"/>
          <w:b/>
          <w:bCs/>
          <w:szCs w:val="22"/>
        </w:rPr>
        <w:t>Complete the IRB-Defined Identifiers Questionnaire.</w:t>
      </w:r>
      <w:r w:rsidRPr="00840A59">
        <w:t xml:space="preserve"> </w:t>
      </w:r>
      <w:bookmarkEnd w:id="106"/>
      <w:r w:rsidRPr="00840A59">
        <w:rPr>
          <w:rFonts w:cstheme="minorHAnsi"/>
          <w:szCs w:val="22"/>
        </w:rPr>
        <w:t xml:space="preserve">Note that if you respond </w:t>
      </w:r>
      <w:r w:rsidRPr="00840A59">
        <w:rPr>
          <w:rFonts w:cstheme="minorHAnsi"/>
          <w:i/>
          <w:iCs/>
          <w:szCs w:val="22"/>
        </w:rPr>
        <w:t xml:space="preserve">Yes </w:t>
      </w:r>
      <w:r w:rsidRPr="00840A59">
        <w:rPr>
          <w:rFonts w:cstheme="minorHAnsi"/>
          <w:szCs w:val="22"/>
        </w:rPr>
        <w:t xml:space="preserve">to any option listed below, </w:t>
      </w:r>
      <w:r w:rsidR="00A256A5" w:rsidRPr="00840A59">
        <w:rPr>
          <w:rFonts w:cstheme="minorHAnsi"/>
          <w:szCs w:val="22"/>
        </w:rPr>
        <w:t xml:space="preserve">these </w:t>
      </w:r>
      <w:r w:rsidRPr="00840A59">
        <w:rPr>
          <w:rFonts w:cstheme="minorHAnsi"/>
          <w:szCs w:val="22"/>
        </w:rPr>
        <w:t xml:space="preserve">details </w:t>
      </w:r>
      <w:r w:rsidR="00A256A5" w:rsidRPr="00840A59">
        <w:rPr>
          <w:rFonts w:cstheme="minorHAnsi"/>
          <w:szCs w:val="22"/>
        </w:rPr>
        <w:t xml:space="preserve">should be address specifically in each of the </w:t>
      </w:r>
      <w:r w:rsidRPr="00840A59">
        <w:rPr>
          <w:rFonts w:cstheme="minorHAnsi"/>
          <w:szCs w:val="22"/>
        </w:rPr>
        <w:t>Data and Specimen Banking Narrative</w:t>
      </w:r>
      <w:r w:rsidR="00A256A5" w:rsidRPr="00840A59">
        <w:rPr>
          <w:rFonts w:cstheme="minorHAnsi"/>
          <w:szCs w:val="22"/>
        </w:rPr>
        <w:t xml:space="preserve"> sections, on the next page. To complete the questionnaire, respond to each question by using the following definitions:</w:t>
      </w:r>
    </w:p>
    <w:p w14:paraId="701BD2ED" w14:textId="6B8A907F" w:rsidR="00F17611" w:rsidRPr="00840A59" w:rsidRDefault="00F17611" w:rsidP="002C2DE5">
      <w:pPr>
        <w:pStyle w:val="Templatelanguage"/>
        <w:numPr>
          <w:ilvl w:val="0"/>
          <w:numId w:val="65"/>
        </w:numPr>
        <w:rPr>
          <w:rFonts w:cstheme="minorHAnsi"/>
          <w:szCs w:val="22"/>
        </w:rPr>
      </w:pPr>
      <w:r w:rsidRPr="00840A59">
        <w:rPr>
          <w:rFonts w:cstheme="minorHAnsi"/>
          <w:b/>
          <w:bCs/>
          <w:szCs w:val="22"/>
        </w:rPr>
        <w:t>Accessed</w:t>
      </w:r>
      <w:r w:rsidRPr="00840A59">
        <w:rPr>
          <w:rFonts w:cstheme="minorHAnsi"/>
          <w:szCs w:val="22"/>
        </w:rPr>
        <w:t xml:space="preserve">: </w:t>
      </w:r>
      <w:r w:rsidR="00754DF3" w:rsidRPr="00840A59">
        <w:rPr>
          <w:rFonts w:cstheme="minorHAnsi"/>
          <w:szCs w:val="22"/>
        </w:rPr>
        <w:t xml:space="preserve">The identifier </w:t>
      </w:r>
      <w:r w:rsidRPr="00840A59">
        <w:rPr>
          <w:rFonts w:cstheme="minorHAnsi"/>
          <w:szCs w:val="22"/>
        </w:rPr>
        <w:t>is accessed</w:t>
      </w:r>
      <w:r w:rsidR="00BB0180" w:rsidRPr="00840A59">
        <w:rPr>
          <w:rFonts w:cstheme="minorHAnsi"/>
          <w:szCs w:val="22"/>
        </w:rPr>
        <w:t xml:space="preserve">, even if not recorded </w:t>
      </w:r>
      <w:r w:rsidRPr="00840A59">
        <w:rPr>
          <w:rFonts w:cstheme="minorHAnsi"/>
          <w:szCs w:val="22"/>
        </w:rPr>
        <w:t>(e.g., seen in medical record but not saved)</w:t>
      </w:r>
    </w:p>
    <w:p w14:paraId="5BF8D138" w14:textId="301C5AA1" w:rsidR="00F17611" w:rsidRPr="00840A59" w:rsidRDefault="00F17611" w:rsidP="002C2DE5">
      <w:pPr>
        <w:pStyle w:val="Templatelanguage"/>
        <w:numPr>
          <w:ilvl w:val="0"/>
          <w:numId w:val="65"/>
        </w:numPr>
        <w:rPr>
          <w:rFonts w:cstheme="minorHAnsi"/>
          <w:szCs w:val="22"/>
        </w:rPr>
      </w:pPr>
      <w:r w:rsidRPr="00840A59">
        <w:rPr>
          <w:rFonts w:cstheme="minorHAnsi"/>
          <w:b/>
          <w:bCs/>
          <w:szCs w:val="22"/>
        </w:rPr>
        <w:t>Stored</w:t>
      </w:r>
      <w:r w:rsidRPr="00840A59">
        <w:rPr>
          <w:rFonts w:cstheme="minorHAnsi"/>
          <w:szCs w:val="22"/>
        </w:rPr>
        <w:t xml:space="preserve">: </w:t>
      </w:r>
      <w:r w:rsidR="00754DF3" w:rsidRPr="00840A59">
        <w:rPr>
          <w:rFonts w:cstheme="minorHAnsi"/>
          <w:szCs w:val="22"/>
        </w:rPr>
        <w:t>The identifier</w:t>
      </w:r>
      <w:r w:rsidRPr="00840A59">
        <w:rPr>
          <w:rFonts w:cstheme="minorHAnsi"/>
          <w:szCs w:val="22"/>
        </w:rPr>
        <w:t xml:space="preserve"> is saved in the local research records, including stored separately as </w:t>
      </w:r>
      <w:r w:rsidR="00BB0180" w:rsidRPr="00840A59">
        <w:rPr>
          <w:rFonts w:cstheme="minorHAnsi"/>
          <w:szCs w:val="22"/>
        </w:rPr>
        <w:t xml:space="preserve">a </w:t>
      </w:r>
      <w:r w:rsidRPr="00840A59">
        <w:rPr>
          <w:rFonts w:cstheme="minorHAnsi"/>
          <w:szCs w:val="22"/>
        </w:rPr>
        <w:t>key</w:t>
      </w:r>
    </w:p>
    <w:p w14:paraId="118D615A" w14:textId="43045702" w:rsidR="00F17611" w:rsidRPr="00840A59" w:rsidRDefault="00F17611" w:rsidP="002C2DE5">
      <w:pPr>
        <w:pStyle w:val="Templatelanguage"/>
        <w:numPr>
          <w:ilvl w:val="0"/>
          <w:numId w:val="65"/>
        </w:numPr>
        <w:rPr>
          <w:rFonts w:cstheme="minorHAnsi"/>
          <w:b/>
          <w:bCs/>
          <w:szCs w:val="22"/>
        </w:rPr>
      </w:pPr>
      <w:r w:rsidRPr="00840A59">
        <w:rPr>
          <w:rFonts w:cstheme="minorHAnsi"/>
          <w:b/>
          <w:bCs/>
          <w:szCs w:val="22"/>
        </w:rPr>
        <w:t xml:space="preserve">Shared: </w:t>
      </w:r>
      <w:r w:rsidR="00BB0180" w:rsidRPr="00840A59">
        <w:rPr>
          <w:rFonts w:cstheme="minorHAnsi"/>
          <w:szCs w:val="22"/>
        </w:rPr>
        <w:t>The identifier is s</w:t>
      </w:r>
      <w:r w:rsidRPr="00840A59">
        <w:rPr>
          <w:rFonts w:cstheme="minorHAnsi"/>
          <w:szCs w:val="22"/>
        </w:rPr>
        <w:t xml:space="preserve">hared </w:t>
      </w:r>
      <w:r w:rsidR="00BB0180" w:rsidRPr="00840A59">
        <w:rPr>
          <w:rFonts w:cstheme="minorHAnsi"/>
          <w:szCs w:val="22"/>
        </w:rPr>
        <w:t xml:space="preserve">with others, </w:t>
      </w:r>
      <w:r w:rsidRPr="00840A59">
        <w:rPr>
          <w:rFonts w:cstheme="minorHAnsi"/>
          <w:szCs w:val="22"/>
        </w:rPr>
        <w:t>outside the study team</w:t>
      </w:r>
      <w:r w:rsidR="00754DF3" w:rsidRPr="00840A59">
        <w:rPr>
          <w:rFonts w:cstheme="minorHAnsi"/>
          <w:szCs w:val="22"/>
        </w:rPr>
        <w:t>, such as in a repository</w:t>
      </w:r>
    </w:p>
    <w:p w14:paraId="37CD6BFF" w14:textId="45AB80BF" w:rsidR="000A6AAA" w:rsidRPr="00840A59" w:rsidRDefault="00F17611" w:rsidP="00BB0180">
      <w:pPr>
        <w:pStyle w:val="Templatelanguage"/>
        <w:numPr>
          <w:ilvl w:val="0"/>
          <w:numId w:val="65"/>
        </w:numPr>
        <w:spacing w:after="240"/>
        <w:rPr>
          <w:rFonts w:cstheme="minorHAnsi"/>
          <w:szCs w:val="22"/>
        </w:rPr>
      </w:pPr>
      <w:r w:rsidRPr="00840A59">
        <w:rPr>
          <w:rFonts w:cstheme="minorHAnsi"/>
          <w:b/>
          <w:bCs/>
          <w:szCs w:val="22"/>
        </w:rPr>
        <w:t>None</w:t>
      </w:r>
      <w:r w:rsidRPr="00840A59">
        <w:rPr>
          <w:rFonts w:cstheme="minorHAnsi"/>
          <w:szCs w:val="22"/>
        </w:rPr>
        <w:t>:</w:t>
      </w:r>
      <w:r w:rsidR="00754DF3" w:rsidRPr="00840A59">
        <w:rPr>
          <w:rFonts w:cstheme="minorHAnsi"/>
          <w:szCs w:val="22"/>
        </w:rPr>
        <w:t xml:space="preserve"> The identifier will not be accessed, stored, or shared</w:t>
      </w:r>
    </w:p>
    <w:tbl>
      <w:tblPr>
        <w:tblStyle w:val="TableGrid"/>
        <w:tblW w:w="5000" w:type="pct"/>
        <w:tblInd w:w="0" w:type="dxa"/>
        <w:tblLook w:val="04A0" w:firstRow="1" w:lastRow="0" w:firstColumn="1" w:lastColumn="0" w:noHBand="0" w:noVBand="1"/>
      </w:tblPr>
      <w:tblGrid>
        <w:gridCol w:w="222"/>
        <w:gridCol w:w="4634"/>
        <w:gridCol w:w="4494"/>
      </w:tblGrid>
      <w:tr w:rsidR="000A6AAA" w:rsidRPr="00840A59" w14:paraId="5BB62B20" w14:textId="77777777" w:rsidTr="00871C02">
        <w:trPr>
          <w:trHeight w:val="432"/>
        </w:trPr>
        <w:tc>
          <w:tcPr>
            <w:tcW w:w="5000" w:type="pct"/>
            <w:gridSpan w:val="3"/>
            <w:shd w:val="clear" w:color="auto" w:fill="44546A" w:themeFill="text2"/>
            <w:vAlign w:val="center"/>
          </w:tcPr>
          <w:p w14:paraId="5EB4DE04" w14:textId="77777777" w:rsidR="000A6AAA" w:rsidRPr="00840A59" w:rsidRDefault="000A6AAA" w:rsidP="00871C02">
            <w:pPr>
              <w:pStyle w:val="Templatelanguage"/>
              <w:rPr>
                <w:b/>
                <w:bCs/>
                <w:color w:val="FFFFFF" w:themeColor="background1"/>
              </w:rPr>
            </w:pPr>
            <w:r w:rsidRPr="00840A59">
              <w:rPr>
                <w:b/>
                <w:bCs/>
                <w:color w:val="FFFFFF" w:themeColor="background1"/>
              </w:rPr>
              <w:t>IRB-Defined Identifiers Questionnaire</w:t>
            </w:r>
          </w:p>
        </w:tc>
      </w:tr>
      <w:tr w:rsidR="00F73308" w:rsidRPr="00840A59" w14:paraId="44973B9F" w14:textId="77777777" w:rsidTr="002C2DE5">
        <w:trPr>
          <w:trHeight w:val="432"/>
        </w:trPr>
        <w:tc>
          <w:tcPr>
            <w:tcW w:w="5000" w:type="pct"/>
            <w:gridSpan w:val="3"/>
            <w:shd w:val="clear" w:color="auto" w:fill="D5DCE4" w:themeFill="text2" w:themeFillTint="33"/>
            <w:vAlign w:val="center"/>
          </w:tcPr>
          <w:p w14:paraId="5241E266" w14:textId="5EB3CC28" w:rsidR="00F73308" w:rsidRPr="00840A59" w:rsidRDefault="00F73308" w:rsidP="002C2DE5">
            <w:pPr>
              <w:rPr>
                <w:rFonts w:cstheme="minorHAnsi"/>
                <w:b/>
                <w:bCs/>
                <w:szCs w:val="22"/>
              </w:rPr>
            </w:pPr>
            <w:r w:rsidRPr="00840A59">
              <w:rPr>
                <w:b/>
                <w:bCs/>
                <w:szCs w:val="22"/>
              </w:rPr>
              <w:t>1. For each of the IRB-defined Identifiers listed, indicate how the identifier will be used</w:t>
            </w:r>
          </w:p>
        </w:tc>
      </w:tr>
      <w:tr w:rsidR="00F17611" w:rsidRPr="00840A59" w14:paraId="27F5EF79" w14:textId="77777777" w:rsidTr="00D46B7B">
        <w:trPr>
          <w:trHeight w:val="432"/>
        </w:trPr>
        <w:tc>
          <w:tcPr>
            <w:tcW w:w="119" w:type="pct"/>
            <w:shd w:val="clear" w:color="auto" w:fill="auto"/>
          </w:tcPr>
          <w:p w14:paraId="78D7110F" w14:textId="77777777" w:rsidR="00F17611" w:rsidRPr="00840A59" w:rsidRDefault="00F17611" w:rsidP="00871C02">
            <w:pPr>
              <w:pStyle w:val="Default"/>
              <w:rPr>
                <w:rFonts w:ascii="Calibri" w:hAnsi="Calibri" w:cs="Calibri"/>
                <w:sz w:val="22"/>
                <w:szCs w:val="22"/>
              </w:rPr>
            </w:pPr>
          </w:p>
        </w:tc>
        <w:tc>
          <w:tcPr>
            <w:tcW w:w="2478" w:type="pct"/>
            <w:shd w:val="clear" w:color="auto" w:fill="D5DCE4" w:themeFill="text2" w:themeFillTint="33"/>
            <w:vAlign w:val="center"/>
          </w:tcPr>
          <w:p w14:paraId="6DB66588" w14:textId="77777777" w:rsidR="00F17611" w:rsidRPr="00840A59" w:rsidRDefault="00F17611" w:rsidP="00871C02">
            <w:pPr>
              <w:pStyle w:val="Default"/>
              <w:rPr>
                <w:rFonts w:ascii="Calibri" w:hAnsi="Calibri" w:cs="Calibri"/>
                <w:sz w:val="22"/>
                <w:szCs w:val="22"/>
              </w:rPr>
            </w:pPr>
            <w:r w:rsidRPr="00840A59">
              <w:rPr>
                <w:rFonts w:ascii="Calibri" w:hAnsi="Calibri" w:cs="Calibri"/>
                <w:sz w:val="22"/>
                <w:szCs w:val="22"/>
              </w:rPr>
              <w:t xml:space="preserve">a. </w:t>
            </w:r>
            <w:r w:rsidRPr="00840A59">
              <w:rPr>
                <w:rFonts w:ascii="Calibri" w:hAnsi="Calibri" w:cs="Calibri"/>
                <w:b/>
                <w:bCs/>
                <w:sz w:val="22"/>
                <w:szCs w:val="22"/>
              </w:rPr>
              <w:t>Names</w:t>
            </w:r>
            <w:r w:rsidRPr="00840A59">
              <w:rPr>
                <w:rFonts w:ascii="Calibri" w:hAnsi="Calibri" w:cs="Calibri"/>
                <w:sz w:val="22"/>
                <w:szCs w:val="22"/>
              </w:rPr>
              <w:t>, including initials</w:t>
            </w:r>
          </w:p>
        </w:tc>
        <w:tc>
          <w:tcPr>
            <w:tcW w:w="2404" w:type="pct"/>
            <w:vAlign w:val="center"/>
          </w:tcPr>
          <w:p w14:paraId="0FBEDB76" w14:textId="7D7554C1" w:rsidR="00F17611" w:rsidRPr="00840A59" w:rsidRDefault="00C17D90" w:rsidP="002C2DE5">
            <w:pPr>
              <w:tabs>
                <w:tab w:val="left" w:pos="1154"/>
                <w:tab w:val="left" w:pos="2144"/>
                <w:tab w:val="left" w:pos="3134"/>
              </w:tabs>
              <w:jc w:val="center"/>
              <w:rPr>
                <w:rFonts w:cstheme="minorHAnsi"/>
                <w:szCs w:val="22"/>
              </w:rPr>
            </w:pPr>
            <w:sdt>
              <w:sdtPr>
                <w:rPr>
                  <w:rFonts w:cstheme="minorHAnsi"/>
                  <w:szCs w:val="22"/>
                </w:rPr>
                <w:id w:val="952375421"/>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F17611" w:rsidRPr="00840A59">
              <w:rPr>
                <w:rFonts w:cstheme="minorHAnsi"/>
                <w:szCs w:val="22"/>
              </w:rPr>
              <w:t xml:space="preserve"> Accessed</w:t>
            </w:r>
            <w:r w:rsidR="00754DF3" w:rsidRPr="00840A59">
              <w:rPr>
                <w:rFonts w:cstheme="minorHAnsi"/>
                <w:szCs w:val="22"/>
              </w:rPr>
              <w:t xml:space="preserve"> </w:t>
            </w:r>
            <w:r w:rsidR="00754DF3" w:rsidRPr="00840A59">
              <w:rPr>
                <w:rFonts w:cstheme="minorHAnsi"/>
                <w:szCs w:val="22"/>
              </w:rPr>
              <w:tab/>
            </w:r>
            <w:sdt>
              <w:sdtPr>
                <w:rPr>
                  <w:rFonts w:cstheme="minorHAnsi"/>
                  <w:szCs w:val="22"/>
                </w:rPr>
                <w:id w:val="-868525353"/>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F17611" w:rsidRPr="00840A59">
              <w:rPr>
                <w:rFonts w:cstheme="minorHAnsi"/>
                <w:szCs w:val="22"/>
              </w:rPr>
              <w:t xml:space="preserve"> Stored</w:t>
            </w:r>
            <w:r w:rsidR="00754DF3" w:rsidRPr="00840A59">
              <w:rPr>
                <w:rFonts w:cstheme="minorHAnsi"/>
                <w:szCs w:val="22"/>
              </w:rPr>
              <w:tab/>
            </w:r>
            <w:sdt>
              <w:sdtPr>
                <w:rPr>
                  <w:rFonts w:cstheme="minorHAnsi"/>
                  <w:szCs w:val="22"/>
                </w:rPr>
                <w:id w:val="1052962058"/>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F17611" w:rsidRPr="00840A59">
              <w:rPr>
                <w:rFonts w:cstheme="minorHAnsi"/>
                <w:szCs w:val="22"/>
              </w:rPr>
              <w:t xml:space="preserve"> Shared </w:t>
            </w:r>
            <w:r w:rsidR="00754DF3" w:rsidRPr="00840A59">
              <w:rPr>
                <w:rFonts w:cstheme="minorHAnsi"/>
                <w:szCs w:val="22"/>
              </w:rPr>
              <w:tab/>
            </w:r>
            <w:sdt>
              <w:sdtPr>
                <w:rPr>
                  <w:rFonts w:cstheme="minorHAnsi"/>
                  <w:szCs w:val="22"/>
                </w:rPr>
                <w:id w:val="-1771392491"/>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F17611" w:rsidRPr="00840A59">
              <w:rPr>
                <w:rFonts w:cstheme="minorHAnsi"/>
                <w:szCs w:val="22"/>
              </w:rPr>
              <w:t xml:space="preserve"> </w:t>
            </w:r>
            <w:r w:rsidR="00F73308" w:rsidRPr="00840A59">
              <w:rPr>
                <w:rFonts w:cstheme="minorHAnsi"/>
                <w:szCs w:val="22"/>
              </w:rPr>
              <w:t>Not used</w:t>
            </w:r>
          </w:p>
        </w:tc>
      </w:tr>
      <w:tr w:rsidR="00F73308" w:rsidRPr="00840A59" w14:paraId="491C7AF6" w14:textId="77777777" w:rsidTr="00D46B7B">
        <w:trPr>
          <w:trHeight w:val="432"/>
        </w:trPr>
        <w:tc>
          <w:tcPr>
            <w:tcW w:w="119" w:type="pct"/>
            <w:shd w:val="clear" w:color="auto" w:fill="auto"/>
          </w:tcPr>
          <w:p w14:paraId="20F0B1E0" w14:textId="77777777" w:rsidR="00F73308" w:rsidRPr="00840A59" w:rsidRDefault="00F73308" w:rsidP="00F73308">
            <w:pPr>
              <w:pStyle w:val="Default"/>
              <w:rPr>
                <w:rFonts w:ascii="Calibri" w:hAnsi="Calibri" w:cs="Calibri"/>
                <w:sz w:val="22"/>
                <w:szCs w:val="22"/>
              </w:rPr>
            </w:pPr>
          </w:p>
        </w:tc>
        <w:tc>
          <w:tcPr>
            <w:tcW w:w="2478" w:type="pct"/>
            <w:shd w:val="clear" w:color="auto" w:fill="D5DCE4" w:themeFill="text2" w:themeFillTint="33"/>
            <w:vAlign w:val="center"/>
          </w:tcPr>
          <w:p w14:paraId="4CE4ABB3" w14:textId="56632B89" w:rsidR="00F73308" w:rsidRPr="00840A59" w:rsidRDefault="00F73308" w:rsidP="00F73308">
            <w:pPr>
              <w:pStyle w:val="Default"/>
              <w:rPr>
                <w:rFonts w:ascii="Calibri" w:hAnsi="Calibri" w:cs="Calibri"/>
                <w:sz w:val="22"/>
                <w:szCs w:val="22"/>
              </w:rPr>
            </w:pPr>
            <w:r w:rsidRPr="00840A59">
              <w:rPr>
                <w:rFonts w:ascii="Calibri" w:hAnsi="Calibri" w:cs="Calibri"/>
                <w:sz w:val="22"/>
                <w:szCs w:val="22"/>
              </w:rPr>
              <w:t xml:space="preserve">b. </w:t>
            </w:r>
            <w:r w:rsidRPr="00840A59">
              <w:rPr>
                <w:rFonts w:ascii="Calibri" w:hAnsi="Calibri" w:cs="Calibri"/>
                <w:b/>
                <w:bCs/>
                <w:sz w:val="22"/>
                <w:szCs w:val="22"/>
              </w:rPr>
              <w:t>Address details</w:t>
            </w:r>
            <w:r w:rsidRPr="00840A59">
              <w:rPr>
                <w:rFonts w:ascii="Calibri" w:hAnsi="Calibri" w:cs="Calibri"/>
                <w:sz w:val="22"/>
                <w:szCs w:val="22"/>
              </w:rPr>
              <w:t>, including ZIP, county, etc.</w:t>
            </w:r>
          </w:p>
        </w:tc>
        <w:tc>
          <w:tcPr>
            <w:tcW w:w="2404" w:type="pct"/>
            <w:vAlign w:val="center"/>
          </w:tcPr>
          <w:p w14:paraId="2583B752" w14:textId="079B4411" w:rsidR="00F73308" w:rsidRPr="00840A59" w:rsidRDefault="00C17D90" w:rsidP="002C2DE5">
            <w:pPr>
              <w:tabs>
                <w:tab w:val="left" w:pos="1156"/>
                <w:tab w:val="left" w:pos="2167"/>
                <w:tab w:val="left" w:pos="3134"/>
              </w:tabs>
              <w:jc w:val="center"/>
              <w:rPr>
                <w:rFonts w:cstheme="minorHAnsi"/>
                <w:szCs w:val="22"/>
              </w:rPr>
            </w:pPr>
            <w:sdt>
              <w:sdtPr>
                <w:rPr>
                  <w:rFonts w:cstheme="minorHAnsi"/>
                  <w:szCs w:val="22"/>
                </w:rPr>
                <w:id w:val="-1985924067"/>
                <w14:checkbox>
                  <w14:checked w14:val="0"/>
                  <w14:checkedState w14:val="2612" w14:font="MS Gothic"/>
                  <w14:uncheckedState w14:val="2610" w14:font="MS Gothic"/>
                </w14:checkbox>
              </w:sdtPr>
              <w:sdtEndPr/>
              <w:sdtContent>
                <w:r w:rsidR="00CE552B">
                  <w:rPr>
                    <w:rFonts w:ascii="MS Gothic" w:eastAsia="MS Gothic" w:hAnsi="MS Gothic" w:cstheme="minorHAnsi" w:hint="eastAsia"/>
                    <w:szCs w:val="22"/>
                  </w:rPr>
                  <w:t>☐</w:t>
                </w:r>
              </w:sdtContent>
            </w:sdt>
            <w:r w:rsidR="00D46B7B" w:rsidRPr="00840A59">
              <w:rPr>
                <w:rFonts w:cstheme="minorHAnsi"/>
                <w:szCs w:val="22"/>
              </w:rPr>
              <w:t xml:space="preserve"> Accessed </w:t>
            </w:r>
            <w:r w:rsidR="00D46B7B" w:rsidRPr="00840A59">
              <w:rPr>
                <w:rFonts w:cstheme="minorHAnsi"/>
                <w:szCs w:val="22"/>
              </w:rPr>
              <w:tab/>
            </w:r>
            <w:sdt>
              <w:sdtPr>
                <w:rPr>
                  <w:rFonts w:cstheme="minorHAnsi"/>
                  <w:szCs w:val="22"/>
                </w:rPr>
                <w:id w:val="-2024307693"/>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Stored</w:t>
            </w:r>
            <w:r w:rsidR="00D46B7B" w:rsidRPr="00840A59">
              <w:rPr>
                <w:rFonts w:cstheme="minorHAnsi"/>
                <w:szCs w:val="22"/>
              </w:rPr>
              <w:tab/>
            </w:r>
            <w:sdt>
              <w:sdtPr>
                <w:rPr>
                  <w:rFonts w:cstheme="minorHAnsi"/>
                  <w:szCs w:val="22"/>
                </w:rPr>
                <w:id w:val="770896567"/>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Shared </w:t>
            </w:r>
            <w:r w:rsidR="00D46B7B" w:rsidRPr="00840A59">
              <w:rPr>
                <w:rFonts w:cstheme="minorHAnsi"/>
                <w:szCs w:val="22"/>
              </w:rPr>
              <w:tab/>
            </w:r>
            <w:sdt>
              <w:sdtPr>
                <w:rPr>
                  <w:rFonts w:cstheme="minorHAnsi"/>
                  <w:szCs w:val="22"/>
                </w:rPr>
                <w:id w:val="-853340374"/>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Not used</w:t>
            </w:r>
          </w:p>
        </w:tc>
      </w:tr>
      <w:tr w:rsidR="00F73308" w:rsidRPr="00840A59" w14:paraId="25A2A497" w14:textId="77777777" w:rsidTr="00D46B7B">
        <w:trPr>
          <w:trHeight w:val="432"/>
        </w:trPr>
        <w:tc>
          <w:tcPr>
            <w:tcW w:w="119" w:type="pct"/>
            <w:shd w:val="clear" w:color="auto" w:fill="auto"/>
          </w:tcPr>
          <w:p w14:paraId="64A615B8" w14:textId="77777777" w:rsidR="00F73308" w:rsidRPr="00840A59" w:rsidRDefault="00F73308" w:rsidP="00F73308">
            <w:pPr>
              <w:pStyle w:val="Default"/>
              <w:rPr>
                <w:rFonts w:ascii="Calibri" w:hAnsi="Calibri" w:cs="Calibri"/>
                <w:sz w:val="22"/>
                <w:szCs w:val="22"/>
              </w:rPr>
            </w:pPr>
          </w:p>
        </w:tc>
        <w:tc>
          <w:tcPr>
            <w:tcW w:w="2478" w:type="pct"/>
            <w:shd w:val="clear" w:color="auto" w:fill="D5DCE4" w:themeFill="text2" w:themeFillTint="33"/>
            <w:vAlign w:val="center"/>
          </w:tcPr>
          <w:p w14:paraId="529C1254" w14:textId="77777777" w:rsidR="00F73308" w:rsidRPr="00840A59" w:rsidRDefault="00F73308" w:rsidP="00F73308">
            <w:pPr>
              <w:pStyle w:val="Default"/>
              <w:rPr>
                <w:rFonts w:ascii="Calibri" w:hAnsi="Calibri" w:cs="Calibri"/>
                <w:sz w:val="22"/>
                <w:szCs w:val="22"/>
              </w:rPr>
            </w:pPr>
            <w:r w:rsidRPr="00840A59">
              <w:rPr>
                <w:rFonts w:ascii="Calibri" w:hAnsi="Calibri" w:cs="Calibri"/>
                <w:sz w:val="22"/>
                <w:szCs w:val="22"/>
              </w:rPr>
              <w:t xml:space="preserve">c. </w:t>
            </w:r>
            <w:r w:rsidRPr="00840A59">
              <w:rPr>
                <w:rFonts w:ascii="Calibri" w:hAnsi="Calibri" w:cs="Calibri"/>
                <w:b/>
                <w:bCs/>
                <w:sz w:val="22"/>
                <w:szCs w:val="22"/>
              </w:rPr>
              <w:t>Age</w:t>
            </w:r>
            <w:r w:rsidRPr="00840A59">
              <w:rPr>
                <w:rFonts w:ascii="Calibri" w:hAnsi="Calibri" w:cs="Calibri"/>
                <w:sz w:val="22"/>
                <w:szCs w:val="22"/>
              </w:rPr>
              <w:t xml:space="preserve"> in years for persons over 89 years old</w:t>
            </w:r>
          </w:p>
        </w:tc>
        <w:tc>
          <w:tcPr>
            <w:tcW w:w="2404" w:type="pct"/>
            <w:vAlign w:val="center"/>
          </w:tcPr>
          <w:p w14:paraId="3E14237F" w14:textId="5D2B1949" w:rsidR="00F73308" w:rsidRPr="00840A59" w:rsidRDefault="00C17D90" w:rsidP="002C2DE5">
            <w:pPr>
              <w:tabs>
                <w:tab w:val="left" w:pos="1156"/>
                <w:tab w:val="left" w:pos="2167"/>
                <w:tab w:val="left" w:pos="3134"/>
              </w:tabs>
              <w:jc w:val="center"/>
              <w:rPr>
                <w:rFonts w:cstheme="minorHAnsi"/>
                <w:szCs w:val="22"/>
              </w:rPr>
            </w:pPr>
            <w:sdt>
              <w:sdtPr>
                <w:rPr>
                  <w:rFonts w:cstheme="minorHAnsi"/>
                  <w:szCs w:val="22"/>
                </w:rPr>
                <w:id w:val="791025004"/>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Accessed </w:t>
            </w:r>
            <w:r w:rsidR="00D46B7B" w:rsidRPr="00840A59">
              <w:rPr>
                <w:rFonts w:cstheme="minorHAnsi"/>
                <w:szCs w:val="22"/>
              </w:rPr>
              <w:tab/>
            </w:r>
            <w:sdt>
              <w:sdtPr>
                <w:rPr>
                  <w:rFonts w:cstheme="minorHAnsi"/>
                  <w:szCs w:val="22"/>
                </w:rPr>
                <w:id w:val="787094906"/>
                <w14:checkbox>
                  <w14:checked w14:val="0"/>
                  <w14:checkedState w14:val="2612" w14:font="MS Gothic"/>
                  <w14:uncheckedState w14:val="2610" w14:font="MS Gothic"/>
                </w14:checkbox>
              </w:sdtPr>
              <w:sdtEndPr/>
              <w:sdtContent>
                <w:r w:rsidR="00CE552B">
                  <w:rPr>
                    <w:rFonts w:ascii="MS Gothic" w:eastAsia="MS Gothic" w:hAnsi="MS Gothic" w:cstheme="minorHAnsi" w:hint="eastAsia"/>
                    <w:szCs w:val="22"/>
                  </w:rPr>
                  <w:t>☐</w:t>
                </w:r>
              </w:sdtContent>
            </w:sdt>
            <w:r w:rsidR="00D46B7B" w:rsidRPr="00840A59">
              <w:rPr>
                <w:rFonts w:cstheme="minorHAnsi"/>
                <w:szCs w:val="22"/>
              </w:rPr>
              <w:t xml:space="preserve"> Stored</w:t>
            </w:r>
            <w:r w:rsidR="00D46B7B" w:rsidRPr="00840A59">
              <w:rPr>
                <w:rFonts w:cstheme="minorHAnsi"/>
                <w:szCs w:val="22"/>
              </w:rPr>
              <w:tab/>
            </w:r>
            <w:sdt>
              <w:sdtPr>
                <w:rPr>
                  <w:rFonts w:cstheme="minorHAnsi"/>
                  <w:szCs w:val="22"/>
                </w:rPr>
                <w:id w:val="690891361"/>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Shared </w:t>
            </w:r>
            <w:r w:rsidR="00D46B7B" w:rsidRPr="00840A59">
              <w:rPr>
                <w:rFonts w:cstheme="minorHAnsi"/>
                <w:szCs w:val="22"/>
              </w:rPr>
              <w:tab/>
            </w:r>
            <w:sdt>
              <w:sdtPr>
                <w:rPr>
                  <w:rFonts w:cstheme="minorHAnsi"/>
                  <w:szCs w:val="22"/>
                </w:rPr>
                <w:id w:val="350148783"/>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Not used</w:t>
            </w:r>
          </w:p>
        </w:tc>
      </w:tr>
      <w:tr w:rsidR="00F73308" w:rsidRPr="00840A59" w14:paraId="6711AEF2" w14:textId="77777777" w:rsidTr="00D46B7B">
        <w:trPr>
          <w:trHeight w:val="576"/>
        </w:trPr>
        <w:tc>
          <w:tcPr>
            <w:tcW w:w="119" w:type="pct"/>
            <w:shd w:val="clear" w:color="auto" w:fill="auto"/>
          </w:tcPr>
          <w:p w14:paraId="6B910C72" w14:textId="77777777" w:rsidR="00F73308" w:rsidRPr="00840A59" w:rsidRDefault="00F73308" w:rsidP="00F73308">
            <w:pPr>
              <w:pStyle w:val="Default"/>
              <w:rPr>
                <w:rFonts w:ascii="Calibri" w:hAnsi="Calibri" w:cs="Calibri"/>
                <w:sz w:val="22"/>
                <w:szCs w:val="22"/>
              </w:rPr>
            </w:pPr>
          </w:p>
        </w:tc>
        <w:tc>
          <w:tcPr>
            <w:tcW w:w="2478" w:type="pct"/>
            <w:shd w:val="clear" w:color="auto" w:fill="D5DCE4" w:themeFill="text2" w:themeFillTint="33"/>
            <w:vAlign w:val="center"/>
          </w:tcPr>
          <w:p w14:paraId="36975837" w14:textId="5DFC1B8E" w:rsidR="00F73308" w:rsidRPr="00840A59" w:rsidRDefault="00F73308" w:rsidP="00F73308">
            <w:pPr>
              <w:pStyle w:val="Default"/>
              <w:rPr>
                <w:rFonts w:ascii="Calibri" w:hAnsi="Calibri" w:cs="Calibri"/>
                <w:sz w:val="22"/>
                <w:szCs w:val="22"/>
              </w:rPr>
            </w:pPr>
            <w:r w:rsidRPr="00840A59">
              <w:rPr>
                <w:rFonts w:ascii="Calibri" w:hAnsi="Calibri" w:cs="Calibri"/>
                <w:sz w:val="22"/>
                <w:szCs w:val="22"/>
              </w:rPr>
              <w:t xml:space="preserve">d. </w:t>
            </w:r>
            <w:r w:rsidRPr="00840A59">
              <w:rPr>
                <w:rFonts w:ascii="Calibri" w:hAnsi="Calibri" w:cs="Calibri"/>
                <w:b/>
                <w:bCs/>
                <w:sz w:val="22"/>
                <w:szCs w:val="22"/>
              </w:rPr>
              <w:t>Dates</w:t>
            </w:r>
            <w:r w:rsidRPr="00840A59">
              <w:rPr>
                <w:rFonts w:ascii="Calibri" w:hAnsi="Calibri" w:cs="Calibri"/>
                <w:sz w:val="22"/>
                <w:szCs w:val="22"/>
              </w:rPr>
              <w:t>,</w:t>
            </w:r>
            <w:r w:rsidRPr="00840A59">
              <w:rPr>
                <w:rFonts w:ascii="Calibri" w:hAnsi="Calibri" w:cs="Calibri"/>
                <w:b/>
                <w:bCs/>
                <w:sz w:val="22"/>
                <w:szCs w:val="22"/>
              </w:rPr>
              <w:t xml:space="preserve"> </w:t>
            </w:r>
            <w:r w:rsidRPr="00840A59">
              <w:rPr>
                <w:rFonts w:ascii="Calibri" w:hAnsi="Calibri" w:cs="Calibri"/>
                <w:sz w:val="22"/>
                <w:szCs w:val="22"/>
              </w:rPr>
              <w:t xml:space="preserve">including dates of birth, specimen collection, clinical events, more specific than year </w:t>
            </w:r>
          </w:p>
        </w:tc>
        <w:tc>
          <w:tcPr>
            <w:tcW w:w="2404" w:type="pct"/>
            <w:vAlign w:val="center"/>
          </w:tcPr>
          <w:p w14:paraId="55422EFE" w14:textId="63D69DB2" w:rsidR="00F73308" w:rsidRPr="00840A59" w:rsidRDefault="00C17D90" w:rsidP="002C2DE5">
            <w:pPr>
              <w:tabs>
                <w:tab w:val="left" w:pos="1156"/>
                <w:tab w:val="left" w:pos="2167"/>
                <w:tab w:val="left" w:pos="3134"/>
              </w:tabs>
              <w:jc w:val="center"/>
              <w:rPr>
                <w:rFonts w:cstheme="minorHAnsi"/>
                <w:szCs w:val="22"/>
              </w:rPr>
            </w:pPr>
            <w:sdt>
              <w:sdtPr>
                <w:rPr>
                  <w:rFonts w:cstheme="minorHAnsi"/>
                  <w:szCs w:val="22"/>
                </w:rPr>
                <w:id w:val="-187682095"/>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Accessed </w:t>
            </w:r>
            <w:r w:rsidR="00D46B7B" w:rsidRPr="00840A59">
              <w:rPr>
                <w:rFonts w:cstheme="minorHAnsi"/>
                <w:szCs w:val="22"/>
              </w:rPr>
              <w:tab/>
            </w:r>
            <w:sdt>
              <w:sdtPr>
                <w:rPr>
                  <w:rFonts w:cstheme="minorHAnsi"/>
                  <w:szCs w:val="22"/>
                </w:rPr>
                <w:id w:val="-783034413"/>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Stored</w:t>
            </w:r>
            <w:r w:rsidR="00D46B7B" w:rsidRPr="00840A59">
              <w:rPr>
                <w:rFonts w:cstheme="minorHAnsi"/>
                <w:szCs w:val="22"/>
              </w:rPr>
              <w:tab/>
            </w:r>
            <w:sdt>
              <w:sdtPr>
                <w:rPr>
                  <w:rFonts w:cstheme="minorHAnsi"/>
                  <w:szCs w:val="22"/>
                </w:rPr>
                <w:id w:val="670994680"/>
                <w14:checkbox>
                  <w14:checked w14:val="0"/>
                  <w14:checkedState w14:val="2612" w14:font="MS Gothic"/>
                  <w14:uncheckedState w14:val="2610" w14:font="MS Gothic"/>
                </w14:checkbox>
              </w:sdtPr>
              <w:sdtEndPr/>
              <w:sdtContent>
                <w:r w:rsidR="00CE552B">
                  <w:rPr>
                    <w:rFonts w:ascii="MS Gothic" w:eastAsia="MS Gothic" w:hAnsi="MS Gothic" w:cstheme="minorHAnsi" w:hint="eastAsia"/>
                    <w:szCs w:val="22"/>
                  </w:rPr>
                  <w:t>☐</w:t>
                </w:r>
              </w:sdtContent>
            </w:sdt>
            <w:r w:rsidR="00D46B7B" w:rsidRPr="00840A59">
              <w:rPr>
                <w:rFonts w:cstheme="minorHAnsi"/>
                <w:szCs w:val="22"/>
              </w:rPr>
              <w:t xml:space="preserve"> Shared </w:t>
            </w:r>
            <w:r w:rsidR="00D46B7B" w:rsidRPr="00840A59">
              <w:rPr>
                <w:rFonts w:cstheme="minorHAnsi"/>
                <w:szCs w:val="22"/>
              </w:rPr>
              <w:tab/>
            </w:r>
            <w:sdt>
              <w:sdtPr>
                <w:rPr>
                  <w:rFonts w:cstheme="minorHAnsi"/>
                  <w:szCs w:val="22"/>
                </w:rPr>
                <w:id w:val="-598644817"/>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Not used</w:t>
            </w:r>
          </w:p>
        </w:tc>
      </w:tr>
      <w:tr w:rsidR="00F73308" w:rsidRPr="00840A59" w14:paraId="6A103B66" w14:textId="77777777" w:rsidTr="00D46B7B">
        <w:trPr>
          <w:trHeight w:val="432"/>
        </w:trPr>
        <w:tc>
          <w:tcPr>
            <w:tcW w:w="119" w:type="pct"/>
            <w:shd w:val="clear" w:color="auto" w:fill="auto"/>
          </w:tcPr>
          <w:p w14:paraId="2C71709A" w14:textId="77777777" w:rsidR="00F73308" w:rsidRPr="00840A59" w:rsidRDefault="00F73308" w:rsidP="00F73308">
            <w:pPr>
              <w:pStyle w:val="Default"/>
              <w:rPr>
                <w:rFonts w:ascii="Calibri" w:hAnsi="Calibri" w:cs="Calibri"/>
                <w:sz w:val="22"/>
                <w:szCs w:val="22"/>
              </w:rPr>
            </w:pPr>
          </w:p>
        </w:tc>
        <w:tc>
          <w:tcPr>
            <w:tcW w:w="2478" w:type="pct"/>
            <w:shd w:val="clear" w:color="auto" w:fill="D5DCE4" w:themeFill="text2" w:themeFillTint="33"/>
            <w:vAlign w:val="center"/>
          </w:tcPr>
          <w:p w14:paraId="16F992FF" w14:textId="77777777" w:rsidR="00F73308" w:rsidRPr="00840A59" w:rsidRDefault="00F73308" w:rsidP="00F73308">
            <w:pPr>
              <w:pStyle w:val="Default"/>
              <w:rPr>
                <w:rFonts w:ascii="Calibri" w:hAnsi="Calibri" w:cs="Calibri"/>
                <w:sz w:val="22"/>
                <w:szCs w:val="22"/>
              </w:rPr>
            </w:pPr>
            <w:r w:rsidRPr="00840A59">
              <w:rPr>
                <w:rFonts w:ascii="Calibri" w:hAnsi="Calibri" w:cs="Calibri"/>
                <w:sz w:val="22"/>
                <w:szCs w:val="22"/>
              </w:rPr>
              <w:t xml:space="preserve">e. </w:t>
            </w:r>
            <w:r w:rsidRPr="00840A59">
              <w:rPr>
                <w:rFonts w:ascii="Calibri" w:hAnsi="Calibri" w:cs="Calibri"/>
                <w:b/>
                <w:bCs/>
                <w:sz w:val="22"/>
                <w:szCs w:val="22"/>
              </w:rPr>
              <w:t>Contact Information</w:t>
            </w:r>
            <w:r w:rsidRPr="00840A59">
              <w:rPr>
                <w:rFonts w:ascii="Calibri" w:hAnsi="Calibri" w:cs="Calibri"/>
                <w:sz w:val="22"/>
                <w:szCs w:val="22"/>
              </w:rPr>
              <w:t>, including phone, fax, email, mail address</w:t>
            </w:r>
          </w:p>
        </w:tc>
        <w:tc>
          <w:tcPr>
            <w:tcW w:w="2404" w:type="pct"/>
            <w:vAlign w:val="center"/>
          </w:tcPr>
          <w:p w14:paraId="47AA446F" w14:textId="1912A45E" w:rsidR="00F73308" w:rsidRPr="00840A59" w:rsidRDefault="00C17D90" w:rsidP="002C2DE5">
            <w:pPr>
              <w:tabs>
                <w:tab w:val="left" w:pos="1156"/>
                <w:tab w:val="left" w:pos="2167"/>
                <w:tab w:val="left" w:pos="3134"/>
              </w:tabs>
              <w:jc w:val="center"/>
              <w:rPr>
                <w:rFonts w:cstheme="minorHAnsi"/>
                <w:szCs w:val="22"/>
              </w:rPr>
            </w:pPr>
            <w:sdt>
              <w:sdtPr>
                <w:rPr>
                  <w:rFonts w:cstheme="minorHAnsi"/>
                  <w:szCs w:val="22"/>
                </w:rPr>
                <w:id w:val="1829090002"/>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Accessed </w:t>
            </w:r>
            <w:r w:rsidR="00D46B7B" w:rsidRPr="00840A59">
              <w:rPr>
                <w:rFonts w:cstheme="minorHAnsi"/>
                <w:szCs w:val="22"/>
              </w:rPr>
              <w:tab/>
            </w:r>
            <w:sdt>
              <w:sdtPr>
                <w:rPr>
                  <w:rFonts w:cstheme="minorHAnsi"/>
                  <w:szCs w:val="22"/>
                </w:rPr>
                <w:id w:val="2098123560"/>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Stored</w:t>
            </w:r>
            <w:r w:rsidR="00D46B7B" w:rsidRPr="00840A59">
              <w:rPr>
                <w:rFonts w:cstheme="minorHAnsi"/>
                <w:szCs w:val="22"/>
              </w:rPr>
              <w:tab/>
            </w:r>
            <w:sdt>
              <w:sdtPr>
                <w:rPr>
                  <w:rFonts w:cstheme="minorHAnsi"/>
                  <w:szCs w:val="22"/>
                </w:rPr>
                <w:id w:val="561298945"/>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Shared </w:t>
            </w:r>
            <w:r w:rsidR="00D46B7B" w:rsidRPr="00840A59">
              <w:rPr>
                <w:rFonts w:cstheme="minorHAnsi"/>
                <w:szCs w:val="22"/>
              </w:rPr>
              <w:tab/>
            </w:r>
            <w:sdt>
              <w:sdtPr>
                <w:rPr>
                  <w:rFonts w:cstheme="minorHAnsi"/>
                  <w:szCs w:val="22"/>
                </w:rPr>
                <w:id w:val="-1708873626"/>
                <w14:checkbox>
                  <w14:checked w14:val="0"/>
                  <w14:checkedState w14:val="2612" w14:font="MS Gothic"/>
                  <w14:uncheckedState w14:val="2610" w14:font="MS Gothic"/>
                </w14:checkbox>
              </w:sdtPr>
              <w:sdtEndPr/>
              <w:sdtContent>
                <w:r w:rsidR="00CE552B">
                  <w:rPr>
                    <w:rFonts w:ascii="MS Gothic" w:eastAsia="MS Gothic" w:hAnsi="MS Gothic" w:cstheme="minorHAnsi" w:hint="eastAsia"/>
                    <w:szCs w:val="22"/>
                  </w:rPr>
                  <w:t>☐</w:t>
                </w:r>
              </w:sdtContent>
            </w:sdt>
            <w:r w:rsidR="00D46B7B" w:rsidRPr="00840A59">
              <w:rPr>
                <w:rFonts w:cstheme="minorHAnsi"/>
                <w:szCs w:val="22"/>
              </w:rPr>
              <w:t xml:space="preserve"> Not used</w:t>
            </w:r>
          </w:p>
        </w:tc>
      </w:tr>
      <w:tr w:rsidR="00F73308" w:rsidRPr="00840A59" w14:paraId="44345798" w14:textId="77777777" w:rsidTr="00D46B7B">
        <w:trPr>
          <w:trHeight w:val="576"/>
        </w:trPr>
        <w:tc>
          <w:tcPr>
            <w:tcW w:w="119" w:type="pct"/>
            <w:shd w:val="clear" w:color="auto" w:fill="auto"/>
          </w:tcPr>
          <w:p w14:paraId="0BC3B989" w14:textId="77777777" w:rsidR="00F73308" w:rsidRPr="00840A59" w:rsidRDefault="00F73308" w:rsidP="00F73308">
            <w:pPr>
              <w:pStyle w:val="Default"/>
              <w:rPr>
                <w:rFonts w:ascii="Calibri" w:hAnsi="Calibri" w:cs="Calibri"/>
                <w:sz w:val="22"/>
                <w:szCs w:val="22"/>
              </w:rPr>
            </w:pPr>
          </w:p>
        </w:tc>
        <w:tc>
          <w:tcPr>
            <w:tcW w:w="2478" w:type="pct"/>
            <w:shd w:val="clear" w:color="auto" w:fill="D5DCE4" w:themeFill="text2" w:themeFillTint="33"/>
            <w:vAlign w:val="center"/>
          </w:tcPr>
          <w:p w14:paraId="6EB16B73" w14:textId="5C9972C4" w:rsidR="00F73308" w:rsidRPr="00840A59" w:rsidRDefault="00F73308" w:rsidP="00F73308">
            <w:pPr>
              <w:pStyle w:val="Default"/>
              <w:rPr>
                <w:rFonts w:ascii="Calibri" w:hAnsi="Calibri" w:cs="Calibri"/>
                <w:sz w:val="22"/>
                <w:szCs w:val="22"/>
              </w:rPr>
            </w:pPr>
            <w:r w:rsidRPr="00840A59">
              <w:rPr>
                <w:rFonts w:ascii="Calibri" w:hAnsi="Calibri" w:cs="Calibri"/>
                <w:sz w:val="22"/>
                <w:szCs w:val="22"/>
              </w:rPr>
              <w:t xml:space="preserve">f. </w:t>
            </w:r>
            <w:r w:rsidRPr="00840A59">
              <w:rPr>
                <w:rFonts w:ascii="Calibri" w:hAnsi="Calibri" w:cs="Calibri"/>
                <w:b/>
                <w:bCs/>
                <w:sz w:val="22"/>
                <w:szCs w:val="22"/>
              </w:rPr>
              <w:t>Personal or account identifiers</w:t>
            </w:r>
            <w:r w:rsidRPr="00840A59">
              <w:rPr>
                <w:rFonts w:ascii="Calibri" w:hAnsi="Calibri" w:cs="Calibri"/>
                <w:sz w:val="22"/>
                <w:szCs w:val="22"/>
              </w:rPr>
              <w:t>, including SSN, MRN, health plan IDs, username, license or serial numbers, IP address, etc.</w:t>
            </w:r>
          </w:p>
        </w:tc>
        <w:tc>
          <w:tcPr>
            <w:tcW w:w="2404" w:type="pct"/>
            <w:vAlign w:val="center"/>
          </w:tcPr>
          <w:p w14:paraId="276AB87D" w14:textId="687EC0A1" w:rsidR="00F73308" w:rsidRPr="00840A59" w:rsidRDefault="00C17D90" w:rsidP="002C2DE5">
            <w:pPr>
              <w:tabs>
                <w:tab w:val="left" w:pos="1156"/>
                <w:tab w:val="left" w:pos="2167"/>
                <w:tab w:val="left" w:pos="3134"/>
              </w:tabs>
              <w:jc w:val="center"/>
              <w:rPr>
                <w:rFonts w:cstheme="minorHAnsi"/>
                <w:szCs w:val="22"/>
              </w:rPr>
            </w:pPr>
            <w:sdt>
              <w:sdtPr>
                <w:rPr>
                  <w:rFonts w:cstheme="minorHAnsi"/>
                  <w:szCs w:val="22"/>
                </w:rPr>
                <w:id w:val="506728837"/>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Accessed </w:t>
            </w:r>
            <w:r w:rsidR="00D46B7B" w:rsidRPr="00840A59">
              <w:rPr>
                <w:rFonts w:cstheme="minorHAnsi"/>
                <w:szCs w:val="22"/>
              </w:rPr>
              <w:tab/>
            </w:r>
            <w:sdt>
              <w:sdtPr>
                <w:rPr>
                  <w:rFonts w:cstheme="minorHAnsi"/>
                  <w:szCs w:val="22"/>
                </w:rPr>
                <w:id w:val="1550644625"/>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Stored</w:t>
            </w:r>
            <w:r w:rsidR="00D46B7B" w:rsidRPr="00840A59">
              <w:rPr>
                <w:rFonts w:cstheme="minorHAnsi"/>
                <w:szCs w:val="22"/>
              </w:rPr>
              <w:tab/>
            </w:r>
            <w:sdt>
              <w:sdtPr>
                <w:rPr>
                  <w:rFonts w:cstheme="minorHAnsi"/>
                  <w:szCs w:val="22"/>
                </w:rPr>
                <w:id w:val="624901019"/>
                <w14:checkbox>
                  <w14:checked w14:val="0"/>
                  <w14:checkedState w14:val="2612" w14:font="MS Gothic"/>
                  <w14:uncheckedState w14:val="2610" w14:font="MS Gothic"/>
                </w14:checkbox>
              </w:sdtPr>
              <w:sdtEndPr/>
              <w:sdtContent>
                <w:r w:rsidR="00CE552B">
                  <w:rPr>
                    <w:rFonts w:ascii="MS Gothic" w:eastAsia="MS Gothic" w:hAnsi="MS Gothic" w:cstheme="minorHAnsi" w:hint="eastAsia"/>
                    <w:szCs w:val="22"/>
                  </w:rPr>
                  <w:t>☐</w:t>
                </w:r>
              </w:sdtContent>
            </w:sdt>
            <w:r w:rsidR="00D46B7B" w:rsidRPr="00840A59">
              <w:rPr>
                <w:rFonts w:cstheme="minorHAnsi"/>
                <w:szCs w:val="22"/>
              </w:rPr>
              <w:t xml:space="preserve"> Shared </w:t>
            </w:r>
            <w:r w:rsidR="00D46B7B" w:rsidRPr="00840A59">
              <w:rPr>
                <w:rFonts w:cstheme="minorHAnsi"/>
                <w:szCs w:val="22"/>
              </w:rPr>
              <w:tab/>
            </w:r>
            <w:sdt>
              <w:sdtPr>
                <w:rPr>
                  <w:rFonts w:cstheme="minorHAnsi"/>
                  <w:szCs w:val="22"/>
                </w:rPr>
                <w:id w:val="-363831364"/>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Not used</w:t>
            </w:r>
          </w:p>
        </w:tc>
      </w:tr>
      <w:tr w:rsidR="00F73308" w:rsidRPr="00840A59" w14:paraId="482E9171" w14:textId="77777777" w:rsidTr="00D46B7B">
        <w:trPr>
          <w:trHeight w:val="576"/>
        </w:trPr>
        <w:tc>
          <w:tcPr>
            <w:tcW w:w="119" w:type="pct"/>
            <w:shd w:val="clear" w:color="auto" w:fill="auto"/>
          </w:tcPr>
          <w:p w14:paraId="2711474D" w14:textId="77777777" w:rsidR="00F73308" w:rsidRPr="00840A59" w:rsidRDefault="00F73308" w:rsidP="00F73308">
            <w:pPr>
              <w:pStyle w:val="Default"/>
              <w:rPr>
                <w:rFonts w:ascii="Calibri" w:hAnsi="Calibri" w:cs="Calibri"/>
                <w:sz w:val="22"/>
                <w:szCs w:val="22"/>
              </w:rPr>
            </w:pPr>
          </w:p>
        </w:tc>
        <w:tc>
          <w:tcPr>
            <w:tcW w:w="2478" w:type="pct"/>
            <w:shd w:val="clear" w:color="auto" w:fill="D5DCE4" w:themeFill="text2" w:themeFillTint="33"/>
            <w:vAlign w:val="center"/>
          </w:tcPr>
          <w:p w14:paraId="5CE909B9" w14:textId="77777777" w:rsidR="00F73308" w:rsidRPr="00840A59" w:rsidRDefault="00F73308" w:rsidP="00F73308">
            <w:pPr>
              <w:pStyle w:val="Default"/>
              <w:rPr>
                <w:rFonts w:ascii="Calibri" w:hAnsi="Calibri" w:cs="Calibri"/>
                <w:sz w:val="22"/>
                <w:szCs w:val="22"/>
              </w:rPr>
            </w:pPr>
            <w:r w:rsidRPr="00840A59">
              <w:rPr>
                <w:rFonts w:ascii="Calibri" w:hAnsi="Calibri" w:cs="Calibri"/>
                <w:sz w:val="22"/>
                <w:szCs w:val="22"/>
              </w:rPr>
              <w:t xml:space="preserve">g. </w:t>
            </w:r>
            <w:r w:rsidRPr="00840A59">
              <w:rPr>
                <w:rFonts w:ascii="Calibri" w:hAnsi="Calibri" w:cs="Calibri"/>
                <w:b/>
                <w:bCs/>
                <w:sz w:val="22"/>
                <w:szCs w:val="22"/>
              </w:rPr>
              <w:t>Biometric identifiers</w:t>
            </w:r>
            <w:r w:rsidRPr="00840A59">
              <w:rPr>
                <w:rFonts w:ascii="Calibri" w:hAnsi="Calibri" w:cs="Calibri"/>
                <w:sz w:val="22"/>
                <w:szCs w:val="22"/>
              </w:rPr>
              <w:t>, including fingerprints and full-face photographs</w:t>
            </w:r>
          </w:p>
        </w:tc>
        <w:tc>
          <w:tcPr>
            <w:tcW w:w="2404" w:type="pct"/>
            <w:vAlign w:val="center"/>
          </w:tcPr>
          <w:p w14:paraId="33831E4F" w14:textId="0ADF3444" w:rsidR="00F73308" w:rsidRPr="00840A59" w:rsidRDefault="00C17D90" w:rsidP="002C2DE5">
            <w:pPr>
              <w:tabs>
                <w:tab w:val="left" w:pos="1156"/>
                <w:tab w:val="left" w:pos="2167"/>
                <w:tab w:val="left" w:pos="3134"/>
              </w:tabs>
              <w:jc w:val="center"/>
              <w:rPr>
                <w:rFonts w:cstheme="minorHAnsi"/>
                <w:szCs w:val="22"/>
              </w:rPr>
            </w:pPr>
            <w:sdt>
              <w:sdtPr>
                <w:rPr>
                  <w:rFonts w:cstheme="minorHAnsi"/>
                  <w:szCs w:val="22"/>
                </w:rPr>
                <w:id w:val="-1291663189"/>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Accessed </w:t>
            </w:r>
            <w:r w:rsidR="00D46B7B" w:rsidRPr="00840A59">
              <w:rPr>
                <w:rFonts w:cstheme="minorHAnsi"/>
                <w:szCs w:val="22"/>
              </w:rPr>
              <w:tab/>
            </w:r>
            <w:sdt>
              <w:sdtPr>
                <w:rPr>
                  <w:rFonts w:cstheme="minorHAnsi"/>
                  <w:szCs w:val="22"/>
                </w:rPr>
                <w:id w:val="-1398279110"/>
                <w14:checkbox>
                  <w14:checked w14:val="0"/>
                  <w14:checkedState w14:val="2612" w14:font="MS Gothic"/>
                  <w14:uncheckedState w14:val="2610" w14:font="MS Gothic"/>
                </w14:checkbox>
              </w:sdtPr>
              <w:sdtEndPr/>
              <w:sdtContent>
                <w:r w:rsidR="00CE552B">
                  <w:rPr>
                    <w:rFonts w:ascii="MS Gothic" w:eastAsia="MS Gothic" w:hAnsi="MS Gothic" w:cstheme="minorHAnsi" w:hint="eastAsia"/>
                    <w:szCs w:val="22"/>
                  </w:rPr>
                  <w:t>☐</w:t>
                </w:r>
              </w:sdtContent>
            </w:sdt>
            <w:r w:rsidR="00D46B7B" w:rsidRPr="00840A59">
              <w:rPr>
                <w:rFonts w:cstheme="minorHAnsi"/>
                <w:szCs w:val="22"/>
              </w:rPr>
              <w:t xml:space="preserve"> Stored</w:t>
            </w:r>
            <w:r w:rsidR="00D46B7B" w:rsidRPr="00840A59">
              <w:rPr>
                <w:rFonts w:cstheme="minorHAnsi"/>
                <w:szCs w:val="22"/>
              </w:rPr>
              <w:tab/>
            </w:r>
            <w:sdt>
              <w:sdtPr>
                <w:rPr>
                  <w:rFonts w:cstheme="minorHAnsi"/>
                  <w:szCs w:val="22"/>
                </w:rPr>
                <w:id w:val="-1239088450"/>
                <w14:checkbox>
                  <w14:checked w14:val="0"/>
                  <w14:checkedState w14:val="2612" w14:font="MS Gothic"/>
                  <w14:uncheckedState w14:val="2610" w14:font="MS Gothic"/>
                </w14:checkbox>
              </w:sdtPr>
              <w:sdtEndPr/>
              <w:sdtContent>
                <w:r w:rsidR="00CE552B">
                  <w:rPr>
                    <w:rFonts w:ascii="MS Gothic" w:eastAsia="MS Gothic" w:hAnsi="MS Gothic" w:cstheme="minorHAnsi" w:hint="eastAsia"/>
                    <w:szCs w:val="22"/>
                  </w:rPr>
                  <w:t>☐</w:t>
                </w:r>
              </w:sdtContent>
            </w:sdt>
            <w:r w:rsidR="00D46B7B" w:rsidRPr="00840A59">
              <w:rPr>
                <w:rFonts w:cstheme="minorHAnsi"/>
                <w:szCs w:val="22"/>
              </w:rPr>
              <w:t xml:space="preserve"> Shared </w:t>
            </w:r>
            <w:r w:rsidR="00D46B7B" w:rsidRPr="00840A59">
              <w:rPr>
                <w:rFonts w:cstheme="minorHAnsi"/>
                <w:szCs w:val="22"/>
              </w:rPr>
              <w:tab/>
            </w:r>
            <w:sdt>
              <w:sdtPr>
                <w:rPr>
                  <w:rFonts w:cstheme="minorHAnsi"/>
                  <w:szCs w:val="22"/>
                </w:rPr>
                <w:id w:val="1904487871"/>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Not used</w:t>
            </w:r>
          </w:p>
        </w:tc>
      </w:tr>
      <w:tr w:rsidR="00F73308" w:rsidRPr="00840A59" w14:paraId="07ACE521" w14:textId="77777777" w:rsidTr="00D46B7B">
        <w:trPr>
          <w:trHeight w:val="432"/>
        </w:trPr>
        <w:tc>
          <w:tcPr>
            <w:tcW w:w="119" w:type="pct"/>
            <w:shd w:val="clear" w:color="auto" w:fill="auto"/>
          </w:tcPr>
          <w:p w14:paraId="3D8E8699" w14:textId="77777777" w:rsidR="00F73308" w:rsidRPr="00840A59" w:rsidRDefault="00F73308" w:rsidP="00F73308">
            <w:pPr>
              <w:pStyle w:val="Default"/>
              <w:rPr>
                <w:rFonts w:ascii="Calibri" w:hAnsi="Calibri" w:cs="Calibri"/>
                <w:sz w:val="22"/>
                <w:szCs w:val="22"/>
              </w:rPr>
            </w:pPr>
          </w:p>
        </w:tc>
        <w:tc>
          <w:tcPr>
            <w:tcW w:w="2478" w:type="pct"/>
            <w:shd w:val="clear" w:color="auto" w:fill="D5DCE4" w:themeFill="text2" w:themeFillTint="33"/>
            <w:vAlign w:val="center"/>
          </w:tcPr>
          <w:p w14:paraId="1FCE80AA" w14:textId="742B0A06" w:rsidR="00F73308" w:rsidRPr="00840A59" w:rsidRDefault="00F73308" w:rsidP="00F73308">
            <w:pPr>
              <w:pStyle w:val="Default"/>
              <w:rPr>
                <w:rFonts w:ascii="Calibri" w:hAnsi="Calibri" w:cs="Calibri"/>
                <w:sz w:val="22"/>
                <w:szCs w:val="22"/>
              </w:rPr>
            </w:pPr>
            <w:r w:rsidRPr="00840A59">
              <w:rPr>
                <w:rFonts w:ascii="Calibri" w:hAnsi="Calibri" w:cs="Calibri"/>
                <w:sz w:val="22"/>
                <w:szCs w:val="22"/>
              </w:rPr>
              <w:t xml:space="preserve">h. </w:t>
            </w:r>
            <w:r w:rsidRPr="00840A59">
              <w:rPr>
                <w:rFonts w:ascii="Calibri" w:hAnsi="Calibri" w:cs="Calibri"/>
                <w:b/>
                <w:bCs/>
                <w:sz w:val="22"/>
                <w:szCs w:val="22"/>
              </w:rPr>
              <w:t xml:space="preserve">Other </w:t>
            </w:r>
            <w:hyperlink r:id="rId42" w:history="1">
              <w:r w:rsidRPr="00CE552B">
                <w:rPr>
                  <w:rStyle w:val="Hyperlink"/>
                  <w:b/>
                  <w:bCs/>
                  <w:sz w:val="22"/>
                  <w:szCs w:val="22"/>
                  <w:u w:val="none"/>
                </w:rPr>
                <w:t>IRB-defined identifiers</w:t>
              </w:r>
            </w:hyperlink>
            <w:r w:rsidRPr="00CE552B">
              <w:rPr>
                <w:rFonts w:ascii="Calibri" w:hAnsi="Calibri" w:cs="Calibri"/>
                <w:sz w:val="22"/>
                <w:szCs w:val="22"/>
              </w:rPr>
              <w:t>:</w:t>
            </w:r>
            <w:r w:rsidRPr="00840A59">
              <w:rPr>
                <w:rFonts w:ascii="Calibri" w:hAnsi="Calibri" w:cs="Calibri"/>
                <w:sz w:val="22"/>
                <w:szCs w:val="22"/>
              </w:rPr>
              <w:t xml:space="preserve"> </w:t>
            </w:r>
            <w:r w:rsidRPr="00840A59">
              <w:rPr>
                <w:rFonts w:ascii="Calibri" w:hAnsi="Calibri" w:cs="Calibri"/>
                <w:i/>
                <w:iCs/>
                <w:color w:val="833C0B" w:themeColor="accent2" w:themeShade="80"/>
                <w:sz w:val="22"/>
                <w:szCs w:val="22"/>
              </w:rPr>
              <w:t>(</w:t>
            </w:r>
            <w:r w:rsidR="00A256A5" w:rsidRPr="00840A59">
              <w:rPr>
                <w:rFonts w:ascii="Calibri" w:hAnsi="Calibri" w:cs="Calibri"/>
                <w:i/>
                <w:iCs/>
                <w:color w:val="833C0B" w:themeColor="accent2" w:themeShade="80"/>
                <w:sz w:val="22"/>
                <w:szCs w:val="22"/>
              </w:rPr>
              <w:t>list</w:t>
            </w:r>
            <w:r w:rsidRPr="00840A59">
              <w:rPr>
                <w:rFonts w:ascii="Calibri" w:hAnsi="Calibri" w:cs="Calibri"/>
                <w:i/>
                <w:iCs/>
                <w:color w:val="833C0B" w:themeColor="accent2" w:themeShade="80"/>
                <w:sz w:val="22"/>
                <w:szCs w:val="22"/>
              </w:rPr>
              <w:t xml:space="preserve"> here)</w:t>
            </w:r>
          </w:p>
        </w:tc>
        <w:tc>
          <w:tcPr>
            <w:tcW w:w="2404" w:type="pct"/>
            <w:vAlign w:val="center"/>
          </w:tcPr>
          <w:p w14:paraId="10758646" w14:textId="6CF1863A" w:rsidR="00F73308" w:rsidRPr="00840A59" w:rsidRDefault="00C17D90" w:rsidP="002C2DE5">
            <w:pPr>
              <w:tabs>
                <w:tab w:val="left" w:pos="1156"/>
                <w:tab w:val="left" w:pos="2167"/>
                <w:tab w:val="left" w:pos="3134"/>
              </w:tabs>
              <w:jc w:val="center"/>
              <w:rPr>
                <w:rFonts w:cstheme="minorHAnsi"/>
                <w:szCs w:val="22"/>
              </w:rPr>
            </w:pPr>
            <w:sdt>
              <w:sdtPr>
                <w:rPr>
                  <w:rFonts w:cstheme="minorHAnsi"/>
                  <w:szCs w:val="22"/>
                </w:rPr>
                <w:id w:val="176775658"/>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Accessed </w:t>
            </w:r>
            <w:r w:rsidR="00D46B7B" w:rsidRPr="00840A59">
              <w:rPr>
                <w:rFonts w:cstheme="minorHAnsi"/>
                <w:szCs w:val="22"/>
              </w:rPr>
              <w:tab/>
            </w:r>
            <w:sdt>
              <w:sdtPr>
                <w:rPr>
                  <w:rFonts w:cstheme="minorHAnsi"/>
                  <w:szCs w:val="22"/>
                </w:rPr>
                <w:id w:val="-1494717086"/>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Stored</w:t>
            </w:r>
            <w:r w:rsidR="00D46B7B" w:rsidRPr="00840A59">
              <w:rPr>
                <w:rFonts w:cstheme="minorHAnsi"/>
                <w:szCs w:val="22"/>
              </w:rPr>
              <w:tab/>
            </w:r>
            <w:sdt>
              <w:sdtPr>
                <w:rPr>
                  <w:rFonts w:cstheme="minorHAnsi"/>
                  <w:szCs w:val="22"/>
                </w:rPr>
                <w:id w:val="-1754277575"/>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Shared </w:t>
            </w:r>
            <w:r w:rsidR="00D46B7B" w:rsidRPr="00840A59">
              <w:rPr>
                <w:rFonts w:cstheme="minorHAnsi"/>
                <w:szCs w:val="22"/>
              </w:rPr>
              <w:tab/>
            </w:r>
            <w:sdt>
              <w:sdtPr>
                <w:rPr>
                  <w:rFonts w:cstheme="minorHAnsi"/>
                  <w:szCs w:val="22"/>
                </w:rPr>
                <w:id w:val="-1138801421"/>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Not used</w:t>
            </w:r>
          </w:p>
        </w:tc>
      </w:tr>
    </w:tbl>
    <w:p w14:paraId="1FD145D3" w14:textId="77777777" w:rsidR="00BB0180" w:rsidRPr="00840A59" w:rsidRDefault="00BB0180" w:rsidP="00BB0180">
      <w:pPr>
        <w:pStyle w:val="Templatelanguage"/>
        <w:rPr>
          <w:rFonts w:cstheme="minorHAnsi"/>
          <w:b/>
          <w:bCs/>
          <w:szCs w:val="22"/>
        </w:rPr>
      </w:pPr>
    </w:p>
    <w:p w14:paraId="5BAA0E2D" w14:textId="5C5AF1D4" w:rsidR="00512310" w:rsidRPr="00840A59" w:rsidRDefault="00512310" w:rsidP="00BB0180">
      <w:pPr>
        <w:pStyle w:val="Templatelanguage"/>
        <w:rPr>
          <w:rFonts w:cstheme="minorHAnsi"/>
          <w:szCs w:val="22"/>
        </w:rPr>
      </w:pPr>
      <w:r w:rsidRPr="00840A59">
        <w:rPr>
          <w:rFonts w:cstheme="minorHAnsi"/>
          <w:b/>
          <w:bCs/>
          <w:szCs w:val="22"/>
        </w:rPr>
        <w:t>Complete the Information Security Questionnaire</w:t>
      </w:r>
      <w:r w:rsidR="00F73308" w:rsidRPr="00840A59">
        <w:rPr>
          <w:rFonts w:cstheme="minorHAnsi"/>
          <w:b/>
          <w:bCs/>
          <w:szCs w:val="22"/>
        </w:rPr>
        <w:t xml:space="preserve"> to determine if an </w:t>
      </w:r>
      <w:hyperlink r:id="rId43" w:history="1">
        <w:r w:rsidR="00BB0180" w:rsidRPr="00840A59">
          <w:rPr>
            <w:rStyle w:val="Hyperlink"/>
            <w:rFonts w:cstheme="minorHAnsi"/>
            <w:b/>
            <w:bCs/>
            <w:szCs w:val="22"/>
          </w:rPr>
          <w:t>Emory Office of Information Technology (OIT)</w:t>
        </w:r>
        <w:r w:rsidR="00F73308" w:rsidRPr="00840A59">
          <w:rPr>
            <w:rStyle w:val="Hyperlink"/>
            <w:rFonts w:cstheme="minorHAnsi"/>
            <w:b/>
            <w:bCs/>
            <w:szCs w:val="22"/>
          </w:rPr>
          <w:t xml:space="preserve"> Security Review is required</w:t>
        </w:r>
      </w:hyperlink>
      <w:r w:rsidR="00F73308" w:rsidRPr="00840A59">
        <w:rPr>
          <w:rFonts w:cstheme="minorHAnsi"/>
          <w:szCs w:val="22"/>
        </w:rPr>
        <w:t xml:space="preserve">. Note that, in some cases, an OIT security review may be required, even if the questionnaire does not indicate a review is required. </w:t>
      </w:r>
      <w:r w:rsidR="00BB0180" w:rsidRPr="00840A59">
        <w:rPr>
          <w:rFonts w:cstheme="minorHAnsi"/>
          <w:szCs w:val="22"/>
        </w:rPr>
        <w:tab/>
      </w:r>
    </w:p>
    <w:p w14:paraId="10967156" w14:textId="77777777" w:rsidR="00BB0180" w:rsidRPr="00840A59" w:rsidRDefault="00BB0180" w:rsidP="00BB0180">
      <w:pPr>
        <w:pStyle w:val="Templatelanguage"/>
        <w:rPr>
          <w:rFonts w:cstheme="minorHAnsi"/>
          <w:szCs w:val="22"/>
        </w:rPr>
      </w:pPr>
    </w:p>
    <w:tbl>
      <w:tblPr>
        <w:tblStyle w:val="TableGrid"/>
        <w:tblW w:w="5000" w:type="pct"/>
        <w:tblInd w:w="0" w:type="dxa"/>
        <w:tblLook w:val="04A0" w:firstRow="1" w:lastRow="0" w:firstColumn="1" w:lastColumn="0" w:noHBand="0" w:noVBand="1"/>
      </w:tblPr>
      <w:tblGrid>
        <w:gridCol w:w="6384"/>
        <w:gridCol w:w="2966"/>
      </w:tblGrid>
      <w:tr w:rsidR="0009447E" w:rsidRPr="00840A59" w14:paraId="771D3E86" w14:textId="77777777" w:rsidTr="002C2DE5">
        <w:trPr>
          <w:trHeight w:val="432"/>
        </w:trPr>
        <w:tc>
          <w:tcPr>
            <w:tcW w:w="5000" w:type="pct"/>
            <w:gridSpan w:val="2"/>
            <w:shd w:val="clear" w:color="auto" w:fill="44546A" w:themeFill="text2"/>
            <w:vAlign w:val="center"/>
          </w:tcPr>
          <w:p w14:paraId="04316C88" w14:textId="0657847F" w:rsidR="0009447E" w:rsidRPr="00840A59" w:rsidRDefault="00512310" w:rsidP="00871C02">
            <w:pPr>
              <w:pStyle w:val="Templatelanguage"/>
              <w:rPr>
                <w:b/>
                <w:bCs/>
                <w:color w:val="FFFFFF" w:themeColor="background1"/>
              </w:rPr>
            </w:pPr>
            <w:r w:rsidRPr="00840A59">
              <w:rPr>
                <w:b/>
                <w:bCs/>
                <w:color w:val="FFFFFF" w:themeColor="background1"/>
              </w:rPr>
              <w:t xml:space="preserve">Information Security Questionnaire </w:t>
            </w:r>
          </w:p>
        </w:tc>
      </w:tr>
      <w:tr w:rsidR="0009447E" w:rsidRPr="00840A59" w14:paraId="0C93334D" w14:textId="77777777" w:rsidTr="00BB0180">
        <w:trPr>
          <w:trHeight w:val="648"/>
        </w:trPr>
        <w:tc>
          <w:tcPr>
            <w:tcW w:w="3414" w:type="pct"/>
            <w:shd w:val="clear" w:color="auto" w:fill="D5DCE4" w:themeFill="text2" w:themeFillTint="33"/>
            <w:vAlign w:val="center"/>
          </w:tcPr>
          <w:p w14:paraId="72E9E4E4" w14:textId="27FC4B54" w:rsidR="0009447E" w:rsidRPr="00CE552B" w:rsidRDefault="0009447E" w:rsidP="00871C02">
            <w:pPr>
              <w:pStyle w:val="Templatelanguage"/>
              <w:rPr>
                <w:color w:val="auto"/>
                <w:szCs w:val="22"/>
              </w:rPr>
            </w:pPr>
            <w:r w:rsidRPr="00CE552B">
              <w:rPr>
                <w:color w:val="auto"/>
                <w:szCs w:val="22"/>
              </w:rPr>
              <w:t xml:space="preserve">1. Will this study utilize any of the </w:t>
            </w:r>
            <w:hyperlink r:id="rId44" w:history="1">
              <w:r w:rsidRPr="00CE552B">
                <w:rPr>
                  <w:rStyle w:val="Hyperlink"/>
                  <w:rFonts w:cstheme="minorBidi"/>
                  <w:szCs w:val="22"/>
                  <w:u w:val="none"/>
                </w:rPr>
                <w:t>applications or plug-in</w:t>
              </w:r>
              <w:r w:rsidR="00C07D5D" w:rsidRPr="00CE552B">
                <w:rPr>
                  <w:rStyle w:val="Hyperlink"/>
                  <w:rFonts w:cstheme="minorBidi"/>
                  <w:szCs w:val="22"/>
                  <w:u w:val="none"/>
                </w:rPr>
                <w:t>s</w:t>
              </w:r>
              <w:r w:rsidR="00C07D5D" w:rsidRPr="00CE552B">
                <w:rPr>
                  <w:rStyle w:val="Hyperlink"/>
                  <w:u w:val="none"/>
                </w:rPr>
                <w:t xml:space="preserve"> not approved for use</w:t>
              </w:r>
            </w:hyperlink>
            <w:r w:rsidRPr="00CE552B">
              <w:rPr>
                <w:color w:val="auto"/>
                <w:szCs w:val="22"/>
              </w:rPr>
              <w:t xml:space="preserve"> by </w:t>
            </w:r>
            <w:r w:rsidR="00512310" w:rsidRPr="00CE552B">
              <w:rPr>
                <w:color w:val="auto"/>
                <w:szCs w:val="22"/>
              </w:rPr>
              <w:t>OIT</w:t>
            </w:r>
            <w:r w:rsidRPr="00CE552B">
              <w:rPr>
                <w:color w:val="auto"/>
                <w:szCs w:val="22"/>
              </w:rPr>
              <w:t>?</w:t>
            </w:r>
          </w:p>
        </w:tc>
        <w:tc>
          <w:tcPr>
            <w:tcW w:w="1586" w:type="pct"/>
            <w:vAlign w:val="center"/>
          </w:tcPr>
          <w:p w14:paraId="11FF051A" w14:textId="2B16EC9E" w:rsidR="0009447E" w:rsidRPr="00CE31B8" w:rsidRDefault="00C17D90" w:rsidP="00BB0180">
            <w:pPr>
              <w:tabs>
                <w:tab w:val="left" w:pos="884"/>
              </w:tabs>
              <w:ind w:left="884" w:hanging="884"/>
              <w:rPr>
                <w:rFonts w:cstheme="minorHAnsi"/>
                <w:szCs w:val="22"/>
              </w:rPr>
            </w:pPr>
            <w:sdt>
              <w:sdtPr>
                <w:rPr>
                  <w:rFonts w:cstheme="minorHAnsi"/>
                  <w:szCs w:val="22"/>
                </w:rPr>
                <w:id w:val="2027902822"/>
                <w14:checkbox>
                  <w14:checked w14:val="0"/>
                  <w14:checkedState w14:val="2612" w14:font="MS Gothic"/>
                  <w14:uncheckedState w14:val="2610" w14:font="MS Gothic"/>
                </w14:checkbox>
              </w:sdtPr>
              <w:sdtEndPr/>
              <w:sdtContent>
                <w:r w:rsidR="00CE552B" w:rsidRPr="00CE31B8">
                  <w:rPr>
                    <w:rFonts w:ascii="MS Gothic" w:eastAsia="MS Gothic" w:hAnsi="MS Gothic" w:cstheme="minorHAnsi" w:hint="eastAsia"/>
                    <w:szCs w:val="22"/>
                  </w:rPr>
                  <w:t>☐</w:t>
                </w:r>
              </w:sdtContent>
            </w:sdt>
            <w:r w:rsidR="0009447E" w:rsidRPr="00CE31B8">
              <w:rPr>
                <w:rFonts w:cstheme="minorHAnsi"/>
                <w:szCs w:val="22"/>
              </w:rPr>
              <w:t xml:space="preserve"> Yes </w:t>
            </w:r>
            <w:r w:rsidR="0009447E" w:rsidRPr="008655AA">
              <w:rPr>
                <w:rFonts w:cstheme="minorHAnsi"/>
                <w:i/>
                <w:iCs/>
                <w:szCs w:val="22"/>
              </w:rPr>
              <w:sym w:font="Wingdings" w:char="F0E0"/>
            </w:r>
            <w:r w:rsidR="00BB0180" w:rsidRPr="00CE31B8">
              <w:rPr>
                <w:rFonts w:cstheme="minorHAnsi"/>
                <w:szCs w:val="22"/>
              </w:rPr>
              <w:tab/>
            </w:r>
            <w:r w:rsidR="0009447E" w:rsidRPr="008655AA">
              <w:rPr>
                <w:rFonts w:eastAsiaTheme="minorHAnsi" w:cstheme="minorHAnsi"/>
                <w:i/>
                <w:iCs/>
                <w:szCs w:val="22"/>
              </w:rPr>
              <w:t>This is not permitted</w:t>
            </w:r>
            <w:r w:rsidR="0009447E" w:rsidRPr="008655AA">
              <w:rPr>
                <w:rFonts w:cstheme="minorHAnsi"/>
                <w:i/>
                <w:iCs/>
                <w:szCs w:val="22"/>
              </w:rPr>
              <w:t xml:space="preserve"> </w:t>
            </w:r>
          </w:p>
          <w:p w14:paraId="7F737D19" w14:textId="11D466BB" w:rsidR="0009447E" w:rsidRPr="00CE31B8" w:rsidRDefault="00C17D90" w:rsidP="00BB0180">
            <w:pPr>
              <w:tabs>
                <w:tab w:val="left" w:pos="884"/>
              </w:tabs>
              <w:ind w:left="884" w:hanging="884"/>
              <w:rPr>
                <w:rFonts w:cstheme="minorHAnsi"/>
                <w:szCs w:val="22"/>
              </w:rPr>
            </w:pPr>
            <w:sdt>
              <w:sdtPr>
                <w:rPr>
                  <w:rFonts w:cstheme="minorHAnsi"/>
                  <w:szCs w:val="22"/>
                </w:rPr>
                <w:id w:val="771668454"/>
                <w14:checkbox>
                  <w14:checked w14:val="0"/>
                  <w14:checkedState w14:val="2612" w14:font="MS Gothic"/>
                  <w14:uncheckedState w14:val="2610" w14:font="MS Gothic"/>
                </w14:checkbox>
              </w:sdtPr>
              <w:sdtEndPr/>
              <w:sdtContent>
                <w:r w:rsidR="00CE552B" w:rsidRPr="00CE31B8">
                  <w:rPr>
                    <w:rFonts w:ascii="MS Gothic" w:eastAsia="MS Gothic" w:hAnsi="MS Gothic" w:cstheme="minorHAnsi" w:hint="eastAsia"/>
                    <w:szCs w:val="22"/>
                  </w:rPr>
                  <w:t>☐</w:t>
                </w:r>
              </w:sdtContent>
            </w:sdt>
            <w:r w:rsidR="0009447E" w:rsidRPr="00CE31B8">
              <w:rPr>
                <w:rFonts w:cstheme="minorHAnsi"/>
                <w:szCs w:val="22"/>
              </w:rPr>
              <w:t xml:space="preserve"> No  </w:t>
            </w:r>
            <w:r w:rsidR="0009447E" w:rsidRPr="008655AA">
              <w:rPr>
                <w:rFonts w:cstheme="minorHAnsi"/>
                <w:i/>
                <w:iCs/>
                <w:szCs w:val="22"/>
              </w:rPr>
              <w:sym w:font="Wingdings" w:char="F0E0"/>
            </w:r>
            <w:r w:rsidR="00BB0180" w:rsidRPr="00CE31B8">
              <w:rPr>
                <w:rFonts w:cstheme="minorHAnsi"/>
                <w:szCs w:val="22"/>
              </w:rPr>
              <w:tab/>
            </w:r>
            <w:r w:rsidR="0009447E" w:rsidRPr="008655AA">
              <w:rPr>
                <w:rFonts w:cstheme="minorHAnsi"/>
                <w:i/>
                <w:iCs/>
                <w:szCs w:val="22"/>
              </w:rPr>
              <w:t>Go to #2</w:t>
            </w:r>
          </w:p>
        </w:tc>
      </w:tr>
      <w:tr w:rsidR="0009447E" w:rsidRPr="00840A59" w14:paraId="39C79061" w14:textId="77777777" w:rsidTr="00BB0180">
        <w:trPr>
          <w:trHeight w:val="648"/>
        </w:trPr>
        <w:tc>
          <w:tcPr>
            <w:tcW w:w="3414" w:type="pct"/>
            <w:shd w:val="clear" w:color="auto" w:fill="D5DCE4" w:themeFill="text2" w:themeFillTint="33"/>
            <w:vAlign w:val="center"/>
          </w:tcPr>
          <w:p w14:paraId="7424532A" w14:textId="14827024" w:rsidR="0009447E" w:rsidRPr="00CE552B" w:rsidRDefault="0009447E" w:rsidP="0009447E">
            <w:pPr>
              <w:pStyle w:val="Templatelanguage"/>
              <w:rPr>
                <w:color w:val="auto"/>
                <w:szCs w:val="22"/>
              </w:rPr>
            </w:pPr>
            <w:r w:rsidRPr="00CE552B">
              <w:rPr>
                <w:rFonts w:ascii="Calibri" w:hAnsi="Calibri" w:cs="Calibri"/>
                <w:color w:val="auto"/>
                <w:szCs w:val="22"/>
              </w:rPr>
              <w:t xml:space="preserve">2. Will any </w:t>
            </w:r>
            <w:hyperlink r:id="rId45" w:history="1">
              <w:r w:rsidRPr="00CE552B">
                <w:rPr>
                  <w:rStyle w:val="Hyperlink"/>
                  <w:rFonts w:ascii="Calibri" w:hAnsi="Calibri" w:cs="Calibri"/>
                  <w:szCs w:val="22"/>
                  <w:u w:val="none"/>
                </w:rPr>
                <w:t>IRB-defined identifiers</w:t>
              </w:r>
            </w:hyperlink>
            <w:r w:rsidRPr="00CE552B">
              <w:rPr>
                <w:rFonts w:ascii="Calibri" w:hAnsi="Calibri" w:cs="Calibri"/>
                <w:szCs w:val="22"/>
              </w:rPr>
              <w:t xml:space="preserve"> </w:t>
            </w:r>
            <w:r w:rsidRPr="00CE552B">
              <w:rPr>
                <w:rFonts w:ascii="Calibri" w:hAnsi="Calibri" w:cs="Calibri"/>
                <w:color w:val="auto"/>
                <w:szCs w:val="22"/>
              </w:rPr>
              <w:t>be processed or stored in an application, plug-in, or software?</w:t>
            </w:r>
          </w:p>
        </w:tc>
        <w:tc>
          <w:tcPr>
            <w:tcW w:w="1586" w:type="pct"/>
            <w:vAlign w:val="center"/>
          </w:tcPr>
          <w:p w14:paraId="13017D69" w14:textId="6D24C6F4" w:rsidR="0009447E" w:rsidRPr="00CE31B8" w:rsidRDefault="00C17D90" w:rsidP="00BB0180">
            <w:pPr>
              <w:pStyle w:val="Templatelanguage"/>
              <w:tabs>
                <w:tab w:val="left" w:pos="884"/>
              </w:tabs>
              <w:ind w:left="884" w:hanging="884"/>
              <w:rPr>
                <w:rFonts w:cstheme="minorHAnsi"/>
                <w:color w:val="auto"/>
                <w:szCs w:val="22"/>
              </w:rPr>
            </w:pPr>
            <w:sdt>
              <w:sdtPr>
                <w:rPr>
                  <w:rFonts w:cstheme="minorHAnsi"/>
                  <w:color w:val="auto"/>
                  <w:szCs w:val="22"/>
                </w:rPr>
                <w:id w:val="587662841"/>
                <w14:checkbox>
                  <w14:checked w14:val="0"/>
                  <w14:checkedState w14:val="2612" w14:font="MS Gothic"/>
                  <w14:uncheckedState w14:val="2610" w14:font="MS Gothic"/>
                </w14:checkbox>
              </w:sdtPr>
              <w:sdtEndPr/>
              <w:sdtContent>
                <w:r w:rsidR="00CE552B" w:rsidRPr="00CE31B8">
                  <w:rPr>
                    <w:rFonts w:ascii="MS Gothic" w:eastAsia="MS Gothic" w:hAnsi="MS Gothic" w:cstheme="minorHAnsi" w:hint="eastAsia"/>
                    <w:color w:val="auto"/>
                    <w:szCs w:val="22"/>
                  </w:rPr>
                  <w:t>☐</w:t>
                </w:r>
              </w:sdtContent>
            </w:sdt>
            <w:r w:rsidR="0009447E" w:rsidRPr="00CE31B8">
              <w:rPr>
                <w:rFonts w:cstheme="minorHAnsi"/>
                <w:color w:val="auto"/>
                <w:szCs w:val="22"/>
              </w:rPr>
              <w:t xml:space="preserve"> Yes </w:t>
            </w:r>
            <w:r w:rsidR="00512310" w:rsidRPr="008655AA">
              <w:rPr>
                <w:rFonts w:cstheme="minorHAnsi"/>
                <w:i/>
                <w:iCs/>
                <w:color w:val="auto"/>
                <w:szCs w:val="22"/>
              </w:rPr>
              <w:sym w:font="Wingdings" w:char="F0E0"/>
            </w:r>
            <w:r w:rsidR="00BB0180" w:rsidRPr="008655AA">
              <w:rPr>
                <w:rFonts w:cstheme="minorHAnsi"/>
                <w:color w:val="auto"/>
                <w:szCs w:val="22"/>
              </w:rPr>
              <w:tab/>
            </w:r>
            <w:r w:rsidR="00512310" w:rsidRPr="008655AA">
              <w:rPr>
                <w:rFonts w:cstheme="minorHAnsi"/>
                <w:i/>
                <w:iCs/>
                <w:color w:val="auto"/>
                <w:szCs w:val="22"/>
              </w:rPr>
              <w:t>Go to #3</w:t>
            </w:r>
          </w:p>
          <w:p w14:paraId="30975C95" w14:textId="02A5AB48" w:rsidR="0009447E" w:rsidRPr="00CE31B8" w:rsidRDefault="00C17D90" w:rsidP="00BB0180">
            <w:pPr>
              <w:tabs>
                <w:tab w:val="left" w:pos="884"/>
              </w:tabs>
              <w:ind w:left="884" w:hanging="884"/>
              <w:rPr>
                <w:rFonts w:cstheme="minorHAnsi"/>
                <w:szCs w:val="22"/>
              </w:rPr>
            </w:pPr>
            <w:sdt>
              <w:sdtPr>
                <w:rPr>
                  <w:rFonts w:cstheme="minorHAnsi"/>
                  <w:szCs w:val="22"/>
                </w:rPr>
                <w:id w:val="1947959492"/>
                <w14:checkbox>
                  <w14:checked w14:val="0"/>
                  <w14:checkedState w14:val="2612" w14:font="MS Gothic"/>
                  <w14:uncheckedState w14:val="2610" w14:font="MS Gothic"/>
                </w14:checkbox>
              </w:sdtPr>
              <w:sdtEndPr/>
              <w:sdtContent>
                <w:r w:rsidR="00CE552B" w:rsidRPr="00CE31B8">
                  <w:rPr>
                    <w:rFonts w:ascii="MS Gothic" w:eastAsia="MS Gothic" w:hAnsi="MS Gothic" w:cstheme="minorHAnsi" w:hint="eastAsia"/>
                    <w:szCs w:val="22"/>
                  </w:rPr>
                  <w:t>☐</w:t>
                </w:r>
              </w:sdtContent>
            </w:sdt>
            <w:r w:rsidR="0009447E" w:rsidRPr="00CE31B8">
              <w:rPr>
                <w:rFonts w:cstheme="minorHAnsi"/>
                <w:szCs w:val="22"/>
              </w:rPr>
              <w:t xml:space="preserve"> </w:t>
            </w:r>
            <w:r w:rsidR="00512310" w:rsidRPr="00CE31B8">
              <w:rPr>
                <w:rFonts w:cstheme="minorHAnsi"/>
                <w:szCs w:val="22"/>
              </w:rPr>
              <w:t xml:space="preserve">No  </w:t>
            </w:r>
            <w:r w:rsidR="00512310" w:rsidRPr="008655AA">
              <w:rPr>
                <w:rFonts w:cstheme="minorHAnsi"/>
                <w:i/>
                <w:iCs/>
                <w:szCs w:val="22"/>
              </w:rPr>
              <w:sym w:font="Wingdings" w:char="F0E0"/>
            </w:r>
            <w:r w:rsidR="00BB0180" w:rsidRPr="00CE31B8">
              <w:rPr>
                <w:rFonts w:cstheme="minorHAnsi"/>
                <w:szCs w:val="22"/>
              </w:rPr>
              <w:tab/>
            </w:r>
            <w:r w:rsidR="00512310" w:rsidRPr="008655AA">
              <w:rPr>
                <w:rFonts w:cstheme="minorHAnsi"/>
                <w:i/>
                <w:iCs/>
                <w:szCs w:val="22"/>
              </w:rPr>
              <w:t>Move to next section</w:t>
            </w:r>
          </w:p>
        </w:tc>
      </w:tr>
      <w:tr w:rsidR="0009447E" w:rsidRPr="00840A59" w14:paraId="7441DCF1" w14:textId="77777777" w:rsidTr="00BB0180">
        <w:trPr>
          <w:trHeight w:val="648"/>
        </w:trPr>
        <w:tc>
          <w:tcPr>
            <w:tcW w:w="3414" w:type="pct"/>
            <w:shd w:val="clear" w:color="auto" w:fill="D5DCE4" w:themeFill="text2" w:themeFillTint="33"/>
            <w:vAlign w:val="center"/>
          </w:tcPr>
          <w:p w14:paraId="0623D756" w14:textId="14E28BEB" w:rsidR="0009447E" w:rsidRPr="00CE552B" w:rsidRDefault="00512310" w:rsidP="0009447E">
            <w:pPr>
              <w:pStyle w:val="Templatelanguage"/>
              <w:rPr>
                <w:color w:val="auto"/>
                <w:szCs w:val="22"/>
              </w:rPr>
            </w:pPr>
            <w:r w:rsidRPr="00CE552B">
              <w:rPr>
                <w:color w:val="auto"/>
                <w:szCs w:val="22"/>
              </w:rPr>
              <w:t xml:space="preserve">3. </w:t>
            </w:r>
            <w:r w:rsidRPr="00CE552B">
              <w:rPr>
                <w:rFonts w:ascii="Calibri" w:hAnsi="Calibri" w:cs="Calibri"/>
                <w:color w:val="auto"/>
                <w:szCs w:val="22"/>
              </w:rPr>
              <w:t xml:space="preserve">Will processing or storage of identifiers </w:t>
            </w:r>
            <w:r w:rsidRPr="00CE552B">
              <w:rPr>
                <w:rFonts w:ascii="Calibri" w:hAnsi="Calibri" w:cs="Calibri"/>
                <w:color w:val="auto"/>
                <w:szCs w:val="22"/>
                <w:u w:val="single"/>
              </w:rPr>
              <w:t>only</w:t>
            </w:r>
            <w:r w:rsidRPr="00CE552B">
              <w:rPr>
                <w:rFonts w:ascii="Calibri" w:hAnsi="Calibri" w:cs="Calibri"/>
                <w:color w:val="auto"/>
                <w:szCs w:val="22"/>
              </w:rPr>
              <w:t xml:space="preserve"> occur with OIT-approved </w:t>
            </w:r>
            <w:hyperlink r:id="rId46" w:history="1">
              <w:r w:rsidRPr="00CE552B">
                <w:rPr>
                  <w:rStyle w:val="Hyperlink"/>
                  <w:rFonts w:ascii="Calibri" w:hAnsi="Calibri" w:cs="Calibri"/>
                  <w:szCs w:val="22"/>
                  <w:u w:val="none"/>
                </w:rPr>
                <w:t xml:space="preserve">applications, plug-ins, and software </w:t>
              </w:r>
              <w:r w:rsidRPr="00CE552B">
                <w:rPr>
                  <w:rStyle w:val="Hyperlink"/>
                  <w:szCs w:val="22"/>
                  <w:u w:val="none"/>
                </w:rPr>
                <w:t>for research</w:t>
              </w:r>
            </w:hyperlink>
            <w:r w:rsidR="0009447E" w:rsidRPr="00CE552B">
              <w:rPr>
                <w:rFonts w:cstheme="minorHAnsi"/>
                <w:color w:val="auto"/>
                <w:szCs w:val="22"/>
              </w:rPr>
              <w:t>?</w:t>
            </w:r>
          </w:p>
        </w:tc>
        <w:tc>
          <w:tcPr>
            <w:tcW w:w="1586" w:type="pct"/>
            <w:vAlign w:val="center"/>
          </w:tcPr>
          <w:p w14:paraId="5672610A" w14:textId="6D2B7785" w:rsidR="00512310" w:rsidRPr="00CE31B8" w:rsidRDefault="00C17D90" w:rsidP="00BB0180">
            <w:pPr>
              <w:pStyle w:val="Templatelanguage"/>
              <w:tabs>
                <w:tab w:val="left" w:pos="884"/>
              </w:tabs>
              <w:ind w:left="884" w:hanging="884"/>
              <w:rPr>
                <w:rFonts w:cstheme="minorHAnsi"/>
                <w:color w:val="auto"/>
                <w:szCs w:val="22"/>
              </w:rPr>
            </w:pPr>
            <w:sdt>
              <w:sdtPr>
                <w:rPr>
                  <w:rFonts w:cstheme="minorHAnsi"/>
                  <w:color w:val="auto"/>
                  <w:szCs w:val="22"/>
                </w:rPr>
                <w:id w:val="-225142649"/>
                <w14:checkbox>
                  <w14:checked w14:val="0"/>
                  <w14:checkedState w14:val="2612" w14:font="MS Gothic"/>
                  <w14:uncheckedState w14:val="2610" w14:font="MS Gothic"/>
                </w14:checkbox>
              </w:sdtPr>
              <w:sdtEndPr/>
              <w:sdtContent>
                <w:r w:rsidR="00CE552B" w:rsidRPr="00CE31B8">
                  <w:rPr>
                    <w:rFonts w:ascii="MS Gothic" w:eastAsia="MS Gothic" w:hAnsi="MS Gothic" w:cstheme="minorHAnsi" w:hint="eastAsia"/>
                    <w:color w:val="auto"/>
                    <w:szCs w:val="22"/>
                  </w:rPr>
                  <w:t>☐</w:t>
                </w:r>
              </w:sdtContent>
            </w:sdt>
            <w:r w:rsidR="00512310" w:rsidRPr="00CE31B8">
              <w:rPr>
                <w:rFonts w:cstheme="minorHAnsi"/>
                <w:color w:val="auto"/>
                <w:szCs w:val="22"/>
              </w:rPr>
              <w:t xml:space="preserve"> Yes </w:t>
            </w:r>
            <w:r w:rsidR="00512310" w:rsidRPr="008655AA">
              <w:rPr>
                <w:rFonts w:cstheme="minorHAnsi"/>
                <w:i/>
                <w:iCs/>
                <w:color w:val="auto"/>
                <w:szCs w:val="22"/>
              </w:rPr>
              <w:sym w:font="Wingdings" w:char="F0E0"/>
            </w:r>
            <w:r w:rsidR="00BB0180" w:rsidRPr="008655AA">
              <w:rPr>
                <w:rFonts w:cstheme="minorHAnsi"/>
                <w:color w:val="auto"/>
                <w:szCs w:val="22"/>
              </w:rPr>
              <w:tab/>
            </w:r>
            <w:r w:rsidR="00FE116C" w:rsidRPr="008655AA">
              <w:rPr>
                <w:rFonts w:cstheme="minorHAnsi"/>
                <w:i/>
                <w:iCs/>
                <w:color w:val="auto"/>
                <w:szCs w:val="22"/>
              </w:rPr>
              <w:t>Move to next section</w:t>
            </w:r>
          </w:p>
          <w:p w14:paraId="6E0FEE9D" w14:textId="5741D43C" w:rsidR="0009447E" w:rsidRPr="00CE31B8" w:rsidRDefault="00C17D90" w:rsidP="00BB0180">
            <w:pPr>
              <w:pStyle w:val="Templatelanguage"/>
              <w:tabs>
                <w:tab w:val="left" w:pos="884"/>
              </w:tabs>
              <w:ind w:left="884" w:hanging="884"/>
              <w:rPr>
                <w:rFonts w:cstheme="minorHAnsi"/>
                <w:color w:val="auto"/>
                <w:szCs w:val="22"/>
              </w:rPr>
            </w:pPr>
            <w:sdt>
              <w:sdtPr>
                <w:rPr>
                  <w:rFonts w:cstheme="minorHAnsi"/>
                  <w:color w:val="auto"/>
                  <w:szCs w:val="22"/>
                </w:rPr>
                <w:id w:val="-622539268"/>
                <w14:checkbox>
                  <w14:checked w14:val="0"/>
                  <w14:checkedState w14:val="2612" w14:font="MS Gothic"/>
                  <w14:uncheckedState w14:val="2610" w14:font="MS Gothic"/>
                </w14:checkbox>
              </w:sdtPr>
              <w:sdtEndPr/>
              <w:sdtContent>
                <w:r w:rsidR="00CE552B" w:rsidRPr="00CE31B8">
                  <w:rPr>
                    <w:rFonts w:ascii="MS Gothic" w:eastAsia="MS Gothic" w:hAnsi="MS Gothic" w:cstheme="minorHAnsi" w:hint="eastAsia"/>
                    <w:color w:val="auto"/>
                    <w:szCs w:val="22"/>
                  </w:rPr>
                  <w:t>☐</w:t>
                </w:r>
              </w:sdtContent>
            </w:sdt>
            <w:r w:rsidR="00512310" w:rsidRPr="008655AA">
              <w:rPr>
                <w:rFonts w:cstheme="minorHAnsi"/>
                <w:color w:val="auto"/>
                <w:szCs w:val="22"/>
              </w:rPr>
              <w:t xml:space="preserve"> </w:t>
            </w:r>
            <w:r w:rsidR="00512310" w:rsidRPr="00CE31B8">
              <w:rPr>
                <w:rFonts w:cstheme="minorHAnsi"/>
                <w:color w:val="auto"/>
                <w:szCs w:val="22"/>
              </w:rPr>
              <w:t xml:space="preserve">No  </w:t>
            </w:r>
            <w:r w:rsidR="00512310" w:rsidRPr="008655AA">
              <w:rPr>
                <w:rFonts w:cstheme="minorHAnsi"/>
                <w:i/>
                <w:iCs/>
                <w:color w:val="auto"/>
                <w:szCs w:val="22"/>
              </w:rPr>
              <w:sym w:font="Wingdings" w:char="F0E0"/>
            </w:r>
            <w:r w:rsidR="00BB0180" w:rsidRPr="008655AA">
              <w:rPr>
                <w:rFonts w:cstheme="minorHAnsi"/>
                <w:color w:val="auto"/>
                <w:szCs w:val="22"/>
              </w:rPr>
              <w:tab/>
            </w:r>
            <w:r w:rsidR="00FE116C" w:rsidRPr="008655AA">
              <w:rPr>
                <w:rFonts w:cstheme="minorHAnsi"/>
                <w:i/>
                <w:iCs/>
                <w:color w:val="auto"/>
                <w:szCs w:val="22"/>
              </w:rPr>
              <w:t>Go to #4</w:t>
            </w:r>
          </w:p>
        </w:tc>
      </w:tr>
      <w:tr w:rsidR="0009447E" w:rsidRPr="00840A59" w14:paraId="5AB36A5A" w14:textId="77777777" w:rsidTr="00BB0180">
        <w:trPr>
          <w:trHeight w:val="648"/>
        </w:trPr>
        <w:tc>
          <w:tcPr>
            <w:tcW w:w="3414" w:type="pct"/>
            <w:shd w:val="clear" w:color="auto" w:fill="D5DCE4" w:themeFill="text2" w:themeFillTint="33"/>
            <w:vAlign w:val="center"/>
          </w:tcPr>
          <w:p w14:paraId="1DC5F693" w14:textId="5AEC2BCB" w:rsidR="0009447E" w:rsidRPr="00CE552B" w:rsidRDefault="00512310" w:rsidP="0009447E">
            <w:pPr>
              <w:pStyle w:val="Templatelanguage"/>
              <w:rPr>
                <w:color w:val="auto"/>
                <w:szCs w:val="22"/>
              </w:rPr>
            </w:pPr>
            <w:r w:rsidRPr="00CE552B">
              <w:rPr>
                <w:color w:val="auto"/>
                <w:szCs w:val="22"/>
              </w:rPr>
              <w:t>4</w:t>
            </w:r>
            <w:r w:rsidR="0009447E" w:rsidRPr="00CE552B">
              <w:rPr>
                <w:color w:val="auto"/>
                <w:szCs w:val="22"/>
              </w:rPr>
              <w:t xml:space="preserve">. </w:t>
            </w:r>
            <w:r w:rsidRPr="00CE552B">
              <w:rPr>
                <w:rFonts w:ascii="Calibri" w:hAnsi="Calibri" w:cs="Calibri"/>
                <w:color w:val="auto"/>
                <w:szCs w:val="22"/>
              </w:rPr>
              <w:t xml:space="preserve">Will any sensitive or health information be processed or stored </w:t>
            </w:r>
            <w:r w:rsidRPr="00CE552B">
              <w:rPr>
                <w:rFonts w:ascii="Calibri" w:hAnsi="Calibri" w:cs="Calibri"/>
                <w:color w:val="auto"/>
                <w:szCs w:val="22"/>
                <w:u w:val="single"/>
              </w:rPr>
              <w:t>alongside</w:t>
            </w:r>
            <w:r w:rsidRPr="00CE552B">
              <w:rPr>
                <w:rFonts w:ascii="Calibri" w:hAnsi="Calibri" w:cs="Calibri"/>
                <w:color w:val="auto"/>
                <w:szCs w:val="22"/>
              </w:rPr>
              <w:t xml:space="preserve"> identifiers in any applications, plug-ins, or software? </w:t>
            </w:r>
          </w:p>
        </w:tc>
        <w:tc>
          <w:tcPr>
            <w:tcW w:w="1586" w:type="pct"/>
            <w:vAlign w:val="center"/>
          </w:tcPr>
          <w:p w14:paraId="457FCFB6" w14:textId="7AE909BC" w:rsidR="00512310" w:rsidRPr="00CE31B8" w:rsidRDefault="00C17D90" w:rsidP="00BB0180">
            <w:pPr>
              <w:pStyle w:val="Templatelanguage"/>
              <w:tabs>
                <w:tab w:val="left" w:pos="884"/>
              </w:tabs>
              <w:ind w:left="884" w:hanging="884"/>
              <w:rPr>
                <w:rFonts w:cstheme="minorHAnsi"/>
                <w:color w:val="auto"/>
                <w:szCs w:val="22"/>
              </w:rPr>
            </w:pPr>
            <w:sdt>
              <w:sdtPr>
                <w:rPr>
                  <w:rFonts w:cstheme="minorHAnsi"/>
                  <w:color w:val="auto"/>
                  <w:szCs w:val="22"/>
                </w:rPr>
                <w:id w:val="1462225643"/>
                <w14:checkbox>
                  <w14:checked w14:val="0"/>
                  <w14:checkedState w14:val="2612" w14:font="MS Gothic"/>
                  <w14:uncheckedState w14:val="2610" w14:font="MS Gothic"/>
                </w14:checkbox>
              </w:sdtPr>
              <w:sdtEndPr/>
              <w:sdtContent>
                <w:r w:rsidR="00CE552B" w:rsidRPr="00CE31B8">
                  <w:rPr>
                    <w:rFonts w:ascii="MS Gothic" w:eastAsia="MS Gothic" w:hAnsi="MS Gothic" w:cstheme="minorHAnsi" w:hint="eastAsia"/>
                    <w:color w:val="auto"/>
                    <w:szCs w:val="22"/>
                  </w:rPr>
                  <w:t>☐</w:t>
                </w:r>
              </w:sdtContent>
            </w:sdt>
            <w:r w:rsidR="00512310" w:rsidRPr="00CE31B8">
              <w:rPr>
                <w:rFonts w:cstheme="minorHAnsi"/>
                <w:color w:val="auto"/>
                <w:szCs w:val="22"/>
              </w:rPr>
              <w:t xml:space="preserve"> Yes </w:t>
            </w:r>
            <w:r w:rsidR="00512310" w:rsidRPr="008655AA">
              <w:rPr>
                <w:rFonts w:cstheme="minorHAnsi"/>
                <w:i/>
                <w:iCs/>
                <w:color w:val="auto"/>
                <w:szCs w:val="22"/>
              </w:rPr>
              <w:sym w:font="Wingdings" w:char="F0E0"/>
            </w:r>
            <w:r w:rsidR="00BB0180" w:rsidRPr="008655AA">
              <w:rPr>
                <w:rFonts w:cstheme="minorHAnsi"/>
                <w:color w:val="auto"/>
                <w:szCs w:val="22"/>
              </w:rPr>
              <w:tab/>
            </w:r>
            <w:r w:rsidR="00512310" w:rsidRPr="008655AA">
              <w:rPr>
                <w:rFonts w:cstheme="minorHAnsi"/>
                <w:i/>
                <w:iCs/>
                <w:color w:val="auto"/>
                <w:szCs w:val="22"/>
              </w:rPr>
              <w:t>Go to #5</w:t>
            </w:r>
          </w:p>
          <w:p w14:paraId="311DAE45" w14:textId="360B809F" w:rsidR="0009447E" w:rsidRPr="00CE31B8" w:rsidRDefault="00C17D90" w:rsidP="00BB0180">
            <w:pPr>
              <w:tabs>
                <w:tab w:val="left" w:pos="884"/>
              </w:tabs>
              <w:ind w:left="884" w:hanging="884"/>
              <w:rPr>
                <w:rFonts w:cstheme="minorHAnsi"/>
                <w:szCs w:val="22"/>
              </w:rPr>
            </w:pPr>
            <w:sdt>
              <w:sdtPr>
                <w:rPr>
                  <w:rFonts w:cstheme="minorHAnsi"/>
                  <w:szCs w:val="22"/>
                </w:rPr>
                <w:id w:val="-20014804"/>
                <w14:checkbox>
                  <w14:checked w14:val="0"/>
                  <w14:checkedState w14:val="2612" w14:font="MS Gothic"/>
                  <w14:uncheckedState w14:val="2610" w14:font="MS Gothic"/>
                </w14:checkbox>
              </w:sdtPr>
              <w:sdtEndPr/>
              <w:sdtContent>
                <w:r w:rsidR="00CE552B" w:rsidRPr="00CE31B8">
                  <w:rPr>
                    <w:rFonts w:ascii="MS Gothic" w:eastAsia="MS Gothic" w:hAnsi="MS Gothic" w:cstheme="minorHAnsi" w:hint="eastAsia"/>
                    <w:szCs w:val="22"/>
                  </w:rPr>
                  <w:t>☐</w:t>
                </w:r>
              </w:sdtContent>
            </w:sdt>
            <w:r w:rsidR="00512310" w:rsidRPr="00CE31B8">
              <w:rPr>
                <w:rFonts w:cstheme="minorHAnsi"/>
                <w:szCs w:val="22"/>
              </w:rPr>
              <w:t xml:space="preserve"> No  </w:t>
            </w:r>
            <w:r w:rsidR="00512310" w:rsidRPr="008655AA">
              <w:rPr>
                <w:rFonts w:cstheme="minorHAnsi"/>
                <w:i/>
                <w:iCs/>
                <w:szCs w:val="22"/>
              </w:rPr>
              <w:sym w:font="Wingdings" w:char="F0E0"/>
            </w:r>
            <w:r w:rsidR="00BB0180" w:rsidRPr="00CE31B8">
              <w:rPr>
                <w:rFonts w:cstheme="minorHAnsi"/>
                <w:szCs w:val="22"/>
              </w:rPr>
              <w:tab/>
            </w:r>
            <w:r w:rsidR="00512310" w:rsidRPr="008655AA">
              <w:rPr>
                <w:rFonts w:cstheme="minorHAnsi"/>
                <w:i/>
                <w:iCs/>
                <w:szCs w:val="22"/>
              </w:rPr>
              <w:t>Move to next section</w:t>
            </w:r>
          </w:p>
        </w:tc>
      </w:tr>
      <w:tr w:rsidR="0009447E" w:rsidRPr="00840A59" w14:paraId="1D195D15" w14:textId="77777777" w:rsidTr="00BB0180">
        <w:trPr>
          <w:trHeight w:val="648"/>
        </w:trPr>
        <w:tc>
          <w:tcPr>
            <w:tcW w:w="3414" w:type="pct"/>
            <w:shd w:val="clear" w:color="auto" w:fill="D5DCE4" w:themeFill="text2" w:themeFillTint="33"/>
            <w:vAlign w:val="center"/>
          </w:tcPr>
          <w:p w14:paraId="3003DE01" w14:textId="521E64E7" w:rsidR="0009447E" w:rsidRPr="00CE552B" w:rsidRDefault="00512310" w:rsidP="0009447E">
            <w:pPr>
              <w:pStyle w:val="Templatelanguage"/>
              <w:rPr>
                <w:szCs w:val="22"/>
              </w:rPr>
            </w:pPr>
            <w:r w:rsidRPr="00CE552B">
              <w:rPr>
                <w:color w:val="auto"/>
                <w:szCs w:val="22"/>
              </w:rPr>
              <w:t xml:space="preserve">5. </w:t>
            </w:r>
            <w:r w:rsidRPr="00CE552B">
              <w:rPr>
                <w:rFonts w:ascii="Calibri" w:hAnsi="Calibri" w:cs="Calibri"/>
                <w:color w:val="auto"/>
                <w:szCs w:val="22"/>
              </w:rPr>
              <w:t xml:space="preserve">Will processing or storage of sensitive or health information </w:t>
            </w:r>
            <w:r w:rsidRPr="00CE552B">
              <w:rPr>
                <w:rFonts w:ascii="Calibri" w:hAnsi="Calibri" w:cs="Calibri"/>
                <w:color w:val="auto"/>
                <w:szCs w:val="22"/>
                <w:u w:val="single"/>
              </w:rPr>
              <w:t>only</w:t>
            </w:r>
            <w:r w:rsidRPr="00CE552B">
              <w:rPr>
                <w:rFonts w:ascii="Calibri" w:hAnsi="Calibri" w:cs="Calibri"/>
                <w:color w:val="auto"/>
                <w:szCs w:val="22"/>
              </w:rPr>
              <w:t xml:space="preserve"> occur with OIT-approved </w:t>
            </w:r>
            <w:hyperlink r:id="rId47" w:history="1">
              <w:r w:rsidRPr="00CE552B">
                <w:rPr>
                  <w:rStyle w:val="Hyperlink"/>
                  <w:rFonts w:ascii="Calibri" w:hAnsi="Calibri" w:cs="Calibri"/>
                  <w:szCs w:val="22"/>
                  <w:u w:val="none"/>
                </w:rPr>
                <w:t xml:space="preserve">applications, plug-ins, and software </w:t>
              </w:r>
              <w:r w:rsidRPr="00CE552B">
                <w:rPr>
                  <w:rStyle w:val="Hyperlink"/>
                  <w:szCs w:val="22"/>
                  <w:u w:val="none"/>
                </w:rPr>
                <w:t>for research</w:t>
              </w:r>
            </w:hyperlink>
            <w:r w:rsidRPr="00CE552B">
              <w:rPr>
                <w:rFonts w:cstheme="minorHAnsi"/>
                <w:color w:val="auto"/>
                <w:szCs w:val="22"/>
              </w:rPr>
              <w:t>?</w:t>
            </w:r>
          </w:p>
        </w:tc>
        <w:tc>
          <w:tcPr>
            <w:tcW w:w="1586" w:type="pct"/>
            <w:vAlign w:val="center"/>
          </w:tcPr>
          <w:p w14:paraId="2FEEE9CC" w14:textId="072B6286" w:rsidR="00512310" w:rsidRPr="00840A59" w:rsidRDefault="00C17D90" w:rsidP="00BB0180">
            <w:pPr>
              <w:pStyle w:val="Templatelanguage"/>
              <w:tabs>
                <w:tab w:val="left" w:pos="884"/>
              </w:tabs>
              <w:ind w:left="884" w:hanging="884"/>
              <w:rPr>
                <w:rFonts w:cstheme="minorHAnsi"/>
                <w:color w:val="auto"/>
                <w:szCs w:val="22"/>
              </w:rPr>
            </w:pPr>
            <w:sdt>
              <w:sdtPr>
                <w:rPr>
                  <w:rFonts w:cstheme="minorHAnsi"/>
                  <w:color w:val="auto"/>
                  <w:szCs w:val="22"/>
                </w:rPr>
                <w:id w:val="787390330"/>
                <w14:checkbox>
                  <w14:checked w14:val="0"/>
                  <w14:checkedState w14:val="2612" w14:font="MS Gothic"/>
                  <w14:uncheckedState w14:val="2610" w14:font="MS Gothic"/>
                </w14:checkbox>
              </w:sdtPr>
              <w:sdtEndPr/>
              <w:sdtContent>
                <w:r w:rsidR="00D46B7B">
                  <w:rPr>
                    <w:rFonts w:ascii="MS Gothic" w:eastAsia="MS Gothic" w:hAnsi="MS Gothic" w:cstheme="minorHAnsi" w:hint="eastAsia"/>
                    <w:color w:val="auto"/>
                    <w:szCs w:val="22"/>
                  </w:rPr>
                  <w:t>☐</w:t>
                </w:r>
              </w:sdtContent>
            </w:sdt>
            <w:r w:rsidR="00512310" w:rsidRPr="00840A59">
              <w:rPr>
                <w:rFonts w:cstheme="minorHAnsi"/>
                <w:color w:val="auto"/>
                <w:szCs w:val="22"/>
              </w:rPr>
              <w:t xml:space="preserve"> Yes </w:t>
            </w:r>
            <w:r w:rsidR="00512310" w:rsidRPr="008655AA">
              <w:rPr>
                <w:rFonts w:cstheme="minorHAnsi"/>
                <w:i/>
                <w:iCs/>
                <w:color w:val="auto"/>
                <w:szCs w:val="22"/>
              </w:rPr>
              <w:sym w:font="Wingdings" w:char="F0E0"/>
            </w:r>
            <w:r w:rsidR="00FE116C" w:rsidRPr="008655AA">
              <w:rPr>
                <w:rFonts w:cstheme="minorHAnsi"/>
                <w:i/>
                <w:iCs/>
                <w:color w:val="auto"/>
                <w:szCs w:val="22"/>
              </w:rPr>
              <w:t xml:space="preserve"> Review not required</w:t>
            </w:r>
          </w:p>
          <w:p w14:paraId="0D01E776" w14:textId="7311C409" w:rsidR="0009447E" w:rsidRPr="00840A59" w:rsidRDefault="00C17D90" w:rsidP="00BB0180">
            <w:pPr>
              <w:tabs>
                <w:tab w:val="left" w:pos="884"/>
              </w:tabs>
              <w:ind w:left="884" w:hanging="884"/>
              <w:rPr>
                <w:rFonts w:cstheme="minorHAnsi"/>
                <w:szCs w:val="22"/>
              </w:rPr>
            </w:pPr>
            <w:sdt>
              <w:sdtPr>
                <w:rPr>
                  <w:rFonts w:cstheme="minorHAnsi"/>
                  <w:szCs w:val="22"/>
                </w:rPr>
                <w:id w:val="1798186237"/>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512310" w:rsidRPr="00840A59">
              <w:rPr>
                <w:rFonts w:cstheme="minorHAnsi"/>
                <w:szCs w:val="22"/>
              </w:rPr>
              <w:t xml:space="preserve"> No  </w:t>
            </w:r>
            <w:r w:rsidR="00512310" w:rsidRPr="008655AA">
              <w:rPr>
                <w:rFonts w:cstheme="minorHAnsi"/>
                <w:i/>
                <w:iCs/>
                <w:szCs w:val="22"/>
              </w:rPr>
              <w:sym w:font="Wingdings" w:char="F0E0"/>
            </w:r>
            <w:r w:rsidR="00BB0180" w:rsidRPr="00840A59">
              <w:rPr>
                <w:rFonts w:cstheme="minorHAnsi"/>
                <w:szCs w:val="22"/>
              </w:rPr>
              <w:tab/>
            </w:r>
            <w:hyperlink r:id="rId48" w:history="1">
              <w:r w:rsidR="00512310" w:rsidRPr="00840A59">
                <w:rPr>
                  <w:rStyle w:val="Hyperlink"/>
                  <w:rFonts w:cstheme="minorHAnsi"/>
                  <w:i/>
                  <w:iCs/>
                  <w:szCs w:val="22"/>
                </w:rPr>
                <w:t>Request an OIT Security Review</w:t>
              </w:r>
            </w:hyperlink>
          </w:p>
        </w:tc>
      </w:tr>
    </w:tbl>
    <w:p w14:paraId="43B02D03" w14:textId="366CD81F" w:rsidR="000C307A" w:rsidRPr="00840A59" w:rsidRDefault="000C307A" w:rsidP="00BD6599">
      <w:pPr>
        <w:pStyle w:val="Default"/>
        <w:spacing w:before="240"/>
        <w:rPr>
          <w:rFonts w:eastAsiaTheme="minorHAnsi" w:cstheme="minorHAnsi"/>
          <w:b/>
          <w:bCs/>
          <w:color w:val="833C0B" w:themeColor="accent2" w:themeShade="80"/>
          <w:sz w:val="22"/>
          <w:szCs w:val="22"/>
        </w:rPr>
      </w:pPr>
      <w:r w:rsidRPr="00840A59">
        <w:rPr>
          <w:rFonts w:eastAsiaTheme="minorHAnsi" w:cstheme="minorHAnsi"/>
          <w:b/>
          <w:bCs/>
          <w:color w:val="833C0B" w:themeColor="accent2" w:themeShade="80"/>
          <w:sz w:val="22"/>
          <w:szCs w:val="22"/>
        </w:rPr>
        <w:t xml:space="preserve">In the Data and Specimen Banking Narrative box, describe the plans for storage and </w:t>
      </w:r>
      <w:r w:rsidR="00A256A5" w:rsidRPr="00840A59">
        <w:rPr>
          <w:rFonts w:eastAsiaTheme="minorHAnsi" w:cstheme="minorHAnsi"/>
          <w:b/>
          <w:bCs/>
          <w:color w:val="833C0B" w:themeColor="accent2" w:themeShade="80"/>
          <w:sz w:val="22"/>
          <w:szCs w:val="22"/>
        </w:rPr>
        <w:t xml:space="preserve">sharing of research </w:t>
      </w:r>
      <w:r w:rsidRPr="00840A59">
        <w:rPr>
          <w:rFonts w:eastAsiaTheme="minorHAnsi" w:cstheme="minorHAnsi"/>
          <w:b/>
          <w:bCs/>
          <w:color w:val="833C0B" w:themeColor="accent2" w:themeShade="80"/>
          <w:sz w:val="22"/>
          <w:szCs w:val="22"/>
        </w:rPr>
        <w:t>data and specimens</w:t>
      </w:r>
      <w:r w:rsidRPr="00840A59">
        <w:rPr>
          <w:rFonts w:eastAsiaTheme="minorHAnsi" w:cstheme="minorHAnsi"/>
          <w:color w:val="833C0B" w:themeColor="accent2" w:themeShade="80"/>
          <w:sz w:val="22"/>
          <w:szCs w:val="22"/>
        </w:rPr>
        <w:t>. This narrative should include</w:t>
      </w:r>
      <w:r w:rsidR="00796915" w:rsidRPr="00840A59">
        <w:rPr>
          <w:rFonts w:eastAsiaTheme="minorHAnsi" w:cstheme="minorHAnsi"/>
          <w:color w:val="833C0B" w:themeColor="accent2" w:themeShade="80"/>
          <w:sz w:val="22"/>
          <w:szCs w:val="22"/>
        </w:rPr>
        <w:t xml:space="preserve"> the following, by section</w:t>
      </w:r>
      <w:r w:rsidRPr="00840A59">
        <w:rPr>
          <w:rFonts w:eastAsiaTheme="minorHAnsi" w:cstheme="minorHAnsi"/>
          <w:color w:val="833C0B" w:themeColor="accent2" w:themeShade="80"/>
          <w:sz w:val="22"/>
          <w:szCs w:val="22"/>
        </w:rPr>
        <w:t>:</w:t>
      </w:r>
    </w:p>
    <w:p w14:paraId="4623104E" w14:textId="4B8E8535" w:rsidR="003445C2" w:rsidRPr="00840A59" w:rsidRDefault="00796915" w:rsidP="002C2DE5">
      <w:pPr>
        <w:pStyle w:val="Default"/>
        <w:numPr>
          <w:ilvl w:val="0"/>
          <w:numId w:val="67"/>
        </w:numPr>
        <w:spacing w:before="60"/>
        <w:rPr>
          <w:rFonts w:eastAsiaTheme="minorHAnsi" w:cstheme="minorBidi"/>
          <w:b/>
          <w:bCs/>
          <w:color w:val="833C0B" w:themeColor="accent2" w:themeShade="80"/>
          <w:sz w:val="22"/>
          <w:szCs w:val="22"/>
        </w:rPr>
      </w:pPr>
      <w:r w:rsidRPr="00840A59">
        <w:rPr>
          <w:rFonts w:eastAsiaTheme="minorHAnsi" w:cstheme="minorBidi"/>
          <w:b/>
          <w:bCs/>
          <w:color w:val="833C0B" w:themeColor="accent2" w:themeShade="80"/>
          <w:sz w:val="22"/>
          <w:szCs w:val="22"/>
        </w:rPr>
        <w:t>S</w:t>
      </w:r>
      <w:r w:rsidR="003445C2" w:rsidRPr="00840A59">
        <w:rPr>
          <w:rFonts w:eastAsiaTheme="minorHAnsi" w:cstheme="minorBidi"/>
          <w:b/>
          <w:bCs/>
          <w:i/>
          <w:iCs/>
          <w:color w:val="833C0B" w:themeColor="accent2" w:themeShade="80"/>
          <w:sz w:val="22"/>
          <w:szCs w:val="22"/>
        </w:rPr>
        <w:t>torage and access</w:t>
      </w:r>
      <w:r w:rsidRPr="00840A59">
        <w:rPr>
          <w:rFonts w:eastAsiaTheme="minorHAnsi" w:cstheme="minorBidi"/>
          <w:b/>
          <w:bCs/>
          <w:i/>
          <w:iCs/>
          <w:color w:val="833C0B" w:themeColor="accent2" w:themeShade="80"/>
          <w:sz w:val="22"/>
          <w:szCs w:val="22"/>
        </w:rPr>
        <w:t xml:space="preserve">: </w:t>
      </w:r>
      <w:r w:rsidRPr="00840A59">
        <w:rPr>
          <w:rFonts w:eastAsiaTheme="minorHAnsi" w:cstheme="minorBidi"/>
          <w:color w:val="833C0B" w:themeColor="accent2" w:themeShade="80"/>
          <w:sz w:val="22"/>
          <w:szCs w:val="22"/>
        </w:rPr>
        <w:t>Include the following</w:t>
      </w:r>
      <w:r w:rsidR="00783B3D" w:rsidRPr="00840A59">
        <w:rPr>
          <w:rFonts w:eastAsiaTheme="minorHAnsi" w:cstheme="minorBidi"/>
          <w:color w:val="833C0B" w:themeColor="accent2" w:themeShade="80"/>
          <w:sz w:val="22"/>
          <w:szCs w:val="22"/>
        </w:rPr>
        <w:t xml:space="preserve"> details about the local study sites</w:t>
      </w:r>
    </w:p>
    <w:p w14:paraId="5224EA79" w14:textId="0F36D8AD" w:rsidR="000C307A" w:rsidRPr="00840A59" w:rsidRDefault="000C307A" w:rsidP="002C2DE5">
      <w:pPr>
        <w:pStyle w:val="Default"/>
        <w:numPr>
          <w:ilvl w:val="1"/>
          <w:numId w:val="67"/>
        </w:numPr>
        <w:spacing w:before="60"/>
        <w:rPr>
          <w:rFonts w:eastAsiaTheme="minorHAnsi" w:cstheme="minorBidi"/>
          <w:color w:val="833C0B" w:themeColor="accent2" w:themeShade="80"/>
        </w:rPr>
      </w:pPr>
      <w:r w:rsidRPr="00840A59">
        <w:rPr>
          <w:rFonts w:eastAsiaTheme="minorHAnsi" w:cstheme="minorHAnsi"/>
          <w:b/>
          <w:bCs/>
          <w:color w:val="833C0B" w:themeColor="accent2" w:themeShade="80"/>
          <w:sz w:val="22"/>
          <w:szCs w:val="22"/>
        </w:rPr>
        <w:t>Storage locations for all data and specimens</w:t>
      </w:r>
      <w:r w:rsidRPr="00840A59">
        <w:rPr>
          <w:rFonts w:eastAsiaTheme="minorHAnsi" w:cstheme="minorHAnsi"/>
          <w:color w:val="833C0B" w:themeColor="accent2" w:themeShade="80"/>
          <w:sz w:val="22"/>
          <w:szCs w:val="22"/>
        </w:rPr>
        <w:t xml:space="preserve">, </w:t>
      </w:r>
      <w:r w:rsidRPr="00840A59">
        <w:rPr>
          <w:rFonts w:eastAsiaTheme="minorHAnsi" w:cstheme="minorHAnsi"/>
          <w:b/>
          <w:bCs/>
          <w:color w:val="833C0B" w:themeColor="accent2" w:themeShade="80"/>
          <w:sz w:val="22"/>
          <w:szCs w:val="22"/>
        </w:rPr>
        <w:t>including both physical and digital locations</w:t>
      </w:r>
      <w:r w:rsidRPr="00840A59">
        <w:rPr>
          <w:rFonts w:eastAsiaTheme="minorHAnsi" w:cstheme="minorHAnsi"/>
          <w:color w:val="833C0B" w:themeColor="accent2" w:themeShade="80"/>
          <w:sz w:val="22"/>
          <w:szCs w:val="22"/>
        </w:rPr>
        <w:t xml:space="preserve"> and the locations of any </w:t>
      </w:r>
      <w:r w:rsidR="00DB2AE2" w:rsidRPr="00840A59">
        <w:rPr>
          <w:rFonts w:eastAsiaTheme="minorHAnsi" w:cstheme="minorHAnsi"/>
          <w:color w:val="833C0B" w:themeColor="accent2" w:themeShade="80"/>
          <w:sz w:val="22"/>
          <w:szCs w:val="22"/>
        </w:rPr>
        <w:t xml:space="preserve">key and data </w:t>
      </w:r>
      <w:r w:rsidRPr="00840A59">
        <w:rPr>
          <w:rFonts w:eastAsiaTheme="minorHAnsi" w:cstheme="minorHAnsi"/>
          <w:color w:val="833C0B" w:themeColor="accent2" w:themeShade="80"/>
          <w:sz w:val="22"/>
          <w:szCs w:val="22"/>
        </w:rPr>
        <w:t>copies</w:t>
      </w:r>
      <w:r w:rsidR="00DB2AE2" w:rsidRPr="00840A59">
        <w:rPr>
          <w:rFonts w:eastAsiaTheme="minorHAnsi" w:cstheme="minorHAnsi"/>
          <w:color w:val="833C0B" w:themeColor="accent2" w:themeShade="80"/>
          <w:sz w:val="22"/>
          <w:szCs w:val="22"/>
        </w:rPr>
        <w:t xml:space="preserve"> or </w:t>
      </w:r>
      <w:r w:rsidRPr="00840A59">
        <w:rPr>
          <w:rFonts w:eastAsiaTheme="minorHAnsi" w:cstheme="minorHAnsi"/>
          <w:color w:val="833C0B" w:themeColor="accent2" w:themeShade="80"/>
          <w:sz w:val="22"/>
          <w:szCs w:val="22"/>
        </w:rPr>
        <w:t>backups</w:t>
      </w:r>
    </w:p>
    <w:p w14:paraId="19CA0F58" w14:textId="4F2C11B6" w:rsidR="00DB2AE2" w:rsidRPr="00840A59" w:rsidRDefault="00DB2AE2" w:rsidP="002C2DE5">
      <w:pPr>
        <w:pStyle w:val="Default"/>
        <w:numPr>
          <w:ilvl w:val="1"/>
          <w:numId w:val="67"/>
        </w:numPr>
        <w:spacing w:before="60"/>
        <w:rPr>
          <w:rFonts w:eastAsiaTheme="minorHAnsi" w:cstheme="minorHAnsi"/>
          <w:b/>
          <w:bCs/>
          <w:color w:val="833C0B" w:themeColor="accent2" w:themeShade="80"/>
          <w:sz w:val="22"/>
          <w:szCs w:val="22"/>
        </w:rPr>
      </w:pPr>
      <w:r w:rsidRPr="00840A59">
        <w:rPr>
          <w:rFonts w:eastAsiaTheme="minorHAnsi" w:cstheme="minorHAnsi"/>
          <w:b/>
          <w:bCs/>
          <w:color w:val="833C0B" w:themeColor="accent2" w:themeShade="80"/>
          <w:sz w:val="22"/>
          <w:szCs w:val="22"/>
        </w:rPr>
        <w:t>How data and specimens will be accessed and who is able to access which data/specimens</w:t>
      </w:r>
    </w:p>
    <w:p w14:paraId="3E91389A" w14:textId="00CCF4BB" w:rsidR="00DB2AE2" w:rsidRPr="00840A59" w:rsidRDefault="000C307A" w:rsidP="002C2DE5">
      <w:pPr>
        <w:pStyle w:val="Default"/>
        <w:numPr>
          <w:ilvl w:val="1"/>
          <w:numId w:val="67"/>
        </w:numPr>
        <w:spacing w:before="60"/>
        <w:rPr>
          <w:rFonts w:eastAsiaTheme="minorHAnsi" w:cstheme="minorBidi"/>
          <w:color w:val="833C0B" w:themeColor="accent2" w:themeShade="80"/>
        </w:rPr>
      </w:pPr>
      <w:r w:rsidRPr="00840A59">
        <w:rPr>
          <w:rFonts w:eastAsiaTheme="minorHAnsi" w:cstheme="minorHAnsi"/>
          <w:b/>
          <w:bCs/>
          <w:color w:val="833C0B" w:themeColor="accent2" w:themeShade="80"/>
          <w:sz w:val="22"/>
          <w:szCs w:val="22"/>
        </w:rPr>
        <w:t>The length of time in which data will be stored</w:t>
      </w:r>
      <w:r w:rsidRPr="00840A59">
        <w:rPr>
          <w:rFonts w:eastAsiaTheme="minorHAnsi" w:cstheme="minorHAnsi"/>
          <w:color w:val="833C0B" w:themeColor="accent2" w:themeShade="80"/>
          <w:sz w:val="22"/>
          <w:szCs w:val="22"/>
        </w:rPr>
        <w:t>,</w:t>
      </w:r>
      <w:r w:rsidR="00DB2AE2" w:rsidRPr="00840A59">
        <w:rPr>
          <w:rFonts w:eastAsiaTheme="minorHAnsi" w:cstheme="minorHAnsi"/>
          <w:color w:val="833C0B" w:themeColor="accent2" w:themeShade="80"/>
          <w:sz w:val="22"/>
          <w:szCs w:val="22"/>
        </w:rPr>
        <w:t xml:space="preserve"> along with any plans to:</w:t>
      </w:r>
    </w:p>
    <w:p w14:paraId="6A20EBE5" w14:textId="7E1C2008" w:rsidR="00DB2AE2" w:rsidRPr="00840A59" w:rsidRDefault="00DB2AE2" w:rsidP="002C2DE5">
      <w:pPr>
        <w:pStyle w:val="Default"/>
        <w:numPr>
          <w:ilvl w:val="2"/>
          <w:numId w:val="67"/>
        </w:numPr>
        <w:spacing w:before="60"/>
        <w:rPr>
          <w:rFonts w:eastAsiaTheme="minorHAnsi" w:cstheme="minorBidi"/>
          <w:color w:val="833C0B" w:themeColor="accent2" w:themeShade="80"/>
        </w:rPr>
      </w:pPr>
      <w:r w:rsidRPr="00840A59">
        <w:rPr>
          <w:rFonts w:eastAsiaTheme="minorHAnsi" w:cstheme="minorHAnsi"/>
          <w:b/>
          <w:bCs/>
          <w:color w:val="833C0B" w:themeColor="accent2" w:themeShade="80"/>
          <w:sz w:val="22"/>
          <w:szCs w:val="22"/>
        </w:rPr>
        <w:t>Permanently deidentify</w:t>
      </w:r>
      <w:r w:rsidRPr="00840A59">
        <w:rPr>
          <w:rFonts w:eastAsiaTheme="minorHAnsi" w:cstheme="minorHAnsi"/>
          <w:color w:val="833C0B" w:themeColor="accent2" w:themeShade="80"/>
          <w:sz w:val="22"/>
          <w:szCs w:val="22"/>
        </w:rPr>
        <w:t xml:space="preserve"> data or specimens</w:t>
      </w:r>
    </w:p>
    <w:p w14:paraId="777C7C7A" w14:textId="77777777" w:rsidR="00D73AC4" w:rsidRPr="00840A59" w:rsidRDefault="00DB2AE2" w:rsidP="00D73AC4">
      <w:pPr>
        <w:pStyle w:val="Default"/>
        <w:numPr>
          <w:ilvl w:val="2"/>
          <w:numId w:val="67"/>
        </w:numPr>
        <w:spacing w:before="60"/>
        <w:rPr>
          <w:rFonts w:eastAsiaTheme="minorHAnsi" w:cstheme="minorBidi"/>
          <w:color w:val="833C0B" w:themeColor="accent2" w:themeShade="80"/>
        </w:rPr>
      </w:pPr>
      <w:r w:rsidRPr="00840A59">
        <w:rPr>
          <w:rFonts w:eastAsiaTheme="minorHAnsi" w:cstheme="minorHAnsi"/>
          <w:b/>
          <w:bCs/>
          <w:color w:val="833C0B" w:themeColor="accent2" w:themeShade="80"/>
          <w:sz w:val="22"/>
          <w:szCs w:val="22"/>
        </w:rPr>
        <w:t>D</w:t>
      </w:r>
      <w:r w:rsidR="000C307A" w:rsidRPr="00840A59">
        <w:rPr>
          <w:rFonts w:eastAsiaTheme="minorHAnsi" w:cstheme="minorHAnsi"/>
          <w:b/>
          <w:bCs/>
          <w:color w:val="833C0B" w:themeColor="accent2" w:themeShade="80"/>
          <w:sz w:val="22"/>
          <w:szCs w:val="22"/>
        </w:rPr>
        <w:t xml:space="preserve">estroy </w:t>
      </w:r>
      <w:r w:rsidRPr="00840A59">
        <w:rPr>
          <w:rFonts w:eastAsiaTheme="minorHAnsi" w:cstheme="minorHAnsi"/>
          <w:b/>
          <w:bCs/>
          <w:color w:val="833C0B" w:themeColor="accent2" w:themeShade="80"/>
          <w:sz w:val="22"/>
          <w:szCs w:val="22"/>
        </w:rPr>
        <w:t xml:space="preserve">or </w:t>
      </w:r>
      <w:r w:rsidR="000C307A" w:rsidRPr="00840A59">
        <w:rPr>
          <w:rFonts w:eastAsiaTheme="minorHAnsi" w:cstheme="minorHAnsi"/>
          <w:b/>
          <w:bCs/>
          <w:color w:val="833C0B" w:themeColor="accent2" w:themeShade="80"/>
          <w:sz w:val="22"/>
          <w:szCs w:val="22"/>
        </w:rPr>
        <w:t>delete data</w:t>
      </w:r>
      <w:r w:rsidR="000C307A" w:rsidRPr="00840A59">
        <w:rPr>
          <w:rFonts w:eastAsiaTheme="minorHAnsi" w:cstheme="minorHAnsi"/>
          <w:color w:val="833C0B" w:themeColor="accent2" w:themeShade="80"/>
          <w:sz w:val="22"/>
          <w:szCs w:val="22"/>
        </w:rPr>
        <w:t xml:space="preserve"> </w:t>
      </w:r>
      <w:r w:rsidRPr="00840A59">
        <w:rPr>
          <w:rFonts w:eastAsiaTheme="minorHAnsi" w:cstheme="minorHAnsi"/>
          <w:color w:val="833C0B" w:themeColor="accent2" w:themeShade="80"/>
          <w:sz w:val="22"/>
          <w:szCs w:val="22"/>
        </w:rPr>
        <w:t>and specimens</w:t>
      </w:r>
    </w:p>
    <w:p w14:paraId="149D2C9E" w14:textId="7A403279" w:rsidR="00EF16CA" w:rsidRPr="00840A59" w:rsidRDefault="00EF16CA" w:rsidP="00EF16CA">
      <w:pPr>
        <w:pStyle w:val="Default"/>
        <w:numPr>
          <w:ilvl w:val="1"/>
          <w:numId w:val="67"/>
        </w:numPr>
        <w:spacing w:before="60"/>
        <w:rPr>
          <w:rFonts w:eastAsiaTheme="minorHAnsi" w:cstheme="minorBidi"/>
          <w:color w:val="833C0B" w:themeColor="accent2" w:themeShade="80"/>
        </w:rPr>
      </w:pPr>
      <w:r w:rsidRPr="00840A59">
        <w:rPr>
          <w:rFonts w:eastAsiaTheme="minorHAnsi" w:cstheme="minorHAnsi"/>
          <w:b/>
          <w:bCs/>
          <w:color w:val="833C0B" w:themeColor="accent2" w:themeShade="80"/>
          <w:sz w:val="22"/>
          <w:szCs w:val="22"/>
        </w:rPr>
        <w:t>Indicate all software/platforms/programs that will be used to collect and store research data</w:t>
      </w:r>
    </w:p>
    <w:p w14:paraId="6BE3BF97" w14:textId="2C5B5957" w:rsidR="00FE2BB4" w:rsidRPr="00840A59" w:rsidRDefault="00D73AC4">
      <w:pPr>
        <w:pStyle w:val="Default"/>
        <w:numPr>
          <w:ilvl w:val="1"/>
          <w:numId w:val="67"/>
        </w:numPr>
        <w:spacing w:before="60"/>
        <w:rPr>
          <w:rFonts w:eastAsiaTheme="minorHAnsi" w:cstheme="minorBidi"/>
          <w:color w:val="833C0B" w:themeColor="accent2" w:themeShade="80"/>
        </w:rPr>
      </w:pPr>
      <w:r w:rsidRPr="00840A59">
        <w:rPr>
          <w:rFonts w:eastAsiaTheme="minorHAnsi" w:cstheme="minorHAnsi"/>
          <w:b/>
          <w:bCs/>
          <w:color w:val="833C0B" w:themeColor="accent2" w:themeShade="80"/>
          <w:sz w:val="22"/>
          <w:szCs w:val="22"/>
        </w:rPr>
        <w:t xml:space="preserve">If including data from the VA </w:t>
      </w:r>
      <w:r w:rsidRPr="00840A59">
        <w:rPr>
          <w:rFonts w:eastAsiaTheme="minorHAnsi" w:cstheme="minorHAnsi"/>
          <w:color w:val="833C0B" w:themeColor="accent2" w:themeShade="80"/>
          <w:sz w:val="22"/>
          <w:szCs w:val="22"/>
        </w:rPr>
        <w:t>(including data gathered from, or generated for VA repositories)</w:t>
      </w:r>
      <w:r w:rsidRPr="00840A59">
        <w:rPr>
          <w:rFonts w:eastAsiaTheme="minorHAnsi" w:cstheme="minorBidi"/>
          <w:color w:val="833C0B" w:themeColor="accent2" w:themeShade="80"/>
          <w:sz w:val="22"/>
          <w:szCs w:val="22"/>
        </w:rPr>
        <w:t xml:space="preserve">: confirm that the </w:t>
      </w:r>
      <w:r w:rsidRPr="00840A59">
        <w:rPr>
          <w:rFonts w:eastAsiaTheme="minorHAnsi" w:cstheme="minorHAnsi"/>
          <w:color w:val="833C0B" w:themeColor="accent2" w:themeShade="80"/>
          <w:sz w:val="22"/>
          <w:szCs w:val="22"/>
        </w:rPr>
        <w:t>VA Data Repository SOP will be followed</w:t>
      </w:r>
    </w:p>
    <w:p w14:paraId="58A82A25" w14:textId="77777777" w:rsidR="00796915" w:rsidRPr="00840A59" w:rsidRDefault="00796915" w:rsidP="00796915">
      <w:pPr>
        <w:pStyle w:val="Default"/>
        <w:numPr>
          <w:ilvl w:val="0"/>
          <w:numId w:val="67"/>
        </w:numPr>
        <w:spacing w:before="60"/>
        <w:rPr>
          <w:rFonts w:eastAsiaTheme="minorHAnsi" w:cstheme="minorBidi"/>
          <w:color w:val="833C0B" w:themeColor="accent2" w:themeShade="80"/>
          <w:sz w:val="22"/>
          <w:szCs w:val="22"/>
        </w:rPr>
      </w:pPr>
      <w:r w:rsidRPr="00840A59">
        <w:rPr>
          <w:rFonts w:eastAsiaTheme="minorHAnsi" w:cstheme="minorHAnsi"/>
          <w:b/>
          <w:bCs/>
          <w:i/>
          <w:iCs/>
          <w:color w:val="833C0B" w:themeColor="accent2" w:themeShade="80"/>
          <w:sz w:val="22"/>
          <w:szCs w:val="22"/>
        </w:rPr>
        <w:t>Sharing:</w:t>
      </w:r>
      <w:r w:rsidRPr="00840A59">
        <w:rPr>
          <w:rFonts w:eastAsiaTheme="minorHAnsi" w:cstheme="minorHAnsi"/>
          <w:b/>
          <w:bCs/>
          <w:color w:val="833C0B" w:themeColor="accent2" w:themeShade="80"/>
          <w:sz w:val="22"/>
          <w:szCs w:val="22"/>
        </w:rPr>
        <w:t xml:space="preserve"> </w:t>
      </w:r>
    </w:p>
    <w:p w14:paraId="76B2D509" w14:textId="13DC48CE" w:rsidR="00796915" w:rsidRPr="00840A59" w:rsidRDefault="00796915" w:rsidP="00796915">
      <w:pPr>
        <w:pStyle w:val="Default"/>
        <w:numPr>
          <w:ilvl w:val="1"/>
          <w:numId w:val="67"/>
        </w:numPr>
        <w:spacing w:before="60"/>
        <w:rPr>
          <w:rFonts w:eastAsiaTheme="minorHAnsi" w:cstheme="minorBidi"/>
          <w:color w:val="833C0B" w:themeColor="accent2" w:themeShade="80"/>
          <w:sz w:val="22"/>
          <w:szCs w:val="22"/>
        </w:rPr>
      </w:pPr>
      <w:r w:rsidRPr="00840A59">
        <w:rPr>
          <w:rFonts w:eastAsiaTheme="minorHAnsi" w:cstheme="minorHAnsi"/>
          <w:b/>
          <w:bCs/>
          <w:color w:val="833C0B" w:themeColor="accent2" w:themeShade="80"/>
          <w:sz w:val="22"/>
          <w:szCs w:val="22"/>
        </w:rPr>
        <w:t>Describe</w:t>
      </w:r>
      <w:r w:rsidRPr="00840A59">
        <w:rPr>
          <w:rFonts w:eastAsiaTheme="minorHAnsi" w:cstheme="minorHAnsi"/>
          <w:color w:val="833C0B" w:themeColor="accent2" w:themeShade="80"/>
          <w:sz w:val="22"/>
          <w:szCs w:val="22"/>
        </w:rPr>
        <w:t xml:space="preserve"> </w:t>
      </w:r>
      <w:r w:rsidR="001465DD" w:rsidRPr="00840A59">
        <w:rPr>
          <w:rFonts w:eastAsiaTheme="minorHAnsi" w:cstheme="minorHAnsi"/>
          <w:b/>
          <w:bCs/>
          <w:color w:val="833C0B" w:themeColor="accent2" w:themeShade="80"/>
          <w:sz w:val="22"/>
          <w:szCs w:val="22"/>
        </w:rPr>
        <w:t>plans to make the data or specimens widely accessible</w:t>
      </w:r>
      <w:r w:rsidR="001465DD" w:rsidRPr="00840A59">
        <w:rPr>
          <w:rFonts w:eastAsiaTheme="minorHAnsi" w:cstheme="minorHAnsi"/>
          <w:color w:val="833C0B" w:themeColor="accent2" w:themeShade="80"/>
          <w:sz w:val="22"/>
          <w:szCs w:val="22"/>
        </w:rPr>
        <w:t xml:space="preserve">, such as adding the data to existing </w:t>
      </w:r>
      <w:r w:rsidR="00DB2AE2" w:rsidRPr="00840A59">
        <w:rPr>
          <w:rFonts w:eastAsiaTheme="minorHAnsi" w:cstheme="minorBidi"/>
          <w:color w:val="833C0B" w:themeColor="accent2" w:themeShade="80"/>
          <w:sz w:val="22"/>
          <w:szCs w:val="22"/>
        </w:rPr>
        <w:t xml:space="preserve">repositories, open-source data sites, </w:t>
      </w:r>
      <w:r w:rsidR="001465DD" w:rsidRPr="00840A59">
        <w:rPr>
          <w:rFonts w:eastAsiaTheme="minorHAnsi" w:cstheme="minorBidi"/>
          <w:color w:val="833C0B" w:themeColor="accent2" w:themeShade="80"/>
          <w:sz w:val="22"/>
          <w:szCs w:val="22"/>
        </w:rPr>
        <w:t>alongside future publications, etc.</w:t>
      </w:r>
    </w:p>
    <w:p w14:paraId="4F9615B5" w14:textId="00E47970" w:rsidR="003445C2" w:rsidRPr="00840A59" w:rsidRDefault="003445C2" w:rsidP="00796915">
      <w:pPr>
        <w:pStyle w:val="Default"/>
        <w:numPr>
          <w:ilvl w:val="1"/>
          <w:numId w:val="67"/>
        </w:numPr>
        <w:spacing w:before="60"/>
        <w:rPr>
          <w:rFonts w:eastAsiaTheme="minorHAnsi" w:cstheme="minorBidi"/>
          <w:color w:val="833C0B" w:themeColor="accent2" w:themeShade="80"/>
          <w:sz w:val="22"/>
          <w:szCs w:val="22"/>
        </w:rPr>
      </w:pPr>
      <w:r w:rsidRPr="00840A59">
        <w:rPr>
          <w:rFonts w:eastAsiaTheme="minorHAnsi" w:cstheme="minorHAnsi"/>
          <w:b/>
          <w:bCs/>
          <w:color w:val="833C0B" w:themeColor="accent2" w:themeShade="80"/>
          <w:sz w:val="22"/>
          <w:szCs w:val="22"/>
        </w:rPr>
        <w:t>Include details of NIH data sharing requirements</w:t>
      </w:r>
    </w:p>
    <w:p w14:paraId="37AF116B" w14:textId="4A482ACA" w:rsidR="00EF16CA" w:rsidRPr="00840A59" w:rsidRDefault="00EF16CA" w:rsidP="00EF16CA">
      <w:pPr>
        <w:pStyle w:val="Default"/>
        <w:numPr>
          <w:ilvl w:val="1"/>
          <w:numId w:val="67"/>
        </w:numPr>
        <w:spacing w:before="60"/>
        <w:rPr>
          <w:rFonts w:eastAsiaTheme="minorHAnsi" w:cstheme="minorBidi"/>
          <w:color w:val="833C0B" w:themeColor="accent2" w:themeShade="80"/>
        </w:rPr>
      </w:pPr>
      <w:r w:rsidRPr="00840A59">
        <w:rPr>
          <w:rFonts w:eastAsiaTheme="minorHAnsi" w:cstheme="minorHAnsi"/>
          <w:b/>
          <w:bCs/>
          <w:color w:val="833C0B" w:themeColor="accent2" w:themeShade="80"/>
          <w:sz w:val="22"/>
          <w:szCs w:val="22"/>
        </w:rPr>
        <w:t>Indicate all software/platforms/programs that will be used to share research data</w:t>
      </w:r>
    </w:p>
    <w:p w14:paraId="4C71A6D3" w14:textId="4556EECF" w:rsidR="00783B3D" w:rsidRPr="00840A59" w:rsidRDefault="00783B3D" w:rsidP="00783B3D">
      <w:pPr>
        <w:pStyle w:val="Default"/>
        <w:numPr>
          <w:ilvl w:val="1"/>
          <w:numId w:val="67"/>
        </w:numPr>
        <w:spacing w:before="60"/>
        <w:rPr>
          <w:rFonts w:eastAsiaTheme="minorHAnsi" w:cstheme="minorBidi"/>
          <w:color w:val="833C0B" w:themeColor="accent2" w:themeShade="80"/>
          <w:sz w:val="22"/>
          <w:szCs w:val="22"/>
        </w:rPr>
      </w:pPr>
      <w:r w:rsidRPr="00840A59">
        <w:rPr>
          <w:rFonts w:eastAsiaTheme="minorHAnsi" w:cstheme="minorHAnsi"/>
          <w:b/>
          <w:bCs/>
          <w:color w:val="833C0B" w:themeColor="accent2" w:themeShade="80"/>
          <w:sz w:val="22"/>
          <w:szCs w:val="22"/>
        </w:rPr>
        <w:t xml:space="preserve">For Multisite or collaborative studies: </w:t>
      </w:r>
      <w:r w:rsidRPr="00840A59">
        <w:rPr>
          <w:rFonts w:eastAsiaTheme="minorHAnsi" w:cstheme="minorHAnsi"/>
          <w:color w:val="833C0B" w:themeColor="accent2" w:themeShade="80"/>
          <w:sz w:val="22"/>
          <w:szCs w:val="22"/>
        </w:rPr>
        <w:t xml:space="preserve">Describe </w:t>
      </w:r>
      <w:r w:rsidR="0089184D" w:rsidRPr="00840A59">
        <w:rPr>
          <w:rFonts w:eastAsiaTheme="minorHAnsi" w:cstheme="minorHAnsi"/>
          <w:color w:val="833C0B" w:themeColor="accent2" w:themeShade="80"/>
          <w:sz w:val="22"/>
          <w:szCs w:val="22"/>
        </w:rPr>
        <w:t>what data and specimens are shared across sites. Including the following details about sharing:</w:t>
      </w:r>
    </w:p>
    <w:p w14:paraId="03E58D4D" w14:textId="36C354E7" w:rsidR="0089184D" w:rsidRPr="00840A59" w:rsidRDefault="0089184D" w:rsidP="0089184D">
      <w:pPr>
        <w:pStyle w:val="Default"/>
        <w:numPr>
          <w:ilvl w:val="2"/>
          <w:numId w:val="67"/>
        </w:numPr>
        <w:spacing w:before="60"/>
        <w:rPr>
          <w:rFonts w:eastAsiaTheme="minorHAnsi" w:cstheme="minorBidi"/>
          <w:color w:val="833C0B" w:themeColor="accent2" w:themeShade="80"/>
          <w:sz w:val="22"/>
          <w:szCs w:val="22"/>
        </w:rPr>
      </w:pPr>
      <w:r w:rsidRPr="00840A59">
        <w:rPr>
          <w:rFonts w:eastAsiaTheme="minorHAnsi" w:cstheme="minorBidi"/>
          <w:color w:val="833C0B" w:themeColor="accent2" w:themeShade="80"/>
          <w:sz w:val="22"/>
          <w:szCs w:val="22"/>
        </w:rPr>
        <w:t xml:space="preserve">What group(s) will receive/store/manage data and specimens </w:t>
      </w:r>
    </w:p>
    <w:p w14:paraId="20E77507" w14:textId="32BD2112" w:rsidR="0089184D" w:rsidRPr="00840A59" w:rsidRDefault="0089184D" w:rsidP="0089184D">
      <w:pPr>
        <w:pStyle w:val="Default"/>
        <w:numPr>
          <w:ilvl w:val="2"/>
          <w:numId w:val="67"/>
        </w:numPr>
        <w:spacing w:before="60"/>
        <w:rPr>
          <w:rFonts w:eastAsiaTheme="minorHAnsi" w:cstheme="minorBidi"/>
          <w:color w:val="833C0B" w:themeColor="accent2" w:themeShade="80"/>
          <w:sz w:val="22"/>
          <w:szCs w:val="22"/>
        </w:rPr>
      </w:pPr>
      <w:r w:rsidRPr="00840A59">
        <w:rPr>
          <w:rFonts w:eastAsiaTheme="minorHAnsi" w:cstheme="minorBidi"/>
          <w:color w:val="833C0B" w:themeColor="accent2" w:themeShade="80"/>
          <w:sz w:val="22"/>
          <w:szCs w:val="22"/>
        </w:rPr>
        <w:t xml:space="preserve">The identifiability of the data and specimens shared </w:t>
      </w:r>
    </w:p>
    <w:p w14:paraId="54519808" w14:textId="637387AA" w:rsidR="0089184D" w:rsidRPr="00840A59" w:rsidRDefault="0089184D" w:rsidP="0089184D">
      <w:pPr>
        <w:pStyle w:val="Default"/>
        <w:numPr>
          <w:ilvl w:val="2"/>
          <w:numId w:val="67"/>
        </w:numPr>
        <w:spacing w:before="60"/>
        <w:rPr>
          <w:rFonts w:eastAsiaTheme="minorHAnsi" w:cstheme="minorBidi"/>
          <w:color w:val="833C0B" w:themeColor="accent2" w:themeShade="80"/>
          <w:sz w:val="22"/>
          <w:szCs w:val="22"/>
        </w:rPr>
      </w:pPr>
      <w:r w:rsidRPr="00840A59">
        <w:rPr>
          <w:rFonts w:eastAsiaTheme="minorHAnsi" w:cstheme="minorBidi"/>
          <w:color w:val="833C0B" w:themeColor="accent2" w:themeShade="80"/>
          <w:sz w:val="22"/>
          <w:szCs w:val="22"/>
        </w:rPr>
        <w:t>The length of time in which data and specimens will be stored at external locations</w:t>
      </w:r>
    </w:p>
    <w:p w14:paraId="29E0A69A" w14:textId="2D153488" w:rsidR="0089184D" w:rsidRPr="00840A59" w:rsidRDefault="0089184D" w:rsidP="002C2DE5">
      <w:pPr>
        <w:pStyle w:val="Default"/>
        <w:numPr>
          <w:ilvl w:val="2"/>
          <w:numId w:val="67"/>
        </w:numPr>
        <w:spacing w:before="60"/>
        <w:rPr>
          <w:rFonts w:eastAsiaTheme="minorHAnsi" w:cstheme="minorBidi"/>
          <w:color w:val="833C0B" w:themeColor="accent2" w:themeShade="80"/>
          <w:sz w:val="22"/>
          <w:szCs w:val="22"/>
        </w:rPr>
      </w:pPr>
      <w:r w:rsidRPr="00840A59">
        <w:rPr>
          <w:rFonts w:eastAsiaTheme="minorHAnsi" w:cstheme="minorBidi"/>
          <w:color w:val="833C0B" w:themeColor="accent2" w:themeShade="80"/>
          <w:sz w:val="22"/>
          <w:szCs w:val="22"/>
        </w:rPr>
        <w:t>Plans for data sharing and specimen transportation, including who is responsible for these activities at the local site (i.e., Emory)</w:t>
      </w:r>
    </w:p>
    <w:p w14:paraId="64C18C7B" w14:textId="5F702F49" w:rsidR="00796915" w:rsidRPr="00840A59" w:rsidRDefault="00796915">
      <w:pPr>
        <w:pStyle w:val="Default"/>
        <w:numPr>
          <w:ilvl w:val="1"/>
          <w:numId w:val="67"/>
        </w:numPr>
        <w:spacing w:before="60"/>
        <w:rPr>
          <w:rFonts w:eastAsiaTheme="minorHAnsi" w:cstheme="minorBidi"/>
          <w:color w:val="833C0B" w:themeColor="accent2" w:themeShade="80"/>
          <w:sz w:val="22"/>
          <w:szCs w:val="22"/>
        </w:rPr>
      </w:pPr>
      <w:r w:rsidRPr="00840A59">
        <w:rPr>
          <w:rFonts w:eastAsiaTheme="minorHAnsi" w:cstheme="minorHAnsi"/>
          <w:b/>
          <w:bCs/>
          <w:color w:val="833C0B" w:themeColor="accent2" w:themeShade="80"/>
          <w:sz w:val="22"/>
          <w:szCs w:val="22"/>
        </w:rPr>
        <w:t xml:space="preserve">If specimens may be shared: </w:t>
      </w:r>
      <w:r w:rsidRPr="00840A59">
        <w:rPr>
          <w:rFonts w:eastAsiaTheme="minorHAnsi" w:cstheme="minorBidi"/>
          <w:color w:val="833C0B" w:themeColor="accent2" w:themeShade="80"/>
          <w:sz w:val="22"/>
          <w:szCs w:val="22"/>
        </w:rPr>
        <w:t>clearly describe what data will be linked to the specimens (e.g., specimen collection dates, patient diagnoses, patient demographics, etc.)</w:t>
      </w:r>
    </w:p>
    <w:p w14:paraId="576C104A" w14:textId="5C31A101" w:rsidR="00DB2AE2" w:rsidRPr="00840A59" w:rsidRDefault="00796915" w:rsidP="002C2DE5">
      <w:pPr>
        <w:pStyle w:val="Default"/>
        <w:numPr>
          <w:ilvl w:val="0"/>
          <w:numId w:val="67"/>
        </w:numPr>
        <w:spacing w:before="60"/>
        <w:rPr>
          <w:rFonts w:eastAsiaTheme="minorHAnsi" w:cstheme="minorBidi"/>
          <w:color w:val="833C0B" w:themeColor="accent2" w:themeShade="80"/>
        </w:rPr>
      </w:pPr>
      <w:r w:rsidRPr="00840A59">
        <w:rPr>
          <w:rFonts w:eastAsiaTheme="minorHAnsi" w:cstheme="minorHAnsi"/>
          <w:b/>
          <w:bCs/>
          <w:i/>
          <w:iCs/>
          <w:color w:val="833C0B" w:themeColor="accent2" w:themeShade="80"/>
          <w:sz w:val="22"/>
          <w:szCs w:val="22"/>
        </w:rPr>
        <w:t>Banking:</w:t>
      </w:r>
      <w:r w:rsidRPr="00840A59">
        <w:rPr>
          <w:rFonts w:eastAsiaTheme="minorHAnsi" w:cstheme="minorHAnsi"/>
          <w:b/>
          <w:bCs/>
          <w:color w:val="833C0B" w:themeColor="accent2" w:themeShade="80"/>
          <w:sz w:val="22"/>
          <w:szCs w:val="22"/>
        </w:rPr>
        <w:t xml:space="preserve"> Describe</w:t>
      </w:r>
      <w:r w:rsidR="00DB2AE2" w:rsidRPr="00840A59">
        <w:rPr>
          <w:rFonts w:eastAsiaTheme="minorHAnsi" w:cstheme="minorHAnsi"/>
          <w:b/>
          <w:bCs/>
          <w:color w:val="833C0B" w:themeColor="accent2" w:themeShade="80"/>
          <w:sz w:val="22"/>
          <w:szCs w:val="22"/>
        </w:rPr>
        <w:t xml:space="preserve"> plans to bank data or specimens for future use</w:t>
      </w:r>
      <w:r w:rsidR="00DB2AE2" w:rsidRPr="00840A59">
        <w:rPr>
          <w:rFonts w:eastAsiaTheme="minorHAnsi" w:cstheme="minorHAnsi"/>
          <w:color w:val="833C0B" w:themeColor="accent2" w:themeShade="80"/>
          <w:sz w:val="22"/>
          <w:szCs w:val="22"/>
        </w:rPr>
        <w:t>, including the procedures for releasing data or specimens in the future, such as</w:t>
      </w:r>
      <w:r w:rsidR="00DB2AE2" w:rsidRPr="00840A59">
        <w:rPr>
          <w:rFonts w:eastAsiaTheme="minorHAnsi" w:cstheme="minorHAnsi"/>
          <w:b/>
          <w:bCs/>
          <w:color w:val="833C0B" w:themeColor="accent2" w:themeShade="80"/>
          <w:sz w:val="22"/>
          <w:szCs w:val="22"/>
        </w:rPr>
        <w:t>:</w:t>
      </w:r>
    </w:p>
    <w:p w14:paraId="2FEBDDCF" w14:textId="77777777" w:rsidR="00DB2AE2" w:rsidRPr="00840A59" w:rsidRDefault="00DB2AE2" w:rsidP="002C2DE5">
      <w:pPr>
        <w:pStyle w:val="Default"/>
        <w:numPr>
          <w:ilvl w:val="1"/>
          <w:numId w:val="67"/>
        </w:numPr>
        <w:spacing w:before="60"/>
        <w:rPr>
          <w:rFonts w:eastAsiaTheme="minorHAnsi" w:cstheme="minorBidi"/>
          <w:color w:val="833C0B" w:themeColor="accent2" w:themeShade="80"/>
        </w:rPr>
      </w:pPr>
      <w:r w:rsidRPr="00840A59">
        <w:rPr>
          <w:rFonts w:eastAsiaTheme="minorHAnsi" w:cstheme="minorHAnsi"/>
          <w:b/>
          <w:bCs/>
          <w:color w:val="833C0B" w:themeColor="accent2" w:themeShade="80"/>
          <w:sz w:val="22"/>
          <w:szCs w:val="22"/>
        </w:rPr>
        <w:t>The process to request data/specimen access</w:t>
      </w:r>
    </w:p>
    <w:p w14:paraId="14AE3412" w14:textId="5811C006" w:rsidR="00DB2AE2" w:rsidRPr="00840A59" w:rsidRDefault="00DB2AE2" w:rsidP="002C2DE5">
      <w:pPr>
        <w:pStyle w:val="Default"/>
        <w:numPr>
          <w:ilvl w:val="1"/>
          <w:numId w:val="67"/>
        </w:numPr>
        <w:spacing w:before="60"/>
        <w:rPr>
          <w:rFonts w:eastAsiaTheme="minorHAnsi" w:cstheme="minorBidi"/>
          <w:color w:val="833C0B" w:themeColor="accent2" w:themeShade="80"/>
        </w:rPr>
      </w:pPr>
      <w:r w:rsidRPr="00840A59">
        <w:rPr>
          <w:rFonts w:eastAsiaTheme="minorHAnsi" w:cstheme="minorHAnsi"/>
          <w:b/>
          <w:bCs/>
          <w:color w:val="833C0B" w:themeColor="accent2" w:themeShade="80"/>
          <w:sz w:val="22"/>
          <w:szCs w:val="22"/>
        </w:rPr>
        <w:t xml:space="preserve">Approvals required prior to the release </w:t>
      </w:r>
      <w:r w:rsidRPr="00840A59">
        <w:rPr>
          <w:rFonts w:eastAsiaTheme="minorHAnsi" w:cstheme="minorHAnsi"/>
          <w:color w:val="833C0B" w:themeColor="accent2" w:themeShade="80"/>
          <w:sz w:val="22"/>
          <w:szCs w:val="22"/>
        </w:rPr>
        <w:t xml:space="preserve">of </w:t>
      </w:r>
      <w:r w:rsidR="001465DD" w:rsidRPr="00840A59">
        <w:rPr>
          <w:rFonts w:eastAsiaTheme="minorHAnsi" w:cstheme="minorHAnsi"/>
          <w:color w:val="833C0B" w:themeColor="accent2" w:themeShade="80"/>
          <w:sz w:val="22"/>
          <w:szCs w:val="22"/>
        </w:rPr>
        <w:t xml:space="preserve">any </w:t>
      </w:r>
      <w:r w:rsidRPr="00840A59">
        <w:rPr>
          <w:rFonts w:eastAsiaTheme="minorHAnsi" w:cstheme="minorHAnsi"/>
          <w:color w:val="833C0B" w:themeColor="accent2" w:themeShade="80"/>
          <w:sz w:val="22"/>
          <w:szCs w:val="22"/>
        </w:rPr>
        <w:t>data/specimens (e.g., IRB review)</w:t>
      </w:r>
    </w:p>
    <w:p w14:paraId="337D813F" w14:textId="77777777" w:rsidR="001465DD" w:rsidRPr="00840A59" w:rsidRDefault="00DB2AE2" w:rsidP="002C2DE5">
      <w:pPr>
        <w:pStyle w:val="Default"/>
        <w:numPr>
          <w:ilvl w:val="1"/>
          <w:numId w:val="67"/>
        </w:numPr>
        <w:spacing w:before="60"/>
        <w:rPr>
          <w:rFonts w:eastAsiaTheme="minorHAnsi" w:cstheme="minorBidi"/>
          <w:color w:val="833C0B" w:themeColor="accent2" w:themeShade="80"/>
        </w:rPr>
      </w:pPr>
      <w:r w:rsidRPr="00840A59">
        <w:rPr>
          <w:rFonts w:eastAsiaTheme="minorHAnsi" w:cstheme="minorHAnsi"/>
          <w:b/>
          <w:bCs/>
          <w:color w:val="833C0B" w:themeColor="accent2" w:themeShade="80"/>
          <w:sz w:val="22"/>
          <w:szCs w:val="22"/>
        </w:rPr>
        <w:t>Who is eligible to</w:t>
      </w:r>
      <w:r w:rsidR="001465DD" w:rsidRPr="00840A59">
        <w:rPr>
          <w:rFonts w:eastAsiaTheme="minorHAnsi" w:cstheme="minorHAnsi"/>
          <w:b/>
          <w:bCs/>
          <w:color w:val="833C0B" w:themeColor="accent2" w:themeShade="80"/>
          <w:sz w:val="22"/>
          <w:szCs w:val="22"/>
        </w:rPr>
        <w:t xml:space="preserve"> request or access </w:t>
      </w:r>
      <w:r w:rsidR="001465DD" w:rsidRPr="00840A59">
        <w:rPr>
          <w:rFonts w:eastAsiaTheme="minorHAnsi" w:cstheme="minorHAnsi"/>
          <w:color w:val="833C0B" w:themeColor="accent2" w:themeShade="80"/>
          <w:sz w:val="22"/>
          <w:szCs w:val="22"/>
        </w:rPr>
        <w:t>the data/specimens (e.g., only Emory-affiliated researcher, any researchers, etc.)</w:t>
      </w:r>
    </w:p>
    <w:p w14:paraId="48E6691E" w14:textId="77777777" w:rsidR="00796915" w:rsidRPr="00840A59" w:rsidRDefault="001465DD" w:rsidP="00796915">
      <w:pPr>
        <w:pStyle w:val="Default"/>
        <w:numPr>
          <w:ilvl w:val="1"/>
          <w:numId w:val="67"/>
        </w:numPr>
        <w:spacing w:before="60"/>
        <w:rPr>
          <w:rFonts w:eastAsiaTheme="minorHAnsi" w:cstheme="minorBidi"/>
          <w:color w:val="833C0B" w:themeColor="accent2" w:themeShade="80"/>
        </w:rPr>
      </w:pPr>
      <w:r w:rsidRPr="00840A59">
        <w:rPr>
          <w:rFonts w:eastAsiaTheme="minorHAnsi" w:cstheme="minorHAnsi"/>
          <w:b/>
          <w:bCs/>
          <w:color w:val="833C0B" w:themeColor="accent2" w:themeShade="80"/>
          <w:sz w:val="22"/>
          <w:szCs w:val="22"/>
        </w:rPr>
        <w:t xml:space="preserve">Limitations to the data/specimens accessible for future use </w:t>
      </w:r>
      <w:r w:rsidRPr="00840A59">
        <w:rPr>
          <w:rFonts w:eastAsiaTheme="minorHAnsi" w:cstheme="minorHAnsi"/>
          <w:color w:val="833C0B" w:themeColor="accent2" w:themeShade="80"/>
          <w:sz w:val="22"/>
          <w:szCs w:val="22"/>
        </w:rPr>
        <w:t>(e.g., only deidentified data, limited identifiers, etc.)</w:t>
      </w:r>
      <w:r w:rsidR="00DB2AE2" w:rsidRPr="00840A59">
        <w:rPr>
          <w:rFonts w:eastAsiaTheme="minorHAnsi" w:cstheme="minorHAnsi"/>
          <w:b/>
          <w:bCs/>
          <w:color w:val="833C0B" w:themeColor="accent2" w:themeShade="80"/>
          <w:sz w:val="22"/>
          <w:szCs w:val="22"/>
        </w:rPr>
        <w:t xml:space="preserve"> </w:t>
      </w:r>
    </w:p>
    <w:p w14:paraId="0659102D" w14:textId="7B88C47A" w:rsidR="001465DD" w:rsidRPr="00840A59" w:rsidRDefault="00796915">
      <w:pPr>
        <w:pStyle w:val="Default"/>
        <w:numPr>
          <w:ilvl w:val="1"/>
          <w:numId w:val="67"/>
        </w:numPr>
        <w:spacing w:before="60"/>
        <w:rPr>
          <w:rFonts w:eastAsiaTheme="minorHAnsi" w:cstheme="minorBidi"/>
          <w:color w:val="833C0B" w:themeColor="accent2" w:themeShade="80"/>
        </w:rPr>
      </w:pPr>
      <w:r w:rsidRPr="00840A59">
        <w:rPr>
          <w:rFonts w:eastAsiaTheme="minorHAnsi" w:cstheme="minorBidi"/>
          <w:b/>
          <w:bCs/>
          <w:color w:val="833C0B" w:themeColor="accent2" w:themeShade="80"/>
          <w:sz w:val="22"/>
          <w:szCs w:val="22"/>
        </w:rPr>
        <w:t xml:space="preserve">If specimens may be banked: </w:t>
      </w:r>
      <w:r w:rsidR="00F80744" w:rsidRPr="00840A59">
        <w:rPr>
          <w:rFonts w:eastAsiaTheme="minorHAnsi" w:cstheme="minorBidi"/>
          <w:color w:val="833C0B" w:themeColor="accent2" w:themeShade="80"/>
          <w:sz w:val="22"/>
          <w:szCs w:val="22"/>
        </w:rPr>
        <w:t xml:space="preserve">clearly describe </w:t>
      </w:r>
      <w:r w:rsidR="001465DD" w:rsidRPr="00840A59">
        <w:rPr>
          <w:rFonts w:eastAsiaTheme="minorHAnsi" w:cstheme="minorBidi"/>
          <w:color w:val="833C0B" w:themeColor="accent2" w:themeShade="80"/>
          <w:sz w:val="22"/>
          <w:szCs w:val="22"/>
        </w:rPr>
        <w:t xml:space="preserve">what data will be linked to the </w:t>
      </w:r>
      <w:r w:rsidRPr="00840A59">
        <w:rPr>
          <w:rFonts w:eastAsiaTheme="minorHAnsi" w:cstheme="minorBidi"/>
          <w:color w:val="833C0B" w:themeColor="accent2" w:themeShade="80"/>
          <w:sz w:val="22"/>
          <w:szCs w:val="22"/>
        </w:rPr>
        <w:t xml:space="preserve">banked </w:t>
      </w:r>
      <w:r w:rsidR="001465DD" w:rsidRPr="00840A59">
        <w:rPr>
          <w:rFonts w:eastAsiaTheme="minorHAnsi" w:cstheme="minorBidi"/>
          <w:color w:val="833C0B" w:themeColor="accent2" w:themeShade="80"/>
          <w:sz w:val="22"/>
          <w:szCs w:val="22"/>
        </w:rPr>
        <w:t xml:space="preserve">specimens (e.g., specimen collection dates, </w:t>
      </w:r>
      <w:r w:rsidR="00F80744" w:rsidRPr="00840A59">
        <w:rPr>
          <w:rFonts w:eastAsiaTheme="minorHAnsi" w:cstheme="minorBidi"/>
          <w:color w:val="833C0B" w:themeColor="accent2" w:themeShade="80"/>
          <w:sz w:val="22"/>
          <w:szCs w:val="22"/>
        </w:rPr>
        <w:t>patient diagnoses, patient demographics, etc.)</w:t>
      </w:r>
    </w:p>
    <w:p w14:paraId="02C22406" w14:textId="5577EC31" w:rsidR="00391676" w:rsidRPr="00CE552B" w:rsidRDefault="00B73F17" w:rsidP="002C2DE5">
      <w:pPr>
        <w:pStyle w:val="Default"/>
        <w:numPr>
          <w:ilvl w:val="0"/>
          <w:numId w:val="114"/>
        </w:numPr>
        <w:spacing w:before="60"/>
        <w:rPr>
          <w:rFonts w:eastAsiaTheme="minorHAnsi" w:cstheme="minorBidi"/>
          <w:color w:val="833C0B" w:themeColor="accent2" w:themeShade="80"/>
          <w:sz w:val="22"/>
          <w:szCs w:val="22"/>
        </w:rPr>
      </w:pPr>
      <w:r w:rsidRPr="00CE552B">
        <w:rPr>
          <w:rFonts w:eastAsiaTheme="minorHAnsi" w:cstheme="minorBidi"/>
          <w:color w:val="833C0B" w:themeColor="accent2" w:themeShade="80"/>
          <w:sz w:val="22"/>
          <w:szCs w:val="22"/>
        </w:rPr>
        <w:t>Reminder: Ensure that future potential uses of data</w:t>
      </w:r>
      <w:r w:rsidR="00391676" w:rsidRPr="00CE552B">
        <w:rPr>
          <w:rFonts w:eastAsiaTheme="minorHAnsi" w:cstheme="minorBidi"/>
          <w:color w:val="833C0B" w:themeColor="accent2" w:themeShade="80"/>
          <w:sz w:val="22"/>
          <w:szCs w:val="22"/>
        </w:rPr>
        <w:t>/</w:t>
      </w:r>
      <w:r w:rsidRPr="00CE552B">
        <w:rPr>
          <w:rFonts w:eastAsiaTheme="minorHAnsi" w:cstheme="minorBidi"/>
          <w:color w:val="833C0B" w:themeColor="accent2" w:themeShade="80"/>
          <w:sz w:val="22"/>
          <w:szCs w:val="22"/>
        </w:rPr>
        <w:t>specimens are also included in the informed consent of the study (e.g., genetic testing or WGS may be completed in the future)</w:t>
      </w:r>
      <w:r w:rsidR="00391676" w:rsidRPr="00CE552B">
        <w:rPr>
          <w:rFonts w:eastAsiaTheme="minorHAnsi" w:cstheme="minorHAnsi"/>
          <w:color w:val="833C0B" w:themeColor="accent2" w:themeShade="80"/>
          <w:sz w:val="22"/>
          <w:szCs w:val="22"/>
        </w:rPr>
        <w:t xml:space="preserve">. If applicable, include language </w:t>
      </w:r>
      <w:proofErr w:type="gramStart"/>
      <w:r w:rsidR="00391676" w:rsidRPr="00CE552B">
        <w:rPr>
          <w:rFonts w:eastAsiaTheme="minorHAnsi" w:cstheme="minorHAnsi"/>
          <w:color w:val="833C0B" w:themeColor="accent2" w:themeShade="80"/>
          <w:sz w:val="22"/>
          <w:szCs w:val="22"/>
        </w:rPr>
        <w:t>similar to</w:t>
      </w:r>
      <w:proofErr w:type="gramEnd"/>
      <w:r w:rsidR="00391676" w:rsidRPr="00CE552B">
        <w:rPr>
          <w:rFonts w:eastAsiaTheme="minorHAnsi" w:cstheme="minorHAnsi"/>
          <w:color w:val="833C0B" w:themeColor="accent2" w:themeShade="80"/>
          <w:sz w:val="22"/>
          <w:szCs w:val="22"/>
        </w:rPr>
        <w:t xml:space="preserve"> that in the </w:t>
      </w:r>
      <w:hyperlink r:id="rId49" w:history="1">
        <w:r w:rsidR="00391676" w:rsidRPr="00CE552B">
          <w:rPr>
            <w:rStyle w:val="Hyperlink"/>
            <w:sz w:val="22"/>
            <w:szCs w:val="22"/>
          </w:rPr>
          <w:t>Modular Language for Informed Consent Forms</w:t>
        </w:r>
      </w:hyperlink>
    </w:p>
    <w:p w14:paraId="189CED4D" w14:textId="340B5E79" w:rsidR="00920678" w:rsidRPr="00840A59" w:rsidRDefault="00920678" w:rsidP="000C307A">
      <w:pPr>
        <w:pStyle w:val="Templatelanguage"/>
      </w:pPr>
    </w:p>
    <w:tbl>
      <w:tblPr>
        <w:tblStyle w:val="TableGrid"/>
        <w:tblW w:w="5000" w:type="pct"/>
        <w:tblInd w:w="0" w:type="dxa"/>
        <w:tblLook w:val="04A0" w:firstRow="1" w:lastRow="0" w:firstColumn="1" w:lastColumn="0" w:noHBand="0" w:noVBand="1"/>
      </w:tblPr>
      <w:tblGrid>
        <w:gridCol w:w="9350"/>
      </w:tblGrid>
      <w:tr w:rsidR="00920678" w:rsidRPr="00840A59" w14:paraId="7E7AB286" w14:textId="77777777" w:rsidTr="00871C02">
        <w:trPr>
          <w:trHeight w:val="432"/>
        </w:trPr>
        <w:tc>
          <w:tcPr>
            <w:tcW w:w="5000" w:type="pct"/>
            <w:shd w:val="clear" w:color="auto" w:fill="44546A" w:themeFill="text2"/>
            <w:vAlign w:val="center"/>
          </w:tcPr>
          <w:p w14:paraId="38A3C99F" w14:textId="02265B8F" w:rsidR="00920678" w:rsidRPr="00840A59" w:rsidRDefault="00920678" w:rsidP="00871C02">
            <w:pPr>
              <w:pStyle w:val="Default"/>
              <w:rPr>
                <w:rFonts w:eastAsiaTheme="minorHAnsi" w:cstheme="minorHAnsi"/>
                <w:color w:val="auto"/>
                <w:sz w:val="22"/>
                <w:szCs w:val="22"/>
              </w:rPr>
            </w:pPr>
            <w:r w:rsidRPr="00840A59">
              <w:rPr>
                <w:rFonts w:eastAsiaTheme="minorHAnsi" w:cstheme="minorHAnsi"/>
                <w:b/>
                <w:bCs/>
                <w:color w:val="FFFFFF" w:themeColor="background1"/>
              </w:rPr>
              <w:t xml:space="preserve">Data and Specimen </w:t>
            </w:r>
            <w:r w:rsidR="003445C2" w:rsidRPr="00840A59">
              <w:rPr>
                <w:rFonts w:eastAsiaTheme="minorHAnsi" w:cstheme="minorHAnsi"/>
                <w:b/>
                <w:bCs/>
                <w:color w:val="FFFFFF" w:themeColor="background1"/>
              </w:rPr>
              <w:t>Storage and Sharing</w:t>
            </w:r>
            <w:r w:rsidRPr="00840A59">
              <w:rPr>
                <w:rFonts w:eastAsiaTheme="minorHAnsi" w:cstheme="minorHAnsi"/>
                <w:b/>
                <w:bCs/>
                <w:color w:val="FFFFFF" w:themeColor="background1"/>
              </w:rPr>
              <w:t xml:space="preserve"> Narrative</w:t>
            </w:r>
          </w:p>
        </w:tc>
      </w:tr>
      <w:tr w:rsidR="00920678" w:rsidRPr="00840A59" w14:paraId="0EA60FFA" w14:textId="77777777" w:rsidTr="00BB0180">
        <w:trPr>
          <w:trHeight w:val="432"/>
        </w:trPr>
        <w:tc>
          <w:tcPr>
            <w:tcW w:w="5000" w:type="pct"/>
            <w:shd w:val="clear" w:color="auto" w:fill="D5DCE4" w:themeFill="text2" w:themeFillTint="33"/>
            <w:vAlign w:val="center"/>
          </w:tcPr>
          <w:p w14:paraId="441FAFBF" w14:textId="622D42AE" w:rsidR="00920678" w:rsidRPr="00840A59" w:rsidRDefault="00796915" w:rsidP="00C07D5D">
            <w:pPr>
              <w:rPr>
                <w:rFonts w:eastAsiaTheme="minorHAnsi"/>
              </w:rPr>
            </w:pPr>
            <w:r w:rsidRPr="00840A59">
              <w:rPr>
                <w:rFonts w:eastAsiaTheme="minorHAnsi"/>
              </w:rPr>
              <w:t xml:space="preserve">1. </w:t>
            </w:r>
            <w:r w:rsidR="003445C2" w:rsidRPr="00840A59">
              <w:rPr>
                <w:rFonts w:eastAsiaTheme="minorHAnsi"/>
              </w:rPr>
              <w:t>Storage and Access</w:t>
            </w:r>
          </w:p>
        </w:tc>
      </w:tr>
      <w:tr w:rsidR="003445C2" w:rsidRPr="00DA6670" w14:paraId="5DC7656E" w14:textId="77777777" w:rsidTr="00BB0180">
        <w:trPr>
          <w:trHeight w:val="864"/>
        </w:trPr>
        <w:tc>
          <w:tcPr>
            <w:tcW w:w="5000" w:type="pct"/>
            <w:shd w:val="clear" w:color="auto" w:fill="auto"/>
            <w:vAlign w:val="center"/>
          </w:tcPr>
          <w:p w14:paraId="74F7B428" w14:textId="1C0D75AE" w:rsidR="003445C2" w:rsidRPr="00840A59" w:rsidRDefault="003445C2" w:rsidP="00DA6670">
            <w:pPr>
              <w:spacing w:after="120"/>
              <w:rPr>
                <w:rFonts w:eastAsiaTheme="minorHAnsi"/>
              </w:rPr>
            </w:pPr>
          </w:p>
        </w:tc>
      </w:tr>
      <w:tr w:rsidR="003445C2" w:rsidRPr="00840A59" w14:paraId="020ABCDD" w14:textId="77777777" w:rsidTr="00BB0180">
        <w:trPr>
          <w:trHeight w:val="432"/>
        </w:trPr>
        <w:tc>
          <w:tcPr>
            <w:tcW w:w="5000" w:type="pct"/>
            <w:shd w:val="clear" w:color="auto" w:fill="D5DCE4" w:themeFill="text2" w:themeFillTint="33"/>
            <w:vAlign w:val="center"/>
          </w:tcPr>
          <w:p w14:paraId="5E912A25" w14:textId="5731B63F" w:rsidR="003445C2" w:rsidRPr="00840A59" w:rsidRDefault="00796915" w:rsidP="00C07D5D">
            <w:pPr>
              <w:rPr>
                <w:rFonts w:eastAsiaTheme="minorHAnsi"/>
              </w:rPr>
            </w:pPr>
            <w:r w:rsidRPr="00840A59">
              <w:rPr>
                <w:rFonts w:eastAsiaTheme="minorHAnsi"/>
              </w:rPr>
              <w:t xml:space="preserve">2. </w:t>
            </w:r>
            <w:r w:rsidR="003445C2" w:rsidRPr="00840A59">
              <w:rPr>
                <w:rFonts w:eastAsiaTheme="minorHAnsi"/>
              </w:rPr>
              <w:t>Sharing</w:t>
            </w:r>
          </w:p>
        </w:tc>
      </w:tr>
      <w:tr w:rsidR="003445C2" w:rsidRPr="00DA6670" w14:paraId="387183D9" w14:textId="77777777" w:rsidTr="00BB0180">
        <w:trPr>
          <w:trHeight w:val="864"/>
        </w:trPr>
        <w:tc>
          <w:tcPr>
            <w:tcW w:w="5000" w:type="pct"/>
            <w:shd w:val="clear" w:color="auto" w:fill="auto"/>
            <w:vAlign w:val="center"/>
          </w:tcPr>
          <w:p w14:paraId="00A44180" w14:textId="69A2150D" w:rsidR="003445C2" w:rsidRPr="00840A59" w:rsidRDefault="003445C2" w:rsidP="00DA6670">
            <w:pPr>
              <w:spacing w:after="120"/>
              <w:rPr>
                <w:rFonts w:eastAsiaTheme="minorHAnsi"/>
              </w:rPr>
            </w:pPr>
          </w:p>
        </w:tc>
      </w:tr>
      <w:tr w:rsidR="003445C2" w:rsidRPr="00840A59" w14:paraId="2A666198" w14:textId="77777777" w:rsidTr="00BB0180">
        <w:trPr>
          <w:trHeight w:val="432"/>
        </w:trPr>
        <w:tc>
          <w:tcPr>
            <w:tcW w:w="5000" w:type="pct"/>
            <w:shd w:val="clear" w:color="auto" w:fill="D5DCE4" w:themeFill="text2" w:themeFillTint="33"/>
            <w:vAlign w:val="center"/>
          </w:tcPr>
          <w:p w14:paraId="6C6CF0FF" w14:textId="1B7744A6" w:rsidR="003445C2" w:rsidRPr="00840A59" w:rsidRDefault="00D73AC4" w:rsidP="00C07D5D">
            <w:pPr>
              <w:rPr>
                <w:rFonts w:eastAsiaTheme="minorHAnsi"/>
              </w:rPr>
            </w:pPr>
            <w:r w:rsidRPr="00840A59">
              <w:rPr>
                <w:rFonts w:eastAsiaTheme="minorHAnsi"/>
              </w:rPr>
              <w:t xml:space="preserve">3. </w:t>
            </w:r>
            <w:r w:rsidR="003445C2" w:rsidRPr="00840A59">
              <w:rPr>
                <w:rFonts w:eastAsiaTheme="minorHAnsi"/>
              </w:rPr>
              <w:t>Banking</w:t>
            </w:r>
          </w:p>
        </w:tc>
      </w:tr>
      <w:tr w:rsidR="003445C2" w:rsidRPr="00DA6670" w14:paraId="77C798F2" w14:textId="77777777" w:rsidTr="00BB0180">
        <w:trPr>
          <w:trHeight w:val="864"/>
        </w:trPr>
        <w:tc>
          <w:tcPr>
            <w:tcW w:w="5000" w:type="pct"/>
            <w:shd w:val="clear" w:color="auto" w:fill="auto"/>
            <w:vAlign w:val="center"/>
          </w:tcPr>
          <w:p w14:paraId="54345C59" w14:textId="3F7CE24F" w:rsidR="003445C2" w:rsidRPr="00840A59" w:rsidRDefault="003445C2" w:rsidP="00DA6670">
            <w:pPr>
              <w:spacing w:after="120"/>
              <w:rPr>
                <w:rFonts w:eastAsiaTheme="minorHAnsi"/>
              </w:rPr>
            </w:pPr>
          </w:p>
        </w:tc>
      </w:tr>
    </w:tbl>
    <w:p w14:paraId="2FEE1522" w14:textId="77777777" w:rsidR="00DB00E2" w:rsidRPr="00840A59" w:rsidRDefault="00DB00E2" w:rsidP="002C2DE5">
      <w:pPr>
        <w:pStyle w:val="Templatelanguage"/>
      </w:pPr>
    </w:p>
    <w:p w14:paraId="44C954B2" w14:textId="77777777" w:rsidR="00D210E2" w:rsidRPr="00840A59" w:rsidRDefault="00D210E2" w:rsidP="004E1F27">
      <w:pPr>
        <w:pStyle w:val="Heading1"/>
        <w:rPr>
          <w:rFonts w:eastAsiaTheme="minorHAnsi"/>
        </w:rPr>
      </w:pPr>
      <w:bookmarkStart w:id="107" w:name="_Toc172810152"/>
      <w:bookmarkStart w:id="108" w:name="_Toc172810639"/>
      <w:bookmarkStart w:id="109" w:name="_Toc172811123"/>
      <w:bookmarkStart w:id="110" w:name="_Toc172811608"/>
      <w:bookmarkStart w:id="111" w:name="_Toc172810153"/>
      <w:bookmarkStart w:id="112" w:name="_Toc172810640"/>
      <w:bookmarkStart w:id="113" w:name="_Toc172811124"/>
      <w:bookmarkStart w:id="114" w:name="_Toc172811609"/>
      <w:bookmarkStart w:id="115" w:name="_Toc172810154"/>
      <w:bookmarkStart w:id="116" w:name="_Toc172810641"/>
      <w:bookmarkStart w:id="117" w:name="_Toc172811125"/>
      <w:bookmarkStart w:id="118" w:name="_Toc172811610"/>
      <w:bookmarkStart w:id="119" w:name="_Toc172810155"/>
      <w:bookmarkStart w:id="120" w:name="_Toc172810642"/>
      <w:bookmarkStart w:id="121" w:name="_Toc172811126"/>
      <w:bookmarkStart w:id="122" w:name="_Toc172811611"/>
      <w:bookmarkStart w:id="123" w:name="_Toc172810156"/>
      <w:bookmarkStart w:id="124" w:name="_Toc172810643"/>
      <w:bookmarkStart w:id="125" w:name="_Toc172811127"/>
      <w:bookmarkStart w:id="126" w:name="_Toc172811612"/>
      <w:bookmarkStart w:id="127" w:name="_Toc172810157"/>
      <w:bookmarkStart w:id="128" w:name="_Toc172810644"/>
      <w:bookmarkStart w:id="129" w:name="_Toc172811128"/>
      <w:bookmarkStart w:id="130" w:name="_Toc172811613"/>
      <w:bookmarkStart w:id="131" w:name="_Toc172810158"/>
      <w:bookmarkStart w:id="132" w:name="_Toc172810645"/>
      <w:bookmarkStart w:id="133" w:name="_Toc172811129"/>
      <w:bookmarkStart w:id="134" w:name="_Toc172811614"/>
      <w:bookmarkStart w:id="135" w:name="_Toc172810159"/>
      <w:bookmarkStart w:id="136" w:name="_Toc172810646"/>
      <w:bookmarkStart w:id="137" w:name="_Toc172811130"/>
      <w:bookmarkStart w:id="138" w:name="_Toc172811615"/>
      <w:bookmarkStart w:id="139" w:name="_Toc172810160"/>
      <w:bookmarkStart w:id="140" w:name="_Toc172810647"/>
      <w:bookmarkStart w:id="141" w:name="_Toc172811131"/>
      <w:bookmarkStart w:id="142" w:name="_Toc172811616"/>
      <w:bookmarkStart w:id="143" w:name="_Population"/>
      <w:bookmarkStart w:id="144" w:name="_Toc174624497"/>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sidRPr="00840A59">
        <w:rPr>
          <w:rFonts w:eastAsiaTheme="minorHAnsi"/>
        </w:rPr>
        <w:t>Population</w:t>
      </w:r>
      <w:bookmarkEnd w:id="144"/>
    </w:p>
    <w:p w14:paraId="5C08129F" w14:textId="436E8E70" w:rsidR="00633F91" w:rsidRPr="00840A59" w:rsidRDefault="00633F91" w:rsidP="00BD6599">
      <w:pPr>
        <w:pStyle w:val="Default"/>
        <w:spacing w:before="240" w:after="240"/>
        <w:rPr>
          <w:rFonts w:eastAsiaTheme="minorHAnsi" w:cstheme="minorHAnsi"/>
          <w:b/>
          <w:bCs/>
          <w:color w:val="833C0B" w:themeColor="accent2" w:themeShade="80"/>
          <w:sz w:val="22"/>
          <w:szCs w:val="22"/>
        </w:rPr>
      </w:pPr>
      <w:r w:rsidRPr="00840A59">
        <w:rPr>
          <w:rFonts w:eastAsiaTheme="minorHAnsi" w:cstheme="minorHAnsi"/>
          <w:b/>
          <w:bCs/>
          <w:color w:val="833C0B" w:themeColor="accent2" w:themeShade="80"/>
          <w:sz w:val="22"/>
          <w:szCs w:val="22"/>
        </w:rPr>
        <w:t xml:space="preserve">Complete the Special Population </w:t>
      </w:r>
      <w:r w:rsidR="002405F3" w:rsidRPr="00840A59">
        <w:rPr>
          <w:rFonts w:eastAsiaTheme="minorHAnsi" w:cstheme="minorHAnsi"/>
          <w:b/>
          <w:bCs/>
          <w:color w:val="833C0B" w:themeColor="accent2" w:themeShade="80"/>
          <w:sz w:val="22"/>
          <w:szCs w:val="22"/>
        </w:rPr>
        <w:t>Inventory</w:t>
      </w:r>
      <w:r w:rsidRPr="00840A59">
        <w:rPr>
          <w:rFonts w:eastAsiaTheme="minorHAnsi" w:cstheme="minorHAnsi"/>
          <w:b/>
          <w:bCs/>
          <w:color w:val="833C0B" w:themeColor="accent2" w:themeShade="80"/>
          <w:sz w:val="22"/>
          <w:szCs w:val="22"/>
        </w:rPr>
        <w:t xml:space="preserve">. </w:t>
      </w:r>
      <w:r w:rsidR="00ED4277" w:rsidRPr="00840A59">
        <w:rPr>
          <w:rFonts w:eastAsiaTheme="minorHAnsi" w:cstheme="minorHAnsi"/>
          <w:color w:val="833C0B" w:themeColor="accent2" w:themeShade="80"/>
          <w:sz w:val="22"/>
          <w:szCs w:val="22"/>
        </w:rPr>
        <w:t>Indicate when you will interact with</w:t>
      </w:r>
      <w:r w:rsidR="00ED4277" w:rsidRPr="00840A59">
        <w:rPr>
          <w:rFonts w:eastAsiaTheme="minorHAnsi" w:cstheme="minorHAnsi"/>
          <w:b/>
          <w:bCs/>
          <w:color w:val="833C0B" w:themeColor="accent2" w:themeShade="80"/>
          <w:sz w:val="22"/>
          <w:szCs w:val="22"/>
        </w:rPr>
        <w:t xml:space="preserve"> </w:t>
      </w:r>
      <w:r w:rsidR="00A206A0" w:rsidRPr="00840A59">
        <w:rPr>
          <w:rFonts w:eastAsiaTheme="minorHAnsi" w:cstheme="minorHAnsi"/>
          <w:color w:val="833C0B" w:themeColor="accent2" w:themeShade="80"/>
          <w:sz w:val="22"/>
          <w:szCs w:val="22"/>
        </w:rPr>
        <w:t xml:space="preserve">any </w:t>
      </w:r>
      <w:r w:rsidR="00ED4277" w:rsidRPr="00840A59">
        <w:rPr>
          <w:rFonts w:eastAsiaTheme="minorHAnsi" w:cstheme="minorHAnsi"/>
          <w:color w:val="833C0B" w:themeColor="accent2" w:themeShade="80"/>
          <w:sz w:val="22"/>
          <w:szCs w:val="22"/>
        </w:rPr>
        <w:t xml:space="preserve">of the listed </w:t>
      </w:r>
      <w:r w:rsidR="00A206A0" w:rsidRPr="00840A59">
        <w:rPr>
          <w:rFonts w:eastAsiaTheme="minorHAnsi" w:cstheme="minorHAnsi"/>
          <w:color w:val="833C0B" w:themeColor="accent2" w:themeShade="80"/>
          <w:sz w:val="22"/>
          <w:szCs w:val="22"/>
        </w:rPr>
        <w:t xml:space="preserve">populations or collect data about </w:t>
      </w:r>
      <w:r w:rsidR="00ED4277" w:rsidRPr="00840A59">
        <w:rPr>
          <w:rFonts w:eastAsiaTheme="minorHAnsi" w:cstheme="minorHAnsi"/>
          <w:color w:val="833C0B" w:themeColor="accent2" w:themeShade="80"/>
          <w:sz w:val="22"/>
          <w:szCs w:val="22"/>
        </w:rPr>
        <w:t>individuals in these groups</w:t>
      </w:r>
      <w:r w:rsidR="00A206A0" w:rsidRPr="00840A59">
        <w:rPr>
          <w:rFonts w:eastAsiaTheme="minorHAnsi" w:cstheme="minorHAnsi"/>
          <w:color w:val="833C0B" w:themeColor="accent2" w:themeShade="80"/>
          <w:sz w:val="22"/>
          <w:szCs w:val="22"/>
        </w:rPr>
        <w:t xml:space="preserve">. </w:t>
      </w:r>
      <w:r w:rsidRPr="00840A59">
        <w:rPr>
          <w:rFonts w:eastAsiaTheme="minorHAnsi" w:cstheme="minorHAnsi"/>
          <w:color w:val="833C0B" w:themeColor="accent2" w:themeShade="80"/>
          <w:sz w:val="22"/>
          <w:szCs w:val="22"/>
        </w:rPr>
        <w:t xml:space="preserve">Note that if you respond </w:t>
      </w:r>
      <w:r w:rsidRPr="00840A59">
        <w:rPr>
          <w:rFonts w:eastAsiaTheme="minorHAnsi" w:cstheme="minorHAnsi"/>
          <w:i/>
          <w:iCs/>
          <w:color w:val="833C0B" w:themeColor="accent2" w:themeShade="80"/>
          <w:sz w:val="22"/>
          <w:szCs w:val="22"/>
        </w:rPr>
        <w:t xml:space="preserve">Yes </w:t>
      </w:r>
      <w:r w:rsidRPr="00840A59">
        <w:rPr>
          <w:rFonts w:eastAsiaTheme="minorHAnsi" w:cstheme="minorHAnsi"/>
          <w:color w:val="833C0B" w:themeColor="accent2" w:themeShade="80"/>
          <w:sz w:val="22"/>
          <w:szCs w:val="22"/>
        </w:rPr>
        <w:t>to any option listed below, additional details on the special populations may be needed in the Population Narrative, below.</w:t>
      </w:r>
    </w:p>
    <w:tbl>
      <w:tblPr>
        <w:tblStyle w:val="TableGrid"/>
        <w:tblW w:w="5000" w:type="pct"/>
        <w:tblInd w:w="0" w:type="dxa"/>
        <w:tblLook w:val="04A0" w:firstRow="1" w:lastRow="0" w:firstColumn="1" w:lastColumn="0" w:noHBand="0" w:noVBand="1"/>
      </w:tblPr>
      <w:tblGrid>
        <w:gridCol w:w="223"/>
        <w:gridCol w:w="7332"/>
        <w:gridCol w:w="1795"/>
      </w:tblGrid>
      <w:tr w:rsidR="00633F91" w:rsidRPr="00840A59" w14:paraId="10A7CAE5" w14:textId="77777777" w:rsidTr="00871C02">
        <w:trPr>
          <w:trHeight w:val="432"/>
        </w:trPr>
        <w:tc>
          <w:tcPr>
            <w:tcW w:w="5000" w:type="pct"/>
            <w:gridSpan w:val="3"/>
            <w:shd w:val="clear" w:color="auto" w:fill="44546A" w:themeFill="text2"/>
            <w:vAlign w:val="center"/>
          </w:tcPr>
          <w:p w14:paraId="3CBF4430" w14:textId="6357DB4B" w:rsidR="00633F91" w:rsidRPr="00840A59" w:rsidRDefault="00633F91" w:rsidP="00871C02">
            <w:pPr>
              <w:pStyle w:val="Templatelanguage"/>
              <w:rPr>
                <w:b/>
                <w:bCs/>
                <w:color w:val="FFFFFF" w:themeColor="background1"/>
              </w:rPr>
            </w:pPr>
            <w:r w:rsidRPr="00C07D5D">
              <w:rPr>
                <w:b/>
                <w:bCs/>
                <w:color w:val="FFFFFF" w:themeColor="background1"/>
                <w:sz w:val="24"/>
                <w:szCs w:val="28"/>
              </w:rPr>
              <w:t xml:space="preserve">Special Populations </w:t>
            </w:r>
            <w:r w:rsidR="002405F3" w:rsidRPr="00C07D5D">
              <w:rPr>
                <w:b/>
                <w:bCs/>
                <w:color w:val="FFFFFF" w:themeColor="background1"/>
                <w:sz w:val="24"/>
                <w:szCs w:val="28"/>
              </w:rPr>
              <w:t>Inventory</w:t>
            </w:r>
          </w:p>
        </w:tc>
      </w:tr>
      <w:tr w:rsidR="00633F91" w:rsidRPr="00840A59" w14:paraId="319CFF6B" w14:textId="77777777" w:rsidTr="00871C02">
        <w:trPr>
          <w:trHeight w:val="432"/>
        </w:trPr>
        <w:tc>
          <w:tcPr>
            <w:tcW w:w="4040" w:type="pct"/>
            <w:gridSpan w:val="2"/>
            <w:shd w:val="clear" w:color="auto" w:fill="D5DCE4" w:themeFill="text2" w:themeFillTint="33"/>
            <w:vAlign w:val="center"/>
          </w:tcPr>
          <w:p w14:paraId="101F646C" w14:textId="77777777" w:rsidR="00633F91" w:rsidRPr="00840A59" w:rsidRDefault="00633F91" w:rsidP="00871C02">
            <w:pPr>
              <w:pStyle w:val="Default"/>
              <w:rPr>
                <w:rFonts w:ascii="Calibri" w:hAnsi="Calibri" w:cs="Calibri"/>
                <w:sz w:val="22"/>
                <w:szCs w:val="22"/>
              </w:rPr>
            </w:pPr>
            <w:r w:rsidRPr="00840A59">
              <w:rPr>
                <w:rFonts w:eastAsiaTheme="minorHAnsi" w:cstheme="minorHAnsi"/>
                <w:b/>
                <w:bCs/>
                <w:color w:val="auto"/>
                <w:sz w:val="22"/>
                <w:szCs w:val="22"/>
              </w:rPr>
              <w:t xml:space="preserve">For each, indicate if the listed populations </w:t>
            </w:r>
            <w:r w:rsidRPr="00840A59">
              <w:rPr>
                <w:rFonts w:eastAsiaTheme="minorHAnsi" w:cstheme="minorHAnsi"/>
                <w:b/>
                <w:bCs/>
                <w:i/>
                <w:iCs/>
                <w:color w:val="auto"/>
                <w:sz w:val="22"/>
                <w:szCs w:val="22"/>
              </w:rPr>
              <w:t>will or may</w:t>
            </w:r>
            <w:r w:rsidRPr="00840A59">
              <w:rPr>
                <w:rFonts w:eastAsiaTheme="minorHAnsi" w:cstheme="minorHAnsi"/>
                <w:b/>
                <w:bCs/>
                <w:color w:val="auto"/>
                <w:sz w:val="22"/>
                <w:szCs w:val="22"/>
              </w:rPr>
              <w:t xml:space="preserve"> </w:t>
            </w:r>
            <w:r w:rsidRPr="00840A59">
              <w:rPr>
                <w:rFonts w:eastAsiaTheme="minorHAnsi" w:cstheme="minorHAnsi"/>
                <w:b/>
                <w:bCs/>
                <w:i/>
                <w:iCs/>
                <w:color w:val="auto"/>
                <w:sz w:val="22"/>
                <w:szCs w:val="22"/>
              </w:rPr>
              <w:t>be</w:t>
            </w:r>
            <w:r w:rsidRPr="00840A59">
              <w:rPr>
                <w:rFonts w:eastAsiaTheme="minorHAnsi" w:cstheme="minorHAnsi"/>
                <w:b/>
                <w:bCs/>
                <w:color w:val="auto"/>
                <w:sz w:val="22"/>
                <w:szCs w:val="22"/>
              </w:rPr>
              <w:t xml:space="preserve"> included in the study</w:t>
            </w:r>
          </w:p>
        </w:tc>
        <w:tc>
          <w:tcPr>
            <w:tcW w:w="960" w:type="pct"/>
            <w:shd w:val="clear" w:color="auto" w:fill="D5DCE4" w:themeFill="text2" w:themeFillTint="33"/>
            <w:vAlign w:val="center"/>
          </w:tcPr>
          <w:p w14:paraId="1F5C43AD" w14:textId="77777777" w:rsidR="00633F91" w:rsidRPr="00840A59" w:rsidRDefault="00633F91" w:rsidP="00871C02">
            <w:pPr>
              <w:jc w:val="center"/>
              <w:rPr>
                <w:rFonts w:cstheme="minorHAnsi"/>
                <w:b/>
                <w:bCs/>
                <w:szCs w:val="22"/>
              </w:rPr>
            </w:pPr>
            <w:r w:rsidRPr="00840A59">
              <w:rPr>
                <w:rFonts w:cstheme="minorHAnsi"/>
                <w:b/>
                <w:bCs/>
                <w:szCs w:val="22"/>
              </w:rPr>
              <w:t>Included?</w:t>
            </w:r>
          </w:p>
        </w:tc>
      </w:tr>
      <w:tr w:rsidR="00633F91" w:rsidRPr="00840A59" w14:paraId="1111BE33" w14:textId="77777777" w:rsidTr="00871C02">
        <w:trPr>
          <w:trHeight w:val="432"/>
        </w:trPr>
        <w:tc>
          <w:tcPr>
            <w:tcW w:w="4040" w:type="pct"/>
            <w:gridSpan w:val="2"/>
            <w:shd w:val="clear" w:color="auto" w:fill="D5DCE4" w:themeFill="text2" w:themeFillTint="33"/>
            <w:vAlign w:val="center"/>
          </w:tcPr>
          <w:p w14:paraId="6EFF6EDB" w14:textId="77777777" w:rsidR="00633F91" w:rsidRPr="00CE552B" w:rsidRDefault="00633F91" w:rsidP="00871C02">
            <w:pPr>
              <w:pStyle w:val="Default"/>
              <w:rPr>
                <w:rFonts w:ascii="Calibri" w:hAnsi="Calibri" w:cs="Calibri"/>
                <w:sz w:val="22"/>
                <w:szCs w:val="22"/>
              </w:rPr>
            </w:pPr>
            <w:r w:rsidRPr="00CE552B">
              <w:rPr>
                <w:rFonts w:ascii="Calibri" w:hAnsi="Calibri" w:cs="Calibri"/>
                <w:sz w:val="22"/>
                <w:szCs w:val="22"/>
              </w:rPr>
              <w:t xml:space="preserve">1. </w:t>
            </w:r>
            <w:hyperlink r:id="rId50" w:history="1">
              <w:r w:rsidRPr="00CE552B">
                <w:rPr>
                  <w:rStyle w:val="Hyperlink"/>
                  <w:b/>
                  <w:bCs/>
                  <w:sz w:val="22"/>
                  <w:szCs w:val="22"/>
                  <w:u w:val="none"/>
                </w:rPr>
                <w:t>Children or m</w:t>
              </w:r>
              <w:r w:rsidRPr="00CE552B">
                <w:rPr>
                  <w:rStyle w:val="Hyperlink"/>
                  <w:rFonts w:ascii="Calibri" w:hAnsi="Calibri" w:cs="Calibri"/>
                  <w:b/>
                  <w:bCs/>
                  <w:sz w:val="22"/>
                  <w:szCs w:val="22"/>
                  <w:u w:val="none"/>
                </w:rPr>
                <w:t>inors</w:t>
              </w:r>
            </w:hyperlink>
            <w:r w:rsidRPr="00CE552B">
              <w:rPr>
                <w:rFonts w:ascii="Calibri" w:hAnsi="Calibri" w:cs="Calibri"/>
                <w:b/>
                <w:bCs/>
                <w:sz w:val="22"/>
                <w:szCs w:val="22"/>
              </w:rPr>
              <w:t xml:space="preserve"> </w:t>
            </w:r>
            <w:r w:rsidRPr="00CE552B">
              <w:rPr>
                <w:rFonts w:ascii="Calibri" w:hAnsi="Calibri" w:cs="Calibri"/>
                <w:sz w:val="22"/>
                <w:szCs w:val="22"/>
              </w:rPr>
              <w:t>(i.e., persons under age 18 or the age of majority)</w:t>
            </w:r>
          </w:p>
        </w:tc>
        <w:tc>
          <w:tcPr>
            <w:tcW w:w="960" w:type="pct"/>
            <w:shd w:val="clear" w:color="auto" w:fill="auto"/>
            <w:vAlign w:val="center"/>
          </w:tcPr>
          <w:p w14:paraId="584CB03B" w14:textId="4629A3C1" w:rsidR="00633F91" w:rsidRPr="00840A59" w:rsidRDefault="00C17D90" w:rsidP="00871C02">
            <w:pPr>
              <w:ind w:left="708" w:hanging="708"/>
              <w:jc w:val="center"/>
              <w:rPr>
                <w:rFonts w:cstheme="minorHAnsi"/>
                <w:szCs w:val="22"/>
              </w:rPr>
            </w:pPr>
            <w:sdt>
              <w:sdtPr>
                <w:rPr>
                  <w:rFonts w:cstheme="minorHAnsi"/>
                  <w:szCs w:val="22"/>
                </w:rPr>
                <w:id w:val="-1414773166"/>
                <w14:checkbox>
                  <w14:checked w14:val="0"/>
                  <w14:checkedState w14:val="2612" w14:font="MS Gothic"/>
                  <w14:uncheckedState w14:val="2610" w14:font="MS Gothic"/>
                </w14:checkbox>
              </w:sdtPr>
              <w:sdtEndPr/>
              <w:sdtContent>
                <w:r w:rsidR="00D23F64">
                  <w:rPr>
                    <w:rFonts w:ascii="MS Gothic" w:eastAsia="MS Gothic" w:hAnsi="MS Gothic" w:cstheme="minorHAnsi" w:hint="eastAsia"/>
                    <w:szCs w:val="22"/>
                  </w:rPr>
                  <w:t>☐</w:t>
                </w:r>
              </w:sdtContent>
            </w:sdt>
            <w:r w:rsidR="00633F91" w:rsidRPr="00840A59">
              <w:rPr>
                <w:rFonts w:cstheme="minorHAnsi"/>
                <w:szCs w:val="22"/>
              </w:rPr>
              <w:t xml:space="preserve"> Yes</w:t>
            </w:r>
            <w:r w:rsidR="00633F91" w:rsidRPr="00840A59">
              <w:rPr>
                <w:rFonts w:cstheme="minorHAnsi"/>
                <w:szCs w:val="22"/>
              </w:rPr>
              <w:tab/>
            </w:r>
            <w:sdt>
              <w:sdtPr>
                <w:rPr>
                  <w:rFonts w:cstheme="minorHAnsi"/>
                  <w:szCs w:val="22"/>
                </w:rPr>
                <w:id w:val="208531423"/>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633F91" w:rsidRPr="00840A59">
              <w:rPr>
                <w:rFonts w:cstheme="minorHAnsi"/>
                <w:szCs w:val="22"/>
              </w:rPr>
              <w:t xml:space="preserve"> No</w:t>
            </w:r>
          </w:p>
        </w:tc>
      </w:tr>
      <w:tr w:rsidR="00633F91" w:rsidRPr="00840A59" w14:paraId="1F470050" w14:textId="77777777" w:rsidTr="00871C02">
        <w:trPr>
          <w:trHeight w:val="432"/>
        </w:trPr>
        <w:tc>
          <w:tcPr>
            <w:tcW w:w="4040" w:type="pct"/>
            <w:gridSpan w:val="2"/>
            <w:shd w:val="clear" w:color="auto" w:fill="D5DCE4" w:themeFill="text2" w:themeFillTint="33"/>
            <w:vAlign w:val="center"/>
          </w:tcPr>
          <w:p w14:paraId="70BA5A2E" w14:textId="77777777" w:rsidR="00633F91" w:rsidRPr="00CE552B" w:rsidRDefault="00633F91" w:rsidP="00871C02">
            <w:pPr>
              <w:pStyle w:val="Default"/>
              <w:rPr>
                <w:rFonts w:ascii="Calibri" w:hAnsi="Calibri" w:cs="Calibri"/>
                <w:sz w:val="22"/>
                <w:szCs w:val="22"/>
              </w:rPr>
            </w:pPr>
            <w:r w:rsidRPr="00CE552B">
              <w:rPr>
                <w:rFonts w:ascii="Calibri" w:hAnsi="Calibri" w:cs="Calibri"/>
                <w:sz w:val="22"/>
                <w:szCs w:val="22"/>
              </w:rPr>
              <w:t xml:space="preserve">2. </w:t>
            </w:r>
            <w:r w:rsidRPr="00CE552B">
              <w:rPr>
                <w:rFonts w:ascii="Calibri" w:hAnsi="Calibri" w:cs="Calibri"/>
                <w:b/>
                <w:bCs/>
                <w:sz w:val="22"/>
                <w:szCs w:val="22"/>
              </w:rPr>
              <w:t>Pregnant persons</w:t>
            </w:r>
            <w:r w:rsidRPr="00CE552B">
              <w:rPr>
                <w:rFonts w:ascii="Calibri" w:hAnsi="Calibri" w:cs="Calibri"/>
                <w:sz w:val="22"/>
                <w:szCs w:val="22"/>
              </w:rPr>
              <w:t>, human fetuses, or neonates</w:t>
            </w:r>
          </w:p>
        </w:tc>
        <w:tc>
          <w:tcPr>
            <w:tcW w:w="960" w:type="pct"/>
            <w:shd w:val="clear" w:color="auto" w:fill="auto"/>
            <w:vAlign w:val="center"/>
          </w:tcPr>
          <w:p w14:paraId="382284A2" w14:textId="4ED58790" w:rsidR="00633F91" w:rsidRPr="00840A59" w:rsidRDefault="00C17D90" w:rsidP="00871C02">
            <w:pPr>
              <w:ind w:left="708" w:hanging="708"/>
              <w:jc w:val="center"/>
              <w:rPr>
                <w:rFonts w:cstheme="minorHAnsi"/>
                <w:szCs w:val="22"/>
              </w:rPr>
            </w:pPr>
            <w:sdt>
              <w:sdtPr>
                <w:rPr>
                  <w:rFonts w:cstheme="minorHAnsi"/>
                  <w:szCs w:val="22"/>
                </w:rPr>
                <w:id w:val="-428280464"/>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633F91" w:rsidRPr="00840A59">
              <w:rPr>
                <w:rFonts w:cstheme="minorHAnsi"/>
                <w:szCs w:val="22"/>
              </w:rPr>
              <w:t xml:space="preserve"> Yes</w:t>
            </w:r>
            <w:r w:rsidR="00633F91" w:rsidRPr="00840A59">
              <w:rPr>
                <w:rFonts w:cstheme="minorHAnsi"/>
                <w:szCs w:val="22"/>
              </w:rPr>
              <w:tab/>
            </w:r>
            <w:sdt>
              <w:sdtPr>
                <w:rPr>
                  <w:rFonts w:cstheme="minorHAnsi"/>
                  <w:szCs w:val="22"/>
                </w:rPr>
                <w:id w:val="1161352705"/>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633F91" w:rsidRPr="00840A59">
              <w:rPr>
                <w:rFonts w:cstheme="minorHAnsi"/>
                <w:szCs w:val="22"/>
              </w:rPr>
              <w:t xml:space="preserve"> No</w:t>
            </w:r>
          </w:p>
        </w:tc>
      </w:tr>
      <w:tr w:rsidR="00633F91" w:rsidRPr="00840A59" w14:paraId="5388B3E8" w14:textId="77777777" w:rsidTr="00871C02">
        <w:trPr>
          <w:trHeight w:val="432"/>
        </w:trPr>
        <w:tc>
          <w:tcPr>
            <w:tcW w:w="4040" w:type="pct"/>
            <w:gridSpan w:val="2"/>
            <w:shd w:val="clear" w:color="auto" w:fill="D5DCE4" w:themeFill="text2" w:themeFillTint="33"/>
            <w:vAlign w:val="center"/>
          </w:tcPr>
          <w:p w14:paraId="01E3BF27" w14:textId="77777777" w:rsidR="00633F91" w:rsidRPr="00CE552B" w:rsidRDefault="00633F91" w:rsidP="00871C02">
            <w:pPr>
              <w:pStyle w:val="Default"/>
              <w:rPr>
                <w:rFonts w:ascii="Calibri" w:hAnsi="Calibri" w:cs="Calibri"/>
                <w:sz w:val="22"/>
                <w:szCs w:val="22"/>
              </w:rPr>
            </w:pPr>
            <w:r w:rsidRPr="00CE552B">
              <w:rPr>
                <w:rFonts w:ascii="Calibri" w:hAnsi="Calibri" w:cs="Calibri"/>
                <w:sz w:val="22"/>
                <w:szCs w:val="22"/>
              </w:rPr>
              <w:t xml:space="preserve">3. </w:t>
            </w:r>
            <w:hyperlink r:id="rId51" w:history="1">
              <w:r w:rsidRPr="00CE552B">
                <w:rPr>
                  <w:rStyle w:val="Hyperlink"/>
                  <w:rFonts w:ascii="Calibri" w:hAnsi="Calibri" w:cs="Calibri"/>
                  <w:b/>
                  <w:bCs/>
                  <w:sz w:val="22"/>
                  <w:szCs w:val="22"/>
                  <w:u w:val="none"/>
                </w:rPr>
                <w:t>Prisoners</w:t>
              </w:r>
            </w:hyperlink>
            <w:r w:rsidRPr="00CE552B">
              <w:rPr>
                <w:rFonts w:ascii="Calibri" w:hAnsi="Calibri" w:cs="Calibri"/>
                <w:b/>
                <w:bCs/>
                <w:sz w:val="22"/>
                <w:szCs w:val="22"/>
              </w:rPr>
              <w:t xml:space="preserve"> </w:t>
            </w:r>
            <w:r w:rsidRPr="00CE552B">
              <w:rPr>
                <w:rFonts w:ascii="Calibri" w:hAnsi="Calibri" w:cs="Calibri"/>
                <w:sz w:val="22"/>
                <w:szCs w:val="22"/>
              </w:rPr>
              <w:t>(i.e., persons involuntarily confined/detained in a penal institution)</w:t>
            </w:r>
          </w:p>
        </w:tc>
        <w:tc>
          <w:tcPr>
            <w:tcW w:w="960" w:type="pct"/>
            <w:shd w:val="clear" w:color="auto" w:fill="auto"/>
            <w:vAlign w:val="center"/>
          </w:tcPr>
          <w:p w14:paraId="1928F697" w14:textId="43AB04F3" w:rsidR="00633F91" w:rsidRPr="00840A59" w:rsidRDefault="00C17D90" w:rsidP="00871C02">
            <w:pPr>
              <w:ind w:left="708" w:hanging="708"/>
              <w:jc w:val="center"/>
              <w:rPr>
                <w:rFonts w:cstheme="minorHAnsi"/>
                <w:szCs w:val="22"/>
              </w:rPr>
            </w:pPr>
            <w:sdt>
              <w:sdtPr>
                <w:rPr>
                  <w:rFonts w:cstheme="minorHAnsi"/>
                  <w:szCs w:val="22"/>
                </w:rPr>
                <w:id w:val="-2094465672"/>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633F91" w:rsidRPr="00840A59">
              <w:rPr>
                <w:rFonts w:cstheme="minorHAnsi"/>
                <w:szCs w:val="22"/>
              </w:rPr>
              <w:t xml:space="preserve"> Yes</w:t>
            </w:r>
            <w:r w:rsidR="00633F91" w:rsidRPr="00840A59">
              <w:rPr>
                <w:rFonts w:cstheme="minorHAnsi"/>
                <w:szCs w:val="22"/>
              </w:rPr>
              <w:tab/>
            </w:r>
            <w:sdt>
              <w:sdtPr>
                <w:rPr>
                  <w:rFonts w:cstheme="minorHAnsi"/>
                  <w:szCs w:val="22"/>
                </w:rPr>
                <w:id w:val="1639538042"/>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633F91" w:rsidRPr="00840A59">
              <w:rPr>
                <w:rFonts w:cstheme="minorHAnsi"/>
                <w:szCs w:val="22"/>
              </w:rPr>
              <w:t xml:space="preserve"> No</w:t>
            </w:r>
          </w:p>
        </w:tc>
      </w:tr>
      <w:tr w:rsidR="00633F91" w:rsidRPr="00840A59" w14:paraId="3EEDAFF4" w14:textId="77777777" w:rsidTr="00871C02">
        <w:trPr>
          <w:trHeight w:val="432"/>
        </w:trPr>
        <w:tc>
          <w:tcPr>
            <w:tcW w:w="4040" w:type="pct"/>
            <w:gridSpan w:val="2"/>
            <w:shd w:val="clear" w:color="auto" w:fill="D5DCE4" w:themeFill="text2" w:themeFillTint="33"/>
            <w:vAlign w:val="center"/>
          </w:tcPr>
          <w:p w14:paraId="3E6AACD7" w14:textId="77777777" w:rsidR="00633F91" w:rsidRPr="00CE552B" w:rsidRDefault="00633F91" w:rsidP="00871C02">
            <w:pPr>
              <w:pStyle w:val="Default"/>
              <w:rPr>
                <w:rFonts w:ascii="Calibri" w:hAnsi="Calibri" w:cs="Calibri"/>
                <w:sz w:val="22"/>
                <w:szCs w:val="22"/>
              </w:rPr>
            </w:pPr>
            <w:r w:rsidRPr="00CE552B">
              <w:rPr>
                <w:rFonts w:ascii="Calibri" w:hAnsi="Calibri" w:cs="Calibri"/>
                <w:sz w:val="22"/>
                <w:szCs w:val="22"/>
              </w:rPr>
              <w:t xml:space="preserve">4. </w:t>
            </w:r>
            <w:r w:rsidRPr="00CE552B">
              <w:rPr>
                <w:rFonts w:ascii="Calibri" w:hAnsi="Calibri" w:cs="Calibri"/>
                <w:b/>
                <w:bCs/>
                <w:sz w:val="22"/>
                <w:szCs w:val="22"/>
              </w:rPr>
              <w:t>Cognitively impaired adults</w:t>
            </w:r>
            <w:r w:rsidRPr="00CE552B">
              <w:rPr>
                <w:rFonts w:ascii="Calibri" w:hAnsi="Calibri" w:cs="Calibri"/>
                <w:sz w:val="22"/>
                <w:szCs w:val="22"/>
              </w:rPr>
              <w:t xml:space="preserve"> (i.e., persons unable to provide consent)</w:t>
            </w:r>
          </w:p>
        </w:tc>
        <w:tc>
          <w:tcPr>
            <w:tcW w:w="960" w:type="pct"/>
            <w:shd w:val="clear" w:color="auto" w:fill="auto"/>
            <w:vAlign w:val="center"/>
          </w:tcPr>
          <w:p w14:paraId="1D757A9E" w14:textId="1B395895" w:rsidR="00633F91" w:rsidRPr="00840A59" w:rsidRDefault="00C17D90" w:rsidP="00871C02">
            <w:pPr>
              <w:ind w:left="708" w:hanging="708"/>
              <w:jc w:val="center"/>
              <w:rPr>
                <w:rFonts w:cstheme="minorHAnsi"/>
                <w:szCs w:val="22"/>
              </w:rPr>
            </w:pPr>
            <w:sdt>
              <w:sdtPr>
                <w:rPr>
                  <w:rFonts w:cstheme="minorHAnsi"/>
                  <w:szCs w:val="22"/>
                </w:rPr>
                <w:id w:val="-294908406"/>
                <w14:checkbox>
                  <w14:checked w14:val="0"/>
                  <w14:checkedState w14:val="2612" w14:font="MS Gothic"/>
                  <w14:uncheckedState w14:val="2610" w14:font="MS Gothic"/>
                </w14:checkbox>
              </w:sdtPr>
              <w:sdtEndPr/>
              <w:sdtContent>
                <w:r w:rsidR="00CE552B">
                  <w:rPr>
                    <w:rFonts w:ascii="MS Gothic" w:eastAsia="MS Gothic" w:hAnsi="MS Gothic" w:cstheme="minorHAnsi" w:hint="eastAsia"/>
                    <w:szCs w:val="22"/>
                  </w:rPr>
                  <w:t>☐</w:t>
                </w:r>
              </w:sdtContent>
            </w:sdt>
            <w:r w:rsidR="00633F91" w:rsidRPr="00840A59">
              <w:rPr>
                <w:rFonts w:cstheme="minorHAnsi"/>
                <w:szCs w:val="22"/>
              </w:rPr>
              <w:t xml:space="preserve"> Yes</w:t>
            </w:r>
            <w:r w:rsidR="00633F91" w:rsidRPr="00840A59">
              <w:rPr>
                <w:rFonts w:cstheme="minorHAnsi"/>
                <w:szCs w:val="22"/>
              </w:rPr>
              <w:tab/>
            </w:r>
            <w:sdt>
              <w:sdtPr>
                <w:rPr>
                  <w:rFonts w:cstheme="minorHAnsi"/>
                  <w:szCs w:val="22"/>
                </w:rPr>
                <w:id w:val="-775791278"/>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633F91" w:rsidRPr="00840A59">
              <w:rPr>
                <w:rFonts w:cstheme="minorHAnsi"/>
                <w:szCs w:val="22"/>
              </w:rPr>
              <w:t xml:space="preserve"> No</w:t>
            </w:r>
          </w:p>
        </w:tc>
      </w:tr>
      <w:tr w:rsidR="00633F91" w:rsidRPr="00840A59" w14:paraId="32908212" w14:textId="77777777" w:rsidTr="00871C02">
        <w:trPr>
          <w:trHeight w:val="432"/>
        </w:trPr>
        <w:tc>
          <w:tcPr>
            <w:tcW w:w="4040" w:type="pct"/>
            <w:gridSpan w:val="2"/>
            <w:shd w:val="clear" w:color="auto" w:fill="D5DCE4" w:themeFill="text2" w:themeFillTint="33"/>
            <w:vAlign w:val="center"/>
          </w:tcPr>
          <w:p w14:paraId="3F83F217" w14:textId="77777777" w:rsidR="00633F91" w:rsidRPr="00CE552B" w:rsidRDefault="00633F91" w:rsidP="00871C02">
            <w:pPr>
              <w:pStyle w:val="Default"/>
              <w:rPr>
                <w:rFonts w:ascii="Calibri" w:hAnsi="Calibri" w:cs="Calibri"/>
                <w:sz w:val="22"/>
                <w:szCs w:val="22"/>
              </w:rPr>
            </w:pPr>
            <w:r w:rsidRPr="00CE552B">
              <w:rPr>
                <w:rFonts w:ascii="Calibri" w:hAnsi="Calibri" w:cs="Calibri"/>
                <w:sz w:val="22"/>
                <w:szCs w:val="22"/>
              </w:rPr>
              <w:t xml:space="preserve">5. </w:t>
            </w:r>
            <w:r w:rsidRPr="00CE552B">
              <w:rPr>
                <w:rFonts w:ascii="Calibri" w:hAnsi="Calibri" w:cs="Calibri"/>
                <w:b/>
                <w:bCs/>
                <w:sz w:val="22"/>
                <w:szCs w:val="22"/>
              </w:rPr>
              <w:t>Employees or students</w:t>
            </w:r>
            <w:r w:rsidRPr="00CE552B">
              <w:rPr>
                <w:rFonts w:ascii="Calibri" w:hAnsi="Calibri" w:cs="Calibri"/>
                <w:sz w:val="22"/>
                <w:szCs w:val="22"/>
              </w:rPr>
              <w:t xml:space="preserve"> at Emory, CHOA, Grady, or a related research site</w:t>
            </w:r>
          </w:p>
        </w:tc>
        <w:tc>
          <w:tcPr>
            <w:tcW w:w="960" w:type="pct"/>
            <w:shd w:val="clear" w:color="auto" w:fill="auto"/>
            <w:vAlign w:val="center"/>
          </w:tcPr>
          <w:p w14:paraId="43EB3D03" w14:textId="36A66DC0" w:rsidR="00633F91" w:rsidRPr="00840A59" w:rsidRDefault="00C17D90" w:rsidP="00871C02">
            <w:pPr>
              <w:ind w:left="708" w:hanging="708"/>
              <w:jc w:val="center"/>
              <w:rPr>
                <w:rFonts w:cstheme="minorHAnsi"/>
                <w:szCs w:val="22"/>
              </w:rPr>
            </w:pPr>
            <w:sdt>
              <w:sdtPr>
                <w:rPr>
                  <w:rFonts w:cstheme="minorHAnsi"/>
                  <w:szCs w:val="22"/>
                </w:rPr>
                <w:id w:val="977424177"/>
                <w14:checkbox>
                  <w14:checked w14:val="0"/>
                  <w14:checkedState w14:val="2612" w14:font="MS Gothic"/>
                  <w14:uncheckedState w14:val="2610" w14:font="MS Gothic"/>
                </w14:checkbox>
              </w:sdtPr>
              <w:sdtEndPr/>
              <w:sdtContent>
                <w:r w:rsidR="00CE552B">
                  <w:rPr>
                    <w:rFonts w:ascii="MS Gothic" w:eastAsia="MS Gothic" w:hAnsi="MS Gothic" w:cstheme="minorHAnsi" w:hint="eastAsia"/>
                    <w:szCs w:val="22"/>
                  </w:rPr>
                  <w:t>☐</w:t>
                </w:r>
              </w:sdtContent>
            </w:sdt>
            <w:r w:rsidR="00633F91" w:rsidRPr="00840A59">
              <w:rPr>
                <w:rFonts w:cstheme="minorHAnsi"/>
                <w:szCs w:val="22"/>
              </w:rPr>
              <w:t xml:space="preserve"> Yes</w:t>
            </w:r>
            <w:r w:rsidR="00633F91" w:rsidRPr="00840A59">
              <w:rPr>
                <w:rFonts w:cstheme="minorHAnsi"/>
                <w:szCs w:val="22"/>
              </w:rPr>
              <w:tab/>
            </w:r>
            <w:sdt>
              <w:sdtPr>
                <w:rPr>
                  <w:rFonts w:cstheme="minorHAnsi"/>
                  <w:szCs w:val="22"/>
                </w:rPr>
                <w:id w:val="1790930769"/>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633F91" w:rsidRPr="00840A59">
              <w:rPr>
                <w:rFonts w:cstheme="minorHAnsi"/>
                <w:szCs w:val="22"/>
              </w:rPr>
              <w:t xml:space="preserve"> No</w:t>
            </w:r>
          </w:p>
        </w:tc>
      </w:tr>
      <w:tr w:rsidR="00633F91" w:rsidRPr="00840A59" w14:paraId="20963A2D" w14:textId="77777777" w:rsidTr="00871C02">
        <w:trPr>
          <w:trHeight w:val="432"/>
        </w:trPr>
        <w:tc>
          <w:tcPr>
            <w:tcW w:w="4040" w:type="pct"/>
            <w:gridSpan w:val="2"/>
            <w:shd w:val="clear" w:color="auto" w:fill="D5DCE4" w:themeFill="text2" w:themeFillTint="33"/>
            <w:vAlign w:val="center"/>
          </w:tcPr>
          <w:p w14:paraId="6CDAA82E" w14:textId="77777777" w:rsidR="00633F91" w:rsidRPr="00CE552B" w:rsidRDefault="00633F91" w:rsidP="00871C02">
            <w:pPr>
              <w:pStyle w:val="Default"/>
              <w:rPr>
                <w:rFonts w:ascii="Calibri" w:hAnsi="Calibri" w:cs="Calibri"/>
                <w:sz w:val="22"/>
                <w:szCs w:val="22"/>
              </w:rPr>
            </w:pPr>
            <w:r w:rsidRPr="00CE552B">
              <w:rPr>
                <w:rFonts w:ascii="Calibri" w:hAnsi="Calibri" w:cs="Calibri"/>
                <w:sz w:val="22"/>
                <w:szCs w:val="22"/>
              </w:rPr>
              <w:t xml:space="preserve">6. </w:t>
            </w:r>
            <w:r w:rsidRPr="00CE552B">
              <w:rPr>
                <w:rFonts w:ascii="Calibri" w:hAnsi="Calibri" w:cs="Calibri"/>
                <w:b/>
                <w:bCs/>
                <w:sz w:val="22"/>
                <w:szCs w:val="22"/>
              </w:rPr>
              <w:t>Persons who are not able to clearly understand English</w:t>
            </w:r>
          </w:p>
        </w:tc>
        <w:tc>
          <w:tcPr>
            <w:tcW w:w="960" w:type="pct"/>
            <w:shd w:val="clear" w:color="auto" w:fill="auto"/>
            <w:vAlign w:val="center"/>
          </w:tcPr>
          <w:p w14:paraId="1B72DD08" w14:textId="3E18AE88" w:rsidR="00633F91" w:rsidRPr="00840A59" w:rsidRDefault="00C17D90" w:rsidP="00871C02">
            <w:pPr>
              <w:jc w:val="center"/>
              <w:rPr>
                <w:rFonts w:cstheme="minorHAnsi"/>
                <w:szCs w:val="22"/>
              </w:rPr>
            </w:pPr>
            <w:sdt>
              <w:sdtPr>
                <w:rPr>
                  <w:rFonts w:cstheme="minorHAnsi"/>
                  <w:szCs w:val="22"/>
                </w:rPr>
                <w:id w:val="-163705495"/>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633F91" w:rsidRPr="00840A59">
              <w:rPr>
                <w:rFonts w:cstheme="minorHAnsi"/>
                <w:szCs w:val="22"/>
              </w:rPr>
              <w:t xml:space="preserve"> Yes</w:t>
            </w:r>
            <w:r w:rsidR="00633F91" w:rsidRPr="00840A59">
              <w:rPr>
                <w:rFonts w:cstheme="minorHAnsi"/>
                <w:szCs w:val="22"/>
              </w:rPr>
              <w:tab/>
            </w:r>
            <w:sdt>
              <w:sdtPr>
                <w:rPr>
                  <w:rFonts w:cstheme="minorHAnsi"/>
                  <w:szCs w:val="22"/>
                </w:rPr>
                <w:id w:val="-1190132471"/>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633F91" w:rsidRPr="00840A59">
              <w:rPr>
                <w:rFonts w:cstheme="minorHAnsi"/>
                <w:szCs w:val="22"/>
              </w:rPr>
              <w:t xml:space="preserve"> No</w:t>
            </w:r>
          </w:p>
        </w:tc>
      </w:tr>
      <w:tr w:rsidR="00633F91" w:rsidRPr="00840A59" w14:paraId="1874AB14" w14:textId="77777777" w:rsidTr="00871C02">
        <w:trPr>
          <w:trHeight w:val="432"/>
        </w:trPr>
        <w:tc>
          <w:tcPr>
            <w:tcW w:w="5000" w:type="pct"/>
            <w:gridSpan w:val="3"/>
            <w:shd w:val="clear" w:color="auto" w:fill="D5DCE4" w:themeFill="text2" w:themeFillTint="33"/>
            <w:vAlign w:val="center"/>
          </w:tcPr>
          <w:p w14:paraId="3E4281A7" w14:textId="77777777" w:rsidR="00633F91" w:rsidRPr="00CE552B" w:rsidRDefault="00633F91" w:rsidP="00871C02">
            <w:pPr>
              <w:ind w:left="792" w:hanging="792"/>
              <w:rPr>
                <w:rFonts w:cstheme="minorHAnsi"/>
                <w:szCs w:val="22"/>
              </w:rPr>
            </w:pPr>
            <w:r w:rsidRPr="00CE552B">
              <w:rPr>
                <w:rFonts w:ascii="Calibri" w:hAnsi="Calibri" w:cs="Calibri"/>
                <w:szCs w:val="22"/>
              </w:rPr>
              <w:t xml:space="preserve">7. </w:t>
            </w:r>
            <w:r w:rsidRPr="00CE552B">
              <w:rPr>
                <w:rFonts w:ascii="Calibri" w:hAnsi="Calibri" w:cs="Calibri"/>
                <w:b/>
                <w:bCs/>
                <w:szCs w:val="22"/>
              </w:rPr>
              <w:t xml:space="preserve">International populations </w:t>
            </w:r>
            <w:r w:rsidRPr="00CE552B">
              <w:rPr>
                <w:rFonts w:ascii="Calibri" w:hAnsi="Calibri" w:cs="Calibri"/>
                <w:szCs w:val="22"/>
              </w:rPr>
              <w:t>(specify below)</w:t>
            </w:r>
          </w:p>
        </w:tc>
      </w:tr>
      <w:tr w:rsidR="00633F91" w:rsidRPr="00840A59" w14:paraId="52935F0F" w14:textId="77777777" w:rsidTr="00871C02">
        <w:trPr>
          <w:trHeight w:val="432"/>
        </w:trPr>
        <w:tc>
          <w:tcPr>
            <w:tcW w:w="119" w:type="pct"/>
            <w:shd w:val="clear" w:color="auto" w:fill="auto"/>
          </w:tcPr>
          <w:p w14:paraId="4ED3D5B6" w14:textId="77777777" w:rsidR="00633F91" w:rsidRPr="00CE552B" w:rsidRDefault="00633F91" w:rsidP="00871C02">
            <w:pPr>
              <w:pStyle w:val="Default"/>
              <w:rPr>
                <w:rFonts w:ascii="Calibri" w:hAnsi="Calibri" w:cs="Calibri"/>
                <w:sz w:val="22"/>
                <w:szCs w:val="22"/>
              </w:rPr>
            </w:pPr>
          </w:p>
        </w:tc>
        <w:tc>
          <w:tcPr>
            <w:tcW w:w="3921" w:type="pct"/>
            <w:shd w:val="clear" w:color="auto" w:fill="D5DCE4" w:themeFill="text2" w:themeFillTint="33"/>
            <w:vAlign w:val="center"/>
          </w:tcPr>
          <w:p w14:paraId="2FBA90D8" w14:textId="77777777" w:rsidR="00633F91" w:rsidRPr="00CE552B" w:rsidRDefault="00633F91" w:rsidP="00871C02">
            <w:pPr>
              <w:pStyle w:val="Default"/>
              <w:rPr>
                <w:rFonts w:ascii="Calibri" w:hAnsi="Calibri" w:cs="Calibri"/>
                <w:sz w:val="22"/>
                <w:szCs w:val="22"/>
              </w:rPr>
            </w:pPr>
            <w:r w:rsidRPr="00CE552B">
              <w:rPr>
                <w:rFonts w:ascii="Calibri" w:hAnsi="Calibri" w:cs="Calibri"/>
                <w:sz w:val="22"/>
                <w:szCs w:val="22"/>
              </w:rPr>
              <w:t xml:space="preserve">a. </w:t>
            </w:r>
            <w:r w:rsidRPr="00CE552B">
              <w:rPr>
                <w:rFonts w:ascii="Calibri" w:hAnsi="Calibri" w:cs="Calibri"/>
                <w:b/>
                <w:bCs/>
                <w:sz w:val="22"/>
                <w:szCs w:val="22"/>
              </w:rPr>
              <w:t>Citizens or residents of the</w:t>
            </w:r>
            <w:r w:rsidRPr="00CE552B">
              <w:rPr>
                <w:rFonts w:ascii="Calibri" w:hAnsi="Calibri" w:cs="Calibri"/>
                <w:sz w:val="22"/>
                <w:szCs w:val="22"/>
              </w:rPr>
              <w:t xml:space="preserve"> </w:t>
            </w:r>
            <w:r w:rsidRPr="00CE552B">
              <w:rPr>
                <w:rFonts w:ascii="Calibri" w:hAnsi="Calibri" w:cs="Calibri"/>
                <w:b/>
                <w:bCs/>
                <w:sz w:val="22"/>
                <w:szCs w:val="22"/>
              </w:rPr>
              <w:t>EU or UK</w:t>
            </w:r>
            <w:r w:rsidRPr="00CE552B">
              <w:rPr>
                <w:rFonts w:ascii="Calibri" w:hAnsi="Calibri" w:cs="Calibri"/>
                <w:sz w:val="22"/>
                <w:szCs w:val="22"/>
              </w:rPr>
              <w:t xml:space="preserve">, in a </w:t>
            </w:r>
            <w:hyperlink r:id="rId52" w:history="1">
              <w:r w:rsidRPr="00CE552B">
                <w:rPr>
                  <w:rStyle w:val="Hyperlink"/>
                  <w:rFonts w:ascii="Calibri" w:hAnsi="Calibri" w:cs="Calibri"/>
                  <w:sz w:val="22"/>
                  <w:szCs w:val="22"/>
                  <w:u w:val="none"/>
                </w:rPr>
                <w:t>country with GDPR protections</w:t>
              </w:r>
            </w:hyperlink>
          </w:p>
        </w:tc>
        <w:tc>
          <w:tcPr>
            <w:tcW w:w="960" w:type="pct"/>
            <w:shd w:val="clear" w:color="auto" w:fill="auto"/>
            <w:vAlign w:val="center"/>
          </w:tcPr>
          <w:p w14:paraId="23536D43" w14:textId="19EE6B4E" w:rsidR="00633F91" w:rsidRPr="00840A59" w:rsidRDefault="00C17D90" w:rsidP="00871C02">
            <w:pPr>
              <w:ind w:left="708" w:hanging="708"/>
              <w:jc w:val="center"/>
              <w:rPr>
                <w:rFonts w:cstheme="minorHAnsi"/>
                <w:szCs w:val="22"/>
              </w:rPr>
            </w:pPr>
            <w:sdt>
              <w:sdtPr>
                <w:rPr>
                  <w:rFonts w:cstheme="minorHAnsi"/>
                  <w:szCs w:val="22"/>
                </w:rPr>
                <w:id w:val="-1894498828"/>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633F91" w:rsidRPr="00840A59">
              <w:rPr>
                <w:rFonts w:cstheme="minorHAnsi"/>
                <w:szCs w:val="22"/>
              </w:rPr>
              <w:t xml:space="preserve"> Yes</w:t>
            </w:r>
            <w:r w:rsidR="00633F91" w:rsidRPr="00840A59">
              <w:rPr>
                <w:rFonts w:cstheme="minorHAnsi"/>
                <w:szCs w:val="22"/>
              </w:rPr>
              <w:tab/>
            </w:r>
            <w:sdt>
              <w:sdtPr>
                <w:rPr>
                  <w:rFonts w:cstheme="minorHAnsi"/>
                  <w:szCs w:val="22"/>
                </w:rPr>
                <w:id w:val="183482458"/>
                <w14:checkbox>
                  <w14:checked w14:val="0"/>
                  <w14:checkedState w14:val="2612" w14:font="MS Gothic"/>
                  <w14:uncheckedState w14:val="2610" w14:font="MS Gothic"/>
                </w14:checkbox>
              </w:sdtPr>
              <w:sdtEndPr/>
              <w:sdtContent>
                <w:r w:rsidR="00CE552B">
                  <w:rPr>
                    <w:rFonts w:ascii="MS Gothic" w:eastAsia="MS Gothic" w:hAnsi="MS Gothic" w:cstheme="minorHAnsi" w:hint="eastAsia"/>
                    <w:szCs w:val="22"/>
                  </w:rPr>
                  <w:t>☐</w:t>
                </w:r>
              </w:sdtContent>
            </w:sdt>
            <w:r w:rsidR="00633F91" w:rsidRPr="00840A59">
              <w:rPr>
                <w:rFonts w:cstheme="minorHAnsi"/>
                <w:szCs w:val="22"/>
              </w:rPr>
              <w:t xml:space="preserve"> No</w:t>
            </w:r>
          </w:p>
        </w:tc>
      </w:tr>
      <w:tr w:rsidR="00633F91" w:rsidRPr="00840A59" w14:paraId="064BB0CA" w14:textId="77777777" w:rsidTr="00871C02">
        <w:trPr>
          <w:trHeight w:val="432"/>
        </w:trPr>
        <w:tc>
          <w:tcPr>
            <w:tcW w:w="119" w:type="pct"/>
            <w:shd w:val="clear" w:color="auto" w:fill="auto"/>
          </w:tcPr>
          <w:p w14:paraId="7AB2935E" w14:textId="77777777" w:rsidR="00633F91" w:rsidRPr="00CE552B" w:rsidRDefault="00633F91" w:rsidP="00871C02">
            <w:pPr>
              <w:pStyle w:val="Default"/>
              <w:rPr>
                <w:rFonts w:ascii="Calibri" w:hAnsi="Calibri" w:cs="Calibri"/>
                <w:sz w:val="22"/>
                <w:szCs w:val="22"/>
              </w:rPr>
            </w:pPr>
          </w:p>
        </w:tc>
        <w:tc>
          <w:tcPr>
            <w:tcW w:w="3921" w:type="pct"/>
            <w:shd w:val="clear" w:color="auto" w:fill="D5DCE4" w:themeFill="text2" w:themeFillTint="33"/>
            <w:vAlign w:val="center"/>
          </w:tcPr>
          <w:p w14:paraId="2FCC83F2" w14:textId="77777777" w:rsidR="00633F91" w:rsidRPr="00CE552B" w:rsidRDefault="00633F91" w:rsidP="00871C02">
            <w:pPr>
              <w:pStyle w:val="Default"/>
              <w:rPr>
                <w:rFonts w:ascii="Calibri" w:hAnsi="Calibri" w:cs="Calibri"/>
                <w:sz w:val="22"/>
                <w:szCs w:val="22"/>
              </w:rPr>
            </w:pPr>
            <w:r w:rsidRPr="00CE552B">
              <w:rPr>
                <w:rFonts w:ascii="Calibri" w:hAnsi="Calibri" w:cs="Calibri"/>
                <w:sz w:val="22"/>
                <w:szCs w:val="22"/>
              </w:rPr>
              <w:t xml:space="preserve">b. </w:t>
            </w:r>
            <w:r w:rsidRPr="00CE552B">
              <w:rPr>
                <w:rFonts w:ascii="Calibri" w:hAnsi="Calibri" w:cs="Calibri"/>
                <w:b/>
                <w:bCs/>
                <w:sz w:val="22"/>
                <w:szCs w:val="22"/>
              </w:rPr>
              <w:t>Citizens or residents of Mainland China</w:t>
            </w:r>
            <w:r w:rsidRPr="00CE552B">
              <w:rPr>
                <w:rFonts w:ascii="Calibri" w:hAnsi="Calibri" w:cs="Calibri"/>
                <w:sz w:val="22"/>
                <w:szCs w:val="22"/>
              </w:rPr>
              <w:t xml:space="preserve"> (i.e., persons </w:t>
            </w:r>
            <w:hyperlink r:id="rId53" w:history="1">
              <w:r w:rsidRPr="00CE552B">
                <w:rPr>
                  <w:rStyle w:val="Hyperlink"/>
                  <w:rFonts w:ascii="Calibri" w:hAnsi="Calibri" w:cs="Calibri"/>
                  <w:sz w:val="22"/>
                  <w:szCs w:val="22"/>
                  <w:u w:val="none"/>
                </w:rPr>
                <w:t>protected under PIPL</w:t>
              </w:r>
            </w:hyperlink>
            <w:r w:rsidRPr="00CE552B">
              <w:rPr>
                <w:rFonts w:ascii="Calibri" w:hAnsi="Calibri" w:cs="Calibri"/>
                <w:sz w:val="22"/>
                <w:szCs w:val="22"/>
              </w:rPr>
              <w:t>)</w:t>
            </w:r>
          </w:p>
        </w:tc>
        <w:tc>
          <w:tcPr>
            <w:tcW w:w="960" w:type="pct"/>
            <w:shd w:val="clear" w:color="auto" w:fill="auto"/>
            <w:vAlign w:val="center"/>
          </w:tcPr>
          <w:p w14:paraId="53EEAC0F" w14:textId="42A4DB40" w:rsidR="00633F91" w:rsidRPr="00840A59" w:rsidRDefault="00C17D90" w:rsidP="00871C02">
            <w:pPr>
              <w:ind w:left="708" w:hanging="708"/>
              <w:jc w:val="center"/>
              <w:rPr>
                <w:rFonts w:cstheme="minorHAnsi"/>
                <w:szCs w:val="22"/>
              </w:rPr>
            </w:pPr>
            <w:sdt>
              <w:sdtPr>
                <w:rPr>
                  <w:rFonts w:cstheme="minorHAnsi"/>
                  <w:szCs w:val="22"/>
                </w:rPr>
                <w:id w:val="340902622"/>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633F91" w:rsidRPr="00840A59">
              <w:rPr>
                <w:rFonts w:cstheme="minorHAnsi"/>
                <w:szCs w:val="22"/>
              </w:rPr>
              <w:t xml:space="preserve"> Yes</w:t>
            </w:r>
            <w:r w:rsidR="00633F91" w:rsidRPr="00840A59">
              <w:rPr>
                <w:rFonts w:cstheme="minorHAnsi"/>
                <w:szCs w:val="22"/>
              </w:rPr>
              <w:tab/>
            </w:r>
            <w:sdt>
              <w:sdtPr>
                <w:rPr>
                  <w:rFonts w:cstheme="minorHAnsi"/>
                  <w:szCs w:val="22"/>
                </w:rPr>
                <w:id w:val="373507404"/>
                <w14:checkbox>
                  <w14:checked w14:val="0"/>
                  <w14:checkedState w14:val="2612" w14:font="MS Gothic"/>
                  <w14:uncheckedState w14:val="2610" w14:font="MS Gothic"/>
                </w14:checkbox>
              </w:sdtPr>
              <w:sdtEndPr/>
              <w:sdtContent>
                <w:r w:rsidR="00CE552B">
                  <w:rPr>
                    <w:rFonts w:ascii="MS Gothic" w:eastAsia="MS Gothic" w:hAnsi="MS Gothic" w:cstheme="minorHAnsi" w:hint="eastAsia"/>
                    <w:szCs w:val="22"/>
                  </w:rPr>
                  <w:t>☐</w:t>
                </w:r>
              </w:sdtContent>
            </w:sdt>
            <w:r w:rsidR="00633F91" w:rsidRPr="00840A59">
              <w:rPr>
                <w:rFonts w:cstheme="minorHAnsi"/>
                <w:szCs w:val="22"/>
              </w:rPr>
              <w:t xml:space="preserve"> No</w:t>
            </w:r>
          </w:p>
        </w:tc>
      </w:tr>
      <w:tr w:rsidR="00633F91" w:rsidRPr="00840A59" w14:paraId="6BEEB69B" w14:textId="77777777" w:rsidTr="00871C02">
        <w:trPr>
          <w:trHeight w:val="432"/>
        </w:trPr>
        <w:tc>
          <w:tcPr>
            <w:tcW w:w="119" w:type="pct"/>
            <w:shd w:val="clear" w:color="auto" w:fill="auto"/>
          </w:tcPr>
          <w:p w14:paraId="20C9FA18" w14:textId="77777777" w:rsidR="00633F91" w:rsidRPr="00CE552B" w:rsidRDefault="00633F91" w:rsidP="00871C02">
            <w:pPr>
              <w:pStyle w:val="Default"/>
              <w:rPr>
                <w:rFonts w:ascii="Calibri" w:hAnsi="Calibri" w:cs="Calibri"/>
                <w:sz w:val="22"/>
                <w:szCs w:val="22"/>
              </w:rPr>
            </w:pPr>
          </w:p>
        </w:tc>
        <w:tc>
          <w:tcPr>
            <w:tcW w:w="3921" w:type="pct"/>
            <w:shd w:val="clear" w:color="auto" w:fill="D5DCE4" w:themeFill="text2" w:themeFillTint="33"/>
            <w:vAlign w:val="center"/>
          </w:tcPr>
          <w:p w14:paraId="7F8C33D8" w14:textId="54BF13AB" w:rsidR="00633F91" w:rsidRPr="00CE552B" w:rsidRDefault="00633F91" w:rsidP="00871C02">
            <w:pPr>
              <w:pStyle w:val="Default"/>
              <w:rPr>
                <w:rFonts w:ascii="Calibri" w:hAnsi="Calibri" w:cs="Calibri"/>
                <w:sz w:val="22"/>
                <w:szCs w:val="22"/>
              </w:rPr>
            </w:pPr>
            <w:r w:rsidRPr="00CE552B">
              <w:rPr>
                <w:rFonts w:ascii="Calibri" w:hAnsi="Calibri" w:cs="Calibri"/>
                <w:sz w:val="22"/>
                <w:szCs w:val="22"/>
              </w:rPr>
              <w:t xml:space="preserve">c. </w:t>
            </w:r>
            <w:r w:rsidRPr="00CE552B">
              <w:rPr>
                <w:rFonts w:ascii="Calibri" w:hAnsi="Calibri" w:cs="Calibri"/>
                <w:b/>
                <w:bCs/>
                <w:sz w:val="22"/>
                <w:szCs w:val="22"/>
              </w:rPr>
              <w:t>Citizens or residents of</w:t>
            </w:r>
            <w:r w:rsidRPr="00CE552B">
              <w:rPr>
                <w:rFonts w:ascii="Calibri" w:hAnsi="Calibri" w:cs="Calibri"/>
                <w:sz w:val="22"/>
                <w:szCs w:val="22"/>
              </w:rPr>
              <w:t xml:space="preserve"> </w:t>
            </w:r>
            <w:r w:rsidRPr="00CE552B">
              <w:rPr>
                <w:rFonts w:ascii="Calibri" w:hAnsi="Calibri" w:cs="Calibri"/>
                <w:b/>
                <w:bCs/>
                <w:sz w:val="22"/>
                <w:szCs w:val="22"/>
              </w:rPr>
              <w:t>other countries</w:t>
            </w:r>
            <w:r w:rsidRPr="00CE552B">
              <w:rPr>
                <w:rFonts w:ascii="Calibri" w:hAnsi="Calibri" w:cs="Calibri"/>
                <w:sz w:val="22"/>
                <w:szCs w:val="22"/>
              </w:rPr>
              <w:t xml:space="preserve">: </w:t>
            </w:r>
            <w:r w:rsidRPr="00CE552B">
              <w:rPr>
                <w:rFonts w:ascii="Calibri" w:hAnsi="Calibri" w:cs="Calibri"/>
                <w:i/>
                <w:iCs/>
                <w:color w:val="833C0B" w:themeColor="accent2" w:themeShade="80"/>
                <w:sz w:val="22"/>
                <w:szCs w:val="22"/>
              </w:rPr>
              <w:t>(</w:t>
            </w:r>
            <w:r w:rsidR="00D73AC4" w:rsidRPr="00CE552B">
              <w:rPr>
                <w:rFonts w:ascii="Calibri" w:hAnsi="Calibri" w:cs="Calibri"/>
                <w:i/>
                <w:iCs/>
                <w:color w:val="833C0B" w:themeColor="accent2" w:themeShade="80"/>
                <w:sz w:val="22"/>
                <w:szCs w:val="22"/>
              </w:rPr>
              <w:t>list</w:t>
            </w:r>
            <w:r w:rsidRPr="00CE552B">
              <w:rPr>
                <w:rFonts w:ascii="Calibri" w:hAnsi="Calibri" w:cs="Calibri"/>
                <w:i/>
                <w:iCs/>
                <w:color w:val="833C0B" w:themeColor="accent2" w:themeShade="80"/>
                <w:sz w:val="22"/>
                <w:szCs w:val="22"/>
              </w:rPr>
              <w:t xml:space="preserve"> here)</w:t>
            </w:r>
          </w:p>
        </w:tc>
        <w:tc>
          <w:tcPr>
            <w:tcW w:w="960" w:type="pct"/>
            <w:shd w:val="clear" w:color="auto" w:fill="auto"/>
            <w:vAlign w:val="center"/>
          </w:tcPr>
          <w:p w14:paraId="40ADF076" w14:textId="7A2BB3B3" w:rsidR="00633F91" w:rsidRPr="00840A59" w:rsidRDefault="00C17D90" w:rsidP="00871C02">
            <w:pPr>
              <w:ind w:left="708" w:hanging="708"/>
              <w:jc w:val="center"/>
              <w:rPr>
                <w:rFonts w:cstheme="minorHAnsi"/>
                <w:szCs w:val="22"/>
              </w:rPr>
            </w:pPr>
            <w:sdt>
              <w:sdtPr>
                <w:rPr>
                  <w:rFonts w:cstheme="minorHAnsi"/>
                  <w:szCs w:val="22"/>
                </w:rPr>
                <w:id w:val="1639375639"/>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633F91" w:rsidRPr="00840A59">
              <w:rPr>
                <w:rFonts w:cstheme="minorHAnsi"/>
                <w:szCs w:val="22"/>
              </w:rPr>
              <w:t xml:space="preserve"> Yes</w:t>
            </w:r>
            <w:r w:rsidR="00633F91" w:rsidRPr="00840A59">
              <w:rPr>
                <w:rFonts w:cstheme="minorHAnsi"/>
                <w:szCs w:val="22"/>
              </w:rPr>
              <w:tab/>
            </w:r>
            <w:sdt>
              <w:sdtPr>
                <w:rPr>
                  <w:rFonts w:cstheme="minorHAnsi"/>
                  <w:szCs w:val="22"/>
                </w:rPr>
                <w:id w:val="1674294267"/>
                <w14:checkbox>
                  <w14:checked w14:val="0"/>
                  <w14:checkedState w14:val="2612" w14:font="MS Gothic"/>
                  <w14:uncheckedState w14:val="2610" w14:font="MS Gothic"/>
                </w14:checkbox>
              </w:sdtPr>
              <w:sdtEndPr/>
              <w:sdtContent>
                <w:r w:rsidR="00CE552B">
                  <w:rPr>
                    <w:rFonts w:ascii="MS Gothic" w:eastAsia="MS Gothic" w:hAnsi="MS Gothic" w:cstheme="minorHAnsi" w:hint="eastAsia"/>
                    <w:szCs w:val="22"/>
                  </w:rPr>
                  <w:t>☐</w:t>
                </w:r>
              </w:sdtContent>
            </w:sdt>
            <w:r w:rsidR="00633F91" w:rsidRPr="00840A59">
              <w:rPr>
                <w:rFonts w:cstheme="minorHAnsi"/>
                <w:szCs w:val="22"/>
              </w:rPr>
              <w:t xml:space="preserve"> No</w:t>
            </w:r>
          </w:p>
        </w:tc>
      </w:tr>
      <w:tr w:rsidR="00633F91" w:rsidRPr="00840A59" w14:paraId="4F003933" w14:textId="77777777" w:rsidTr="00871C02">
        <w:trPr>
          <w:trHeight w:val="432"/>
        </w:trPr>
        <w:tc>
          <w:tcPr>
            <w:tcW w:w="4040" w:type="pct"/>
            <w:gridSpan w:val="2"/>
            <w:shd w:val="clear" w:color="auto" w:fill="D5DCE4" w:themeFill="text2" w:themeFillTint="33"/>
            <w:vAlign w:val="center"/>
          </w:tcPr>
          <w:p w14:paraId="3FE04D0C" w14:textId="59C8F1EE" w:rsidR="00633F91" w:rsidRPr="00CE552B" w:rsidRDefault="00633F91" w:rsidP="00871C02">
            <w:pPr>
              <w:ind w:left="792" w:hanging="792"/>
              <w:rPr>
                <w:rFonts w:ascii="Calibri" w:hAnsi="Calibri" w:cs="Calibri"/>
                <w:szCs w:val="22"/>
              </w:rPr>
            </w:pPr>
            <w:r w:rsidRPr="00CE552B">
              <w:rPr>
                <w:rFonts w:ascii="Calibri" w:hAnsi="Calibri" w:cs="Calibri"/>
                <w:szCs w:val="22"/>
              </w:rPr>
              <w:t>8.</w:t>
            </w:r>
            <w:r w:rsidRPr="00CE552B">
              <w:rPr>
                <w:rFonts w:ascii="Calibri" w:hAnsi="Calibri" w:cs="Calibri"/>
                <w:b/>
                <w:bCs/>
                <w:szCs w:val="22"/>
              </w:rPr>
              <w:t xml:space="preserve"> Persons otherwise vulnerable to coercion or undue influence</w:t>
            </w:r>
            <w:r w:rsidRPr="00CE552B">
              <w:rPr>
                <w:rFonts w:ascii="Calibri" w:hAnsi="Calibri" w:cs="Calibri"/>
                <w:szCs w:val="22"/>
              </w:rPr>
              <w:t xml:space="preserve">: </w:t>
            </w:r>
            <w:r w:rsidRPr="00CE552B">
              <w:rPr>
                <w:rFonts w:ascii="Calibri" w:hAnsi="Calibri" w:cs="Calibri"/>
                <w:i/>
                <w:iCs/>
                <w:color w:val="833C0B" w:themeColor="accent2" w:themeShade="80"/>
                <w:szCs w:val="22"/>
              </w:rPr>
              <w:t>(</w:t>
            </w:r>
            <w:r w:rsidR="00D73AC4" w:rsidRPr="00CE552B">
              <w:rPr>
                <w:rFonts w:ascii="Calibri" w:hAnsi="Calibri" w:cs="Calibri"/>
                <w:i/>
                <w:iCs/>
                <w:color w:val="833C0B" w:themeColor="accent2" w:themeShade="80"/>
                <w:szCs w:val="22"/>
              </w:rPr>
              <w:t xml:space="preserve">list </w:t>
            </w:r>
            <w:r w:rsidRPr="00CE552B">
              <w:rPr>
                <w:rFonts w:ascii="Calibri" w:hAnsi="Calibri" w:cs="Calibri"/>
                <w:i/>
                <w:iCs/>
                <w:color w:val="833C0B" w:themeColor="accent2" w:themeShade="80"/>
                <w:szCs w:val="22"/>
              </w:rPr>
              <w:t>here)</w:t>
            </w:r>
          </w:p>
        </w:tc>
        <w:tc>
          <w:tcPr>
            <w:tcW w:w="960" w:type="pct"/>
            <w:shd w:val="clear" w:color="auto" w:fill="auto"/>
            <w:vAlign w:val="center"/>
          </w:tcPr>
          <w:p w14:paraId="1AF89F33" w14:textId="6D56D0BD" w:rsidR="00633F91" w:rsidRPr="00840A59" w:rsidRDefault="00C17D90" w:rsidP="00871C02">
            <w:pPr>
              <w:ind w:left="708" w:hanging="708"/>
              <w:jc w:val="center"/>
              <w:rPr>
                <w:rFonts w:cstheme="minorHAnsi"/>
                <w:szCs w:val="22"/>
              </w:rPr>
            </w:pPr>
            <w:sdt>
              <w:sdtPr>
                <w:rPr>
                  <w:rFonts w:cstheme="minorHAnsi"/>
                  <w:szCs w:val="22"/>
                </w:rPr>
                <w:id w:val="1946648502"/>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633F91" w:rsidRPr="00840A59">
              <w:rPr>
                <w:rFonts w:cstheme="minorHAnsi"/>
                <w:szCs w:val="22"/>
              </w:rPr>
              <w:t xml:space="preserve"> Yes</w:t>
            </w:r>
            <w:r w:rsidR="00633F91" w:rsidRPr="00840A59">
              <w:rPr>
                <w:rFonts w:cstheme="minorHAnsi"/>
                <w:szCs w:val="22"/>
              </w:rPr>
              <w:tab/>
            </w:r>
            <w:sdt>
              <w:sdtPr>
                <w:rPr>
                  <w:rFonts w:cstheme="minorHAnsi"/>
                  <w:szCs w:val="22"/>
                </w:rPr>
                <w:id w:val="-659847927"/>
                <w14:checkbox>
                  <w14:checked w14:val="0"/>
                  <w14:checkedState w14:val="2612" w14:font="MS Gothic"/>
                  <w14:uncheckedState w14:val="2610" w14:font="MS Gothic"/>
                </w14:checkbox>
              </w:sdtPr>
              <w:sdtEndPr/>
              <w:sdtContent>
                <w:r w:rsidR="00CE552B">
                  <w:rPr>
                    <w:rFonts w:ascii="MS Gothic" w:eastAsia="MS Gothic" w:hAnsi="MS Gothic" w:cstheme="minorHAnsi" w:hint="eastAsia"/>
                    <w:szCs w:val="22"/>
                  </w:rPr>
                  <w:t>☐</w:t>
                </w:r>
              </w:sdtContent>
            </w:sdt>
            <w:r w:rsidR="00633F91" w:rsidRPr="00840A59">
              <w:rPr>
                <w:rFonts w:cstheme="minorHAnsi"/>
                <w:szCs w:val="22"/>
              </w:rPr>
              <w:t xml:space="preserve"> No</w:t>
            </w:r>
          </w:p>
        </w:tc>
      </w:tr>
    </w:tbl>
    <w:p w14:paraId="0CD5C3E6" w14:textId="77777777" w:rsidR="00633F91" w:rsidRPr="00840A59" w:rsidRDefault="00633F91" w:rsidP="007F0FB9">
      <w:pPr>
        <w:pStyle w:val="Default"/>
        <w:rPr>
          <w:rFonts w:eastAsiaTheme="minorHAnsi" w:cstheme="minorHAnsi"/>
          <w:b/>
          <w:bCs/>
          <w:color w:val="833C0B" w:themeColor="accent2" w:themeShade="80"/>
          <w:sz w:val="22"/>
          <w:szCs w:val="22"/>
        </w:rPr>
      </w:pPr>
    </w:p>
    <w:p w14:paraId="74AF24D6" w14:textId="7BC9E135" w:rsidR="007F0FB9" w:rsidRPr="00840A59" w:rsidRDefault="007F0FB9" w:rsidP="007F0FB9">
      <w:pPr>
        <w:pStyle w:val="Default"/>
        <w:rPr>
          <w:rFonts w:eastAsiaTheme="minorHAnsi" w:cstheme="minorHAnsi"/>
          <w:b/>
          <w:bCs/>
          <w:color w:val="833C0B" w:themeColor="accent2" w:themeShade="80"/>
          <w:sz w:val="22"/>
          <w:szCs w:val="22"/>
        </w:rPr>
      </w:pPr>
      <w:r w:rsidRPr="00840A59">
        <w:rPr>
          <w:rFonts w:eastAsiaTheme="minorHAnsi" w:cstheme="minorHAnsi"/>
          <w:b/>
          <w:bCs/>
          <w:color w:val="833C0B" w:themeColor="accent2" w:themeShade="80"/>
          <w:sz w:val="22"/>
          <w:szCs w:val="22"/>
        </w:rPr>
        <w:t xml:space="preserve">In the Population Narrative </w:t>
      </w:r>
      <w:r w:rsidR="00051732" w:rsidRPr="00840A59">
        <w:rPr>
          <w:rFonts w:eastAsiaTheme="minorHAnsi" w:cstheme="minorHAnsi"/>
          <w:b/>
          <w:bCs/>
          <w:color w:val="833C0B" w:themeColor="accent2" w:themeShade="80"/>
          <w:sz w:val="22"/>
          <w:szCs w:val="22"/>
        </w:rPr>
        <w:t>box</w:t>
      </w:r>
      <w:r w:rsidRPr="00840A59">
        <w:rPr>
          <w:rFonts w:eastAsiaTheme="minorHAnsi" w:cstheme="minorHAnsi"/>
          <w:b/>
          <w:bCs/>
          <w:color w:val="833C0B" w:themeColor="accent2" w:themeShade="80"/>
          <w:sz w:val="22"/>
          <w:szCs w:val="22"/>
        </w:rPr>
        <w:t xml:space="preserve">, </w:t>
      </w:r>
      <w:r w:rsidR="00D73AC4" w:rsidRPr="00840A59">
        <w:rPr>
          <w:rFonts w:eastAsiaTheme="minorHAnsi" w:cstheme="minorHAnsi"/>
          <w:b/>
          <w:bCs/>
          <w:color w:val="833C0B" w:themeColor="accent2" w:themeShade="80"/>
          <w:sz w:val="22"/>
          <w:szCs w:val="22"/>
        </w:rPr>
        <w:t>describe any relevant populations and communities</w:t>
      </w:r>
      <w:r w:rsidR="00D73AC4" w:rsidRPr="00840A59">
        <w:rPr>
          <w:rFonts w:eastAsiaTheme="minorHAnsi" w:cstheme="minorHAnsi"/>
          <w:color w:val="833C0B" w:themeColor="accent2" w:themeShade="80"/>
          <w:sz w:val="22"/>
          <w:szCs w:val="22"/>
        </w:rPr>
        <w:t xml:space="preserve">. Include </w:t>
      </w:r>
      <w:r w:rsidRPr="00840A59">
        <w:rPr>
          <w:rFonts w:eastAsiaTheme="minorHAnsi" w:cstheme="minorHAnsi"/>
          <w:color w:val="833C0B" w:themeColor="accent2" w:themeShade="80"/>
          <w:sz w:val="22"/>
          <w:szCs w:val="22"/>
        </w:rPr>
        <w:t xml:space="preserve">the </w:t>
      </w:r>
      <w:r w:rsidR="00793528" w:rsidRPr="00840A59">
        <w:rPr>
          <w:rFonts w:eastAsiaTheme="minorHAnsi" w:cstheme="minorHAnsi"/>
          <w:color w:val="833C0B" w:themeColor="accent2" w:themeShade="80"/>
          <w:sz w:val="22"/>
          <w:szCs w:val="22"/>
        </w:rPr>
        <w:t>following</w:t>
      </w:r>
      <w:r w:rsidRPr="00840A59">
        <w:rPr>
          <w:rFonts w:eastAsiaTheme="minorHAnsi" w:cstheme="minorHAnsi"/>
          <w:color w:val="833C0B" w:themeColor="accent2" w:themeShade="80"/>
          <w:sz w:val="22"/>
          <w:szCs w:val="22"/>
        </w:rPr>
        <w:t>:</w:t>
      </w:r>
    </w:p>
    <w:p w14:paraId="6F1A16CA" w14:textId="23E96851" w:rsidR="00CF6C39" w:rsidRPr="00840A59" w:rsidRDefault="008E2445" w:rsidP="002C2DE5">
      <w:pPr>
        <w:pStyle w:val="Default"/>
        <w:numPr>
          <w:ilvl w:val="0"/>
          <w:numId w:val="66"/>
        </w:numPr>
        <w:spacing w:before="60"/>
        <w:rPr>
          <w:rFonts w:eastAsiaTheme="minorHAnsi" w:cstheme="minorHAnsi"/>
          <w:b/>
          <w:bCs/>
          <w:color w:val="833C0B" w:themeColor="accent2" w:themeShade="80"/>
          <w:sz w:val="22"/>
          <w:szCs w:val="22"/>
        </w:rPr>
      </w:pPr>
      <w:r w:rsidRPr="00840A59">
        <w:rPr>
          <w:rFonts w:eastAsiaTheme="minorHAnsi" w:cstheme="minorHAnsi"/>
          <w:b/>
          <w:bCs/>
          <w:color w:val="833C0B" w:themeColor="accent2" w:themeShade="80"/>
          <w:sz w:val="22"/>
          <w:szCs w:val="22"/>
        </w:rPr>
        <w:t xml:space="preserve">Identify the populations to be studied or populations relevant to the phenomena being researched. </w:t>
      </w:r>
      <w:r w:rsidR="00CF6C39" w:rsidRPr="00840A59">
        <w:rPr>
          <w:rFonts w:eastAsiaTheme="minorHAnsi" w:cstheme="minorHAnsi"/>
          <w:color w:val="833C0B" w:themeColor="accent2" w:themeShade="80"/>
          <w:sz w:val="22"/>
          <w:szCs w:val="22"/>
        </w:rPr>
        <w:t>Include the following, as relevant:</w:t>
      </w:r>
    </w:p>
    <w:p w14:paraId="1D76276B" w14:textId="1C540782" w:rsidR="009B7E0A" w:rsidRPr="00840A59" w:rsidRDefault="008E2445" w:rsidP="009B7E0A">
      <w:pPr>
        <w:pStyle w:val="ListParagraph"/>
        <w:numPr>
          <w:ilvl w:val="1"/>
          <w:numId w:val="66"/>
        </w:numPr>
        <w:rPr>
          <w:rFonts w:eastAsiaTheme="minorHAnsi" w:cstheme="minorHAnsi"/>
          <w:color w:val="833C0B" w:themeColor="accent2" w:themeShade="80"/>
          <w:szCs w:val="22"/>
        </w:rPr>
      </w:pPr>
      <w:r w:rsidRPr="00840A59">
        <w:rPr>
          <w:rFonts w:eastAsiaTheme="minorHAnsi" w:cstheme="minorHAnsi"/>
          <w:b/>
          <w:bCs/>
          <w:color w:val="833C0B" w:themeColor="accent2" w:themeShade="80"/>
          <w:szCs w:val="22"/>
        </w:rPr>
        <w:t>Clearly d</w:t>
      </w:r>
      <w:r w:rsidR="009B7E0A" w:rsidRPr="00840A59">
        <w:rPr>
          <w:rFonts w:eastAsiaTheme="minorHAnsi" w:cstheme="minorHAnsi"/>
          <w:b/>
          <w:bCs/>
          <w:color w:val="833C0B" w:themeColor="accent2" w:themeShade="80"/>
          <w:szCs w:val="22"/>
        </w:rPr>
        <w:t xml:space="preserve">efine </w:t>
      </w:r>
      <w:r w:rsidR="009B7E0A" w:rsidRPr="00840A59">
        <w:rPr>
          <w:rFonts w:eastAsiaTheme="minorHAnsi" w:cstheme="minorHAnsi"/>
          <w:color w:val="833C0B" w:themeColor="accent2" w:themeShade="80"/>
          <w:szCs w:val="22"/>
        </w:rPr>
        <w:t>the</w:t>
      </w:r>
      <w:r w:rsidR="009B7E0A" w:rsidRPr="00840A59">
        <w:rPr>
          <w:rFonts w:eastAsiaTheme="minorHAnsi" w:cstheme="minorHAnsi"/>
          <w:b/>
          <w:bCs/>
          <w:color w:val="833C0B" w:themeColor="accent2" w:themeShade="80"/>
          <w:szCs w:val="22"/>
        </w:rPr>
        <w:t xml:space="preserve"> </w:t>
      </w:r>
      <w:r w:rsidR="009B7E0A" w:rsidRPr="00840A59">
        <w:rPr>
          <w:rFonts w:eastAsiaTheme="minorHAnsi" w:cstheme="minorHAnsi"/>
          <w:color w:val="833C0B" w:themeColor="accent2" w:themeShade="80"/>
          <w:szCs w:val="22"/>
        </w:rPr>
        <w:t>population</w:t>
      </w:r>
      <w:r w:rsidRPr="00840A59">
        <w:rPr>
          <w:rFonts w:eastAsiaTheme="minorHAnsi" w:cstheme="minorHAnsi"/>
          <w:color w:val="833C0B" w:themeColor="accent2" w:themeShade="80"/>
          <w:szCs w:val="22"/>
        </w:rPr>
        <w:t>s</w:t>
      </w:r>
      <w:r w:rsidR="009B7E0A" w:rsidRPr="00840A59">
        <w:rPr>
          <w:rFonts w:eastAsiaTheme="minorHAnsi" w:cstheme="minorHAnsi"/>
          <w:color w:val="833C0B" w:themeColor="accent2" w:themeShade="80"/>
          <w:szCs w:val="22"/>
        </w:rPr>
        <w:t xml:space="preserve"> </w:t>
      </w:r>
      <w:r w:rsidRPr="00840A59">
        <w:rPr>
          <w:rFonts w:eastAsiaTheme="minorHAnsi" w:cstheme="minorHAnsi"/>
          <w:color w:val="833C0B" w:themeColor="accent2" w:themeShade="80"/>
          <w:szCs w:val="22"/>
        </w:rPr>
        <w:t>and</w:t>
      </w:r>
      <w:r w:rsidR="009B7E0A" w:rsidRPr="00840A59">
        <w:rPr>
          <w:rFonts w:eastAsiaTheme="minorHAnsi" w:cstheme="minorHAnsi"/>
          <w:color w:val="833C0B" w:themeColor="accent2" w:themeShade="80"/>
          <w:szCs w:val="22"/>
        </w:rPr>
        <w:t xml:space="preserve"> phenomen</w:t>
      </w:r>
      <w:r w:rsidRPr="00840A59">
        <w:rPr>
          <w:rFonts w:eastAsiaTheme="minorHAnsi" w:cstheme="minorHAnsi"/>
          <w:color w:val="833C0B" w:themeColor="accent2" w:themeShade="80"/>
          <w:szCs w:val="22"/>
        </w:rPr>
        <w:t>a</w:t>
      </w:r>
      <w:r w:rsidR="009B7E0A" w:rsidRPr="00840A59">
        <w:rPr>
          <w:rFonts w:eastAsiaTheme="minorHAnsi" w:cstheme="minorHAnsi"/>
          <w:color w:val="833C0B" w:themeColor="accent2" w:themeShade="80"/>
          <w:szCs w:val="22"/>
        </w:rPr>
        <w:t xml:space="preserve"> being studied. As applicable, identify important diagnostic criteria or </w:t>
      </w:r>
      <w:r w:rsidRPr="00840A59">
        <w:rPr>
          <w:rFonts w:eastAsiaTheme="minorHAnsi" w:cstheme="minorHAnsi"/>
          <w:color w:val="833C0B" w:themeColor="accent2" w:themeShade="80"/>
          <w:szCs w:val="22"/>
        </w:rPr>
        <w:t>defining features of the</w:t>
      </w:r>
      <w:r w:rsidR="009B7E0A" w:rsidRPr="00840A59">
        <w:rPr>
          <w:rFonts w:eastAsiaTheme="minorHAnsi" w:cstheme="minorHAnsi"/>
          <w:color w:val="833C0B" w:themeColor="accent2" w:themeShade="80"/>
          <w:szCs w:val="22"/>
        </w:rPr>
        <w:t xml:space="preserve"> population</w:t>
      </w:r>
      <w:r w:rsidRPr="00840A59">
        <w:rPr>
          <w:rFonts w:eastAsiaTheme="minorHAnsi" w:cstheme="minorHAnsi"/>
          <w:color w:val="833C0B" w:themeColor="accent2" w:themeShade="80"/>
          <w:szCs w:val="22"/>
        </w:rPr>
        <w:t xml:space="preserve">s studied </w:t>
      </w:r>
    </w:p>
    <w:p w14:paraId="763E6F17" w14:textId="72B2BE72" w:rsidR="00CF6C39" w:rsidRPr="00840A59" w:rsidRDefault="00CF6C39" w:rsidP="00CF6C39">
      <w:pPr>
        <w:pStyle w:val="ListParagraph"/>
        <w:numPr>
          <w:ilvl w:val="1"/>
          <w:numId w:val="66"/>
        </w:numPr>
        <w:rPr>
          <w:rFonts w:eastAsiaTheme="minorHAnsi" w:cstheme="minorHAnsi"/>
          <w:color w:val="833C0B" w:themeColor="accent2" w:themeShade="80"/>
          <w:szCs w:val="22"/>
        </w:rPr>
      </w:pPr>
      <w:r w:rsidRPr="00840A59">
        <w:rPr>
          <w:rFonts w:eastAsiaTheme="minorHAnsi" w:cstheme="minorHAnsi"/>
          <w:b/>
          <w:bCs/>
          <w:color w:val="833C0B" w:themeColor="accent2" w:themeShade="80"/>
          <w:szCs w:val="22"/>
        </w:rPr>
        <w:t>Size of the population</w:t>
      </w:r>
      <w:r w:rsidR="008E2445" w:rsidRPr="00840A59">
        <w:rPr>
          <w:rFonts w:eastAsiaTheme="minorHAnsi" w:cstheme="minorHAnsi"/>
          <w:b/>
          <w:bCs/>
          <w:color w:val="833C0B" w:themeColor="accent2" w:themeShade="80"/>
          <w:szCs w:val="22"/>
        </w:rPr>
        <w:t>s</w:t>
      </w:r>
      <w:r w:rsidRPr="00840A59">
        <w:rPr>
          <w:rFonts w:eastAsiaTheme="minorHAnsi" w:cstheme="minorHAnsi"/>
          <w:b/>
          <w:bCs/>
          <w:color w:val="833C0B" w:themeColor="accent2" w:themeShade="80"/>
          <w:szCs w:val="22"/>
        </w:rPr>
        <w:t xml:space="preserve"> or prevalence of the phenomenon</w:t>
      </w:r>
      <w:r w:rsidRPr="00840A59">
        <w:rPr>
          <w:rFonts w:eastAsiaTheme="minorHAnsi" w:cstheme="minorHAnsi"/>
          <w:color w:val="833C0B" w:themeColor="accent2" w:themeShade="80"/>
          <w:szCs w:val="22"/>
        </w:rPr>
        <w:t xml:space="preserve"> being studied (</w:t>
      </w:r>
      <w:r w:rsidR="008E2445" w:rsidRPr="00840A59">
        <w:rPr>
          <w:rFonts w:eastAsiaTheme="minorHAnsi" w:cstheme="minorHAnsi"/>
          <w:color w:val="833C0B" w:themeColor="accent2" w:themeShade="80"/>
          <w:szCs w:val="22"/>
        </w:rPr>
        <w:t>e.g., provide a</w:t>
      </w:r>
      <w:r w:rsidRPr="00840A59">
        <w:rPr>
          <w:rFonts w:eastAsiaTheme="minorHAnsi" w:cstheme="minorHAnsi"/>
          <w:color w:val="833C0B" w:themeColor="accent2" w:themeShade="80"/>
          <w:szCs w:val="22"/>
        </w:rPr>
        <w:t xml:space="preserve"> basic quantitative or Epidemiologic overview)</w:t>
      </w:r>
    </w:p>
    <w:p w14:paraId="57FC44E3" w14:textId="242E9DCD" w:rsidR="009B7E0A" w:rsidRDefault="008E2445" w:rsidP="00CF6C39">
      <w:pPr>
        <w:pStyle w:val="ListParagraph"/>
        <w:numPr>
          <w:ilvl w:val="1"/>
          <w:numId w:val="66"/>
        </w:numPr>
        <w:rPr>
          <w:rFonts w:eastAsiaTheme="minorHAnsi" w:cstheme="minorHAnsi"/>
          <w:color w:val="833C0B" w:themeColor="accent2" w:themeShade="80"/>
          <w:szCs w:val="22"/>
        </w:rPr>
      </w:pPr>
      <w:r w:rsidRPr="00840A59">
        <w:rPr>
          <w:rFonts w:eastAsiaTheme="minorHAnsi" w:cstheme="minorHAnsi"/>
          <w:b/>
          <w:bCs/>
          <w:color w:val="833C0B" w:themeColor="accent2" w:themeShade="80"/>
          <w:szCs w:val="22"/>
        </w:rPr>
        <w:t xml:space="preserve">Local or regional details about the population/phenomenon, </w:t>
      </w:r>
      <w:r w:rsidRPr="00840A59">
        <w:rPr>
          <w:rFonts w:eastAsiaTheme="minorHAnsi" w:cstheme="minorHAnsi"/>
          <w:color w:val="833C0B" w:themeColor="accent2" w:themeShade="80"/>
          <w:szCs w:val="22"/>
        </w:rPr>
        <w:t xml:space="preserve">as relevant to the research </w:t>
      </w:r>
      <w:r w:rsidR="009B7E0A" w:rsidRPr="00840A59">
        <w:rPr>
          <w:rFonts w:eastAsiaTheme="minorHAnsi" w:cstheme="minorHAnsi"/>
          <w:color w:val="833C0B" w:themeColor="accent2" w:themeShade="80"/>
          <w:szCs w:val="22"/>
        </w:rPr>
        <w:t xml:space="preserve">(e.g., </w:t>
      </w:r>
      <w:r w:rsidRPr="00840A59">
        <w:rPr>
          <w:rFonts w:eastAsiaTheme="minorHAnsi" w:cstheme="minorHAnsi"/>
          <w:color w:val="833C0B" w:themeColor="accent2" w:themeShade="80"/>
          <w:szCs w:val="22"/>
        </w:rPr>
        <w:t xml:space="preserve">size of prevalence in </w:t>
      </w:r>
      <w:r w:rsidR="009B7E0A" w:rsidRPr="00840A59">
        <w:rPr>
          <w:rFonts w:eastAsiaTheme="minorHAnsi" w:cstheme="minorHAnsi"/>
          <w:color w:val="833C0B" w:themeColor="accent2" w:themeShade="80"/>
          <w:szCs w:val="22"/>
        </w:rPr>
        <w:t>Metro Atlanta</w:t>
      </w:r>
      <w:r w:rsidRPr="00840A59">
        <w:rPr>
          <w:rFonts w:eastAsiaTheme="minorHAnsi" w:cstheme="minorHAnsi"/>
          <w:color w:val="833C0B" w:themeColor="accent2" w:themeShade="80"/>
          <w:szCs w:val="22"/>
        </w:rPr>
        <w:t>, Emory patient populations, etc.)</w:t>
      </w:r>
    </w:p>
    <w:p w14:paraId="4F968FF9" w14:textId="49E1B821" w:rsidR="00877905" w:rsidRPr="00C36003" w:rsidRDefault="00877905" w:rsidP="00877905">
      <w:pPr>
        <w:pStyle w:val="ListParagraph"/>
        <w:numPr>
          <w:ilvl w:val="1"/>
          <w:numId w:val="66"/>
        </w:numPr>
        <w:rPr>
          <w:rFonts w:eastAsiaTheme="minorHAnsi" w:cstheme="minorHAnsi"/>
          <w:color w:val="833C0B" w:themeColor="accent2" w:themeShade="80"/>
          <w:szCs w:val="22"/>
        </w:rPr>
      </w:pPr>
      <w:r w:rsidRPr="00877905">
        <w:rPr>
          <w:rFonts w:eastAsiaTheme="minorHAnsi" w:cstheme="minorHAnsi"/>
          <w:b/>
          <w:bCs/>
          <w:color w:val="833C0B" w:themeColor="accent2" w:themeShade="80"/>
          <w:szCs w:val="22"/>
        </w:rPr>
        <w:t xml:space="preserve">Address </w:t>
      </w:r>
      <w:r>
        <w:rPr>
          <w:rFonts w:eastAsiaTheme="minorHAnsi" w:cstheme="minorHAnsi"/>
          <w:b/>
          <w:bCs/>
          <w:color w:val="833C0B" w:themeColor="accent2" w:themeShade="80"/>
          <w:szCs w:val="22"/>
        </w:rPr>
        <w:t>if</w:t>
      </w:r>
      <w:r w:rsidRPr="00877905">
        <w:rPr>
          <w:rFonts w:eastAsiaTheme="minorHAnsi" w:cstheme="minorHAnsi"/>
          <w:b/>
          <w:bCs/>
          <w:color w:val="833C0B" w:themeColor="accent2" w:themeShade="80"/>
          <w:szCs w:val="22"/>
        </w:rPr>
        <w:t xml:space="preserve"> race and/or ethnicity will be incorporated in the research. </w:t>
      </w:r>
      <w:r w:rsidRPr="00C36003">
        <w:rPr>
          <w:rFonts w:eastAsiaTheme="minorHAnsi" w:cstheme="minorHAnsi"/>
          <w:color w:val="833C0B" w:themeColor="accent2" w:themeShade="80"/>
          <w:szCs w:val="22"/>
        </w:rPr>
        <w:t xml:space="preserve">If including race/ethnicity, describe: </w:t>
      </w:r>
    </w:p>
    <w:p w14:paraId="5E1E3127" w14:textId="77777777" w:rsidR="00877905" w:rsidRPr="00C36003" w:rsidRDefault="00877905" w:rsidP="00C36003">
      <w:pPr>
        <w:pStyle w:val="ListParagraph"/>
        <w:numPr>
          <w:ilvl w:val="2"/>
          <w:numId w:val="66"/>
        </w:numPr>
        <w:rPr>
          <w:rFonts w:eastAsiaTheme="minorHAnsi" w:cstheme="minorHAnsi"/>
          <w:color w:val="833C0B" w:themeColor="accent2" w:themeShade="80"/>
          <w:szCs w:val="22"/>
        </w:rPr>
      </w:pPr>
      <w:r w:rsidRPr="00C36003">
        <w:rPr>
          <w:rFonts w:eastAsiaTheme="minorHAnsi" w:cstheme="minorHAnsi"/>
          <w:color w:val="833C0B" w:themeColor="accent2" w:themeShade="80"/>
          <w:szCs w:val="22"/>
        </w:rPr>
        <w:t>How race/ethnicity categories will be defined (e.g., as defined by JAMA, JHM, AHA)</w:t>
      </w:r>
    </w:p>
    <w:p w14:paraId="47507C02" w14:textId="77777777" w:rsidR="00877905" w:rsidRPr="00C36003" w:rsidRDefault="00877905" w:rsidP="00C36003">
      <w:pPr>
        <w:pStyle w:val="ListParagraph"/>
        <w:numPr>
          <w:ilvl w:val="2"/>
          <w:numId w:val="66"/>
        </w:numPr>
        <w:rPr>
          <w:rFonts w:eastAsiaTheme="minorHAnsi" w:cstheme="minorHAnsi"/>
          <w:color w:val="833C0B" w:themeColor="accent2" w:themeShade="80"/>
          <w:szCs w:val="22"/>
        </w:rPr>
      </w:pPr>
      <w:r w:rsidRPr="00C36003">
        <w:rPr>
          <w:rFonts w:eastAsiaTheme="minorHAnsi" w:cstheme="minorHAnsi"/>
          <w:color w:val="833C0B" w:themeColor="accent2" w:themeShade="80"/>
          <w:szCs w:val="22"/>
        </w:rPr>
        <w:t>The source of race/ethnicity information (e.g., self-report, medical record fields)</w:t>
      </w:r>
    </w:p>
    <w:p w14:paraId="591EA9C1" w14:textId="77777777" w:rsidR="00FC0969" w:rsidRDefault="00877905" w:rsidP="00FC0969">
      <w:pPr>
        <w:pStyle w:val="ListParagraph"/>
        <w:numPr>
          <w:ilvl w:val="2"/>
          <w:numId w:val="66"/>
        </w:numPr>
        <w:rPr>
          <w:rFonts w:eastAsiaTheme="minorHAnsi" w:cstheme="minorHAnsi"/>
          <w:color w:val="833C0B" w:themeColor="accent2" w:themeShade="80"/>
          <w:szCs w:val="22"/>
        </w:rPr>
      </w:pPr>
      <w:r w:rsidRPr="00C36003">
        <w:rPr>
          <w:rFonts w:eastAsiaTheme="minorHAnsi" w:cstheme="minorHAnsi"/>
          <w:color w:val="833C0B" w:themeColor="accent2" w:themeShade="80"/>
          <w:szCs w:val="22"/>
        </w:rPr>
        <w:t>How race/ethnicity will be incorporated into analyses (descriptive only, model covariates)</w:t>
      </w:r>
      <w:r w:rsidR="00FC0969">
        <w:rPr>
          <w:rFonts w:eastAsiaTheme="minorHAnsi" w:cstheme="minorHAnsi"/>
          <w:color w:val="833C0B" w:themeColor="accent2" w:themeShade="80"/>
          <w:szCs w:val="22"/>
        </w:rPr>
        <w:t xml:space="preserve"> </w:t>
      </w:r>
    </w:p>
    <w:p w14:paraId="5ECA0BF1" w14:textId="77777777" w:rsidR="00FC0969" w:rsidRPr="00FC0969" w:rsidRDefault="00877905" w:rsidP="00FC0969">
      <w:pPr>
        <w:pStyle w:val="ListParagraph"/>
        <w:numPr>
          <w:ilvl w:val="2"/>
          <w:numId w:val="66"/>
        </w:numPr>
        <w:rPr>
          <w:rFonts w:eastAsiaTheme="minorHAnsi" w:cstheme="minorHAnsi"/>
          <w:color w:val="833C0B" w:themeColor="accent2" w:themeShade="80"/>
          <w:szCs w:val="22"/>
        </w:rPr>
      </w:pPr>
      <w:r w:rsidRPr="00FC0969">
        <w:rPr>
          <w:rFonts w:cstheme="minorHAnsi"/>
          <w:color w:val="833C0B" w:themeColor="accent2" w:themeShade="80"/>
          <w:szCs w:val="22"/>
        </w:rPr>
        <w:t>Any uses of race/ethnicity as a proxy measure and proposed mechanisms of action</w:t>
      </w:r>
    </w:p>
    <w:p w14:paraId="158A9EA9" w14:textId="08632689" w:rsidR="00CE1A3A" w:rsidRPr="00FC0969" w:rsidRDefault="00CE1A3A" w:rsidP="00FC0969">
      <w:pPr>
        <w:pStyle w:val="ListParagraph"/>
        <w:numPr>
          <w:ilvl w:val="0"/>
          <w:numId w:val="66"/>
        </w:numPr>
        <w:rPr>
          <w:rFonts w:eastAsiaTheme="minorHAnsi" w:cstheme="minorHAnsi"/>
          <w:color w:val="833C0B" w:themeColor="accent2" w:themeShade="80"/>
          <w:szCs w:val="22"/>
        </w:rPr>
      </w:pPr>
      <w:r w:rsidRPr="00FC0969">
        <w:rPr>
          <w:rFonts w:eastAsiaTheme="minorHAnsi" w:cstheme="minorHAnsi"/>
          <w:b/>
          <w:bCs/>
          <w:color w:val="833C0B" w:themeColor="accent2" w:themeShade="80"/>
          <w:szCs w:val="22"/>
        </w:rPr>
        <w:t>Identify</w:t>
      </w:r>
      <w:r w:rsidR="008E2445" w:rsidRPr="00FC0969">
        <w:rPr>
          <w:rFonts w:eastAsiaTheme="minorHAnsi" w:cstheme="minorHAnsi"/>
          <w:b/>
          <w:bCs/>
          <w:color w:val="833C0B" w:themeColor="accent2" w:themeShade="80"/>
          <w:szCs w:val="22"/>
        </w:rPr>
        <w:t xml:space="preserve"> communities relevant to the research and address involvement</w:t>
      </w:r>
      <w:r w:rsidR="008E2445" w:rsidRPr="00FC0969">
        <w:rPr>
          <w:rFonts w:eastAsiaTheme="minorHAnsi" w:cstheme="minorHAnsi"/>
          <w:color w:val="833C0B" w:themeColor="accent2" w:themeShade="80"/>
          <w:szCs w:val="22"/>
        </w:rPr>
        <w:t>, including</w:t>
      </w:r>
      <w:r w:rsidR="003E1F9C" w:rsidRPr="00FC0969">
        <w:rPr>
          <w:rFonts w:eastAsiaTheme="minorHAnsi" w:cstheme="minorHAnsi"/>
          <w:color w:val="833C0B" w:themeColor="accent2" w:themeShade="80"/>
          <w:szCs w:val="22"/>
        </w:rPr>
        <w:t>:</w:t>
      </w:r>
      <w:r w:rsidR="003E1F9C" w:rsidRPr="00FC0969">
        <w:rPr>
          <w:rFonts w:eastAsiaTheme="minorHAnsi" w:cstheme="minorHAnsi"/>
          <w:b/>
          <w:bCs/>
          <w:color w:val="833C0B" w:themeColor="accent2" w:themeShade="80"/>
          <w:szCs w:val="22"/>
        </w:rPr>
        <w:t xml:space="preserve"> </w:t>
      </w:r>
    </w:p>
    <w:p w14:paraId="00DABD82" w14:textId="16BEAA22" w:rsidR="00CE1A3A" w:rsidRPr="00840A59" w:rsidRDefault="00CE1A3A" w:rsidP="002C2DE5">
      <w:pPr>
        <w:pStyle w:val="Default"/>
        <w:numPr>
          <w:ilvl w:val="1"/>
          <w:numId w:val="66"/>
        </w:numPr>
        <w:spacing w:before="60"/>
        <w:rPr>
          <w:rFonts w:eastAsiaTheme="minorHAnsi" w:cstheme="minorBidi"/>
          <w:color w:val="833C0B" w:themeColor="accent2" w:themeShade="80"/>
        </w:rPr>
      </w:pPr>
      <w:r w:rsidRPr="00840A59">
        <w:rPr>
          <w:rFonts w:eastAsiaTheme="minorHAnsi" w:cstheme="minorHAnsi"/>
          <w:b/>
          <w:bCs/>
          <w:color w:val="833C0B" w:themeColor="accent2" w:themeShade="80"/>
          <w:sz w:val="22"/>
          <w:szCs w:val="22"/>
        </w:rPr>
        <w:t>Groups uniquely affected by the research aims or outcomes</w:t>
      </w:r>
    </w:p>
    <w:p w14:paraId="5C29ABED" w14:textId="46A5C418" w:rsidR="00CE1A3A" w:rsidRPr="00840A59" w:rsidRDefault="00CE1A3A" w:rsidP="002C2DE5">
      <w:pPr>
        <w:pStyle w:val="Default"/>
        <w:numPr>
          <w:ilvl w:val="1"/>
          <w:numId w:val="66"/>
        </w:numPr>
        <w:spacing w:before="60"/>
        <w:rPr>
          <w:rFonts w:eastAsiaTheme="minorHAnsi" w:cstheme="minorBidi"/>
          <w:color w:val="833C0B" w:themeColor="accent2" w:themeShade="80"/>
        </w:rPr>
      </w:pPr>
      <w:r w:rsidRPr="00840A59">
        <w:rPr>
          <w:rFonts w:eastAsiaTheme="minorHAnsi" w:cstheme="minorHAnsi"/>
          <w:b/>
          <w:bCs/>
          <w:color w:val="833C0B" w:themeColor="accent2" w:themeShade="80"/>
          <w:sz w:val="22"/>
          <w:szCs w:val="22"/>
        </w:rPr>
        <w:t>Groups</w:t>
      </w:r>
      <w:r w:rsidR="003E1F9C" w:rsidRPr="00840A59">
        <w:rPr>
          <w:rFonts w:eastAsiaTheme="minorHAnsi" w:cstheme="minorHAnsi"/>
          <w:b/>
          <w:bCs/>
          <w:color w:val="833C0B" w:themeColor="accent2" w:themeShade="80"/>
          <w:sz w:val="22"/>
          <w:szCs w:val="22"/>
        </w:rPr>
        <w:t xml:space="preserve"> specifically</w:t>
      </w:r>
      <w:r w:rsidRPr="00840A59">
        <w:rPr>
          <w:rFonts w:eastAsiaTheme="minorHAnsi" w:cstheme="minorHAnsi"/>
          <w:b/>
          <w:bCs/>
          <w:color w:val="833C0B" w:themeColor="accent2" w:themeShade="80"/>
          <w:sz w:val="22"/>
          <w:szCs w:val="22"/>
        </w:rPr>
        <w:t xml:space="preserve"> targeted for enrollment</w:t>
      </w:r>
    </w:p>
    <w:p w14:paraId="3CD2DB2A" w14:textId="37F137CA" w:rsidR="00CE1A3A" w:rsidRPr="00840A59" w:rsidRDefault="003E1F9C" w:rsidP="008E2445">
      <w:pPr>
        <w:pStyle w:val="Default"/>
        <w:numPr>
          <w:ilvl w:val="1"/>
          <w:numId w:val="66"/>
        </w:numPr>
        <w:spacing w:before="60"/>
        <w:rPr>
          <w:rFonts w:eastAsiaTheme="minorHAnsi" w:cstheme="minorBidi"/>
          <w:color w:val="833C0B" w:themeColor="accent2" w:themeShade="80"/>
        </w:rPr>
      </w:pPr>
      <w:r w:rsidRPr="00840A59">
        <w:rPr>
          <w:rFonts w:eastAsiaTheme="minorHAnsi" w:cstheme="minorHAnsi"/>
          <w:b/>
          <w:bCs/>
          <w:color w:val="833C0B" w:themeColor="accent2" w:themeShade="80"/>
          <w:sz w:val="22"/>
          <w:szCs w:val="22"/>
        </w:rPr>
        <w:t>Relevant c</w:t>
      </w:r>
      <w:r w:rsidR="00CE1A3A" w:rsidRPr="00840A59">
        <w:rPr>
          <w:rFonts w:eastAsiaTheme="minorHAnsi" w:cstheme="minorHAnsi"/>
          <w:b/>
          <w:bCs/>
          <w:color w:val="833C0B" w:themeColor="accent2" w:themeShade="80"/>
          <w:sz w:val="22"/>
          <w:szCs w:val="22"/>
        </w:rPr>
        <w:t xml:space="preserve">ultural groups </w:t>
      </w:r>
      <w:r w:rsidR="00CE1A3A" w:rsidRPr="00840A59">
        <w:rPr>
          <w:rFonts w:eastAsiaTheme="minorHAnsi" w:cstheme="minorHAnsi"/>
          <w:color w:val="833C0B" w:themeColor="accent2" w:themeShade="80"/>
          <w:sz w:val="22"/>
          <w:szCs w:val="22"/>
        </w:rPr>
        <w:t xml:space="preserve">whose </w:t>
      </w:r>
      <w:r w:rsidRPr="00840A59">
        <w:rPr>
          <w:rFonts w:eastAsiaTheme="minorHAnsi" w:cstheme="minorHAnsi"/>
          <w:color w:val="833C0B" w:themeColor="accent2" w:themeShade="80"/>
          <w:sz w:val="22"/>
          <w:szCs w:val="22"/>
        </w:rPr>
        <w:t xml:space="preserve">involvement </w:t>
      </w:r>
      <w:r w:rsidR="00CE1A3A" w:rsidRPr="00840A59">
        <w:rPr>
          <w:rFonts w:eastAsiaTheme="minorHAnsi" w:cstheme="minorHAnsi"/>
          <w:color w:val="833C0B" w:themeColor="accent2" w:themeShade="80"/>
          <w:sz w:val="22"/>
          <w:szCs w:val="22"/>
        </w:rPr>
        <w:t>may require special considerations (e.g., cultural sensitivities), compared to the larger affected population</w:t>
      </w:r>
    </w:p>
    <w:p w14:paraId="7669262C" w14:textId="55CEA0D8" w:rsidR="00136E83" w:rsidRPr="00840A59" w:rsidRDefault="00136E83" w:rsidP="002C2DE5">
      <w:pPr>
        <w:pStyle w:val="Default"/>
        <w:numPr>
          <w:ilvl w:val="1"/>
          <w:numId w:val="66"/>
        </w:numPr>
        <w:spacing w:before="60"/>
        <w:rPr>
          <w:rFonts w:eastAsiaTheme="minorHAnsi" w:cstheme="minorBidi"/>
          <w:color w:val="833C0B" w:themeColor="accent2" w:themeShade="80"/>
        </w:rPr>
      </w:pPr>
      <w:r w:rsidRPr="00840A59">
        <w:rPr>
          <w:rFonts w:eastAsiaTheme="minorHAnsi" w:cstheme="minorHAnsi"/>
          <w:b/>
          <w:bCs/>
          <w:color w:val="833C0B" w:themeColor="accent2" w:themeShade="80"/>
          <w:sz w:val="22"/>
          <w:szCs w:val="22"/>
        </w:rPr>
        <w:t>Special populations listed above</w:t>
      </w:r>
      <w:r w:rsidRPr="00840A59">
        <w:rPr>
          <w:rFonts w:eastAsiaTheme="minorHAnsi" w:cstheme="minorHAnsi"/>
          <w:color w:val="833C0B" w:themeColor="accent2" w:themeShade="80"/>
          <w:sz w:val="22"/>
          <w:szCs w:val="22"/>
        </w:rPr>
        <w:t>, including why involvement of these populations is necessary</w:t>
      </w:r>
    </w:p>
    <w:p w14:paraId="296A5377" w14:textId="0721B81B" w:rsidR="003E1F9C" w:rsidRPr="00840A59" w:rsidRDefault="008E2445" w:rsidP="002C2DE5">
      <w:pPr>
        <w:pStyle w:val="Default"/>
        <w:numPr>
          <w:ilvl w:val="0"/>
          <w:numId w:val="66"/>
        </w:numPr>
        <w:spacing w:before="60"/>
        <w:rPr>
          <w:rFonts w:eastAsiaTheme="minorHAnsi" w:cstheme="minorBidi"/>
          <w:color w:val="833C0B" w:themeColor="accent2" w:themeShade="80"/>
        </w:rPr>
      </w:pPr>
      <w:r w:rsidRPr="00840A59">
        <w:rPr>
          <w:rFonts w:eastAsiaTheme="minorHAnsi" w:cstheme="minorHAnsi"/>
          <w:b/>
          <w:bCs/>
          <w:color w:val="833C0B" w:themeColor="accent2" w:themeShade="80"/>
          <w:sz w:val="22"/>
          <w:szCs w:val="22"/>
        </w:rPr>
        <w:t>Describe how you will engage with relevant populations and local communities</w:t>
      </w:r>
      <w:r w:rsidRPr="00840A59">
        <w:rPr>
          <w:rFonts w:eastAsiaTheme="minorHAnsi" w:cstheme="minorHAnsi"/>
          <w:color w:val="833C0B" w:themeColor="accent2" w:themeShade="80"/>
          <w:sz w:val="22"/>
          <w:szCs w:val="22"/>
        </w:rPr>
        <w:t>, including:</w:t>
      </w:r>
    </w:p>
    <w:p w14:paraId="62937C3E" w14:textId="4694A882" w:rsidR="003E1F9C" w:rsidRPr="00840A59" w:rsidRDefault="003E1F9C" w:rsidP="002C2DE5">
      <w:pPr>
        <w:pStyle w:val="Default"/>
        <w:numPr>
          <w:ilvl w:val="1"/>
          <w:numId w:val="66"/>
        </w:numPr>
        <w:spacing w:before="60"/>
        <w:rPr>
          <w:rFonts w:eastAsiaTheme="minorHAnsi" w:cstheme="minorBidi"/>
          <w:color w:val="833C0B" w:themeColor="accent2" w:themeShade="80"/>
        </w:rPr>
      </w:pPr>
      <w:r w:rsidRPr="00840A59">
        <w:rPr>
          <w:rFonts w:eastAsiaTheme="minorHAnsi" w:cstheme="minorHAnsi"/>
          <w:b/>
          <w:bCs/>
          <w:color w:val="833C0B" w:themeColor="accent2" w:themeShade="80"/>
          <w:sz w:val="22"/>
          <w:szCs w:val="22"/>
        </w:rPr>
        <w:t xml:space="preserve">Plans to involve </w:t>
      </w:r>
      <w:r w:rsidRPr="00840A59">
        <w:rPr>
          <w:rFonts w:eastAsiaTheme="minorHAnsi" w:cstheme="minorHAnsi"/>
          <w:color w:val="833C0B" w:themeColor="accent2" w:themeShade="80"/>
          <w:sz w:val="22"/>
          <w:szCs w:val="22"/>
        </w:rPr>
        <w:t>the affected communities/groups in the research study design</w:t>
      </w:r>
    </w:p>
    <w:p w14:paraId="0ED8CF8E" w14:textId="4698FC10" w:rsidR="003E1F9C" w:rsidRPr="00840A59" w:rsidRDefault="003E1F9C" w:rsidP="002C2DE5">
      <w:pPr>
        <w:pStyle w:val="Default"/>
        <w:numPr>
          <w:ilvl w:val="1"/>
          <w:numId w:val="66"/>
        </w:numPr>
        <w:spacing w:before="60"/>
        <w:rPr>
          <w:rFonts w:eastAsiaTheme="minorHAnsi" w:cstheme="minorBidi"/>
          <w:color w:val="833C0B" w:themeColor="accent2" w:themeShade="80"/>
        </w:rPr>
      </w:pPr>
      <w:r w:rsidRPr="00840A59">
        <w:rPr>
          <w:rFonts w:eastAsiaTheme="minorHAnsi" w:cstheme="minorHAnsi"/>
          <w:b/>
          <w:bCs/>
          <w:color w:val="833C0B" w:themeColor="accent2" w:themeShade="80"/>
          <w:sz w:val="22"/>
          <w:szCs w:val="22"/>
        </w:rPr>
        <w:t>Plans to communicate</w:t>
      </w:r>
      <w:r w:rsidRPr="00840A59">
        <w:rPr>
          <w:rFonts w:eastAsiaTheme="minorHAnsi" w:cstheme="minorHAnsi"/>
          <w:color w:val="833C0B" w:themeColor="accent2" w:themeShade="80"/>
          <w:sz w:val="22"/>
          <w:szCs w:val="22"/>
        </w:rPr>
        <w:t xml:space="preserve"> general findings and outcomes with the involved communities/groups</w:t>
      </w:r>
    </w:p>
    <w:p w14:paraId="0A830DFA" w14:textId="007E9790" w:rsidR="00CE1A3A" w:rsidRPr="00840A59" w:rsidRDefault="003E1F9C">
      <w:pPr>
        <w:pStyle w:val="Default"/>
        <w:numPr>
          <w:ilvl w:val="1"/>
          <w:numId w:val="66"/>
        </w:numPr>
        <w:spacing w:before="60"/>
        <w:rPr>
          <w:rFonts w:eastAsiaTheme="minorHAnsi" w:cstheme="minorBidi"/>
          <w:color w:val="833C0B" w:themeColor="accent2" w:themeShade="80"/>
        </w:rPr>
      </w:pPr>
      <w:r w:rsidRPr="00840A59">
        <w:rPr>
          <w:rFonts w:eastAsiaTheme="minorHAnsi" w:cstheme="minorHAnsi"/>
          <w:b/>
          <w:bCs/>
          <w:color w:val="833C0B" w:themeColor="accent2" w:themeShade="80"/>
          <w:sz w:val="22"/>
          <w:szCs w:val="22"/>
        </w:rPr>
        <w:t>C</w:t>
      </w:r>
      <w:r w:rsidR="00CE1A3A" w:rsidRPr="00840A59">
        <w:rPr>
          <w:rFonts w:eastAsiaTheme="minorHAnsi" w:cstheme="minorHAnsi"/>
          <w:b/>
          <w:bCs/>
          <w:color w:val="833C0B" w:themeColor="accent2" w:themeShade="80"/>
          <w:sz w:val="22"/>
          <w:szCs w:val="22"/>
        </w:rPr>
        <w:t>ulturally</w:t>
      </w:r>
      <w:r w:rsidRPr="00840A59">
        <w:rPr>
          <w:rFonts w:eastAsiaTheme="minorHAnsi" w:cstheme="minorHAnsi"/>
          <w:b/>
          <w:bCs/>
          <w:color w:val="833C0B" w:themeColor="accent2" w:themeShade="80"/>
          <w:sz w:val="22"/>
          <w:szCs w:val="22"/>
        </w:rPr>
        <w:t xml:space="preserve"> or socially relevant</w:t>
      </w:r>
      <w:r w:rsidR="00CE1A3A" w:rsidRPr="00840A59">
        <w:rPr>
          <w:rFonts w:eastAsiaTheme="minorHAnsi" w:cstheme="minorHAnsi"/>
          <w:b/>
          <w:bCs/>
          <w:color w:val="833C0B" w:themeColor="accent2" w:themeShade="80"/>
          <w:sz w:val="22"/>
          <w:szCs w:val="22"/>
        </w:rPr>
        <w:t xml:space="preserve"> element</w:t>
      </w:r>
      <w:r w:rsidRPr="00840A59">
        <w:rPr>
          <w:rFonts w:eastAsiaTheme="minorHAnsi" w:cstheme="minorHAnsi"/>
          <w:b/>
          <w:bCs/>
          <w:color w:val="833C0B" w:themeColor="accent2" w:themeShade="80"/>
          <w:sz w:val="22"/>
          <w:szCs w:val="22"/>
        </w:rPr>
        <w:t>s</w:t>
      </w:r>
      <w:r w:rsidR="00CE1A3A" w:rsidRPr="00840A59">
        <w:rPr>
          <w:rFonts w:eastAsiaTheme="minorHAnsi" w:cstheme="minorHAnsi"/>
          <w:color w:val="833C0B" w:themeColor="accent2" w:themeShade="80"/>
          <w:sz w:val="22"/>
          <w:szCs w:val="22"/>
        </w:rPr>
        <w:t xml:space="preserve"> </w:t>
      </w:r>
      <w:r w:rsidR="00CE1A3A" w:rsidRPr="00840A59">
        <w:rPr>
          <w:rFonts w:eastAsiaTheme="minorHAnsi" w:cstheme="minorHAnsi"/>
          <w:b/>
          <w:bCs/>
          <w:color w:val="833C0B" w:themeColor="accent2" w:themeShade="80"/>
          <w:sz w:val="22"/>
          <w:szCs w:val="22"/>
        </w:rPr>
        <w:t>of the research</w:t>
      </w:r>
      <w:r w:rsidRPr="00840A59">
        <w:rPr>
          <w:rFonts w:eastAsiaTheme="minorHAnsi" w:cstheme="minorHAnsi"/>
          <w:b/>
          <w:bCs/>
          <w:color w:val="833C0B" w:themeColor="accent2" w:themeShade="80"/>
          <w:sz w:val="22"/>
          <w:szCs w:val="22"/>
        </w:rPr>
        <w:t xml:space="preserve"> plan</w:t>
      </w:r>
    </w:p>
    <w:p w14:paraId="6C9C23F6" w14:textId="77777777" w:rsidR="007F0FB9" w:rsidRPr="00840A59" w:rsidRDefault="007F0FB9" w:rsidP="007F0FB9">
      <w:pPr>
        <w:pStyle w:val="Templatelanguage"/>
      </w:pPr>
    </w:p>
    <w:tbl>
      <w:tblPr>
        <w:tblStyle w:val="TableGrid"/>
        <w:tblW w:w="5000" w:type="pct"/>
        <w:tblInd w:w="0" w:type="dxa"/>
        <w:tblLook w:val="04A0" w:firstRow="1" w:lastRow="0" w:firstColumn="1" w:lastColumn="0" w:noHBand="0" w:noVBand="1"/>
      </w:tblPr>
      <w:tblGrid>
        <w:gridCol w:w="9350"/>
      </w:tblGrid>
      <w:tr w:rsidR="007F0FB9" w:rsidRPr="00840A59" w14:paraId="0C7C76CA" w14:textId="77777777" w:rsidTr="00871C02">
        <w:trPr>
          <w:trHeight w:val="432"/>
        </w:trPr>
        <w:tc>
          <w:tcPr>
            <w:tcW w:w="5000" w:type="pct"/>
            <w:shd w:val="clear" w:color="auto" w:fill="44546A" w:themeFill="text2"/>
            <w:vAlign w:val="center"/>
          </w:tcPr>
          <w:p w14:paraId="3D1C9492" w14:textId="72C21422" w:rsidR="007F0FB9" w:rsidRPr="00840A59" w:rsidRDefault="00051732" w:rsidP="00871C02">
            <w:pPr>
              <w:pStyle w:val="Default"/>
              <w:rPr>
                <w:rFonts w:eastAsiaTheme="minorHAnsi" w:cstheme="minorHAnsi"/>
                <w:color w:val="auto"/>
                <w:sz w:val="22"/>
                <w:szCs w:val="22"/>
              </w:rPr>
            </w:pPr>
            <w:r w:rsidRPr="00840A59">
              <w:rPr>
                <w:rFonts w:eastAsiaTheme="minorHAnsi" w:cstheme="minorHAnsi"/>
                <w:b/>
                <w:bCs/>
                <w:color w:val="FFFFFF" w:themeColor="background1"/>
              </w:rPr>
              <w:t>Population</w:t>
            </w:r>
            <w:r w:rsidR="007F0FB9" w:rsidRPr="00840A59">
              <w:rPr>
                <w:rFonts w:eastAsiaTheme="minorHAnsi" w:cstheme="minorHAnsi"/>
                <w:b/>
                <w:bCs/>
                <w:color w:val="FFFFFF" w:themeColor="background1"/>
              </w:rPr>
              <w:t xml:space="preserve"> Narrative</w:t>
            </w:r>
          </w:p>
        </w:tc>
      </w:tr>
      <w:tr w:rsidR="003E1F9C" w:rsidRPr="00DA6670" w14:paraId="12E2CA36" w14:textId="77777777" w:rsidTr="00BB0180">
        <w:trPr>
          <w:trHeight w:val="864"/>
        </w:trPr>
        <w:tc>
          <w:tcPr>
            <w:tcW w:w="5000" w:type="pct"/>
            <w:shd w:val="clear" w:color="auto" w:fill="auto"/>
            <w:vAlign w:val="center"/>
          </w:tcPr>
          <w:p w14:paraId="42A6C510" w14:textId="63F8ACCC" w:rsidR="003E1F9C" w:rsidRPr="00840A59" w:rsidRDefault="003E1F9C" w:rsidP="00DA6670">
            <w:pPr>
              <w:spacing w:after="120"/>
              <w:rPr>
                <w:rFonts w:eastAsiaTheme="minorHAnsi"/>
              </w:rPr>
            </w:pPr>
          </w:p>
        </w:tc>
      </w:tr>
    </w:tbl>
    <w:p w14:paraId="0846633B" w14:textId="77777777" w:rsidR="00CF6C39" w:rsidRPr="00840A59" w:rsidRDefault="00CF6C39" w:rsidP="00D210E2">
      <w:pPr>
        <w:pStyle w:val="Default"/>
        <w:rPr>
          <w:rFonts w:eastAsiaTheme="minorHAnsi" w:cstheme="minorBidi"/>
          <w:i/>
          <w:iCs/>
          <w:color w:val="833C0B" w:themeColor="accent2" w:themeShade="80"/>
        </w:rPr>
      </w:pPr>
    </w:p>
    <w:p w14:paraId="3EC6A757" w14:textId="5FE92B66" w:rsidR="00F57AF6" w:rsidRPr="00840A59" w:rsidRDefault="00F57AF6" w:rsidP="004E1F27">
      <w:pPr>
        <w:pStyle w:val="Heading1"/>
        <w:rPr>
          <w:noProof/>
        </w:rPr>
      </w:pPr>
      <w:bookmarkStart w:id="145" w:name="_Toc171510758"/>
      <w:bookmarkStart w:id="146" w:name="_Toc171511162"/>
      <w:bookmarkStart w:id="147" w:name="_Toc172810169"/>
      <w:bookmarkStart w:id="148" w:name="_Toc172810656"/>
      <w:bookmarkStart w:id="149" w:name="_Toc172811140"/>
      <w:bookmarkStart w:id="150" w:name="_Toc172811625"/>
      <w:bookmarkStart w:id="151" w:name="_Toc171510759"/>
      <w:bookmarkStart w:id="152" w:name="_Toc171511163"/>
      <w:bookmarkStart w:id="153" w:name="_Toc172810170"/>
      <w:bookmarkStart w:id="154" w:name="_Toc172810657"/>
      <w:bookmarkStart w:id="155" w:name="_Toc172811141"/>
      <w:bookmarkStart w:id="156" w:name="_Toc172811626"/>
      <w:bookmarkStart w:id="157" w:name="_Toc171510760"/>
      <w:bookmarkStart w:id="158" w:name="_Toc171511164"/>
      <w:bookmarkStart w:id="159" w:name="_Toc172810171"/>
      <w:bookmarkStart w:id="160" w:name="_Toc172810658"/>
      <w:bookmarkStart w:id="161" w:name="_Toc172811142"/>
      <w:bookmarkStart w:id="162" w:name="_Toc172811627"/>
      <w:bookmarkStart w:id="163" w:name="_Toc171510761"/>
      <w:bookmarkStart w:id="164" w:name="_Toc171511165"/>
      <w:bookmarkStart w:id="165" w:name="_Toc172810172"/>
      <w:bookmarkStart w:id="166" w:name="_Toc172810659"/>
      <w:bookmarkStart w:id="167" w:name="_Toc172811143"/>
      <w:bookmarkStart w:id="168" w:name="_Toc172811628"/>
      <w:bookmarkStart w:id="169" w:name="_Toc171510762"/>
      <w:bookmarkStart w:id="170" w:name="_Toc171511166"/>
      <w:bookmarkStart w:id="171" w:name="_Toc172810173"/>
      <w:bookmarkStart w:id="172" w:name="_Toc172810660"/>
      <w:bookmarkStart w:id="173" w:name="_Toc172811144"/>
      <w:bookmarkStart w:id="174" w:name="_Toc172811629"/>
      <w:bookmarkStart w:id="175" w:name="_Toc171510763"/>
      <w:bookmarkStart w:id="176" w:name="_Toc171511167"/>
      <w:bookmarkStart w:id="177" w:name="_Toc172810174"/>
      <w:bookmarkStart w:id="178" w:name="_Toc172810661"/>
      <w:bookmarkStart w:id="179" w:name="_Toc172811145"/>
      <w:bookmarkStart w:id="180" w:name="_Toc172811630"/>
      <w:bookmarkStart w:id="181" w:name="_Toc171510764"/>
      <w:bookmarkStart w:id="182" w:name="_Toc171511168"/>
      <w:bookmarkStart w:id="183" w:name="_Toc172810175"/>
      <w:bookmarkStart w:id="184" w:name="_Toc172810662"/>
      <w:bookmarkStart w:id="185" w:name="_Toc172811146"/>
      <w:bookmarkStart w:id="186" w:name="_Toc172811631"/>
      <w:bookmarkStart w:id="187" w:name="_Toc171510765"/>
      <w:bookmarkStart w:id="188" w:name="_Toc171511169"/>
      <w:bookmarkStart w:id="189" w:name="_Toc172810176"/>
      <w:bookmarkStart w:id="190" w:name="_Toc172810663"/>
      <w:bookmarkStart w:id="191" w:name="_Toc172811147"/>
      <w:bookmarkStart w:id="192" w:name="_Toc172811632"/>
      <w:bookmarkStart w:id="193" w:name="_Toc171510766"/>
      <w:bookmarkStart w:id="194" w:name="_Toc171511170"/>
      <w:bookmarkStart w:id="195" w:name="_Toc172810177"/>
      <w:bookmarkStart w:id="196" w:name="_Toc172810664"/>
      <w:bookmarkStart w:id="197" w:name="_Toc172811148"/>
      <w:bookmarkStart w:id="198" w:name="_Toc172811633"/>
      <w:bookmarkStart w:id="199" w:name="_Toc171510767"/>
      <w:bookmarkStart w:id="200" w:name="_Toc171511171"/>
      <w:bookmarkStart w:id="201" w:name="_Toc172810178"/>
      <w:bookmarkStart w:id="202" w:name="_Toc172810665"/>
      <w:bookmarkStart w:id="203" w:name="_Toc172811149"/>
      <w:bookmarkStart w:id="204" w:name="_Toc172811634"/>
      <w:bookmarkStart w:id="205" w:name="_Toc171510768"/>
      <w:bookmarkStart w:id="206" w:name="_Toc171511172"/>
      <w:bookmarkStart w:id="207" w:name="_Toc172810179"/>
      <w:bookmarkStart w:id="208" w:name="_Toc172810666"/>
      <w:bookmarkStart w:id="209" w:name="_Toc172811150"/>
      <w:bookmarkStart w:id="210" w:name="_Toc172811635"/>
      <w:bookmarkStart w:id="211" w:name="_Toc171510769"/>
      <w:bookmarkStart w:id="212" w:name="_Toc171511173"/>
      <w:bookmarkStart w:id="213" w:name="_Toc172810180"/>
      <w:bookmarkStart w:id="214" w:name="_Toc172810667"/>
      <w:bookmarkStart w:id="215" w:name="_Toc172811151"/>
      <w:bookmarkStart w:id="216" w:name="_Toc172811636"/>
      <w:bookmarkStart w:id="217" w:name="_Toc174624498"/>
      <w:bookmarkStart w:id="218" w:name="_Hlk170462912"/>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r w:rsidRPr="00840A59">
        <w:rPr>
          <w:noProof/>
        </w:rPr>
        <w:t>Inclusion and Exclusion Criteria</w:t>
      </w:r>
      <w:bookmarkEnd w:id="217"/>
    </w:p>
    <w:p w14:paraId="7EB70618" w14:textId="0DB1CBCE" w:rsidR="002425AF" w:rsidRPr="00840A59" w:rsidRDefault="00AB78F4" w:rsidP="00BD6599">
      <w:pPr>
        <w:pStyle w:val="Default"/>
        <w:spacing w:before="24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In the Inclusion/Exclusion Narrative,</w:t>
      </w:r>
      <w:r w:rsidR="00DC5C81" w:rsidRPr="00840A59">
        <w:rPr>
          <w:rFonts w:eastAsiaTheme="minorHAnsi" w:cstheme="minorHAnsi"/>
          <w:b/>
          <w:bCs/>
          <w:noProof/>
          <w:color w:val="833C0B" w:themeColor="accent2" w:themeShade="80"/>
          <w:sz w:val="22"/>
          <w:szCs w:val="22"/>
        </w:rPr>
        <w:t xml:space="preserve"> detail how participant eligibility will be determined and assessed. </w:t>
      </w:r>
      <w:r w:rsidR="00DC5C81" w:rsidRPr="00840A59">
        <w:rPr>
          <w:rFonts w:eastAsiaTheme="minorHAnsi" w:cstheme="minorHAnsi"/>
          <w:noProof/>
          <w:color w:val="833C0B" w:themeColor="accent2" w:themeShade="80"/>
          <w:sz w:val="22"/>
          <w:szCs w:val="22"/>
        </w:rPr>
        <w:t xml:space="preserve">This narrative should </w:t>
      </w:r>
      <w:r w:rsidR="008C5F23" w:rsidRPr="00840A59">
        <w:rPr>
          <w:rFonts w:eastAsiaTheme="minorHAnsi" w:cstheme="minorHAnsi"/>
          <w:noProof/>
          <w:color w:val="833C0B" w:themeColor="accent2" w:themeShade="80"/>
          <w:sz w:val="22"/>
          <w:szCs w:val="22"/>
        </w:rPr>
        <w:t xml:space="preserve">address the eligibility criteria relevant to the study scope as well as eligibility criteria related to the involvement of special and protected populations. </w:t>
      </w:r>
      <w:r w:rsidR="00DC5C81" w:rsidRPr="00840A59">
        <w:rPr>
          <w:rFonts w:eastAsiaTheme="minorHAnsi" w:cstheme="minorHAnsi"/>
          <w:noProof/>
          <w:color w:val="833C0B" w:themeColor="accent2" w:themeShade="80"/>
          <w:sz w:val="22"/>
          <w:szCs w:val="22"/>
        </w:rPr>
        <w:t>Make sure to address all relevant details in the appropriate narrative sub-section.</w:t>
      </w:r>
    </w:p>
    <w:p w14:paraId="0F9DBF78" w14:textId="77777777" w:rsidR="00DC5C81" w:rsidRPr="00840A59" w:rsidRDefault="00DC5C81" w:rsidP="002C2DE5">
      <w:pPr>
        <w:pStyle w:val="Default"/>
        <w:rPr>
          <w:rFonts w:eastAsiaTheme="minorHAnsi" w:cstheme="minorHAnsi"/>
          <w:b/>
          <w:bCs/>
          <w:noProof/>
          <w:color w:val="833C0B" w:themeColor="accent2" w:themeShade="80"/>
          <w:sz w:val="22"/>
          <w:szCs w:val="22"/>
        </w:rPr>
      </w:pPr>
    </w:p>
    <w:p w14:paraId="0C4E129D" w14:textId="5CA68ABB" w:rsidR="002425AF" w:rsidRPr="00840A59" w:rsidRDefault="009D56DB" w:rsidP="002C2DE5">
      <w:pPr>
        <w:pStyle w:val="Default"/>
        <w:numPr>
          <w:ilvl w:val="0"/>
          <w:numId w:val="69"/>
        </w:numPr>
        <w:rPr>
          <w:rFonts w:eastAsiaTheme="minorHAnsi" w:cstheme="minorHAnsi"/>
          <w:b/>
          <w:bCs/>
          <w:noProof/>
          <w:color w:val="833C0B" w:themeColor="accent2" w:themeShade="80"/>
          <w:sz w:val="22"/>
          <w:szCs w:val="22"/>
        </w:rPr>
      </w:pPr>
      <w:r w:rsidRPr="00840A59">
        <w:rPr>
          <w:rFonts w:eastAsiaTheme="minorHAnsi" w:cstheme="minorHAnsi"/>
          <w:b/>
          <w:bCs/>
          <w:i/>
          <w:iCs/>
          <w:noProof/>
          <w:color w:val="833C0B" w:themeColor="accent2" w:themeShade="80"/>
          <w:sz w:val="22"/>
          <w:szCs w:val="22"/>
        </w:rPr>
        <w:t>General Eligibility Criteria</w:t>
      </w:r>
      <w:r w:rsidRPr="00840A59">
        <w:rPr>
          <w:rFonts w:eastAsiaTheme="minorHAnsi" w:cstheme="minorHAnsi"/>
          <w:b/>
          <w:bCs/>
          <w:noProof/>
          <w:color w:val="833C0B" w:themeColor="accent2" w:themeShade="80"/>
          <w:sz w:val="22"/>
          <w:szCs w:val="22"/>
        </w:rPr>
        <w:t xml:space="preserve">: Outline the </w:t>
      </w:r>
      <w:r w:rsidR="002425AF" w:rsidRPr="00840A59">
        <w:rPr>
          <w:rFonts w:eastAsiaTheme="minorHAnsi" w:cstheme="minorHAnsi"/>
          <w:b/>
          <w:bCs/>
          <w:noProof/>
          <w:color w:val="833C0B" w:themeColor="accent2" w:themeShade="80"/>
          <w:sz w:val="22"/>
          <w:szCs w:val="22"/>
        </w:rPr>
        <w:t>specific criteria used to determine eligibility for the study,</w:t>
      </w:r>
      <w:r w:rsidR="002425AF" w:rsidRPr="00840A59">
        <w:rPr>
          <w:rFonts w:eastAsiaTheme="minorHAnsi" w:cstheme="minorHAnsi"/>
          <w:noProof/>
          <w:color w:val="833C0B" w:themeColor="accent2" w:themeShade="80"/>
          <w:sz w:val="22"/>
          <w:szCs w:val="22"/>
        </w:rPr>
        <w:t xml:space="preserve"> such as: diagnostic criteria, membership in a specific group (e.g., self-identification, employment, patient status), etc.</w:t>
      </w:r>
    </w:p>
    <w:p w14:paraId="59549A69" w14:textId="6EDEE842" w:rsidR="002425AF" w:rsidRPr="00840A59" w:rsidRDefault="002425AF" w:rsidP="009D56DB">
      <w:pPr>
        <w:pStyle w:val="Default"/>
        <w:numPr>
          <w:ilvl w:val="1"/>
          <w:numId w:val="69"/>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Identify any differences in eligibility for study sub-groups </w:t>
      </w:r>
      <w:r w:rsidRPr="00840A59">
        <w:rPr>
          <w:rFonts w:eastAsiaTheme="minorHAnsi" w:cstheme="minorHAnsi"/>
          <w:noProof/>
          <w:color w:val="833C0B" w:themeColor="accent2" w:themeShade="80"/>
          <w:sz w:val="22"/>
          <w:szCs w:val="22"/>
        </w:rPr>
        <w:t>(e.g., experimental vs control groups, sub-study eligibility, etc.)</w:t>
      </w:r>
    </w:p>
    <w:p w14:paraId="374C70ED" w14:textId="0C1E4204" w:rsidR="002425AF" w:rsidRPr="00840A59" w:rsidRDefault="009D56DB" w:rsidP="002C2DE5">
      <w:pPr>
        <w:pStyle w:val="Default"/>
        <w:numPr>
          <w:ilvl w:val="0"/>
          <w:numId w:val="69"/>
        </w:numPr>
        <w:spacing w:before="60"/>
        <w:rPr>
          <w:rFonts w:eastAsiaTheme="minorHAnsi" w:cstheme="minorHAnsi"/>
          <w:noProof/>
          <w:color w:val="833C0B" w:themeColor="accent2" w:themeShade="80"/>
          <w:sz w:val="22"/>
          <w:szCs w:val="22"/>
        </w:rPr>
      </w:pPr>
      <w:r w:rsidRPr="00840A59">
        <w:rPr>
          <w:rFonts w:eastAsiaTheme="minorHAnsi" w:cstheme="minorHAnsi"/>
          <w:b/>
          <w:bCs/>
          <w:i/>
          <w:iCs/>
          <w:noProof/>
          <w:color w:val="833C0B" w:themeColor="accent2" w:themeShade="80"/>
          <w:sz w:val="22"/>
          <w:szCs w:val="22"/>
        </w:rPr>
        <w:t>Eligibility of Special Populations</w:t>
      </w:r>
      <w:r w:rsidRPr="00840A59">
        <w:rPr>
          <w:rFonts w:eastAsiaTheme="minorHAnsi" w:cstheme="minorHAnsi"/>
          <w:b/>
          <w:bCs/>
          <w:noProof/>
          <w:color w:val="833C0B" w:themeColor="accent2" w:themeShade="80"/>
          <w:sz w:val="22"/>
          <w:szCs w:val="22"/>
        </w:rPr>
        <w:t xml:space="preserve">: </w:t>
      </w:r>
      <w:r w:rsidR="00876F07" w:rsidRPr="00840A59">
        <w:rPr>
          <w:rFonts w:eastAsiaTheme="minorHAnsi" w:cstheme="minorHAnsi"/>
          <w:noProof/>
          <w:color w:val="833C0B" w:themeColor="accent2" w:themeShade="80"/>
          <w:sz w:val="22"/>
          <w:szCs w:val="22"/>
        </w:rPr>
        <w:t>In the relevant section, d</w:t>
      </w:r>
      <w:r w:rsidRPr="00840A59">
        <w:rPr>
          <w:rFonts w:eastAsiaTheme="minorHAnsi" w:cstheme="minorHAnsi"/>
          <w:noProof/>
          <w:color w:val="833C0B" w:themeColor="accent2" w:themeShade="80"/>
          <w:sz w:val="22"/>
          <w:szCs w:val="22"/>
        </w:rPr>
        <w:t>escribe p</w:t>
      </w:r>
      <w:r w:rsidR="00F479A1" w:rsidRPr="00840A59">
        <w:rPr>
          <w:rFonts w:eastAsiaTheme="minorHAnsi" w:cstheme="minorHAnsi"/>
          <w:noProof/>
          <w:color w:val="833C0B" w:themeColor="accent2" w:themeShade="80"/>
          <w:sz w:val="22"/>
          <w:szCs w:val="22"/>
        </w:rPr>
        <w:t xml:space="preserve">lans to identify, handle, and </w:t>
      </w:r>
      <w:r w:rsidR="002A7C43" w:rsidRPr="00840A59">
        <w:rPr>
          <w:rFonts w:eastAsiaTheme="minorHAnsi" w:cstheme="minorHAnsi"/>
          <w:noProof/>
          <w:color w:val="833C0B" w:themeColor="accent2" w:themeShade="80"/>
          <w:sz w:val="22"/>
          <w:szCs w:val="22"/>
        </w:rPr>
        <w:t xml:space="preserve">include/exclude </w:t>
      </w:r>
      <w:r w:rsidRPr="00840A59">
        <w:rPr>
          <w:rFonts w:eastAsiaTheme="minorHAnsi" w:cstheme="minorHAnsi"/>
          <w:noProof/>
          <w:color w:val="833C0B" w:themeColor="accent2" w:themeShade="80"/>
          <w:sz w:val="22"/>
          <w:szCs w:val="22"/>
        </w:rPr>
        <w:t>each of the following</w:t>
      </w:r>
      <w:r w:rsidR="002A7C43" w:rsidRPr="00840A59">
        <w:rPr>
          <w:rFonts w:eastAsiaTheme="minorHAnsi" w:cstheme="minorHAnsi"/>
          <w:noProof/>
          <w:color w:val="833C0B" w:themeColor="accent2" w:themeShade="80"/>
          <w:sz w:val="22"/>
          <w:szCs w:val="22"/>
        </w:rPr>
        <w:t>:</w:t>
      </w:r>
    </w:p>
    <w:p w14:paraId="2DFDCCB1" w14:textId="6AA54D06" w:rsidR="00136E83" w:rsidRPr="00840A59" w:rsidRDefault="009D56DB" w:rsidP="002C2DE5">
      <w:pPr>
        <w:pStyle w:val="Default"/>
        <w:numPr>
          <w:ilvl w:val="1"/>
          <w:numId w:val="69"/>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Minors:</w:t>
      </w:r>
      <w:r w:rsidR="00212326" w:rsidRPr="00840A59">
        <w:rPr>
          <w:rFonts w:eastAsiaTheme="minorHAnsi" w:cstheme="minorHAnsi"/>
          <w:b/>
          <w:bCs/>
          <w:noProof/>
          <w:color w:val="833C0B" w:themeColor="accent2" w:themeShade="80"/>
          <w:sz w:val="22"/>
          <w:szCs w:val="22"/>
        </w:rPr>
        <w:t xml:space="preserve"> </w:t>
      </w:r>
      <w:r w:rsidR="00212326" w:rsidRPr="00840A59">
        <w:rPr>
          <w:rFonts w:eastAsiaTheme="minorHAnsi" w:cstheme="minorHAnsi"/>
          <w:noProof/>
          <w:color w:val="833C0B" w:themeColor="accent2" w:themeShade="80"/>
          <w:sz w:val="22"/>
          <w:szCs w:val="22"/>
        </w:rPr>
        <w:t xml:space="preserve">Address the following: </w:t>
      </w:r>
    </w:p>
    <w:p w14:paraId="53A7731B" w14:textId="58C9084C" w:rsidR="009D56DB" w:rsidRPr="00840A59" w:rsidRDefault="00136E83" w:rsidP="002C2DE5">
      <w:pPr>
        <w:pStyle w:val="Default"/>
        <w:numPr>
          <w:ilvl w:val="2"/>
          <w:numId w:val="69"/>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Methods for screening</w:t>
      </w:r>
      <w:r w:rsidRPr="00840A59">
        <w:rPr>
          <w:rFonts w:eastAsiaTheme="minorHAnsi" w:cstheme="minorHAnsi"/>
          <w:noProof/>
          <w:color w:val="833C0B" w:themeColor="accent2" w:themeShade="80"/>
          <w:sz w:val="22"/>
          <w:szCs w:val="22"/>
        </w:rPr>
        <w:t xml:space="preserve"> to identify minors</w:t>
      </w:r>
      <w:r w:rsidR="009D56DB" w:rsidRPr="00840A59">
        <w:rPr>
          <w:rFonts w:eastAsiaTheme="minorHAnsi" w:cstheme="minorHAnsi"/>
          <w:noProof/>
          <w:color w:val="833C0B" w:themeColor="accent2" w:themeShade="80"/>
          <w:sz w:val="22"/>
          <w:szCs w:val="22"/>
        </w:rPr>
        <w:t xml:space="preserve"> or </w:t>
      </w:r>
      <w:r w:rsidRPr="00840A59">
        <w:rPr>
          <w:rFonts w:eastAsiaTheme="minorHAnsi" w:cstheme="minorHAnsi"/>
          <w:noProof/>
          <w:color w:val="833C0B" w:themeColor="accent2" w:themeShade="80"/>
          <w:sz w:val="22"/>
          <w:szCs w:val="22"/>
        </w:rPr>
        <w:t>persons not old enough to provide consent</w:t>
      </w:r>
    </w:p>
    <w:p w14:paraId="38B8C939" w14:textId="5199EB9B" w:rsidR="0089342B" w:rsidRPr="00840A59" w:rsidRDefault="009D56DB" w:rsidP="0089342B">
      <w:pPr>
        <w:pStyle w:val="Default"/>
        <w:numPr>
          <w:ilvl w:val="2"/>
          <w:numId w:val="69"/>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Age-based inclusion or exclusion criteria</w:t>
      </w:r>
      <w:r w:rsidR="00136E83" w:rsidRPr="00840A59">
        <w:rPr>
          <w:rFonts w:eastAsiaTheme="minorHAnsi" w:cstheme="minorHAnsi"/>
          <w:noProof/>
          <w:color w:val="833C0B" w:themeColor="accent2" w:themeShade="80"/>
          <w:sz w:val="22"/>
          <w:szCs w:val="22"/>
        </w:rPr>
        <w:t xml:space="preserve"> </w:t>
      </w:r>
      <w:r w:rsidRPr="00840A59">
        <w:rPr>
          <w:rFonts w:eastAsiaTheme="minorHAnsi" w:cstheme="minorHAnsi"/>
          <w:noProof/>
          <w:color w:val="833C0B" w:themeColor="accent2" w:themeShade="80"/>
          <w:sz w:val="22"/>
          <w:szCs w:val="22"/>
        </w:rPr>
        <w:t>that will be used</w:t>
      </w:r>
    </w:p>
    <w:p w14:paraId="32A46FEE" w14:textId="48F97A43" w:rsidR="002A7C43" w:rsidRPr="00840A59" w:rsidRDefault="002A7C43" w:rsidP="002C2DE5">
      <w:pPr>
        <w:pStyle w:val="Default"/>
        <w:numPr>
          <w:ilvl w:val="1"/>
          <w:numId w:val="69"/>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Pregnancy: </w:t>
      </w:r>
      <w:r w:rsidRPr="00840A59">
        <w:rPr>
          <w:rFonts w:eastAsiaTheme="minorHAnsi" w:cstheme="minorHAnsi"/>
          <w:noProof/>
          <w:color w:val="833C0B" w:themeColor="accent2" w:themeShade="80"/>
          <w:sz w:val="22"/>
          <w:szCs w:val="22"/>
        </w:rPr>
        <w:t>Address if pregnancy is relevant to the research.</w:t>
      </w:r>
      <w:r w:rsidRPr="00840A59">
        <w:rPr>
          <w:rFonts w:eastAsiaTheme="minorHAnsi" w:cstheme="minorHAnsi"/>
          <w:b/>
          <w:bCs/>
          <w:noProof/>
          <w:color w:val="833C0B" w:themeColor="accent2" w:themeShade="80"/>
          <w:sz w:val="22"/>
          <w:szCs w:val="22"/>
        </w:rPr>
        <w:t xml:space="preserve"> </w:t>
      </w:r>
      <w:r w:rsidRPr="00840A59">
        <w:rPr>
          <w:rFonts w:eastAsiaTheme="minorHAnsi" w:cstheme="minorHAnsi"/>
          <w:noProof/>
          <w:color w:val="833C0B" w:themeColor="accent2" w:themeShade="80"/>
          <w:sz w:val="22"/>
          <w:szCs w:val="22"/>
        </w:rPr>
        <w:t>If</w:t>
      </w:r>
      <w:r w:rsidR="0089342B" w:rsidRPr="00840A59">
        <w:rPr>
          <w:rFonts w:eastAsiaTheme="minorHAnsi" w:cstheme="minorHAnsi"/>
          <w:noProof/>
          <w:color w:val="833C0B" w:themeColor="accent2" w:themeShade="80"/>
          <w:sz w:val="22"/>
          <w:szCs w:val="22"/>
        </w:rPr>
        <w:t xml:space="preserve"> relevant, include the following</w:t>
      </w:r>
      <w:r w:rsidRPr="00840A59">
        <w:rPr>
          <w:rFonts w:eastAsiaTheme="minorHAnsi" w:cstheme="minorHAnsi"/>
          <w:noProof/>
          <w:color w:val="833C0B" w:themeColor="accent2" w:themeShade="80"/>
          <w:sz w:val="22"/>
          <w:szCs w:val="22"/>
        </w:rPr>
        <w:t>:</w:t>
      </w:r>
    </w:p>
    <w:p w14:paraId="1A4AAF4B" w14:textId="4A0A7ED8" w:rsidR="001D20CC" w:rsidRPr="00840A59" w:rsidRDefault="001D20CC" w:rsidP="002C2DE5">
      <w:pPr>
        <w:pStyle w:val="Default"/>
        <w:numPr>
          <w:ilvl w:val="2"/>
          <w:numId w:val="69"/>
        </w:numPr>
        <w:spacing w:before="6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Method</w:t>
      </w:r>
      <w:r w:rsidR="00F479A1" w:rsidRPr="00840A59">
        <w:rPr>
          <w:rFonts w:eastAsiaTheme="minorHAnsi" w:cstheme="minorHAnsi"/>
          <w:b/>
          <w:bCs/>
          <w:noProof/>
          <w:color w:val="833C0B" w:themeColor="accent2" w:themeShade="80"/>
          <w:sz w:val="22"/>
          <w:szCs w:val="22"/>
        </w:rPr>
        <w:t>s</w:t>
      </w:r>
      <w:r w:rsidRPr="00840A59">
        <w:rPr>
          <w:rFonts w:eastAsiaTheme="minorHAnsi" w:cstheme="minorHAnsi"/>
          <w:b/>
          <w:bCs/>
          <w:noProof/>
          <w:color w:val="833C0B" w:themeColor="accent2" w:themeShade="80"/>
          <w:sz w:val="22"/>
          <w:szCs w:val="22"/>
        </w:rPr>
        <w:t xml:space="preserve"> </w:t>
      </w:r>
      <w:r w:rsidR="00F479A1" w:rsidRPr="00840A59">
        <w:rPr>
          <w:rFonts w:eastAsiaTheme="minorHAnsi" w:cstheme="minorHAnsi"/>
          <w:b/>
          <w:bCs/>
          <w:noProof/>
          <w:color w:val="833C0B" w:themeColor="accent2" w:themeShade="80"/>
          <w:sz w:val="22"/>
          <w:szCs w:val="22"/>
        </w:rPr>
        <w:t>for</w:t>
      </w:r>
      <w:r w:rsidRPr="00840A59">
        <w:rPr>
          <w:rFonts w:eastAsiaTheme="minorHAnsi" w:cstheme="minorHAnsi"/>
          <w:b/>
          <w:bCs/>
          <w:noProof/>
          <w:color w:val="833C0B" w:themeColor="accent2" w:themeShade="80"/>
          <w:sz w:val="22"/>
          <w:szCs w:val="22"/>
        </w:rPr>
        <w:t xml:space="preserve"> screening</w:t>
      </w:r>
      <w:r w:rsidRPr="00840A59">
        <w:rPr>
          <w:rFonts w:eastAsiaTheme="minorHAnsi" w:cstheme="minorHAnsi"/>
          <w:noProof/>
          <w:color w:val="833C0B" w:themeColor="accent2" w:themeShade="80"/>
          <w:sz w:val="22"/>
          <w:szCs w:val="22"/>
        </w:rPr>
        <w:t xml:space="preserve"> for pregnancy, including who will be screened</w:t>
      </w:r>
    </w:p>
    <w:p w14:paraId="3C4163E2" w14:textId="77777777" w:rsidR="00F479A1" w:rsidRPr="00840A59" w:rsidRDefault="00F479A1" w:rsidP="002C2DE5">
      <w:pPr>
        <w:pStyle w:val="Default"/>
        <w:numPr>
          <w:ilvl w:val="2"/>
          <w:numId w:val="69"/>
        </w:numPr>
        <w:spacing w:before="6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Plans for inclusion or exclusion</w:t>
      </w:r>
      <w:r w:rsidRPr="00840A59">
        <w:rPr>
          <w:rFonts w:eastAsiaTheme="minorHAnsi" w:cstheme="minorHAnsi"/>
          <w:noProof/>
          <w:color w:val="833C0B" w:themeColor="accent2" w:themeShade="80"/>
          <w:sz w:val="22"/>
          <w:szCs w:val="22"/>
        </w:rPr>
        <w:t xml:space="preserve"> or </w:t>
      </w:r>
      <w:r w:rsidR="001D20CC" w:rsidRPr="00840A59">
        <w:rPr>
          <w:rFonts w:eastAsiaTheme="minorHAnsi" w:cstheme="minorHAnsi"/>
          <w:noProof/>
          <w:color w:val="833C0B" w:themeColor="accent2" w:themeShade="80"/>
          <w:sz w:val="22"/>
          <w:szCs w:val="22"/>
        </w:rPr>
        <w:t>pregnant person</w:t>
      </w:r>
      <w:r w:rsidRPr="00840A59">
        <w:rPr>
          <w:rFonts w:eastAsiaTheme="minorHAnsi" w:cstheme="minorHAnsi"/>
          <w:noProof/>
          <w:color w:val="833C0B" w:themeColor="accent2" w:themeShade="80"/>
          <w:sz w:val="22"/>
          <w:szCs w:val="22"/>
        </w:rPr>
        <w:t>s</w:t>
      </w:r>
    </w:p>
    <w:p w14:paraId="4AE544EC" w14:textId="04F4A2FB" w:rsidR="00F479A1" w:rsidRPr="00840A59" w:rsidRDefault="00F479A1" w:rsidP="002C2DE5">
      <w:pPr>
        <w:pStyle w:val="Default"/>
        <w:numPr>
          <w:ilvl w:val="3"/>
          <w:numId w:val="69"/>
        </w:numPr>
        <w:spacing w:before="6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If excluding</w:t>
      </w:r>
      <w:r w:rsidRPr="00840A59">
        <w:rPr>
          <w:rFonts w:eastAsiaTheme="minorHAnsi" w:cstheme="minorHAnsi"/>
          <w:noProof/>
          <w:color w:val="833C0B" w:themeColor="accent2" w:themeShade="80"/>
          <w:sz w:val="22"/>
          <w:szCs w:val="22"/>
        </w:rPr>
        <w:t xml:space="preserve">: </w:t>
      </w:r>
      <w:r w:rsidR="0089184D" w:rsidRPr="00840A59">
        <w:rPr>
          <w:rFonts w:eastAsiaTheme="minorHAnsi" w:cstheme="minorHAnsi"/>
          <w:noProof/>
          <w:color w:val="833C0B" w:themeColor="accent2" w:themeShade="80"/>
          <w:sz w:val="22"/>
          <w:szCs w:val="22"/>
        </w:rPr>
        <w:t>P</w:t>
      </w:r>
      <w:r w:rsidRPr="00840A59">
        <w:rPr>
          <w:rFonts w:eastAsiaTheme="minorHAnsi" w:cstheme="minorHAnsi"/>
          <w:noProof/>
          <w:color w:val="833C0B" w:themeColor="accent2" w:themeShade="80"/>
          <w:sz w:val="22"/>
          <w:szCs w:val="22"/>
        </w:rPr>
        <w:t>rovide a clear justification for why pregnant persons are excluded.</w:t>
      </w:r>
    </w:p>
    <w:p w14:paraId="3BB830C6" w14:textId="20687847" w:rsidR="00F479A1" w:rsidRPr="00840A59" w:rsidRDefault="00F479A1" w:rsidP="002C2DE5">
      <w:pPr>
        <w:pStyle w:val="Default"/>
        <w:numPr>
          <w:ilvl w:val="2"/>
          <w:numId w:val="69"/>
        </w:numPr>
        <w:spacing w:before="6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For longitudinal research: </w:t>
      </w:r>
      <w:r w:rsidRPr="00840A59">
        <w:rPr>
          <w:rFonts w:eastAsiaTheme="minorHAnsi" w:cstheme="minorHAnsi"/>
          <w:noProof/>
          <w:color w:val="833C0B" w:themeColor="accent2" w:themeShade="80"/>
          <w:sz w:val="22"/>
          <w:szCs w:val="22"/>
        </w:rPr>
        <w:t>Address how changes in pregnancy status will be assessed and handled (e.g., routine screening, withdrawal from the research)</w:t>
      </w:r>
    </w:p>
    <w:p w14:paraId="381FF3A0" w14:textId="68D2C8BA" w:rsidR="002A7C43" w:rsidRPr="00840A59" w:rsidRDefault="002A7C43" w:rsidP="002C2DE5">
      <w:pPr>
        <w:pStyle w:val="Default"/>
        <w:numPr>
          <w:ilvl w:val="1"/>
          <w:numId w:val="69"/>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Prisone</w:t>
      </w:r>
      <w:r w:rsidR="009D56DB" w:rsidRPr="00840A59">
        <w:rPr>
          <w:rFonts w:eastAsiaTheme="minorHAnsi" w:cstheme="minorHAnsi"/>
          <w:b/>
          <w:bCs/>
          <w:noProof/>
          <w:color w:val="833C0B" w:themeColor="accent2" w:themeShade="80"/>
          <w:sz w:val="22"/>
          <w:szCs w:val="22"/>
        </w:rPr>
        <w:t>rs</w:t>
      </w:r>
      <w:r w:rsidRPr="00840A59">
        <w:rPr>
          <w:rFonts w:eastAsiaTheme="minorHAnsi" w:cstheme="minorHAnsi"/>
          <w:b/>
          <w:bCs/>
          <w:noProof/>
          <w:color w:val="833C0B" w:themeColor="accent2" w:themeShade="80"/>
          <w:sz w:val="22"/>
          <w:szCs w:val="22"/>
        </w:rPr>
        <w:t xml:space="preserve">: </w:t>
      </w:r>
      <w:r w:rsidRPr="00840A59">
        <w:rPr>
          <w:rFonts w:eastAsiaTheme="minorHAnsi" w:cstheme="minorHAnsi"/>
          <w:noProof/>
          <w:color w:val="833C0B" w:themeColor="accent2" w:themeShade="80"/>
          <w:sz w:val="22"/>
          <w:szCs w:val="22"/>
        </w:rPr>
        <w:t>Clarify if prisoner status is relevant to the research</w:t>
      </w:r>
      <w:r w:rsidR="001D20CC" w:rsidRPr="00840A59">
        <w:rPr>
          <w:rFonts w:eastAsiaTheme="minorHAnsi" w:cstheme="minorHAnsi"/>
          <w:noProof/>
          <w:color w:val="833C0B" w:themeColor="accent2" w:themeShade="80"/>
          <w:sz w:val="22"/>
          <w:szCs w:val="22"/>
        </w:rPr>
        <w:t xml:space="preserve"> and, if relevant, how prisoners will be identified</w:t>
      </w:r>
    </w:p>
    <w:p w14:paraId="4CBB3B08" w14:textId="0B73D800" w:rsidR="001D20CC" w:rsidRPr="00840A59" w:rsidRDefault="002A7C43" w:rsidP="002C2DE5">
      <w:pPr>
        <w:pStyle w:val="Default"/>
        <w:numPr>
          <w:ilvl w:val="1"/>
          <w:numId w:val="69"/>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Cognitive impairment</w:t>
      </w:r>
      <w:r w:rsidR="001D20CC" w:rsidRPr="00840A59">
        <w:rPr>
          <w:rFonts w:eastAsiaTheme="minorHAnsi" w:cstheme="minorHAnsi"/>
          <w:b/>
          <w:bCs/>
          <w:noProof/>
          <w:color w:val="833C0B" w:themeColor="accent2" w:themeShade="80"/>
          <w:sz w:val="22"/>
          <w:szCs w:val="22"/>
        </w:rPr>
        <w:t xml:space="preserve"> or impaired decision-making capacity</w:t>
      </w:r>
      <w:r w:rsidR="00911AD3" w:rsidRPr="00840A59">
        <w:rPr>
          <w:rFonts w:eastAsiaTheme="minorHAnsi" w:cstheme="minorHAnsi"/>
          <w:b/>
          <w:bCs/>
          <w:noProof/>
          <w:color w:val="833C0B" w:themeColor="accent2" w:themeShade="80"/>
          <w:sz w:val="22"/>
          <w:szCs w:val="22"/>
        </w:rPr>
        <w:t xml:space="preserve"> (i.e., those requiring a Legally Authorized Representative)</w:t>
      </w:r>
      <w:r w:rsidRPr="00840A59">
        <w:rPr>
          <w:rFonts w:eastAsiaTheme="minorHAnsi" w:cstheme="minorHAnsi"/>
          <w:b/>
          <w:bCs/>
          <w:noProof/>
          <w:color w:val="833C0B" w:themeColor="accent2" w:themeShade="80"/>
          <w:sz w:val="22"/>
          <w:szCs w:val="22"/>
        </w:rPr>
        <w:t>:</w:t>
      </w:r>
      <w:r w:rsidRPr="00840A59">
        <w:rPr>
          <w:rFonts w:eastAsiaTheme="minorHAnsi" w:cstheme="minorHAnsi"/>
          <w:noProof/>
          <w:color w:val="833C0B" w:themeColor="accent2" w:themeShade="80"/>
          <w:sz w:val="22"/>
          <w:szCs w:val="22"/>
        </w:rPr>
        <w:t xml:space="preserve"> </w:t>
      </w:r>
      <w:r w:rsidR="001D20CC" w:rsidRPr="00840A59">
        <w:rPr>
          <w:rFonts w:eastAsiaTheme="minorHAnsi" w:cstheme="minorHAnsi"/>
          <w:noProof/>
          <w:color w:val="833C0B" w:themeColor="accent2" w:themeShade="80"/>
          <w:sz w:val="22"/>
          <w:szCs w:val="22"/>
        </w:rPr>
        <w:t xml:space="preserve">Address if </w:t>
      </w:r>
      <w:r w:rsidRPr="00840A59">
        <w:rPr>
          <w:rFonts w:eastAsiaTheme="minorHAnsi" w:cstheme="minorHAnsi"/>
          <w:noProof/>
          <w:color w:val="833C0B" w:themeColor="accent2" w:themeShade="80"/>
          <w:sz w:val="22"/>
          <w:szCs w:val="22"/>
        </w:rPr>
        <w:t>cognitive</w:t>
      </w:r>
      <w:r w:rsidR="001D20CC" w:rsidRPr="00840A59">
        <w:rPr>
          <w:rFonts w:eastAsiaTheme="minorHAnsi" w:cstheme="minorHAnsi"/>
          <w:noProof/>
          <w:color w:val="833C0B" w:themeColor="accent2" w:themeShade="80"/>
          <w:sz w:val="22"/>
          <w:szCs w:val="22"/>
        </w:rPr>
        <w:t>ly</w:t>
      </w:r>
      <w:r w:rsidRPr="00840A59">
        <w:rPr>
          <w:rFonts w:eastAsiaTheme="minorHAnsi" w:cstheme="minorHAnsi"/>
          <w:noProof/>
          <w:color w:val="833C0B" w:themeColor="accent2" w:themeShade="80"/>
          <w:sz w:val="22"/>
          <w:szCs w:val="22"/>
        </w:rPr>
        <w:t xml:space="preserve"> impaired</w:t>
      </w:r>
      <w:r w:rsidR="001D20CC" w:rsidRPr="00840A59">
        <w:rPr>
          <w:rFonts w:eastAsiaTheme="minorHAnsi" w:cstheme="minorHAnsi"/>
          <w:noProof/>
          <w:color w:val="833C0B" w:themeColor="accent2" w:themeShade="80"/>
          <w:sz w:val="22"/>
          <w:szCs w:val="22"/>
        </w:rPr>
        <w:t xml:space="preserve"> populations or persons with impaired decision-making capacity may potentially be involved or included in the recruitment pool. As relevant</w:t>
      </w:r>
      <w:r w:rsidRPr="00840A59">
        <w:rPr>
          <w:rFonts w:eastAsiaTheme="minorHAnsi" w:cstheme="minorHAnsi"/>
          <w:noProof/>
          <w:color w:val="833C0B" w:themeColor="accent2" w:themeShade="80"/>
          <w:sz w:val="22"/>
          <w:szCs w:val="22"/>
        </w:rPr>
        <w:t xml:space="preserve">, </w:t>
      </w:r>
      <w:r w:rsidR="001D20CC" w:rsidRPr="00840A59">
        <w:rPr>
          <w:rFonts w:eastAsiaTheme="minorHAnsi" w:cstheme="minorHAnsi"/>
          <w:noProof/>
          <w:color w:val="833C0B" w:themeColor="accent2" w:themeShade="80"/>
          <w:sz w:val="22"/>
          <w:szCs w:val="22"/>
        </w:rPr>
        <w:t>address the following:</w:t>
      </w:r>
    </w:p>
    <w:p w14:paraId="306CEA86" w14:textId="4B5C9C2E" w:rsidR="001D20CC" w:rsidRPr="00840A59" w:rsidRDefault="00F479A1" w:rsidP="002C2DE5">
      <w:pPr>
        <w:pStyle w:val="Default"/>
        <w:numPr>
          <w:ilvl w:val="2"/>
          <w:numId w:val="69"/>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M</w:t>
      </w:r>
      <w:r w:rsidR="001D20CC" w:rsidRPr="00840A59">
        <w:rPr>
          <w:rFonts w:eastAsiaTheme="minorHAnsi" w:cstheme="minorHAnsi"/>
          <w:b/>
          <w:bCs/>
          <w:noProof/>
          <w:color w:val="833C0B" w:themeColor="accent2" w:themeShade="80"/>
          <w:sz w:val="22"/>
          <w:szCs w:val="22"/>
        </w:rPr>
        <w:t>ethod</w:t>
      </w:r>
      <w:r w:rsidRPr="00840A59">
        <w:rPr>
          <w:rFonts w:eastAsiaTheme="minorHAnsi" w:cstheme="minorHAnsi"/>
          <w:b/>
          <w:bCs/>
          <w:noProof/>
          <w:color w:val="833C0B" w:themeColor="accent2" w:themeShade="80"/>
          <w:sz w:val="22"/>
          <w:szCs w:val="22"/>
        </w:rPr>
        <w:t>s</w:t>
      </w:r>
      <w:r w:rsidR="001D20CC" w:rsidRPr="00840A59">
        <w:rPr>
          <w:rFonts w:eastAsiaTheme="minorHAnsi" w:cstheme="minorHAnsi"/>
          <w:b/>
          <w:bCs/>
          <w:noProof/>
          <w:color w:val="833C0B" w:themeColor="accent2" w:themeShade="80"/>
          <w:sz w:val="22"/>
          <w:szCs w:val="22"/>
        </w:rPr>
        <w:t xml:space="preserve"> </w:t>
      </w:r>
      <w:r w:rsidRPr="00840A59">
        <w:rPr>
          <w:rFonts w:eastAsiaTheme="minorHAnsi" w:cstheme="minorHAnsi"/>
          <w:b/>
          <w:bCs/>
          <w:noProof/>
          <w:color w:val="833C0B" w:themeColor="accent2" w:themeShade="80"/>
          <w:sz w:val="22"/>
          <w:szCs w:val="22"/>
        </w:rPr>
        <w:t>for</w:t>
      </w:r>
      <w:r w:rsidR="001D20CC" w:rsidRPr="00840A59">
        <w:rPr>
          <w:rFonts w:eastAsiaTheme="minorHAnsi" w:cstheme="minorHAnsi"/>
          <w:b/>
          <w:bCs/>
          <w:noProof/>
          <w:color w:val="833C0B" w:themeColor="accent2" w:themeShade="80"/>
          <w:sz w:val="22"/>
          <w:szCs w:val="22"/>
        </w:rPr>
        <w:t xml:space="preserve"> screening </w:t>
      </w:r>
      <w:r w:rsidR="001D20CC" w:rsidRPr="00840A59">
        <w:rPr>
          <w:rFonts w:eastAsiaTheme="minorHAnsi" w:cstheme="minorHAnsi"/>
          <w:noProof/>
          <w:color w:val="833C0B" w:themeColor="accent2" w:themeShade="80"/>
          <w:sz w:val="22"/>
          <w:szCs w:val="22"/>
        </w:rPr>
        <w:t>for cognitive impairment and/or impaired decision-making capacity</w:t>
      </w:r>
    </w:p>
    <w:p w14:paraId="5541A868" w14:textId="1B2A9E0B" w:rsidR="002A7C43" w:rsidRPr="00840A59" w:rsidRDefault="00F479A1" w:rsidP="002C2DE5">
      <w:pPr>
        <w:pStyle w:val="Default"/>
        <w:numPr>
          <w:ilvl w:val="2"/>
          <w:numId w:val="69"/>
        </w:numPr>
        <w:spacing w:before="6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Plans for inclusion or exclusion</w:t>
      </w:r>
      <w:r w:rsidRPr="00840A59">
        <w:rPr>
          <w:rFonts w:eastAsiaTheme="minorHAnsi" w:cstheme="minorHAnsi"/>
          <w:noProof/>
          <w:color w:val="833C0B" w:themeColor="accent2" w:themeShade="80"/>
          <w:sz w:val="22"/>
          <w:szCs w:val="22"/>
        </w:rPr>
        <w:t xml:space="preserve"> for </w:t>
      </w:r>
      <w:r w:rsidR="002A7C43" w:rsidRPr="00840A59">
        <w:rPr>
          <w:rFonts w:eastAsiaTheme="minorHAnsi" w:cstheme="minorHAnsi"/>
          <w:noProof/>
          <w:color w:val="833C0B" w:themeColor="accent2" w:themeShade="80"/>
          <w:sz w:val="22"/>
          <w:szCs w:val="22"/>
        </w:rPr>
        <w:t>cognitively impaired persons</w:t>
      </w:r>
    </w:p>
    <w:p w14:paraId="02138E32" w14:textId="292056CA" w:rsidR="002A7C43" w:rsidRPr="00840A59" w:rsidRDefault="001D20CC" w:rsidP="002C2DE5">
      <w:pPr>
        <w:pStyle w:val="Default"/>
        <w:numPr>
          <w:ilvl w:val="2"/>
          <w:numId w:val="69"/>
        </w:numPr>
        <w:spacing w:before="6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For longitudinal research: </w:t>
      </w:r>
      <w:r w:rsidRPr="00840A59">
        <w:rPr>
          <w:rFonts w:eastAsiaTheme="minorHAnsi" w:cstheme="minorHAnsi"/>
          <w:noProof/>
          <w:color w:val="833C0B" w:themeColor="accent2" w:themeShade="80"/>
          <w:sz w:val="22"/>
          <w:szCs w:val="22"/>
        </w:rPr>
        <w:t xml:space="preserve">Address how changes in </w:t>
      </w:r>
      <w:r w:rsidR="002A7C43" w:rsidRPr="00840A59">
        <w:rPr>
          <w:rFonts w:eastAsiaTheme="minorHAnsi" w:cstheme="minorHAnsi"/>
          <w:noProof/>
          <w:color w:val="833C0B" w:themeColor="accent2" w:themeShade="80"/>
          <w:sz w:val="22"/>
          <w:szCs w:val="22"/>
        </w:rPr>
        <w:t xml:space="preserve">cognitive </w:t>
      </w:r>
      <w:r w:rsidRPr="00840A59">
        <w:rPr>
          <w:rFonts w:eastAsiaTheme="minorHAnsi" w:cstheme="minorHAnsi"/>
          <w:noProof/>
          <w:color w:val="833C0B" w:themeColor="accent2" w:themeShade="80"/>
          <w:sz w:val="22"/>
          <w:szCs w:val="22"/>
        </w:rPr>
        <w:t xml:space="preserve">impairment/decision-making capacity will be </w:t>
      </w:r>
      <w:r w:rsidR="00F479A1" w:rsidRPr="00840A59">
        <w:rPr>
          <w:rFonts w:eastAsiaTheme="minorHAnsi" w:cstheme="minorHAnsi"/>
          <w:noProof/>
          <w:color w:val="833C0B" w:themeColor="accent2" w:themeShade="80"/>
          <w:sz w:val="22"/>
          <w:szCs w:val="22"/>
        </w:rPr>
        <w:t>assessed and handled (e.g., routine screening, withdrawal from the research, pre-involvement of future legally authorized representatives)</w:t>
      </w:r>
    </w:p>
    <w:p w14:paraId="52A5477C" w14:textId="5B287075" w:rsidR="001D20CC" w:rsidRPr="00840A59" w:rsidRDefault="001D20CC" w:rsidP="002C2DE5">
      <w:pPr>
        <w:pStyle w:val="Default"/>
        <w:numPr>
          <w:ilvl w:val="2"/>
          <w:numId w:val="69"/>
        </w:numPr>
        <w:spacing w:before="60"/>
        <w:rPr>
          <w:rFonts w:eastAsiaTheme="minorHAnsi" w:cstheme="minorHAnsi"/>
          <w:b/>
          <w:bCs/>
          <w:noProof/>
          <w:color w:val="833C0B" w:themeColor="accent2" w:themeShade="80"/>
          <w:sz w:val="22"/>
          <w:szCs w:val="22"/>
        </w:rPr>
      </w:pPr>
      <w:r w:rsidRPr="00840A59">
        <w:rPr>
          <w:rFonts w:eastAsiaTheme="minorHAnsi" w:cstheme="minorHAnsi"/>
          <w:i/>
          <w:iCs/>
          <w:noProof/>
          <w:color w:val="833C0B" w:themeColor="accent2" w:themeShade="80"/>
          <w:sz w:val="22"/>
          <w:szCs w:val="22"/>
        </w:rPr>
        <w:t>Note</w:t>
      </w:r>
      <w:r w:rsidRPr="00840A59">
        <w:rPr>
          <w:rFonts w:eastAsiaTheme="minorHAnsi" w:cstheme="minorHAnsi"/>
          <w:noProof/>
          <w:color w:val="833C0B" w:themeColor="accent2" w:themeShade="80"/>
          <w:sz w:val="22"/>
          <w:szCs w:val="22"/>
        </w:rPr>
        <w:t>: Studies focusing on brain injuries or cognitive decline, or research involving populations likely to experience these phenomena must address cognitive impairment in their protocol.</w:t>
      </w:r>
    </w:p>
    <w:p w14:paraId="03D8DC3C" w14:textId="3CD88DCB" w:rsidR="00F479A1" w:rsidRPr="00840A59" w:rsidRDefault="00F479A1" w:rsidP="002C2DE5">
      <w:pPr>
        <w:pStyle w:val="Default"/>
        <w:numPr>
          <w:ilvl w:val="1"/>
          <w:numId w:val="69"/>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Ability to communicate in English:</w:t>
      </w:r>
      <w:r w:rsidR="00136E83" w:rsidRPr="00840A59">
        <w:rPr>
          <w:rFonts w:eastAsiaTheme="minorHAnsi" w:cstheme="minorHAnsi"/>
          <w:b/>
          <w:bCs/>
          <w:noProof/>
          <w:color w:val="833C0B" w:themeColor="accent2" w:themeShade="80"/>
          <w:sz w:val="22"/>
          <w:szCs w:val="22"/>
        </w:rPr>
        <w:t xml:space="preserve"> </w:t>
      </w:r>
      <w:r w:rsidR="00136E83" w:rsidRPr="00840A59">
        <w:rPr>
          <w:rFonts w:eastAsiaTheme="minorHAnsi" w:cstheme="minorHAnsi"/>
          <w:noProof/>
          <w:color w:val="833C0B" w:themeColor="accent2" w:themeShade="80"/>
          <w:sz w:val="22"/>
          <w:szCs w:val="22"/>
        </w:rPr>
        <w:t>Address the following:</w:t>
      </w:r>
      <w:r w:rsidRPr="00840A59">
        <w:rPr>
          <w:rFonts w:eastAsiaTheme="minorHAnsi" w:cstheme="minorHAnsi"/>
          <w:noProof/>
          <w:color w:val="833C0B" w:themeColor="accent2" w:themeShade="80"/>
          <w:sz w:val="22"/>
          <w:szCs w:val="22"/>
        </w:rPr>
        <w:t xml:space="preserve"> </w:t>
      </w:r>
    </w:p>
    <w:p w14:paraId="72F378DA" w14:textId="69FD1190" w:rsidR="00F479A1" w:rsidRPr="00840A59" w:rsidRDefault="00136E83" w:rsidP="002C2DE5">
      <w:pPr>
        <w:pStyle w:val="Default"/>
        <w:numPr>
          <w:ilvl w:val="2"/>
          <w:numId w:val="69"/>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Clarify: is it </w:t>
      </w:r>
      <w:r w:rsidRPr="00840A59">
        <w:rPr>
          <w:rFonts w:eastAsiaTheme="minorHAnsi" w:cstheme="minorHAnsi"/>
          <w:b/>
          <w:bCs/>
          <w:i/>
          <w:iCs/>
          <w:noProof/>
          <w:color w:val="833C0B" w:themeColor="accent2" w:themeShade="80"/>
          <w:sz w:val="22"/>
          <w:szCs w:val="22"/>
        </w:rPr>
        <w:t>necessary</w:t>
      </w:r>
      <w:r w:rsidRPr="00840A59">
        <w:rPr>
          <w:rFonts w:eastAsiaTheme="minorHAnsi" w:cstheme="minorHAnsi"/>
          <w:b/>
          <w:bCs/>
          <w:noProof/>
          <w:color w:val="833C0B" w:themeColor="accent2" w:themeShade="80"/>
          <w:sz w:val="22"/>
          <w:szCs w:val="22"/>
        </w:rPr>
        <w:t xml:space="preserve"> for participants to be able to </w:t>
      </w:r>
      <w:r w:rsidR="00F479A1" w:rsidRPr="00840A59">
        <w:rPr>
          <w:rFonts w:eastAsiaTheme="minorHAnsi" w:cstheme="minorHAnsi"/>
          <w:b/>
          <w:bCs/>
          <w:noProof/>
          <w:color w:val="833C0B" w:themeColor="accent2" w:themeShade="80"/>
          <w:sz w:val="22"/>
          <w:szCs w:val="22"/>
        </w:rPr>
        <w:t>communicate in English</w:t>
      </w:r>
      <w:r w:rsidR="00F479A1" w:rsidRPr="00840A59">
        <w:rPr>
          <w:rFonts w:eastAsiaTheme="minorHAnsi" w:cstheme="minorHAnsi"/>
          <w:noProof/>
          <w:color w:val="833C0B" w:themeColor="accent2" w:themeShade="80"/>
          <w:sz w:val="22"/>
          <w:szCs w:val="22"/>
        </w:rPr>
        <w:t xml:space="preserve"> </w:t>
      </w:r>
      <w:r w:rsidRPr="00840A59">
        <w:rPr>
          <w:rFonts w:eastAsiaTheme="minorHAnsi" w:cstheme="minorHAnsi"/>
          <w:noProof/>
          <w:color w:val="833C0B" w:themeColor="accent2" w:themeShade="80"/>
          <w:sz w:val="22"/>
          <w:szCs w:val="22"/>
        </w:rPr>
        <w:t>in order to conduct the research?</w:t>
      </w:r>
    </w:p>
    <w:p w14:paraId="209D6E98" w14:textId="67C2F82C" w:rsidR="00F479A1" w:rsidRPr="00840A59" w:rsidRDefault="00136E83" w:rsidP="002C2DE5">
      <w:pPr>
        <w:pStyle w:val="Default"/>
        <w:numPr>
          <w:ilvl w:val="2"/>
          <w:numId w:val="69"/>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Plans for inclusion or exclusion</w:t>
      </w:r>
      <w:r w:rsidRPr="00840A59">
        <w:rPr>
          <w:rFonts w:eastAsiaTheme="minorHAnsi" w:cstheme="minorHAnsi"/>
          <w:noProof/>
          <w:color w:val="833C0B" w:themeColor="accent2" w:themeShade="80"/>
          <w:sz w:val="22"/>
          <w:szCs w:val="22"/>
        </w:rPr>
        <w:t xml:space="preserve"> of </w:t>
      </w:r>
      <w:r w:rsidR="00F479A1" w:rsidRPr="00840A59">
        <w:rPr>
          <w:rFonts w:eastAsiaTheme="minorHAnsi" w:cstheme="minorHAnsi"/>
          <w:noProof/>
          <w:color w:val="833C0B" w:themeColor="accent2" w:themeShade="80"/>
          <w:sz w:val="22"/>
          <w:szCs w:val="22"/>
        </w:rPr>
        <w:t xml:space="preserve">persons </w:t>
      </w:r>
      <w:r w:rsidRPr="00840A59">
        <w:rPr>
          <w:rFonts w:eastAsiaTheme="minorHAnsi" w:cstheme="minorHAnsi"/>
          <w:noProof/>
          <w:color w:val="833C0B" w:themeColor="accent2" w:themeShade="80"/>
          <w:sz w:val="22"/>
          <w:szCs w:val="22"/>
        </w:rPr>
        <w:t xml:space="preserve">based on </w:t>
      </w:r>
      <w:r w:rsidR="0089342B" w:rsidRPr="00840A59">
        <w:rPr>
          <w:rFonts w:eastAsiaTheme="minorHAnsi" w:cstheme="minorHAnsi"/>
          <w:noProof/>
          <w:color w:val="833C0B" w:themeColor="accent2" w:themeShade="80"/>
          <w:sz w:val="22"/>
          <w:szCs w:val="22"/>
        </w:rPr>
        <w:t>limited English proficiency</w:t>
      </w:r>
      <w:r w:rsidRPr="00840A59">
        <w:rPr>
          <w:rFonts w:eastAsiaTheme="minorHAnsi" w:cstheme="minorHAnsi"/>
          <w:noProof/>
          <w:color w:val="833C0B" w:themeColor="accent2" w:themeShade="80"/>
          <w:sz w:val="22"/>
          <w:szCs w:val="22"/>
        </w:rPr>
        <w:t>.</w:t>
      </w:r>
    </w:p>
    <w:p w14:paraId="6888E7FC" w14:textId="736E0EE7" w:rsidR="00876F07" w:rsidRPr="00840A59" w:rsidRDefault="00136E83" w:rsidP="002C2DE5">
      <w:pPr>
        <w:pStyle w:val="Default"/>
        <w:numPr>
          <w:ilvl w:val="3"/>
          <w:numId w:val="69"/>
        </w:numPr>
        <w:spacing w:before="60"/>
        <w:rPr>
          <w:rFonts w:cstheme="minorHAnsi"/>
          <w:b/>
          <w:bCs/>
          <w:noProof/>
          <w:sz w:val="22"/>
          <w:szCs w:val="22"/>
        </w:rPr>
      </w:pPr>
      <w:r w:rsidRPr="00840A59">
        <w:rPr>
          <w:rFonts w:eastAsiaTheme="minorHAnsi" w:cstheme="minorHAnsi"/>
          <w:b/>
          <w:bCs/>
          <w:noProof/>
          <w:color w:val="833C0B" w:themeColor="accent2" w:themeShade="80"/>
          <w:sz w:val="22"/>
          <w:szCs w:val="22"/>
        </w:rPr>
        <w:t xml:space="preserve">If </w:t>
      </w:r>
      <w:r w:rsidR="0089184D" w:rsidRPr="00840A59">
        <w:rPr>
          <w:rFonts w:eastAsiaTheme="minorHAnsi" w:cstheme="minorHAnsi"/>
          <w:b/>
          <w:bCs/>
          <w:noProof/>
          <w:color w:val="833C0B" w:themeColor="accent2" w:themeShade="80"/>
          <w:sz w:val="22"/>
          <w:szCs w:val="22"/>
        </w:rPr>
        <w:t>excluding:</w:t>
      </w:r>
      <w:r w:rsidRPr="00840A59">
        <w:rPr>
          <w:rFonts w:eastAsiaTheme="minorHAnsi" w:cstheme="minorHAnsi"/>
          <w:noProof/>
          <w:color w:val="833C0B" w:themeColor="accent2" w:themeShade="80"/>
          <w:sz w:val="22"/>
          <w:szCs w:val="22"/>
        </w:rPr>
        <w:t xml:space="preserve"> </w:t>
      </w:r>
      <w:r w:rsidR="0089184D" w:rsidRPr="00840A59">
        <w:rPr>
          <w:rFonts w:eastAsiaTheme="minorHAnsi" w:cstheme="minorHAnsi"/>
          <w:noProof/>
          <w:color w:val="833C0B" w:themeColor="accent2" w:themeShade="80"/>
          <w:sz w:val="22"/>
          <w:szCs w:val="22"/>
        </w:rPr>
        <w:t>P</w:t>
      </w:r>
      <w:r w:rsidRPr="00840A59">
        <w:rPr>
          <w:rFonts w:eastAsiaTheme="minorHAnsi" w:cstheme="minorHAnsi"/>
          <w:noProof/>
          <w:color w:val="833C0B" w:themeColor="accent2" w:themeShade="80"/>
          <w:sz w:val="22"/>
          <w:szCs w:val="22"/>
        </w:rPr>
        <w:t>rovide a clear justification for why persons unable to communicate in English will not be included in the research</w:t>
      </w:r>
    </w:p>
    <w:p w14:paraId="1BAE07D0" w14:textId="77777777" w:rsidR="002A7C43" w:rsidRPr="00840A59" w:rsidRDefault="002A7C43" w:rsidP="009D56DB">
      <w:pPr>
        <w:pStyle w:val="Default"/>
        <w:spacing w:before="60"/>
        <w:rPr>
          <w:rFonts w:eastAsiaTheme="minorHAnsi" w:cstheme="minorHAnsi"/>
          <w:b/>
          <w:bCs/>
          <w:color w:val="833C0B" w:themeColor="accent2" w:themeShade="80"/>
          <w:sz w:val="22"/>
          <w:szCs w:val="22"/>
        </w:rPr>
      </w:pPr>
    </w:p>
    <w:tbl>
      <w:tblPr>
        <w:tblStyle w:val="TableGrid"/>
        <w:tblW w:w="5000" w:type="pct"/>
        <w:tblInd w:w="0" w:type="dxa"/>
        <w:tblLook w:val="04A0" w:firstRow="1" w:lastRow="0" w:firstColumn="1" w:lastColumn="0" w:noHBand="0" w:noVBand="1"/>
      </w:tblPr>
      <w:tblGrid>
        <w:gridCol w:w="2336"/>
        <w:gridCol w:w="7014"/>
      </w:tblGrid>
      <w:tr w:rsidR="009D56DB" w:rsidRPr="00840A59" w14:paraId="77196AC3" w14:textId="77777777" w:rsidTr="00871C02">
        <w:trPr>
          <w:trHeight w:val="432"/>
        </w:trPr>
        <w:tc>
          <w:tcPr>
            <w:tcW w:w="5000" w:type="pct"/>
            <w:gridSpan w:val="2"/>
            <w:shd w:val="clear" w:color="auto" w:fill="44546A" w:themeFill="text2"/>
            <w:vAlign w:val="center"/>
          </w:tcPr>
          <w:p w14:paraId="106468E9" w14:textId="7BDD32B7" w:rsidR="009D56DB" w:rsidRPr="00840A59" w:rsidRDefault="009D56DB" w:rsidP="00871C02">
            <w:pPr>
              <w:pStyle w:val="Default"/>
              <w:rPr>
                <w:rFonts w:eastAsiaTheme="minorHAnsi" w:cstheme="minorHAnsi"/>
                <w:color w:val="auto"/>
                <w:sz w:val="22"/>
                <w:szCs w:val="22"/>
              </w:rPr>
            </w:pPr>
            <w:r w:rsidRPr="00840A59">
              <w:rPr>
                <w:rFonts w:eastAsiaTheme="minorHAnsi" w:cstheme="minorHAnsi"/>
                <w:b/>
                <w:bCs/>
                <w:color w:val="FFFFFF" w:themeColor="background1"/>
              </w:rPr>
              <w:t>Inclusion/Exclusion Criteria Narrative</w:t>
            </w:r>
          </w:p>
        </w:tc>
      </w:tr>
      <w:tr w:rsidR="009D56DB" w:rsidRPr="00840A59" w14:paraId="1A594370" w14:textId="77777777" w:rsidTr="00871C02">
        <w:trPr>
          <w:trHeight w:val="432"/>
        </w:trPr>
        <w:tc>
          <w:tcPr>
            <w:tcW w:w="5000" w:type="pct"/>
            <w:gridSpan w:val="2"/>
            <w:shd w:val="clear" w:color="auto" w:fill="D5DCE4" w:themeFill="text2" w:themeFillTint="33"/>
            <w:vAlign w:val="center"/>
          </w:tcPr>
          <w:p w14:paraId="2521BCEB" w14:textId="7ECD600E" w:rsidR="009D56DB" w:rsidRPr="00840A59" w:rsidRDefault="009D56DB" w:rsidP="00C07D5D">
            <w:pPr>
              <w:rPr>
                <w:rFonts w:eastAsiaTheme="minorHAnsi"/>
              </w:rPr>
            </w:pPr>
            <w:r w:rsidRPr="00840A59">
              <w:rPr>
                <w:rFonts w:eastAsiaTheme="minorHAnsi"/>
              </w:rPr>
              <w:t>1. General Eligibility Criteria</w:t>
            </w:r>
          </w:p>
        </w:tc>
      </w:tr>
      <w:tr w:rsidR="009D56DB" w:rsidRPr="00DA6670" w14:paraId="6A7B4FE2" w14:textId="77777777" w:rsidTr="00BB0180">
        <w:trPr>
          <w:trHeight w:val="864"/>
        </w:trPr>
        <w:tc>
          <w:tcPr>
            <w:tcW w:w="5000" w:type="pct"/>
            <w:gridSpan w:val="2"/>
            <w:shd w:val="clear" w:color="auto" w:fill="auto"/>
            <w:vAlign w:val="center"/>
          </w:tcPr>
          <w:p w14:paraId="6D7CDEC6" w14:textId="77777777" w:rsidR="009D56DB" w:rsidRPr="00840A59" w:rsidRDefault="009D56DB" w:rsidP="00DA6670">
            <w:pPr>
              <w:spacing w:after="120"/>
              <w:rPr>
                <w:rFonts w:eastAsiaTheme="minorHAnsi"/>
              </w:rPr>
            </w:pPr>
          </w:p>
        </w:tc>
      </w:tr>
      <w:tr w:rsidR="009D56DB" w:rsidRPr="00840A59" w14:paraId="016B9AB9" w14:textId="77777777" w:rsidTr="00871C02">
        <w:trPr>
          <w:trHeight w:val="432"/>
        </w:trPr>
        <w:tc>
          <w:tcPr>
            <w:tcW w:w="5000" w:type="pct"/>
            <w:gridSpan w:val="2"/>
            <w:shd w:val="clear" w:color="auto" w:fill="D5DCE4" w:themeFill="text2" w:themeFillTint="33"/>
            <w:vAlign w:val="center"/>
          </w:tcPr>
          <w:p w14:paraId="17B477FB" w14:textId="02CAB9C6" w:rsidR="009D56DB" w:rsidRPr="00840A59" w:rsidRDefault="009D56DB" w:rsidP="00C07D5D">
            <w:pPr>
              <w:rPr>
                <w:rFonts w:eastAsiaTheme="minorHAnsi"/>
              </w:rPr>
            </w:pPr>
            <w:r w:rsidRPr="00840A59">
              <w:rPr>
                <w:rFonts w:eastAsiaTheme="minorHAnsi"/>
              </w:rPr>
              <w:t>2. Eligibility of Special Populations</w:t>
            </w:r>
          </w:p>
        </w:tc>
      </w:tr>
      <w:tr w:rsidR="008C5F23" w:rsidRPr="00840A59" w14:paraId="6EC11D96" w14:textId="77777777" w:rsidTr="00BB0180">
        <w:trPr>
          <w:trHeight w:val="576"/>
        </w:trPr>
        <w:tc>
          <w:tcPr>
            <w:tcW w:w="1249" w:type="pct"/>
            <w:shd w:val="clear" w:color="auto" w:fill="D5DCE4" w:themeFill="text2" w:themeFillTint="33"/>
            <w:vAlign w:val="center"/>
          </w:tcPr>
          <w:p w14:paraId="18BCD5DC" w14:textId="7F1FABE8" w:rsidR="009D56DB" w:rsidRPr="00840A59" w:rsidRDefault="009D56DB" w:rsidP="00C07D5D">
            <w:pPr>
              <w:rPr>
                <w:rFonts w:eastAsiaTheme="minorHAnsi"/>
              </w:rPr>
            </w:pPr>
            <w:r w:rsidRPr="00840A59">
              <w:rPr>
                <w:rFonts w:eastAsiaTheme="minorHAnsi"/>
              </w:rPr>
              <w:t>Minors</w:t>
            </w:r>
          </w:p>
        </w:tc>
        <w:tc>
          <w:tcPr>
            <w:tcW w:w="3751" w:type="pct"/>
            <w:shd w:val="clear" w:color="auto" w:fill="auto"/>
            <w:vAlign w:val="center"/>
          </w:tcPr>
          <w:p w14:paraId="181B6A13" w14:textId="3F7C1337" w:rsidR="009D56DB" w:rsidRPr="00840A59" w:rsidRDefault="009D56DB" w:rsidP="00DA6670">
            <w:pPr>
              <w:spacing w:after="120"/>
              <w:rPr>
                <w:rFonts w:eastAsiaTheme="minorHAnsi"/>
              </w:rPr>
            </w:pPr>
          </w:p>
        </w:tc>
      </w:tr>
      <w:tr w:rsidR="008C5F23" w:rsidRPr="00840A59" w14:paraId="695FBE80" w14:textId="77777777" w:rsidTr="00BB0180">
        <w:trPr>
          <w:trHeight w:val="576"/>
        </w:trPr>
        <w:tc>
          <w:tcPr>
            <w:tcW w:w="1249" w:type="pct"/>
            <w:shd w:val="clear" w:color="auto" w:fill="D5DCE4" w:themeFill="text2" w:themeFillTint="33"/>
            <w:vAlign w:val="center"/>
          </w:tcPr>
          <w:p w14:paraId="461DB87D" w14:textId="47237BFA" w:rsidR="009D56DB" w:rsidRPr="00840A59" w:rsidRDefault="009D56DB" w:rsidP="00C07D5D">
            <w:pPr>
              <w:rPr>
                <w:rFonts w:eastAsiaTheme="minorHAnsi"/>
              </w:rPr>
            </w:pPr>
            <w:r w:rsidRPr="00840A59">
              <w:rPr>
                <w:rFonts w:eastAsiaTheme="minorHAnsi"/>
              </w:rPr>
              <w:t>Pregnan</w:t>
            </w:r>
            <w:r w:rsidR="008C5F23" w:rsidRPr="00840A59">
              <w:rPr>
                <w:rFonts w:eastAsiaTheme="minorHAnsi"/>
              </w:rPr>
              <w:t>cy</w:t>
            </w:r>
          </w:p>
        </w:tc>
        <w:tc>
          <w:tcPr>
            <w:tcW w:w="3751" w:type="pct"/>
            <w:shd w:val="clear" w:color="auto" w:fill="auto"/>
            <w:vAlign w:val="center"/>
          </w:tcPr>
          <w:p w14:paraId="7D3B5CB0" w14:textId="0214647A" w:rsidR="009D56DB" w:rsidRPr="00840A59" w:rsidRDefault="009D56DB" w:rsidP="00DA6670">
            <w:pPr>
              <w:spacing w:after="120"/>
              <w:rPr>
                <w:rFonts w:eastAsiaTheme="minorHAnsi"/>
              </w:rPr>
            </w:pPr>
          </w:p>
        </w:tc>
      </w:tr>
      <w:tr w:rsidR="008C5F23" w:rsidRPr="00840A59" w14:paraId="33EF4217" w14:textId="77777777" w:rsidTr="00BB0180">
        <w:trPr>
          <w:trHeight w:val="576"/>
        </w:trPr>
        <w:tc>
          <w:tcPr>
            <w:tcW w:w="1249" w:type="pct"/>
            <w:shd w:val="clear" w:color="auto" w:fill="D5DCE4" w:themeFill="text2" w:themeFillTint="33"/>
            <w:vAlign w:val="center"/>
          </w:tcPr>
          <w:p w14:paraId="441900AF" w14:textId="5342DAE6" w:rsidR="009D56DB" w:rsidRPr="00840A59" w:rsidRDefault="009D56DB" w:rsidP="00C07D5D">
            <w:pPr>
              <w:rPr>
                <w:rFonts w:eastAsiaTheme="minorHAnsi"/>
              </w:rPr>
            </w:pPr>
            <w:r w:rsidRPr="00840A59">
              <w:rPr>
                <w:rFonts w:eastAsiaTheme="minorHAnsi"/>
              </w:rPr>
              <w:t>Prisoners</w:t>
            </w:r>
          </w:p>
        </w:tc>
        <w:tc>
          <w:tcPr>
            <w:tcW w:w="3751" w:type="pct"/>
            <w:shd w:val="clear" w:color="auto" w:fill="auto"/>
            <w:vAlign w:val="center"/>
          </w:tcPr>
          <w:p w14:paraId="0E3C21F4" w14:textId="43980D8E" w:rsidR="009D56DB" w:rsidRPr="00840A59" w:rsidRDefault="009D56DB" w:rsidP="00DA6670">
            <w:pPr>
              <w:spacing w:after="120"/>
              <w:rPr>
                <w:rFonts w:eastAsiaTheme="minorHAnsi"/>
              </w:rPr>
            </w:pPr>
          </w:p>
        </w:tc>
      </w:tr>
      <w:tr w:rsidR="008C5F23" w:rsidRPr="00840A59" w14:paraId="619D97AE" w14:textId="77777777" w:rsidTr="00BB0180">
        <w:trPr>
          <w:trHeight w:val="864"/>
        </w:trPr>
        <w:tc>
          <w:tcPr>
            <w:tcW w:w="1249" w:type="pct"/>
            <w:shd w:val="clear" w:color="auto" w:fill="D5DCE4" w:themeFill="text2" w:themeFillTint="33"/>
            <w:vAlign w:val="center"/>
          </w:tcPr>
          <w:p w14:paraId="18F56513" w14:textId="7F74C5E6" w:rsidR="009D56DB" w:rsidRPr="00840A59" w:rsidRDefault="009D56DB" w:rsidP="00C07D5D">
            <w:pPr>
              <w:rPr>
                <w:rFonts w:eastAsiaTheme="minorHAnsi"/>
              </w:rPr>
            </w:pPr>
            <w:r w:rsidRPr="00840A59">
              <w:rPr>
                <w:rFonts w:eastAsiaTheme="minorHAnsi"/>
              </w:rPr>
              <w:t>Cognitive impairment or impaired decision-making capacity</w:t>
            </w:r>
          </w:p>
        </w:tc>
        <w:tc>
          <w:tcPr>
            <w:tcW w:w="3751" w:type="pct"/>
            <w:shd w:val="clear" w:color="auto" w:fill="auto"/>
            <w:vAlign w:val="center"/>
          </w:tcPr>
          <w:p w14:paraId="19335702" w14:textId="30514573" w:rsidR="009D56DB" w:rsidRPr="00840A59" w:rsidRDefault="009D56DB" w:rsidP="00DA6670">
            <w:pPr>
              <w:spacing w:after="120"/>
              <w:rPr>
                <w:rFonts w:eastAsiaTheme="minorHAnsi"/>
              </w:rPr>
            </w:pPr>
          </w:p>
        </w:tc>
      </w:tr>
      <w:tr w:rsidR="008C5F23" w:rsidRPr="00840A59" w14:paraId="07822966" w14:textId="77777777" w:rsidTr="00BB0180">
        <w:trPr>
          <w:trHeight w:val="576"/>
        </w:trPr>
        <w:tc>
          <w:tcPr>
            <w:tcW w:w="1249" w:type="pct"/>
            <w:shd w:val="clear" w:color="auto" w:fill="D5DCE4" w:themeFill="text2" w:themeFillTint="33"/>
            <w:vAlign w:val="center"/>
          </w:tcPr>
          <w:p w14:paraId="6F78DC39" w14:textId="4F2A4916" w:rsidR="009D56DB" w:rsidRPr="00840A59" w:rsidRDefault="009D56DB" w:rsidP="00C07D5D">
            <w:pPr>
              <w:rPr>
                <w:rFonts w:eastAsiaTheme="minorHAnsi"/>
              </w:rPr>
            </w:pPr>
            <w:r w:rsidRPr="00840A59">
              <w:rPr>
                <w:rFonts w:eastAsiaTheme="minorHAnsi"/>
              </w:rPr>
              <w:t>Ability to communicate in English</w:t>
            </w:r>
          </w:p>
        </w:tc>
        <w:tc>
          <w:tcPr>
            <w:tcW w:w="3751" w:type="pct"/>
            <w:shd w:val="clear" w:color="auto" w:fill="auto"/>
            <w:vAlign w:val="center"/>
          </w:tcPr>
          <w:p w14:paraId="0AA56E39" w14:textId="008225E6" w:rsidR="009D56DB" w:rsidRPr="00840A59" w:rsidRDefault="009D56DB" w:rsidP="00DA6670">
            <w:pPr>
              <w:spacing w:after="120"/>
              <w:rPr>
                <w:rFonts w:eastAsiaTheme="minorHAnsi"/>
              </w:rPr>
            </w:pPr>
          </w:p>
        </w:tc>
      </w:tr>
    </w:tbl>
    <w:p w14:paraId="30A69DFC" w14:textId="77777777" w:rsidR="00F57AF6" w:rsidRPr="00840A59" w:rsidRDefault="00F57AF6" w:rsidP="00D210E2">
      <w:pPr>
        <w:rPr>
          <w:szCs w:val="22"/>
        </w:rPr>
      </w:pPr>
    </w:p>
    <w:p w14:paraId="4633E3D1" w14:textId="1DDBC087" w:rsidR="00D210E2" w:rsidRPr="00840A59" w:rsidRDefault="008450F8" w:rsidP="004E1F27">
      <w:pPr>
        <w:pStyle w:val="Heading1"/>
        <w:rPr>
          <w:noProof/>
        </w:rPr>
      </w:pPr>
      <w:bookmarkStart w:id="219" w:name="_Projected_Enrollment"/>
      <w:bookmarkStart w:id="220" w:name="_Toc174624499"/>
      <w:bookmarkEnd w:id="219"/>
      <w:r w:rsidRPr="00840A59">
        <w:rPr>
          <w:noProof/>
        </w:rPr>
        <w:t>Projected Enrollment</w:t>
      </w:r>
      <w:bookmarkEnd w:id="220"/>
    </w:p>
    <w:p w14:paraId="7D7F5AE4" w14:textId="77777777" w:rsidR="00D43593" w:rsidRPr="00840A59" w:rsidRDefault="00D43593" w:rsidP="00BD6599">
      <w:pPr>
        <w:pStyle w:val="Default"/>
        <w:spacing w:before="24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Complete the Projected Enrollment Table</w:t>
      </w:r>
      <w:r w:rsidRPr="00840A59">
        <w:rPr>
          <w:rFonts w:eastAsiaTheme="minorHAnsi" w:cstheme="minorHAnsi"/>
          <w:noProof/>
          <w:color w:val="833C0B" w:themeColor="accent2" w:themeShade="80"/>
          <w:sz w:val="22"/>
          <w:szCs w:val="22"/>
        </w:rPr>
        <w:t xml:space="preserve">, keeping in mind that </w:t>
      </w:r>
      <w:r w:rsidRPr="00840A59">
        <w:rPr>
          <w:rFonts w:eastAsiaTheme="minorHAnsi" w:cstheme="minorHAnsi"/>
          <w:b/>
          <w:bCs/>
          <w:noProof/>
          <w:color w:val="833C0B" w:themeColor="accent2" w:themeShade="80"/>
          <w:sz w:val="22"/>
          <w:szCs w:val="22"/>
        </w:rPr>
        <w:t>enrollment is defined as the completion of the informed consent process or the waiving of consent.</w:t>
      </w:r>
      <w:r w:rsidRPr="00840A59">
        <w:rPr>
          <w:rFonts w:eastAsiaTheme="minorHAnsi" w:cstheme="minorHAnsi"/>
          <w:noProof/>
          <w:color w:val="833C0B" w:themeColor="accent2" w:themeShade="80"/>
          <w:sz w:val="22"/>
          <w:szCs w:val="22"/>
        </w:rPr>
        <w:t xml:space="preserve"> Persons who are consented (or whose consent is waived) should still be considered enrolled, even if they never complete study activities or their study data is not utilized for analysis.</w:t>
      </w:r>
    </w:p>
    <w:p w14:paraId="19CEDED5" w14:textId="77777777" w:rsidR="00D43593" w:rsidRPr="00840A59" w:rsidRDefault="00D43593" w:rsidP="002C2DE5">
      <w:pPr>
        <w:pStyle w:val="Default"/>
        <w:numPr>
          <w:ilvl w:val="0"/>
          <w:numId w:val="70"/>
        </w:numPr>
        <w:spacing w:before="60"/>
        <w:rPr>
          <w:rFonts w:eastAsiaTheme="minorHAnsi" w:cstheme="minorHAnsi"/>
          <w:noProof/>
          <w:color w:val="833C0B" w:themeColor="accent2" w:themeShade="80"/>
          <w:sz w:val="22"/>
          <w:szCs w:val="22"/>
        </w:rPr>
      </w:pPr>
      <w:r w:rsidRPr="00840A59">
        <w:rPr>
          <w:rFonts w:eastAsiaTheme="minorHAnsi" w:cstheme="minorHAnsi"/>
          <w:i/>
          <w:iCs/>
          <w:noProof/>
          <w:color w:val="833C0B" w:themeColor="accent2" w:themeShade="80"/>
          <w:sz w:val="22"/>
          <w:szCs w:val="22"/>
        </w:rPr>
        <w:t>Note:</w:t>
      </w:r>
      <w:r w:rsidRPr="00840A59">
        <w:rPr>
          <w:rFonts w:eastAsiaTheme="minorHAnsi" w:cstheme="minorHAnsi"/>
          <w:noProof/>
          <w:color w:val="833C0B" w:themeColor="accent2" w:themeShade="80"/>
          <w:sz w:val="22"/>
          <w:szCs w:val="22"/>
        </w:rPr>
        <w:t xml:space="preserve"> Enrollment totals must be tracked and reported at the time of Continuing Review (if required) and study Close-Out. Over-enrollment may be reportable to the IRB.</w:t>
      </w:r>
    </w:p>
    <w:p w14:paraId="30474A8D" w14:textId="77777777" w:rsidR="00D43593" w:rsidRPr="00840A59" w:rsidRDefault="00D43593" w:rsidP="002C2DE5">
      <w:pPr>
        <w:pStyle w:val="ListParagraph"/>
        <w:rPr>
          <w:rFonts w:eastAsiaTheme="minorHAnsi" w:cstheme="minorHAnsi"/>
          <w:noProof/>
          <w:color w:val="833C0B" w:themeColor="accent2" w:themeShade="80"/>
          <w:szCs w:val="22"/>
        </w:rPr>
      </w:pPr>
    </w:p>
    <w:tbl>
      <w:tblPr>
        <w:tblStyle w:val="TableGrid"/>
        <w:tblW w:w="5000" w:type="pct"/>
        <w:tblInd w:w="0" w:type="dxa"/>
        <w:tblLook w:val="04A0" w:firstRow="1" w:lastRow="0" w:firstColumn="1" w:lastColumn="0" w:noHBand="0" w:noVBand="1"/>
      </w:tblPr>
      <w:tblGrid>
        <w:gridCol w:w="236"/>
        <w:gridCol w:w="7409"/>
        <w:gridCol w:w="1705"/>
      </w:tblGrid>
      <w:tr w:rsidR="00D43593" w:rsidRPr="00840A59" w14:paraId="3EEBBB84" w14:textId="77777777" w:rsidTr="00BB36D9">
        <w:trPr>
          <w:trHeight w:val="432"/>
        </w:trPr>
        <w:tc>
          <w:tcPr>
            <w:tcW w:w="5000" w:type="pct"/>
            <w:gridSpan w:val="3"/>
            <w:shd w:val="clear" w:color="auto" w:fill="44546A" w:themeFill="text2"/>
            <w:vAlign w:val="center"/>
          </w:tcPr>
          <w:p w14:paraId="3A03CD67" w14:textId="77777777" w:rsidR="00D43593" w:rsidRPr="00840A59" w:rsidRDefault="00D43593" w:rsidP="00BB36D9">
            <w:pPr>
              <w:pStyle w:val="Default"/>
              <w:rPr>
                <w:rFonts w:eastAsiaTheme="minorHAnsi" w:cstheme="minorHAnsi"/>
                <w:b/>
                <w:bCs/>
                <w:noProof/>
                <w:color w:val="833C0B" w:themeColor="accent2" w:themeShade="80"/>
              </w:rPr>
            </w:pPr>
            <w:r w:rsidRPr="00840A59">
              <w:rPr>
                <w:rFonts w:eastAsiaTheme="minorHAnsi" w:cstheme="minorHAnsi"/>
                <w:b/>
                <w:bCs/>
                <w:noProof/>
                <w:color w:val="FFFFFF" w:themeColor="background1"/>
              </w:rPr>
              <w:t>Projected Enrollment Table</w:t>
            </w:r>
          </w:p>
        </w:tc>
      </w:tr>
      <w:tr w:rsidR="00D43593" w:rsidRPr="00840A59" w14:paraId="3FD79289" w14:textId="77777777" w:rsidTr="00BB36D9">
        <w:trPr>
          <w:trHeight w:val="432"/>
        </w:trPr>
        <w:tc>
          <w:tcPr>
            <w:tcW w:w="5000" w:type="pct"/>
            <w:gridSpan w:val="3"/>
            <w:shd w:val="clear" w:color="auto" w:fill="D5DCE4" w:themeFill="text2" w:themeFillTint="33"/>
            <w:vAlign w:val="center"/>
          </w:tcPr>
          <w:p w14:paraId="74857B49" w14:textId="77777777" w:rsidR="00D43593" w:rsidRPr="00840A59" w:rsidRDefault="00D43593" w:rsidP="00BB36D9">
            <w:pPr>
              <w:pStyle w:val="Default"/>
              <w:rPr>
                <w:rFonts w:eastAsiaTheme="minorHAnsi" w:cstheme="minorHAnsi"/>
                <w:b/>
                <w:bCs/>
                <w:noProof/>
                <w:color w:val="auto"/>
                <w:sz w:val="22"/>
                <w:szCs w:val="22"/>
              </w:rPr>
            </w:pPr>
            <w:r w:rsidRPr="00840A59">
              <w:rPr>
                <w:rFonts w:eastAsiaTheme="minorHAnsi" w:cstheme="minorHAnsi"/>
                <w:b/>
                <w:bCs/>
                <w:noProof/>
                <w:color w:val="auto"/>
                <w:sz w:val="22"/>
                <w:szCs w:val="22"/>
              </w:rPr>
              <w:t xml:space="preserve">1. Describe the enrollment projected at the local study site </w:t>
            </w:r>
            <w:r w:rsidRPr="00840A59">
              <w:rPr>
                <w:rFonts w:eastAsiaTheme="minorHAnsi" w:cstheme="minorHAnsi"/>
                <w:noProof/>
                <w:color w:val="auto"/>
                <w:sz w:val="22"/>
                <w:szCs w:val="22"/>
              </w:rPr>
              <w:t>(i.e., Emory, CHOA, and Grady)</w:t>
            </w:r>
          </w:p>
        </w:tc>
      </w:tr>
      <w:tr w:rsidR="00D43593" w:rsidRPr="00840A59" w14:paraId="20F962FF" w14:textId="77777777" w:rsidTr="00840A59">
        <w:trPr>
          <w:trHeight w:val="576"/>
        </w:trPr>
        <w:tc>
          <w:tcPr>
            <w:tcW w:w="126" w:type="pct"/>
            <w:shd w:val="clear" w:color="auto" w:fill="auto"/>
            <w:vAlign w:val="center"/>
          </w:tcPr>
          <w:p w14:paraId="4C1D64B7" w14:textId="77777777" w:rsidR="00D43593" w:rsidRPr="00840A59" w:rsidRDefault="00D43593" w:rsidP="00BB36D9">
            <w:pPr>
              <w:pStyle w:val="Default"/>
              <w:rPr>
                <w:rFonts w:eastAsiaTheme="minorHAnsi" w:cstheme="minorHAnsi"/>
                <w:noProof/>
                <w:color w:val="auto"/>
                <w:sz w:val="22"/>
                <w:szCs w:val="22"/>
              </w:rPr>
            </w:pPr>
          </w:p>
        </w:tc>
        <w:tc>
          <w:tcPr>
            <w:tcW w:w="3962" w:type="pct"/>
            <w:shd w:val="clear" w:color="auto" w:fill="D5DCE4" w:themeFill="text2" w:themeFillTint="33"/>
            <w:vAlign w:val="center"/>
          </w:tcPr>
          <w:p w14:paraId="1EAD9D3E" w14:textId="77777777" w:rsidR="00D43593" w:rsidRPr="00840A59" w:rsidRDefault="00D43593" w:rsidP="00BB36D9">
            <w:pPr>
              <w:pStyle w:val="Default"/>
              <w:rPr>
                <w:rFonts w:eastAsiaTheme="minorHAnsi" w:cstheme="minorHAnsi"/>
                <w:noProof/>
                <w:color w:val="auto"/>
                <w:sz w:val="22"/>
                <w:szCs w:val="22"/>
              </w:rPr>
            </w:pPr>
            <w:r w:rsidRPr="00840A59">
              <w:rPr>
                <w:rFonts w:eastAsiaTheme="minorHAnsi" w:cstheme="minorHAnsi"/>
                <w:b/>
                <w:bCs/>
                <w:noProof/>
                <w:color w:val="auto"/>
                <w:sz w:val="22"/>
                <w:szCs w:val="22"/>
              </w:rPr>
              <w:t>a. Enrollment</w:t>
            </w:r>
            <w:r w:rsidRPr="00840A59">
              <w:rPr>
                <w:rFonts w:eastAsiaTheme="minorHAnsi" w:cstheme="minorHAnsi"/>
                <w:noProof/>
                <w:color w:val="auto"/>
                <w:sz w:val="22"/>
                <w:szCs w:val="22"/>
              </w:rPr>
              <w:t>:</w:t>
            </w:r>
            <w:r w:rsidRPr="00840A59">
              <w:rPr>
                <w:rFonts w:eastAsiaTheme="minorHAnsi" w:cstheme="minorHAnsi"/>
                <w:i/>
                <w:iCs/>
                <w:noProof/>
                <w:color w:val="auto"/>
                <w:sz w:val="22"/>
                <w:szCs w:val="22"/>
              </w:rPr>
              <w:t xml:space="preserve"> Maximum </w:t>
            </w:r>
            <w:r w:rsidRPr="00840A59">
              <w:rPr>
                <w:rFonts w:eastAsiaTheme="minorHAnsi" w:cstheme="minorHAnsi"/>
                <w:noProof/>
                <w:color w:val="auto"/>
                <w:sz w:val="22"/>
                <w:szCs w:val="22"/>
              </w:rPr>
              <w:t>count of persons to be consented for the research</w:t>
            </w:r>
          </w:p>
        </w:tc>
        <w:tc>
          <w:tcPr>
            <w:tcW w:w="912" w:type="pct"/>
            <w:vAlign w:val="center"/>
          </w:tcPr>
          <w:p w14:paraId="0576286C" w14:textId="044FD11A" w:rsidR="00D43593" w:rsidRPr="00840A59" w:rsidRDefault="00D43593" w:rsidP="00C07D5D">
            <w:pPr>
              <w:rPr>
                <w:rFonts w:eastAsiaTheme="minorHAnsi"/>
                <w:noProof/>
              </w:rPr>
            </w:pPr>
          </w:p>
        </w:tc>
      </w:tr>
      <w:tr w:rsidR="00D43593" w:rsidRPr="00840A59" w14:paraId="7CED0046" w14:textId="77777777" w:rsidTr="00840A59">
        <w:trPr>
          <w:trHeight w:val="576"/>
        </w:trPr>
        <w:tc>
          <w:tcPr>
            <w:tcW w:w="126" w:type="pct"/>
            <w:shd w:val="clear" w:color="auto" w:fill="auto"/>
            <w:vAlign w:val="center"/>
          </w:tcPr>
          <w:p w14:paraId="1A57871D" w14:textId="77777777" w:rsidR="00D43593" w:rsidRPr="00840A59" w:rsidRDefault="00D43593" w:rsidP="00BB36D9">
            <w:pPr>
              <w:pStyle w:val="Default"/>
              <w:rPr>
                <w:rFonts w:eastAsiaTheme="minorHAnsi" w:cstheme="minorHAnsi"/>
                <w:b/>
                <w:bCs/>
                <w:i/>
                <w:iCs/>
                <w:noProof/>
                <w:color w:val="auto"/>
                <w:sz w:val="22"/>
                <w:szCs w:val="22"/>
              </w:rPr>
            </w:pPr>
          </w:p>
        </w:tc>
        <w:tc>
          <w:tcPr>
            <w:tcW w:w="3962" w:type="pct"/>
            <w:shd w:val="clear" w:color="auto" w:fill="D5DCE4" w:themeFill="text2" w:themeFillTint="33"/>
            <w:vAlign w:val="center"/>
          </w:tcPr>
          <w:p w14:paraId="2AE71909" w14:textId="3AB70A46" w:rsidR="00D43593" w:rsidRPr="00840A59" w:rsidRDefault="00D43593" w:rsidP="00BB36D9">
            <w:pPr>
              <w:pStyle w:val="Default"/>
              <w:rPr>
                <w:rFonts w:eastAsiaTheme="minorHAnsi" w:cstheme="minorHAnsi"/>
                <w:b/>
                <w:bCs/>
                <w:i/>
                <w:iCs/>
                <w:noProof/>
                <w:color w:val="auto"/>
                <w:sz w:val="22"/>
                <w:szCs w:val="22"/>
              </w:rPr>
            </w:pPr>
            <w:r w:rsidRPr="00840A59">
              <w:rPr>
                <w:rFonts w:eastAsiaTheme="minorHAnsi" w:cstheme="minorHAnsi"/>
                <w:b/>
                <w:bCs/>
                <w:noProof/>
                <w:color w:val="auto"/>
                <w:sz w:val="22"/>
                <w:szCs w:val="22"/>
              </w:rPr>
              <w:t xml:space="preserve">b. </w:t>
            </w:r>
            <w:r w:rsidR="002D1EB0" w:rsidRPr="00840A59">
              <w:rPr>
                <w:rFonts w:eastAsiaTheme="minorHAnsi" w:cstheme="minorHAnsi"/>
                <w:b/>
                <w:bCs/>
                <w:noProof/>
                <w:color w:val="auto"/>
                <w:sz w:val="22"/>
                <w:szCs w:val="22"/>
              </w:rPr>
              <w:t xml:space="preserve">Number </w:t>
            </w:r>
            <w:r w:rsidRPr="00840A59">
              <w:rPr>
                <w:rFonts w:eastAsiaTheme="minorHAnsi" w:cstheme="minorHAnsi"/>
                <w:b/>
                <w:bCs/>
                <w:noProof/>
                <w:color w:val="auto"/>
                <w:sz w:val="22"/>
                <w:szCs w:val="22"/>
              </w:rPr>
              <w:t>of evaluable subjects:</w:t>
            </w:r>
            <w:r w:rsidRPr="00840A59">
              <w:rPr>
                <w:rFonts w:eastAsiaTheme="minorHAnsi" w:cstheme="minorHAnsi"/>
                <w:b/>
                <w:bCs/>
                <w:i/>
                <w:iCs/>
                <w:noProof/>
                <w:color w:val="auto"/>
                <w:sz w:val="22"/>
                <w:szCs w:val="22"/>
              </w:rPr>
              <w:t xml:space="preserve"> </w:t>
            </w:r>
            <w:r w:rsidRPr="00840A59">
              <w:rPr>
                <w:rFonts w:eastAsiaTheme="minorHAnsi" w:cstheme="minorHAnsi"/>
                <w:i/>
                <w:iCs/>
                <w:noProof/>
                <w:color w:val="auto"/>
                <w:sz w:val="22"/>
                <w:szCs w:val="22"/>
              </w:rPr>
              <w:t>Minimum</w:t>
            </w:r>
            <w:r w:rsidRPr="00840A59">
              <w:rPr>
                <w:rFonts w:eastAsiaTheme="minorHAnsi" w:cstheme="minorHAnsi"/>
                <w:b/>
                <w:bCs/>
                <w:i/>
                <w:iCs/>
                <w:noProof/>
                <w:color w:val="auto"/>
                <w:sz w:val="22"/>
                <w:szCs w:val="22"/>
              </w:rPr>
              <w:t xml:space="preserve"> </w:t>
            </w:r>
            <w:r w:rsidRPr="00840A59">
              <w:rPr>
                <w:rFonts w:eastAsiaTheme="minorHAnsi" w:cstheme="minorHAnsi"/>
                <w:noProof/>
                <w:color w:val="auto"/>
                <w:sz w:val="22"/>
                <w:szCs w:val="22"/>
              </w:rPr>
              <w:t>count of participants needed to complete the research activities in order to achieve the research aims/goals</w:t>
            </w:r>
          </w:p>
        </w:tc>
        <w:tc>
          <w:tcPr>
            <w:tcW w:w="912" w:type="pct"/>
            <w:vAlign w:val="center"/>
          </w:tcPr>
          <w:p w14:paraId="7EB83C44" w14:textId="17D44F95" w:rsidR="00D43593" w:rsidRPr="00840A59" w:rsidRDefault="00D43593" w:rsidP="00C07D5D">
            <w:pPr>
              <w:rPr>
                <w:rFonts w:eastAsiaTheme="minorHAnsi"/>
                <w:noProof/>
              </w:rPr>
            </w:pPr>
          </w:p>
        </w:tc>
      </w:tr>
      <w:tr w:rsidR="00D43593" w:rsidRPr="00840A59" w14:paraId="54086520" w14:textId="77777777" w:rsidTr="00C07D5D">
        <w:trPr>
          <w:trHeight w:val="576"/>
        </w:trPr>
        <w:tc>
          <w:tcPr>
            <w:tcW w:w="4088" w:type="pct"/>
            <w:gridSpan w:val="2"/>
            <w:shd w:val="clear" w:color="auto" w:fill="D5DCE4" w:themeFill="text2" w:themeFillTint="33"/>
            <w:vAlign w:val="center"/>
          </w:tcPr>
          <w:p w14:paraId="2B307C23" w14:textId="77777777" w:rsidR="00D43593" w:rsidRPr="00840A59" w:rsidRDefault="00D43593" w:rsidP="00BB36D9">
            <w:pPr>
              <w:pStyle w:val="Default"/>
              <w:rPr>
                <w:rFonts w:eastAsiaTheme="minorHAnsi" w:cstheme="minorHAnsi"/>
                <w:noProof/>
                <w:color w:val="auto"/>
                <w:sz w:val="22"/>
                <w:szCs w:val="22"/>
              </w:rPr>
            </w:pPr>
            <w:r w:rsidRPr="00840A59">
              <w:rPr>
                <w:rFonts w:eastAsiaTheme="minorHAnsi" w:cstheme="minorHAnsi"/>
                <w:b/>
                <w:bCs/>
                <w:noProof/>
                <w:color w:val="auto"/>
                <w:sz w:val="22"/>
                <w:szCs w:val="22"/>
              </w:rPr>
              <w:t xml:space="preserve">2. Indicate the total enrollment goal across </w:t>
            </w:r>
            <w:r w:rsidRPr="00840A59">
              <w:rPr>
                <w:rFonts w:eastAsiaTheme="minorHAnsi" w:cstheme="minorHAnsi"/>
                <w:b/>
                <w:bCs/>
                <w:i/>
                <w:iCs/>
                <w:noProof/>
                <w:color w:val="auto"/>
                <w:sz w:val="22"/>
                <w:szCs w:val="22"/>
              </w:rPr>
              <w:t xml:space="preserve">all study sites </w:t>
            </w:r>
            <w:r w:rsidRPr="00D23F64">
              <w:rPr>
                <w:rFonts w:eastAsiaTheme="minorHAnsi" w:cstheme="minorHAnsi"/>
                <w:noProof/>
                <w:color w:val="auto"/>
                <w:sz w:val="22"/>
                <w:szCs w:val="22"/>
              </w:rPr>
              <w:t>(if a multi-site study)</w:t>
            </w:r>
            <w:r w:rsidRPr="00840A59">
              <w:rPr>
                <w:rFonts w:eastAsiaTheme="minorHAnsi" w:cstheme="minorHAnsi"/>
                <w:noProof/>
                <w:color w:val="auto"/>
                <w:sz w:val="22"/>
                <w:szCs w:val="22"/>
              </w:rPr>
              <w:t xml:space="preserve"> </w:t>
            </w:r>
          </w:p>
        </w:tc>
        <w:tc>
          <w:tcPr>
            <w:tcW w:w="912" w:type="pct"/>
            <w:vAlign w:val="center"/>
          </w:tcPr>
          <w:p w14:paraId="7E17042E" w14:textId="7D47E7A6" w:rsidR="00D43593" w:rsidRPr="00840A59" w:rsidRDefault="00D43593" w:rsidP="00C07D5D">
            <w:pPr>
              <w:rPr>
                <w:rFonts w:eastAsiaTheme="minorHAnsi"/>
                <w:noProof/>
              </w:rPr>
            </w:pPr>
          </w:p>
        </w:tc>
      </w:tr>
    </w:tbl>
    <w:p w14:paraId="611C65BF" w14:textId="77777777" w:rsidR="00D43593" w:rsidRPr="00840A59" w:rsidRDefault="00D43593" w:rsidP="002C2DE5">
      <w:pPr>
        <w:pStyle w:val="Default"/>
        <w:rPr>
          <w:rFonts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br/>
        <w:t>In the Enrollment Summary Narrative</w:t>
      </w:r>
      <w:r w:rsidRPr="00840A59">
        <w:rPr>
          <w:rFonts w:eastAsiaTheme="minorHAnsi" w:cstheme="minorHAnsi"/>
          <w:noProof/>
          <w:color w:val="833C0B" w:themeColor="accent2" w:themeShade="80"/>
          <w:sz w:val="22"/>
          <w:szCs w:val="22"/>
        </w:rPr>
        <w:t>, provide the following:</w:t>
      </w:r>
    </w:p>
    <w:p w14:paraId="19784A86" w14:textId="1B11E737" w:rsidR="00D43593" w:rsidRPr="00840A59" w:rsidRDefault="00D43593" w:rsidP="00D43593">
      <w:pPr>
        <w:pStyle w:val="Default"/>
        <w:numPr>
          <w:ilvl w:val="0"/>
          <w:numId w:val="77"/>
        </w:numPr>
        <w:spacing w:before="60"/>
        <w:rPr>
          <w:rFonts w:eastAsiaTheme="minorHAnsi" w:cstheme="minorHAnsi"/>
          <w:noProof/>
          <w:color w:val="833C0B" w:themeColor="accent2" w:themeShade="80"/>
          <w:sz w:val="22"/>
          <w:szCs w:val="22"/>
        </w:rPr>
      </w:pPr>
      <w:r w:rsidRPr="00840A59">
        <w:rPr>
          <w:rFonts w:eastAsiaTheme="minorHAnsi" w:cstheme="minorHAnsi"/>
          <w:noProof/>
          <w:color w:val="833C0B" w:themeColor="accent2" w:themeShade="80"/>
          <w:sz w:val="22"/>
          <w:szCs w:val="22"/>
        </w:rPr>
        <w:t>Expected rates and reasons for screening failures (if applicable) and withdrawals</w:t>
      </w:r>
      <w:r w:rsidR="002D1EB0" w:rsidRPr="00840A59">
        <w:rPr>
          <w:rFonts w:eastAsiaTheme="minorHAnsi" w:cstheme="minorHAnsi"/>
          <w:noProof/>
          <w:color w:val="833C0B" w:themeColor="accent2" w:themeShade="80"/>
          <w:sz w:val="22"/>
          <w:szCs w:val="22"/>
        </w:rPr>
        <w:t>.</w:t>
      </w:r>
    </w:p>
    <w:p w14:paraId="36CFAD01" w14:textId="77777777" w:rsidR="00D43593" w:rsidRPr="00840A59" w:rsidRDefault="00D43593" w:rsidP="002C2DE5">
      <w:pPr>
        <w:pStyle w:val="Default"/>
        <w:numPr>
          <w:ilvl w:val="0"/>
          <w:numId w:val="77"/>
        </w:numPr>
        <w:spacing w:before="60"/>
        <w:rPr>
          <w:rFonts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Describe and break-down enrollment counts </w:t>
      </w:r>
      <w:r w:rsidRPr="00840A59">
        <w:rPr>
          <w:rFonts w:eastAsiaTheme="minorHAnsi" w:cstheme="minorHAnsi"/>
          <w:noProof/>
          <w:color w:val="833C0B" w:themeColor="accent2" w:themeShade="80"/>
          <w:sz w:val="22"/>
          <w:szCs w:val="22"/>
        </w:rPr>
        <w:t xml:space="preserve">based on the following categories: </w:t>
      </w:r>
    </w:p>
    <w:p w14:paraId="582CCD4A" w14:textId="77777777" w:rsidR="00D43593" w:rsidRPr="00840A59" w:rsidRDefault="00D43593" w:rsidP="002C2DE5">
      <w:pPr>
        <w:pStyle w:val="Default"/>
        <w:numPr>
          <w:ilvl w:val="1"/>
          <w:numId w:val="77"/>
        </w:numPr>
        <w:spacing w:before="6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Distinctions between study sub-groups</w:t>
      </w:r>
      <w:r w:rsidRPr="00840A59">
        <w:rPr>
          <w:rFonts w:eastAsiaTheme="minorHAnsi" w:cstheme="minorHAnsi"/>
          <w:noProof/>
          <w:color w:val="833C0B" w:themeColor="accent2" w:themeShade="80"/>
          <w:sz w:val="22"/>
          <w:szCs w:val="22"/>
        </w:rPr>
        <w:t xml:space="preserve"> (e.g., experimental vs control groups or variation in enrollment between different interventions/sub-activity)</w:t>
      </w:r>
    </w:p>
    <w:p w14:paraId="49CC6620" w14:textId="77777777" w:rsidR="00D43593" w:rsidRPr="00840A59" w:rsidRDefault="00D43593" w:rsidP="002C2DE5">
      <w:pPr>
        <w:pStyle w:val="Default"/>
        <w:numPr>
          <w:ilvl w:val="1"/>
          <w:numId w:val="77"/>
        </w:numPr>
        <w:spacing w:before="6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Demographic breakdown of participant enrollment </w:t>
      </w:r>
      <w:r w:rsidRPr="00840A59">
        <w:rPr>
          <w:rFonts w:eastAsiaTheme="minorHAnsi" w:cstheme="minorHAnsi"/>
          <w:noProof/>
          <w:color w:val="833C0B" w:themeColor="accent2" w:themeShade="80"/>
          <w:sz w:val="22"/>
          <w:szCs w:val="22"/>
        </w:rPr>
        <w:t>(e.g., percentages by race, sex, gender, etc.)</w:t>
      </w:r>
    </w:p>
    <w:p w14:paraId="4176B616" w14:textId="5F2A8566" w:rsidR="00D43593" w:rsidRPr="00840A59" w:rsidRDefault="00D43593" w:rsidP="002C2DE5">
      <w:pPr>
        <w:pStyle w:val="Default"/>
        <w:numPr>
          <w:ilvl w:val="1"/>
          <w:numId w:val="77"/>
        </w:numPr>
        <w:spacing w:before="60" w:after="24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Any other key characteristics for which enrollment rates should differ</w:t>
      </w:r>
    </w:p>
    <w:tbl>
      <w:tblPr>
        <w:tblStyle w:val="TableGrid"/>
        <w:tblW w:w="5000" w:type="pct"/>
        <w:tblInd w:w="0" w:type="dxa"/>
        <w:tblLook w:val="04A0" w:firstRow="1" w:lastRow="0" w:firstColumn="1" w:lastColumn="0" w:noHBand="0" w:noVBand="1"/>
      </w:tblPr>
      <w:tblGrid>
        <w:gridCol w:w="9350"/>
      </w:tblGrid>
      <w:tr w:rsidR="00D43593" w:rsidRPr="00840A59" w14:paraId="2AEFCA7B" w14:textId="77777777" w:rsidTr="00BB36D9">
        <w:trPr>
          <w:trHeight w:val="432"/>
        </w:trPr>
        <w:tc>
          <w:tcPr>
            <w:tcW w:w="5000" w:type="pct"/>
            <w:shd w:val="clear" w:color="auto" w:fill="44546A" w:themeFill="text2"/>
            <w:vAlign w:val="center"/>
          </w:tcPr>
          <w:p w14:paraId="02344961" w14:textId="77777777" w:rsidR="00D43593" w:rsidRPr="00840A59" w:rsidRDefault="00D43593" w:rsidP="00BB36D9">
            <w:pPr>
              <w:pStyle w:val="Default"/>
              <w:rPr>
                <w:rFonts w:eastAsiaTheme="minorHAnsi" w:cstheme="minorHAnsi"/>
                <w:noProof/>
                <w:color w:val="auto"/>
                <w:sz w:val="22"/>
                <w:szCs w:val="22"/>
              </w:rPr>
            </w:pPr>
            <w:r w:rsidRPr="00840A59">
              <w:rPr>
                <w:rFonts w:eastAsiaTheme="minorHAnsi" w:cstheme="minorHAnsi"/>
                <w:b/>
                <w:bCs/>
                <w:noProof/>
                <w:color w:val="FFFFFF" w:themeColor="background1"/>
              </w:rPr>
              <w:t>Enrollment Summary Narrative</w:t>
            </w:r>
          </w:p>
        </w:tc>
      </w:tr>
      <w:tr w:rsidR="00D43593" w:rsidRPr="00DA6670" w14:paraId="0ECF3CC5" w14:textId="77777777" w:rsidTr="00840A59">
        <w:trPr>
          <w:trHeight w:val="864"/>
        </w:trPr>
        <w:tc>
          <w:tcPr>
            <w:tcW w:w="5000" w:type="pct"/>
            <w:shd w:val="clear" w:color="auto" w:fill="auto"/>
            <w:vAlign w:val="center"/>
          </w:tcPr>
          <w:p w14:paraId="4C37AC06" w14:textId="5D783EF9" w:rsidR="00D43593" w:rsidRPr="00840A59" w:rsidRDefault="00D43593" w:rsidP="00DA6670">
            <w:pPr>
              <w:spacing w:after="120"/>
              <w:rPr>
                <w:rFonts w:eastAsiaTheme="minorHAnsi"/>
              </w:rPr>
            </w:pPr>
          </w:p>
        </w:tc>
      </w:tr>
    </w:tbl>
    <w:p w14:paraId="7662A3BF" w14:textId="77777777" w:rsidR="00051732" w:rsidRPr="00840A59" w:rsidRDefault="00051732" w:rsidP="00D210E2">
      <w:pPr>
        <w:pStyle w:val="Templatelanguage"/>
        <w:rPr>
          <w:rFonts w:ascii="Consolas" w:hAnsi="Consolas"/>
          <w:sz w:val="20"/>
          <w:szCs w:val="20"/>
        </w:rPr>
      </w:pPr>
    </w:p>
    <w:p w14:paraId="18A2573A" w14:textId="77777777" w:rsidR="00051732" w:rsidRPr="00840A59" w:rsidRDefault="00051732" w:rsidP="00D210E2">
      <w:pPr>
        <w:pStyle w:val="Templatelanguage"/>
        <w:rPr>
          <w:rFonts w:ascii="Consolas" w:hAnsi="Consolas"/>
          <w:sz w:val="20"/>
          <w:szCs w:val="20"/>
        </w:rPr>
      </w:pPr>
    </w:p>
    <w:p w14:paraId="0DB149AA" w14:textId="29CB8A17" w:rsidR="007D6C74" w:rsidRPr="00840A59" w:rsidRDefault="007E2A99" w:rsidP="004E1F27">
      <w:pPr>
        <w:pStyle w:val="Heading1"/>
      </w:pPr>
      <w:bookmarkStart w:id="221" w:name="_Toc171510772"/>
      <w:bookmarkStart w:id="222" w:name="_Toc171511176"/>
      <w:bookmarkStart w:id="223" w:name="_Toc172810183"/>
      <w:bookmarkStart w:id="224" w:name="_Toc172810670"/>
      <w:bookmarkStart w:id="225" w:name="_Toc172811154"/>
      <w:bookmarkStart w:id="226" w:name="_Toc172811639"/>
      <w:bookmarkStart w:id="227" w:name="_Toc171510773"/>
      <w:bookmarkStart w:id="228" w:name="_Toc171511177"/>
      <w:bookmarkStart w:id="229" w:name="_Toc172810184"/>
      <w:bookmarkStart w:id="230" w:name="_Toc172810671"/>
      <w:bookmarkStart w:id="231" w:name="_Toc172811155"/>
      <w:bookmarkStart w:id="232" w:name="_Toc172811640"/>
      <w:bookmarkStart w:id="233" w:name="_Toc171510774"/>
      <w:bookmarkStart w:id="234" w:name="_Toc171511178"/>
      <w:bookmarkStart w:id="235" w:name="_Toc172810185"/>
      <w:bookmarkStart w:id="236" w:name="_Toc172810672"/>
      <w:bookmarkStart w:id="237" w:name="_Toc172811156"/>
      <w:bookmarkStart w:id="238" w:name="_Toc172811641"/>
      <w:bookmarkStart w:id="239" w:name="_Toc171510775"/>
      <w:bookmarkStart w:id="240" w:name="_Toc171511179"/>
      <w:bookmarkStart w:id="241" w:name="_Toc172810186"/>
      <w:bookmarkStart w:id="242" w:name="_Toc172810673"/>
      <w:bookmarkStart w:id="243" w:name="_Toc172811157"/>
      <w:bookmarkStart w:id="244" w:name="_Toc172811642"/>
      <w:bookmarkStart w:id="245" w:name="_Toc171510776"/>
      <w:bookmarkStart w:id="246" w:name="_Toc171511180"/>
      <w:bookmarkStart w:id="247" w:name="_Toc172810187"/>
      <w:bookmarkStart w:id="248" w:name="_Toc172810674"/>
      <w:bookmarkStart w:id="249" w:name="_Toc172811158"/>
      <w:bookmarkStart w:id="250" w:name="_Toc172811643"/>
      <w:bookmarkStart w:id="251" w:name="_Toc171510777"/>
      <w:bookmarkStart w:id="252" w:name="_Toc171511181"/>
      <w:bookmarkStart w:id="253" w:name="_Toc172810188"/>
      <w:bookmarkStart w:id="254" w:name="_Toc172810675"/>
      <w:bookmarkStart w:id="255" w:name="_Toc172811159"/>
      <w:bookmarkStart w:id="256" w:name="_Toc172811644"/>
      <w:bookmarkStart w:id="257" w:name="_Toc171510778"/>
      <w:bookmarkStart w:id="258" w:name="_Toc171511182"/>
      <w:bookmarkStart w:id="259" w:name="_Toc172810189"/>
      <w:bookmarkStart w:id="260" w:name="_Toc172810676"/>
      <w:bookmarkStart w:id="261" w:name="_Toc172811160"/>
      <w:bookmarkStart w:id="262" w:name="_Toc172811645"/>
      <w:bookmarkStart w:id="263" w:name="_Toc171510779"/>
      <w:bookmarkStart w:id="264" w:name="_Toc171511183"/>
      <w:bookmarkStart w:id="265" w:name="_Toc172810190"/>
      <w:bookmarkStart w:id="266" w:name="_Toc172810677"/>
      <w:bookmarkStart w:id="267" w:name="_Toc172811161"/>
      <w:bookmarkStart w:id="268" w:name="_Toc172811646"/>
      <w:bookmarkStart w:id="269" w:name="_Toc171510780"/>
      <w:bookmarkStart w:id="270" w:name="_Toc171511184"/>
      <w:bookmarkStart w:id="271" w:name="_Toc172810191"/>
      <w:bookmarkStart w:id="272" w:name="_Toc172810678"/>
      <w:bookmarkStart w:id="273" w:name="_Toc172811162"/>
      <w:bookmarkStart w:id="274" w:name="_Toc172811647"/>
      <w:bookmarkStart w:id="275" w:name="_Toc171510781"/>
      <w:bookmarkStart w:id="276" w:name="_Toc171511185"/>
      <w:bookmarkStart w:id="277" w:name="_Toc172810192"/>
      <w:bookmarkStart w:id="278" w:name="_Toc172810679"/>
      <w:bookmarkStart w:id="279" w:name="_Toc172811163"/>
      <w:bookmarkStart w:id="280" w:name="_Toc172811648"/>
      <w:bookmarkStart w:id="281" w:name="_Toc171510782"/>
      <w:bookmarkStart w:id="282" w:name="_Toc171511186"/>
      <w:bookmarkStart w:id="283" w:name="_Toc172810193"/>
      <w:bookmarkStart w:id="284" w:name="_Toc172810680"/>
      <w:bookmarkStart w:id="285" w:name="_Toc172811164"/>
      <w:bookmarkStart w:id="286" w:name="_Toc172811649"/>
      <w:bookmarkStart w:id="287" w:name="_Toc174624500"/>
      <w:bookmarkStart w:id="288" w:name="_Toc17190215"/>
      <w:bookmarkEnd w:id="41"/>
      <w:bookmarkEnd w:id="42"/>
      <w:bookmarkEnd w:id="43"/>
      <w:bookmarkEnd w:id="218"/>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r w:rsidRPr="00840A59">
        <w:t>Advertising</w:t>
      </w:r>
      <w:r w:rsidR="00334E8A" w:rsidRPr="00840A59">
        <w:t>, Recruitment</w:t>
      </w:r>
      <w:r w:rsidRPr="00840A59">
        <w:t>,</w:t>
      </w:r>
      <w:r w:rsidR="008C5F23" w:rsidRPr="00840A59">
        <w:t xml:space="preserve"> and Screening</w:t>
      </w:r>
      <w:bookmarkEnd w:id="287"/>
      <w:r w:rsidR="007D6C74" w:rsidRPr="00840A59">
        <w:t xml:space="preserve"> </w:t>
      </w:r>
      <w:bookmarkEnd w:id="288"/>
    </w:p>
    <w:p w14:paraId="183940C0" w14:textId="77777777" w:rsidR="008C5F23" w:rsidRPr="00840A59" w:rsidRDefault="008C5F23" w:rsidP="002C2DE5">
      <w:pPr>
        <w:pStyle w:val="Templatelanguage"/>
        <w:rPr>
          <w:rFonts w:ascii="Consolas" w:hAnsi="Consolas"/>
          <w:sz w:val="20"/>
          <w:szCs w:val="20"/>
        </w:rPr>
      </w:pPr>
    </w:p>
    <w:tbl>
      <w:tblPr>
        <w:tblStyle w:val="TableGrid"/>
        <w:tblW w:w="5000" w:type="pct"/>
        <w:tblInd w:w="0" w:type="dxa"/>
        <w:tblLook w:val="04A0" w:firstRow="1" w:lastRow="0" w:firstColumn="1" w:lastColumn="0" w:noHBand="0" w:noVBand="1"/>
      </w:tblPr>
      <w:tblGrid>
        <w:gridCol w:w="266"/>
        <w:gridCol w:w="7560"/>
        <w:gridCol w:w="1524"/>
      </w:tblGrid>
      <w:tr w:rsidR="0075569A" w:rsidRPr="00840A59" w14:paraId="2D6F5B65" w14:textId="77777777" w:rsidTr="0075569A">
        <w:trPr>
          <w:trHeight w:val="432"/>
        </w:trPr>
        <w:tc>
          <w:tcPr>
            <w:tcW w:w="5000" w:type="pct"/>
            <w:gridSpan w:val="3"/>
            <w:shd w:val="clear" w:color="auto" w:fill="44546A" w:themeFill="text2"/>
            <w:vAlign w:val="center"/>
          </w:tcPr>
          <w:p w14:paraId="42540C79" w14:textId="48A0BE10" w:rsidR="0075569A" w:rsidRPr="00840A59" w:rsidRDefault="00007037" w:rsidP="0075569A">
            <w:pPr>
              <w:pStyle w:val="Templatelanguage"/>
              <w:rPr>
                <w:b/>
                <w:bCs/>
                <w:color w:val="FFFFFF" w:themeColor="background1"/>
              </w:rPr>
            </w:pPr>
            <w:r w:rsidRPr="00C07D5D">
              <w:rPr>
                <w:b/>
                <w:bCs/>
                <w:color w:val="FFFFFF" w:themeColor="background1"/>
                <w:sz w:val="24"/>
                <w:szCs w:val="28"/>
              </w:rPr>
              <w:t>Advertising and Recruitment</w:t>
            </w:r>
            <w:r w:rsidR="0075569A" w:rsidRPr="00C07D5D">
              <w:rPr>
                <w:b/>
                <w:bCs/>
                <w:color w:val="FFFFFF" w:themeColor="background1"/>
                <w:sz w:val="24"/>
                <w:szCs w:val="28"/>
              </w:rPr>
              <w:t xml:space="preserve"> Inventory</w:t>
            </w:r>
          </w:p>
        </w:tc>
      </w:tr>
      <w:tr w:rsidR="004A5188" w:rsidRPr="00840A59" w14:paraId="7BC10817" w14:textId="77777777" w:rsidTr="00C07D5D">
        <w:trPr>
          <w:trHeight w:val="432"/>
        </w:trPr>
        <w:tc>
          <w:tcPr>
            <w:tcW w:w="4184" w:type="pct"/>
            <w:gridSpan w:val="2"/>
            <w:shd w:val="clear" w:color="auto" w:fill="D5DCE4" w:themeFill="text2" w:themeFillTint="33"/>
            <w:vAlign w:val="center"/>
          </w:tcPr>
          <w:p w14:paraId="1D390EB9" w14:textId="120E388F" w:rsidR="004A5188" w:rsidRPr="00840A59" w:rsidRDefault="004A5188" w:rsidP="004A5188">
            <w:pPr>
              <w:pStyle w:val="Default"/>
              <w:rPr>
                <w:rFonts w:ascii="Calibri" w:hAnsi="Calibri" w:cs="Calibri"/>
                <w:b/>
                <w:bCs/>
                <w:sz w:val="22"/>
                <w:szCs w:val="22"/>
              </w:rPr>
            </w:pPr>
            <w:r w:rsidRPr="00840A59">
              <w:rPr>
                <w:rFonts w:ascii="Calibri" w:hAnsi="Calibri" w:cs="Calibri"/>
                <w:b/>
                <w:bCs/>
                <w:sz w:val="22"/>
                <w:szCs w:val="22"/>
              </w:rPr>
              <w:t xml:space="preserve">1. Indicate which </w:t>
            </w:r>
            <w:r w:rsidR="0075569A" w:rsidRPr="00840A59">
              <w:rPr>
                <w:rFonts w:ascii="Calibri" w:hAnsi="Calibri" w:cs="Calibri"/>
                <w:b/>
                <w:bCs/>
                <w:i/>
                <w:iCs/>
                <w:sz w:val="22"/>
                <w:szCs w:val="22"/>
              </w:rPr>
              <w:t>advertising/recruitment</w:t>
            </w:r>
            <w:r w:rsidR="005B5671" w:rsidRPr="00840A59">
              <w:rPr>
                <w:rFonts w:ascii="Calibri" w:hAnsi="Calibri" w:cs="Calibri"/>
                <w:b/>
                <w:bCs/>
                <w:i/>
                <w:iCs/>
                <w:sz w:val="22"/>
                <w:szCs w:val="22"/>
              </w:rPr>
              <w:t xml:space="preserve"> materials</w:t>
            </w:r>
            <w:r w:rsidR="005B5671" w:rsidRPr="00840A59">
              <w:rPr>
                <w:rFonts w:ascii="Calibri" w:hAnsi="Calibri" w:cs="Calibri"/>
                <w:b/>
                <w:bCs/>
                <w:sz w:val="22"/>
                <w:szCs w:val="22"/>
              </w:rPr>
              <w:t xml:space="preserve"> may be used</w:t>
            </w:r>
          </w:p>
        </w:tc>
        <w:tc>
          <w:tcPr>
            <w:tcW w:w="816" w:type="pct"/>
            <w:shd w:val="clear" w:color="auto" w:fill="D5DCE4" w:themeFill="text2" w:themeFillTint="33"/>
            <w:vAlign w:val="center"/>
          </w:tcPr>
          <w:p w14:paraId="30F68109" w14:textId="44E34F01" w:rsidR="004A5188" w:rsidRPr="00840A59" w:rsidRDefault="004A5188" w:rsidP="004A5188">
            <w:pPr>
              <w:jc w:val="center"/>
              <w:rPr>
                <w:rFonts w:cstheme="minorHAnsi"/>
                <w:b/>
                <w:bCs/>
                <w:szCs w:val="22"/>
              </w:rPr>
            </w:pPr>
            <w:r w:rsidRPr="00840A59">
              <w:rPr>
                <w:rFonts w:cstheme="minorHAnsi"/>
                <w:b/>
                <w:bCs/>
                <w:szCs w:val="22"/>
              </w:rPr>
              <w:t>Included?</w:t>
            </w:r>
          </w:p>
        </w:tc>
      </w:tr>
      <w:tr w:rsidR="004A5188" w:rsidRPr="00840A59" w14:paraId="53E86295" w14:textId="77777777" w:rsidTr="00C07D5D">
        <w:trPr>
          <w:trHeight w:val="432"/>
        </w:trPr>
        <w:tc>
          <w:tcPr>
            <w:tcW w:w="142" w:type="pct"/>
            <w:shd w:val="clear" w:color="auto" w:fill="auto"/>
          </w:tcPr>
          <w:p w14:paraId="3B97305D" w14:textId="77777777" w:rsidR="004A5188" w:rsidRPr="00840A59" w:rsidRDefault="004A5188" w:rsidP="004A5188">
            <w:pPr>
              <w:pStyle w:val="Default"/>
              <w:ind w:left="247" w:hanging="247"/>
              <w:rPr>
                <w:rFonts w:ascii="Calibri" w:hAnsi="Calibri" w:cs="Calibri"/>
                <w:sz w:val="22"/>
                <w:szCs w:val="22"/>
              </w:rPr>
            </w:pPr>
          </w:p>
        </w:tc>
        <w:tc>
          <w:tcPr>
            <w:tcW w:w="4043" w:type="pct"/>
            <w:shd w:val="clear" w:color="auto" w:fill="D5DCE4" w:themeFill="text2" w:themeFillTint="33"/>
            <w:vAlign w:val="center"/>
          </w:tcPr>
          <w:p w14:paraId="423671F5" w14:textId="48405ADF" w:rsidR="004A5188" w:rsidRPr="00840A59" w:rsidRDefault="004A5188" w:rsidP="002C2DE5">
            <w:pPr>
              <w:pStyle w:val="Default"/>
              <w:ind w:left="247" w:hanging="247"/>
              <w:rPr>
                <w:rFonts w:ascii="Calibri" w:hAnsi="Calibri" w:cs="Calibri"/>
                <w:sz w:val="22"/>
                <w:szCs w:val="22"/>
              </w:rPr>
            </w:pPr>
            <w:r w:rsidRPr="00840A59">
              <w:rPr>
                <w:rFonts w:ascii="Calibri" w:hAnsi="Calibri" w:cs="Calibri"/>
                <w:sz w:val="22"/>
                <w:szCs w:val="22"/>
              </w:rPr>
              <w:t xml:space="preserve">a. </w:t>
            </w:r>
            <w:r w:rsidR="0075569A" w:rsidRPr="00840A59">
              <w:rPr>
                <w:rFonts w:ascii="Calibri" w:hAnsi="Calibri" w:cs="Calibri"/>
                <w:b/>
                <w:bCs/>
                <w:sz w:val="22"/>
                <w:szCs w:val="22"/>
              </w:rPr>
              <w:t>P</w:t>
            </w:r>
            <w:r w:rsidRPr="00840A59">
              <w:rPr>
                <w:rFonts w:ascii="Calibri" w:hAnsi="Calibri" w:cs="Calibri"/>
                <w:b/>
                <w:bCs/>
                <w:sz w:val="22"/>
                <w:szCs w:val="22"/>
              </w:rPr>
              <w:t>hysical advertisements</w:t>
            </w:r>
            <w:r w:rsidRPr="00840A59">
              <w:rPr>
                <w:rFonts w:ascii="Calibri" w:hAnsi="Calibri" w:cs="Calibri"/>
                <w:sz w:val="22"/>
                <w:szCs w:val="22"/>
              </w:rPr>
              <w:t xml:space="preserve"> (posting flyers, print advertisements</w:t>
            </w:r>
            <w:r w:rsidR="0075569A" w:rsidRPr="00840A59">
              <w:rPr>
                <w:rFonts w:ascii="Calibri" w:hAnsi="Calibri" w:cs="Calibri"/>
                <w:sz w:val="22"/>
                <w:szCs w:val="22"/>
              </w:rPr>
              <w:t>, mailers</w:t>
            </w:r>
            <w:r w:rsidRPr="00840A59">
              <w:rPr>
                <w:rFonts w:ascii="Calibri" w:hAnsi="Calibri" w:cs="Calibri"/>
                <w:sz w:val="22"/>
                <w:szCs w:val="22"/>
              </w:rPr>
              <w:t>)</w:t>
            </w:r>
          </w:p>
        </w:tc>
        <w:tc>
          <w:tcPr>
            <w:tcW w:w="816" w:type="pct"/>
            <w:shd w:val="clear" w:color="auto" w:fill="auto"/>
            <w:vAlign w:val="center"/>
          </w:tcPr>
          <w:p w14:paraId="3DBE9860" w14:textId="703ECCDC" w:rsidR="004A5188" w:rsidRPr="00840A59" w:rsidRDefault="00C17D90" w:rsidP="002C2DE5">
            <w:pPr>
              <w:jc w:val="center"/>
              <w:rPr>
                <w:rFonts w:cstheme="minorHAnsi"/>
                <w:szCs w:val="22"/>
              </w:rPr>
            </w:pPr>
            <w:sdt>
              <w:sdtPr>
                <w:rPr>
                  <w:rFonts w:cstheme="minorHAnsi"/>
                  <w:szCs w:val="22"/>
                </w:rPr>
                <w:id w:val="-1398748591"/>
                <w14:checkbox>
                  <w14:checked w14:val="0"/>
                  <w14:checkedState w14:val="2612" w14:font="MS Gothic"/>
                  <w14:uncheckedState w14:val="2610" w14:font="MS Gothic"/>
                </w14:checkbox>
              </w:sdtPr>
              <w:sdtEndPr/>
              <w:sdtContent>
                <w:r w:rsidR="00D23F64">
                  <w:rPr>
                    <w:rFonts w:ascii="MS Gothic" w:eastAsia="MS Gothic" w:hAnsi="MS Gothic" w:cstheme="minorHAnsi" w:hint="eastAsia"/>
                    <w:szCs w:val="22"/>
                  </w:rPr>
                  <w:t>☐</w:t>
                </w:r>
              </w:sdtContent>
            </w:sdt>
            <w:r w:rsidR="004A5188" w:rsidRPr="00840A59">
              <w:rPr>
                <w:rFonts w:cstheme="minorHAnsi"/>
                <w:szCs w:val="22"/>
              </w:rPr>
              <w:t xml:space="preserve"> Yes</w:t>
            </w:r>
            <w:r w:rsidR="004A5188" w:rsidRPr="00840A59">
              <w:rPr>
                <w:rFonts w:cstheme="minorHAnsi"/>
                <w:szCs w:val="22"/>
              </w:rPr>
              <w:tab/>
            </w:r>
            <w:sdt>
              <w:sdtPr>
                <w:rPr>
                  <w:rFonts w:cstheme="minorHAnsi"/>
                  <w:szCs w:val="22"/>
                </w:rPr>
                <w:id w:val="-459573831"/>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4A5188" w:rsidRPr="00840A59">
              <w:rPr>
                <w:rFonts w:cstheme="minorHAnsi"/>
                <w:szCs w:val="22"/>
              </w:rPr>
              <w:t xml:space="preserve"> No</w:t>
            </w:r>
          </w:p>
        </w:tc>
      </w:tr>
      <w:tr w:rsidR="004A5188" w:rsidRPr="00840A59" w14:paraId="3D97AA1B" w14:textId="77777777" w:rsidTr="00C07D5D">
        <w:trPr>
          <w:trHeight w:val="432"/>
        </w:trPr>
        <w:tc>
          <w:tcPr>
            <w:tcW w:w="142" w:type="pct"/>
            <w:shd w:val="clear" w:color="auto" w:fill="auto"/>
          </w:tcPr>
          <w:p w14:paraId="23621D40" w14:textId="77777777" w:rsidR="004A5188" w:rsidRPr="00840A59" w:rsidRDefault="004A5188" w:rsidP="004A5188">
            <w:pPr>
              <w:pStyle w:val="Default"/>
              <w:ind w:left="247" w:hanging="247"/>
              <w:rPr>
                <w:rFonts w:ascii="Calibri" w:hAnsi="Calibri" w:cs="Calibri"/>
                <w:sz w:val="22"/>
                <w:szCs w:val="22"/>
              </w:rPr>
            </w:pPr>
          </w:p>
        </w:tc>
        <w:tc>
          <w:tcPr>
            <w:tcW w:w="4043" w:type="pct"/>
            <w:shd w:val="clear" w:color="auto" w:fill="D5DCE4" w:themeFill="text2" w:themeFillTint="33"/>
            <w:vAlign w:val="center"/>
          </w:tcPr>
          <w:p w14:paraId="151AC174" w14:textId="0DADB511" w:rsidR="004A5188" w:rsidRPr="00840A59" w:rsidRDefault="004A5188" w:rsidP="002C2DE5">
            <w:pPr>
              <w:pStyle w:val="Default"/>
              <w:ind w:left="247" w:hanging="247"/>
              <w:rPr>
                <w:rFonts w:ascii="Calibri" w:hAnsi="Calibri" w:cs="Calibri"/>
                <w:sz w:val="22"/>
                <w:szCs w:val="22"/>
              </w:rPr>
            </w:pPr>
            <w:r w:rsidRPr="00840A59">
              <w:rPr>
                <w:rFonts w:ascii="Calibri" w:hAnsi="Calibri" w:cs="Calibri"/>
                <w:sz w:val="22"/>
                <w:szCs w:val="22"/>
              </w:rPr>
              <w:t xml:space="preserve">b. </w:t>
            </w:r>
            <w:r w:rsidR="0075569A" w:rsidRPr="00840A59">
              <w:rPr>
                <w:rFonts w:ascii="Calibri" w:hAnsi="Calibri" w:cs="Calibri"/>
                <w:b/>
                <w:bCs/>
                <w:sz w:val="22"/>
                <w:szCs w:val="22"/>
              </w:rPr>
              <w:t>Digital advertisements</w:t>
            </w:r>
            <w:r w:rsidR="0075569A" w:rsidRPr="00840A59">
              <w:rPr>
                <w:rFonts w:ascii="Calibri" w:hAnsi="Calibri" w:cs="Calibri"/>
                <w:sz w:val="22"/>
                <w:szCs w:val="22"/>
              </w:rPr>
              <w:t xml:space="preserve"> (e.g., online posts or </w:t>
            </w:r>
            <w:r w:rsidRPr="00840A59">
              <w:rPr>
                <w:rFonts w:ascii="Calibri" w:hAnsi="Calibri" w:cs="Calibri"/>
                <w:sz w:val="22"/>
                <w:szCs w:val="22"/>
              </w:rPr>
              <w:t>advertisements)</w:t>
            </w:r>
          </w:p>
        </w:tc>
        <w:tc>
          <w:tcPr>
            <w:tcW w:w="816" w:type="pct"/>
            <w:shd w:val="clear" w:color="auto" w:fill="auto"/>
            <w:vAlign w:val="center"/>
          </w:tcPr>
          <w:p w14:paraId="3E7C3204" w14:textId="5BC5CDBC" w:rsidR="004A5188" w:rsidRPr="00840A59" w:rsidRDefault="00C17D90" w:rsidP="002C2DE5">
            <w:pPr>
              <w:jc w:val="center"/>
              <w:rPr>
                <w:rFonts w:cstheme="minorHAnsi"/>
                <w:szCs w:val="22"/>
              </w:rPr>
            </w:pPr>
            <w:sdt>
              <w:sdtPr>
                <w:rPr>
                  <w:rFonts w:cstheme="minorHAnsi"/>
                  <w:szCs w:val="22"/>
                </w:rPr>
                <w:id w:val="-1805610439"/>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4A5188" w:rsidRPr="00840A59">
              <w:rPr>
                <w:rFonts w:cstheme="minorHAnsi"/>
                <w:szCs w:val="22"/>
              </w:rPr>
              <w:t xml:space="preserve"> Yes</w:t>
            </w:r>
            <w:r w:rsidR="004A5188" w:rsidRPr="00840A59">
              <w:rPr>
                <w:rFonts w:cstheme="minorHAnsi"/>
                <w:szCs w:val="22"/>
              </w:rPr>
              <w:tab/>
            </w:r>
            <w:sdt>
              <w:sdtPr>
                <w:rPr>
                  <w:rFonts w:cstheme="minorHAnsi"/>
                  <w:szCs w:val="22"/>
                </w:rPr>
                <w:id w:val="-432053509"/>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4A5188" w:rsidRPr="00840A59">
              <w:rPr>
                <w:rFonts w:cstheme="minorHAnsi"/>
                <w:szCs w:val="22"/>
              </w:rPr>
              <w:t xml:space="preserve"> No</w:t>
            </w:r>
          </w:p>
        </w:tc>
      </w:tr>
      <w:tr w:rsidR="004A5188" w:rsidRPr="00840A59" w14:paraId="59D078BD" w14:textId="77777777" w:rsidTr="00C07D5D">
        <w:trPr>
          <w:trHeight w:val="432"/>
        </w:trPr>
        <w:tc>
          <w:tcPr>
            <w:tcW w:w="142" w:type="pct"/>
            <w:shd w:val="clear" w:color="auto" w:fill="auto"/>
          </w:tcPr>
          <w:p w14:paraId="1F416F1E" w14:textId="77777777" w:rsidR="004A5188" w:rsidRPr="00840A59" w:rsidRDefault="004A5188" w:rsidP="004A5188">
            <w:pPr>
              <w:pStyle w:val="Default"/>
              <w:ind w:left="247" w:hanging="247"/>
              <w:rPr>
                <w:rFonts w:ascii="Calibri" w:hAnsi="Calibri" w:cs="Calibri"/>
                <w:sz w:val="22"/>
                <w:szCs w:val="22"/>
              </w:rPr>
            </w:pPr>
          </w:p>
        </w:tc>
        <w:tc>
          <w:tcPr>
            <w:tcW w:w="4043" w:type="pct"/>
            <w:shd w:val="clear" w:color="auto" w:fill="D5DCE4" w:themeFill="text2" w:themeFillTint="33"/>
            <w:vAlign w:val="center"/>
          </w:tcPr>
          <w:p w14:paraId="7E65A1CD" w14:textId="25BE9427" w:rsidR="004A5188" w:rsidRPr="00840A59" w:rsidRDefault="004A5188" w:rsidP="002C2DE5">
            <w:pPr>
              <w:pStyle w:val="Default"/>
              <w:ind w:left="247" w:hanging="247"/>
              <w:rPr>
                <w:rFonts w:ascii="Calibri" w:hAnsi="Calibri" w:cs="Calibri"/>
                <w:sz w:val="22"/>
                <w:szCs w:val="22"/>
              </w:rPr>
            </w:pPr>
            <w:r w:rsidRPr="00840A59">
              <w:rPr>
                <w:rFonts w:ascii="Calibri" w:hAnsi="Calibri" w:cs="Calibri"/>
                <w:sz w:val="22"/>
                <w:szCs w:val="22"/>
              </w:rPr>
              <w:t xml:space="preserve">c. </w:t>
            </w:r>
            <w:r w:rsidRPr="00840A59">
              <w:rPr>
                <w:rFonts w:ascii="Calibri" w:hAnsi="Calibri" w:cs="Calibri"/>
                <w:b/>
                <w:bCs/>
                <w:sz w:val="22"/>
                <w:szCs w:val="22"/>
              </w:rPr>
              <w:t>Audio, video, or other multimedia advertisements</w:t>
            </w:r>
            <w:r w:rsidRPr="00840A59">
              <w:rPr>
                <w:rFonts w:ascii="Calibri" w:hAnsi="Calibri" w:cs="Calibri"/>
                <w:sz w:val="22"/>
                <w:szCs w:val="22"/>
              </w:rPr>
              <w:t xml:space="preserve"> (</w:t>
            </w:r>
            <w:r w:rsidR="0075569A" w:rsidRPr="00840A59">
              <w:rPr>
                <w:rFonts w:ascii="Calibri" w:hAnsi="Calibri" w:cs="Calibri"/>
                <w:sz w:val="22"/>
                <w:szCs w:val="22"/>
              </w:rPr>
              <w:t xml:space="preserve">e.g., </w:t>
            </w:r>
            <w:r w:rsidRPr="00840A59">
              <w:rPr>
                <w:rFonts w:ascii="Calibri" w:hAnsi="Calibri" w:cs="Calibri"/>
                <w:sz w:val="22"/>
                <w:szCs w:val="22"/>
              </w:rPr>
              <w:t>radio</w:t>
            </w:r>
            <w:r w:rsidR="0075569A" w:rsidRPr="00840A59">
              <w:rPr>
                <w:rFonts w:ascii="Calibri" w:hAnsi="Calibri" w:cs="Calibri"/>
                <w:sz w:val="22"/>
                <w:szCs w:val="22"/>
              </w:rPr>
              <w:t xml:space="preserve"> or </w:t>
            </w:r>
            <w:r w:rsidRPr="00840A59">
              <w:rPr>
                <w:rFonts w:ascii="Calibri" w:hAnsi="Calibri" w:cs="Calibri"/>
                <w:sz w:val="22"/>
                <w:szCs w:val="22"/>
              </w:rPr>
              <w:t>television)</w:t>
            </w:r>
          </w:p>
        </w:tc>
        <w:tc>
          <w:tcPr>
            <w:tcW w:w="816" w:type="pct"/>
            <w:shd w:val="clear" w:color="auto" w:fill="auto"/>
            <w:vAlign w:val="center"/>
          </w:tcPr>
          <w:p w14:paraId="1BFD2711" w14:textId="6EABBF1B" w:rsidR="004A5188" w:rsidRPr="00840A59" w:rsidRDefault="00C17D90" w:rsidP="002C2DE5">
            <w:pPr>
              <w:jc w:val="center"/>
              <w:rPr>
                <w:rFonts w:cstheme="minorHAnsi"/>
                <w:szCs w:val="22"/>
              </w:rPr>
            </w:pPr>
            <w:sdt>
              <w:sdtPr>
                <w:rPr>
                  <w:rFonts w:cstheme="minorHAnsi"/>
                  <w:szCs w:val="22"/>
                </w:rPr>
                <w:id w:val="-1647125811"/>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4A5188" w:rsidRPr="00840A59">
              <w:rPr>
                <w:rFonts w:cstheme="minorHAnsi"/>
                <w:szCs w:val="22"/>
              </w:rPr>
              <w:t xml:space="preserve"> Yes</w:t>
            </w:r>
            <w:r w:rsidR="004A5188" w:rsidRPr="00840A59">
              <w:rPr>
                <w:rFonts w:cstheme="minorHAnsi"/>
                <w:szCs w:val="22"/>
              </w:rPr>
              <w:tab/>
            </w:r>
            <w:sdt>
              <w:sdtPr>
                <w:rPr>
                  <w:rFonts w:cstheme="minorHAnsi"/>
                  <w:szCs w:val="22"/>
                </w:rPr>
                <w:id w:val="1280679108"/>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4A5188" w:rsidRPr="00840A59">
              <w:rPr>
                <w:rFonts w:cstheme="minorHAnsi"/>
                <w:szCs w:val="22"/>
              </w:rPr>
              <w:t xml:space="preserve"> No</w:t>
            </w:r>
          </w:p>
        </w:tc>
      </w:tr>
      <w:tr w:rsidR="0075569A" w:rsidRPr="00840A59" w14:paraId="61BFDEEF" w14:textId="77777777" w:rsidTr="00C07D5D">
        <w:trPr>
          <w:trHeight w:val="432"/>
        </w:trPr>
        <w:tc>
          <w:tcPr>
            <w:tcW w:w="142" w:type="pct"/>
            <w:shd w:val="clear" w:color="auto" w:fill="auto"/>
          </w:tcPr>
          <w:p w14:paraId="3C78A4CF" w14:textId="77777777" w:rsidR="0075569A" w:rsidRPr="00840A59" w:rsidRDefault="0075569A" w:rsidP="004A5188">
            <w:pPr>
              <w:pStyle w:val="Default"/>
              <w:ind w:left="247" w:hanging="247"/>
              <w:rPr>
                <w:rFonts w:ascii="Calibri" w:hAnsi="Calibri" w:cs="Calibri"/>
                <w:sz w:val="22"/>
                <w:szCs w:val="22"/>
              </w:rPr>
            </w:pPr>
          </w:p>
        </w:tc>
        <w:tc>
          <w:tcPr>
            <w:tcW w:w="4043" w:type="pct"/>
            <w:shd w:val="clear" w:color="auto" w:fill="D5DCE4" w:themeFill="text2" w:themeFillTint="33"/>
            <w:vAlign w:val="center"/>
          </w:tcPr>
          <w:p w14:paraId="7B5765EC" w14:textId="0164C55F" w:rsidR="0075569A" w:rsidRPr="00840A59" w:rsidRDefault="0075569A" w:rsidP="004A5188">
            <w:pPr>
              <w:pStyle w:val="Default"/>
              <w:ind w:left="247" w:hanging="247"/>
              <w:rPr>
                <w:rFonts w:ascii="Calibri" w:hAnsi="Calibri" w:cs="Calibri"/>
                <w:sz w:val="22"/>
                <w:szCs w:val="22"/>
              </w:rPr>
            </w:pPr>
            <w:r w:rsidRPr="00840A59">
              <w:rPr>
                <w:rFonts w:ascii="Calibri" w:hAnsi="Calibri" w:cs="Calibri"/>
                <w:sz w:val="22"/>
                <w:szCs w:val="22"/>
              </w:rPr>
              <w:t xml:space="preserve">d. </w:t>
            </w:r>
            <w:r w:rsidRPr="00840A59">
              <w:rPr>
                <w:rFonts w:ascii="Calibri" w:hAnsi="Calibri" w:cs="Calibri"/>
                <w:b/>
                <w:bCs/>
                <w:sz w:val="22"/>
                <w:szCs w:val="22"/>
              </w:rPr>
              <w:t xml:space="preserve">Outreach messages or canned statements </w:t>
            </w:r>
            <w:r w:rsidRPr="00840A59">
              <w:rPr>
                <w:rFonts w:ascii="Calibri" w:hAnsi="Calibri" w:cs="Calibri"/>
                <w:sz w:val="22"/>
                <w:szCs w:val="22"/>
              </w:rPr>
              <w:t>(e.g., listserv messages)</w:t>
            </w:r>
          </w:p>
        </w:tc>
        <w:tc>
          <w:tcPr>
            <w:tcW w:w="816" w:type="pct"/>
            <w:shd w:val="clear" w:color="auto" w:fill="auto"/>
            <w:vAlign w:val="center"/>
          </w:tcPr>
          <w:p w14:paraId="62EE0EEF" w14:textId="57FDBA86" w:rsidR="0075569A" w:rsidRPr="00840A59" w:rsidRDefault="00C17D90" w:rsidP="004A5188">
            <w:pPr>
              <w:jc w:val="center"/>
              <w:rPr>
                <w:rFonts w:cstheme="minorHAnsi"/>
                <w:szCs w:val="22"/>
              </w:rPr>
            </w:pPr>
            <w:sdt>
              <w:sdtPr>
                <w:rPr>
                  <w:rFonts w:cstheme="minorHAnsi"/>
                  <w:szCs w:val="22"/>
                </w:rPr>
                <w:id w:val="1186101252"/>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75569A" w:rsidRPr="00840A59">
              <w:rPr>
                <w:rFonts w:cstheme="minorHAnsi"/>
                <w:szCs w:val="22"/>
              </w:rPr>
              <w:t xml:space="preserve"> Yes</w:t>
            </w:r>
            <w:r w:rsidR="0075569A" w:rsidRPr="00840A59">
              <w:rPr>
                <w:rFonts w:cstheme="minorHAnsi"/>
                <w:szCs w:val="22"/>
              </w:rPr>
              <w:tab/>
            </w:r>
            <w:sdt>
              <w:sdtPr>
                <w:rPr>
                  <w:rFonts w:cstheme="minorHAnsi"/>
                  <w:szCs w:val="22"/>
                </w:rPr>
                <w:id w:val="2074381482"/>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75569A" w:rsidRPr="00840A59">
              <w:rPr>
                <w:rFonts w:cstheme="minorHAnsi"/>
                <w:szCs w:val="22"/>
              </w:rPr>
              <w:t xml:space="preserve"> No</w:t>
            </w:r>
          </w:p>
        </w:tc>
      </w:tr>
      <w:tr w:rsidR="001C0BC7" w:rsidRPr="00840A59" w14:paraId="4DE948D5" w14:textId="77777777" w:rsidTr="00C07D5D">
        <w:trPr>
          <w:trHeight w:val="432"/>
        </w:trPr>
        <w:tc>
          <w:tcPr>
            <w:tcW w:w="142" w:type="pct"/>
            <w:shd w:val="clear" w:color="auto" w:fill="auto"/>
          </w:tcPr>
          <w:p w14:paraId="52F5F6F6" w14:textId="77777777" w:rsidR="001C0BC7" w:rsidRPr="00840A59" w:rsidRDefault="001C0BC7" w:rsidP="001C0BC7">
            <w:pPr>
              <w:pStyle w:val="Default"/>
              <w:ind w:left="247" w:hanging="247"/>
              <w:rPr>
                <w:rFonts w:ascii="Calibri" w:hAnsi="Calibri" w:cs="Calibri"/>
                <w:sz w:val="22"/>
                <w:szCs w:val="22"/>
              </w:rPr>
            </w:pPr>
          </w:p>
        </w:tc>
        <w:tc>
          <w:tcPr>
            <w:tcW w:w="4043" w:type="pct"/>
            <w:shd w:val="clear" w:color="auto" w:fill="D5DCE4" w:themeFill="text2" w:themeFillTint="33"/>
            <w:vAlign w:val="center"/>
          </w:tcPr>
          <w:p w14:paraId="41101A74" w14:textId="2C640B9F" w:rsidR="001C0BC7" w:rsidRPr="00840A59" w:rsidRDefault="001C0BC7" w:rsidP="001C0BC7">
            <w:pPr>
              <w:pStyle w:val="Default"/>
              <w:ind w:left="247" w:hanging="247"/>
              <w:rPr>
                <w:rFonts w:ascii="Calibri" w:hAnsi="Calibri" w:cs="Calibri"/>
                <w:sz w:val="22"/>
                <w:szCs w:val="22"/>
              </w:rPr>
            </w:pPr>
            <w:r w:rsidRPr="00840A59">
              <w:rPr>
                <w:rFonts w:ascii="Calibri" w:hAnsi="Calibri" w:cs="Calibri"/>
                <w:sz w:val="22"/>
                <w:szCs w:val="22"/>
              </w:rPr>
              <w:t xml:space="preserve">e. </w:t>
            </w:r>
            <w:r w:rsidRPr="00840A59">
              <w:rPr>
                <w:rFonts w:ascii="Calibri" w:hAnsi="Calibri" w:cs="Calibri"/>
                <w:b/>
                <w:bCs/>
                <w:sz w:val="22"/>
                <w:szCs w:val="22"/>
              </w:rPr>
              <w:t xml:space="preserve">Community presentations or engagements </w:t>
            </w:r>
            <w:r w:rsidRPr="00840A59">
              <w:rPr>
                <w:rFonts w:ascii="Calibri" w:hAnsi="Calibri" w:cs="Calibri"/>
                <w:sz w:val="22"/>
                <w:szCs w:val="22"/>
              </w:rPr>
              <w:t>(tabling or speaking at events)</w:t>
            </w:r>
          </w:p>
        </w:tc>
        <w:tc>
          <w:tcPr>
            <w:tcW w:w="816" w:type="pct"/>
            <w:shd w:val="clear" w:color="auto" w:fill="auto"/>
            <w:vAlign w:val="center"/>
          </w:tcPr>
          <w:p w14:paraId="21D39AE0" w14:textId="1D65CC8E" w:rsidR="001C0BC7" w:rsidRPr="00840A59" w:rsidRDefault="00C17D90" w:rsidP="001C0BC7">
            <w:pPr>
              <w:jc w:val="center"/>
              <w:rPr>
                <w:rFonts w:cstheme="minorHAnsi"/>
                <w:szCs w:val="22"/>
              </w:rPr>
            </w:pPr>
            <w:sdt>
              <w:sdtPr>
                <w:rPr>
                  <w:rFonts w:cstheme="minorHAnsi"/>
                  <w:szCs w:val="22"/>
                </w:rPr>
                <w:id w:val="-117381600"/>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Yes</w:t>
            </w:r>
            <w:r w:rsidR="00D46B7B" w:rsidRPr="00840A59">
              <w:rPr>
                <w:rFonts w:cstheme="minorHAnsi"/>
                <w:szCs w:val="22"/>
              </w:rPr>
              <w:tab/>
            </w:r>
            <w:sdt>
              <w:sdtPr>
                <w:rPr>
                  <w:rFonts w:cstheme="minorHAnsi"/>
                  <w:szCs w:val="22"/>
                </w:rPr>
                <w:id w:val="-1062326513"/>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No</w:t>
            </w:r>
          </w:p>
        </w:tc>
      </w:tr>
      <w:tr w:rsidR="001C0BC7" w:rsidRPr="00840A59" w14:paraId="1241AEFC" w14:textId="77777777" w:rsidTr="00C07D5D">
        <w:trPr>
          <w:trHeight w:val="432"/>
        </w:trPr>
        <w:tc>
          <w:tcPr>
            <w:tcW w:w="4184" w:type="pct"/>
            <w:gridSpan w:val="2"/>
            <w:shd w:val="clear" w:color="auto" w:fill="D5DCE4" w:themeFill="text2" w:themeFillTint="33"/>
            <w:vAlign w:val="center"/>
          </w:tcPr>
          <w:p w14:paraId="2DB4C207" w14:textId="1616C769" w:rsidR="001C0BC7" w:rsidRPr="00840A59" w:rsidRDefault="001C0BC7" w:rsidP="002C2DE5">
            <w:pPr>
              <w:pStyle w:val="Default"/>
              <w:ind w:left="247" w:hanging="247"/>
              <w:rPr>
                <w:rFonts w:ascii="Calibri" w:hAnsi="Calibri" w:cs="Calibri"/>
                <w:b/>
                <w:bCs/>
                <w:sz w:val="22"/>
                <w:szCs w:val="22"/>
              </w:rPr>
            </w:pPr>
            <w:r w:rsidRPr="00840A59">
              <w:rPr>
                <w:rFonts w:ascii="Calibri" w:hAnsi="Calibri" w:cs="Calibri"/>
                <w:b/>
                <w:bCs/>
                <w:sz w:val="22"/>
                <w:szCs w:val="22"/>
              </w:rPr>
              <w:t xml:space="preserve">2. Indicate what </w:t>
            </w:r>
            <w:r w:rsidRPr="00840A59">
              <w:rPr>
                <w:rFonts w:ascii="Calibri" w:hAnsi="Calibri" w:cs="Calibri"/>
                <w:b/>
                <w:bCs/>
                <w:i/>
                <w:iCs/>
                <w:sz w:val="22"/>
                <w:szCs w:val="22"/>
              </w:rPr>
              <w:t>general outreach methods</w:t>
            </w:r>
            <w:r w:rsidRPr="00840A59">
              <w:rPr>
                <w:rFonts w:ascii="Calibri" w:hAnsi="Calibri" w:cs="Calibri"/>
                <w:b/>
                <w:bCs/>
                <w:sz w:val="22"/>
                <w:szCs w:val="22"/>
              </w:rPr>
              <w:t xml:space="preserve"> </w:t>
            </w:r>
            <w:r w:rsidRPr="00C07D5D">
              <w:rPr>
                <w:rFonts w:ascii="Calibri" w:hAnsi="Calibri" w:cs="Calibri"/>
                <w:b/>
                <w:bCs/>
                <w:sz w:val="22"/>
                <w:szCs w:val="22"/>
              </w:rPr>
              <w:t>may be used</w:t>
            </w:r>
          </w:p>
        </w:tc>
        <w:tc>
          <w:tcPr>
            <w:tcW w:w="816" w:type="pct"/>
            <w:shd w:val="clear" w:color="auto" w:fill="D5DCE4" w:themeFill="text2" w:themeFillTint="33"/>
            <w:vAlign w:val="center"/>
          </w:tcPr>
          <w:p w14:paraId="0A845871" w14:textId="42ED7E6B" w:rsidR="001C0BC7" w:rsidRPr="00840A59" w:rsidRDefault="001C0BC7" w:rsidP="002C2DE5">
            <w:pPr>
              <w:jc w:val="center"/>
              <w:rPr>
                <w:rFonts w:cstheme="minorHAnsi"/>
                <w:szCs w:val="22"/>
              </w:rPr>
            </w:pPr>
            <w:r w:rsidRPr="00840A59">
              <w:rPr>
                <w:rFonts w:cstheme="minorHAnsi"/>
                <w:b/>
                <w:bCs/>
                <w:szCs w:val="22"/>
              </w:rPr>
              <w:t>Included?</w:t>
            </w:r>
          </w:p>
        </w:tc>
      </w:tr>
      <w:tr w:rsidR="001C0BC7" w:rsidRPr="00840A59" w14:paraId="27D53FBE" w14:textId="77777777" w:rsidTr="00C07D5D">
        <w:trPr>
          <w:trHeight w:val="432"/>
        </w:trPr>
        <w:tc>
          <w:tcPr>
            <w:tcW w:w="142" w:type="pct"/>
            <w:shd w:val="clear" w:color="auto" w:fill="auto"/>
          </w:tcPr>
          <w:p w14:paraId="7678BF35" w14:textId="77777777" w:rsidR="001C0BC7" w:rsidRPr="00840A59" w:rsidRDefault="001C0BC7" w:rsidP="001C0BC7">
            <w:pPr>
              <w:pStyle w:val="Default"/>
              <w:ind w:left="247" w:hanging="247"/>
              <w:rPr>
                <w:rFonts w:ascii="Calibri" w:hAnsi="Calibri" w:cs="Calibri"/>
                <w:sz w:val="22"/>
                <w:szCs w:val="22"/>
              </w:rPr>
            </w:pPr>
          </w:p>
        </w:tc>
        <w:tc>
          <w:tcPr>
            <w:tcW w:w="4043" w:type="pct"/>
            <w:shd w:val="clear" w:color="auto" w:fill="D5DCE4" w:themeFill="text2" w:themeFillTint="33"/>
            <w:vAlign w:val="center"/>
          </w:tcPr>
          <w:p w14:paraId="7CE2BB68" w14:textId="3D783A8D" w:rsidR="001C0BC7" w:rsidRPr="00840A59" w:rsidRDefault="001C0BC7" w:rsidP="002C2DE5">
            <w:pPr>
              <w:pStyle w:val="Default"/>
              <w:ind w:left="247" w:hanging="247"/>
              <w:rPr>
                <w:rFonts w:ascii="Calibri" w:hAnsi="Calibri" w:cs="Calibri"/>
                <w:sz w:val="22"/>
                <w:szCs w:val="22"/>
              </w:rPr>
            </w:pPr>
            <w:r w:rsidRPr="00840A59">
              <w:rPr>
                <w:rFonts w:ascii="Calibri" w:hAnsi="Calibri" w:cs="Calibri"/>
                <w:sz w:val="22"/>
                <w:szCs w:val="22"/>
              </w:rPr>
              <w:t xml:space="preserve">a. </w:t>
            </w:r>
            <w:r w:rsidRPr="00840A59">
              <w:rPr>
                <w:rFonts w:ascii="Calibri" w:hAnsi="Calibri" w:cs="Calibri"/>
                <w:b/>
                <w:bCs/>
                <w:sz w:val="22"/>
                <w:szCs w:val="22"/>
              </w:rPr>
              <w:t>Use of Emory student research pools/programs</w:t>
            </w:r>
            <w:r w:rsidRPr="00840A59">
              <w:rPr>
                <w:rFonts w:ascii="Calibri" w:hAnsi="Calibri" w:cs="Calibri"/>
                <w:sz w:val="22"/>
                <w:szCs w:val="22"/>
              </w:rPr>
              <w:t xml:space="preserve"> (</w:t>
            </w:r>
            <w:r w:rsidR="00DA1516" w:rsidRPr="00840A59">
              <w:rPr>
                <w:rFonts w:ascii="Calibri" w:hAnsi="Calibri" w:cs="Calibri"/>
                <w:sz w:val="22"/>
                <w:szCs w:val="22"/>
              </w:rPr>
              <w:t xml:space="preserve">e.g., </w:t>
            </w:r>
            <w:r w:rsidR="004D3AC3" w:rsidRPr="00840A59">
              <w:rPr>
                <w:rFonts w:ascii="Calibri" w:hAnsi="Calibri" w:cs="Calibri"/>
                <w:sz w:val="22"/>
                <w:szCs w:val="22"/>
              </w:rPr>
              <w:t>SONA</w:t>
            </w:r>
            <w:r w:rsidRPr="00840A59">
              <w:rPr>
                <w:rFonts w:ascii="Calibri" w:hAnsi="Calibri" w:cs="Calibri"/>
                <w:sz w:val="22"/>
                <w:szCs w:val="22"/>
              </w:rPr>
              <w:t>)</w:t>
            </w:r>
          </w:p>
        </w:tc>
        <w:tc>
          <w:tcPr>
            <w:tcW w:w="816" w:type="pct"/>
            <w:shd w:val="clear" w:color="auto" w:fill="auto"/>
            <w:vAlign w:val="center"/>
          </w:tcPr>
          <w:p w14:paraId="213C7806" w14:textId="6464DE89" w:rsidR="001C0BC7" w:rsidRPr="00840A59" w:rsidRDefault="00C17D90" w:rsidP="002C2DE5">
            <w:pPr>
              <w:jc w:val="center"/>
              <w:rPr>
                <w:rFonts w:cstheme="minorHAnsi"/>
                <w:szCs w:val="22"/>
              </w:rPr>
            </w:pPr>
            <w:sdt>
              <w:sdtPr>
                <w:rPr>
                  <w:rFonts w:cstheme="minorHAnsi"/>
                  <w:szCs w:val="22"/>
                </w:rPr>
                <w:id w:val="-1825956789"/>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Yes</w:t>
            </w:r>
            <w:r w:rsidR="00D46B7B" w:rsidRPr="00840A59">
              <w:rPr>
                <w:rFonts w:cstheme="minorHAnsi"/>
                <w:szCs w:val="22"/>
              </w:rPr>
              <w:tab/>
            </w:r>
            <w:sdt>
              <w:sdtPr>
                <w:rPr>
                  <w:rFonts w:cstheme="minorHAnsi"/>
                  <w:szCs w:val="22"/>
                </w:rPr>
                <w:id w:val="-934438657"/>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No</w:t>
            </w:r>
          </w:p>
        </w:tc>
      </w:tr>
      <w:tr w:rsidR="001C0BC7" w:rsidRPr="00840A59" w14:paraId="16EA9087" w14:textId="77777777" w:rsidTr="00C07D5D">
        <w:trPr>
          <w:trHeight w:val="432"/>
        </w:trPr>
        <w:tc>
          <w:tcPr>
            <w:tcW w:w="142" w:type="pct"/>
            <w:shd w:val="clear" w:color="auto" w:fill="auto"/>
          </w:tcPr>
          <w:p w14:paraId="396361F0" w14:textId="77777777" w:rsidR="001C0BC7" w:rsidRPr="00840A59" w:rsidRDefault="001C0BC7" w:rsidP="001C0BC7">
            <w:pPr>
              <w:pStyle w:val="Default"/>
              <w:ind w:left="247" w:hanging="247"/>
              <w:rPr>
                <w:rFonts w:ascii="Calibri" w:hAnsi="Calibri" w:cs="Calibri"/>
                <w:sz w:val="22"/>
                <w:szCs w:val="22"/>
              </w:rPr>
            </w:pPr>
          </w:p>
        </w:tc>
        <w:tc>
          <w:tcPr>
            <w:tcW w:w="4043" w:type="pct"/>
            <w:shd w:val="clear" w:color="auto" w:fill="D5DCE4" w:themeFill="text2" w:themeFillTint="33"/>
            <w:vAlign w:val="center"/>
          </w:tcPr>
          <w:p w14:paraId="1A6641CB" w14:textId="33F68318" w:rsidR="001C0BC7" w:rsidRPr="00840A59" w:rsidRDefault="001C0BC7" w:rsidP="002C2DE5">
            <w:pPr>
              <w:pStyle w:val="Default"/>
              <w:ind w:left="247" w:hanging="247"/>
              <w:rPr>
                <w:rFonts w:ascii="Calibri" w:hAnsi="Calibri" w:cs="Calibri"/>
                <w:sz w:val="22"/>
                <w:szCs w:val="22"/>
              </w:rPr>
            </w:pPr>
            <w:r w:rsidRPr="00840A59">
              <w:rPr>
                <w:rFonts w:ascii="Calibri" w:hAnsi="Calibri" w:cs="Calibri"/>
                <w:sz w:val="22"/>
                <w:szCs w:val="22"/>
              </w:rPr>
              <w:t xml:space="preserve">b. </w:t>
            </w:r>
            <w:proofErr w:type="gramStart"/>
            <w:r w:rsidRPr="00840A59">
              <w:rPr>
                <w:rFonts w:ascii="Calibri" w:hAnsi="Calibri" w:cs="Calibri"/>
                <w:b/>
                <w:bCs/>
                <w:sz w:val="22"/>
                <w:szCs w:val="22"/>
              </w:rPr>
              <w:t>Non-Emory</w:t>
            </w:r>
            <w:proofErr w:type="gramEnd"/>
            <w:r w:rsidRPr="00840A59">
              <w:rPr>
                <w:rFonts w:ascii="Calibri" w:hAnsi="Calibri" w:cs="Calibri"/>
                <w:b/>
                <w:bCs/>
                <w:sz w:val="22"/>
                <w:szCs w:val="22"/>
              </w:rPr>
              <w:t xml:space="preserve"> research recruitment platforms</w:t>
            </w:r>
            <w:r w:rsidRPr="00840A59">
              <w:rPr>
                <w:rFonts w:ascii="Calibri" w:hAnsi="Calibri" w:cs="Calibri"/>
                <w:sz w:val="22"/>
                <w:szCs w:val="22"/>
              </w:rPr>
              <w:t xml:space="preserve"> (e.g., Research Match, Prolific)</w:t>
            </w:r>
          </w:p>
        </w:tc>
        <w:tc>
          <w:tcPr>
            <w:tcW w:w="816" w:type="pct"/>
            <w:shd w:val="clear" w:color="auto" w:fill="auto"/>
            <w:vAlign w:val="center"/>
          </w:tcPr>
          <w:p w14:paraId="5FF6B780" w14:textId="48AA09D1" w:rsidR="001C0BC7" w:rsidRPr="00840A59" w:rsidRDefault="00C17D90" w:rsidP="001C0BC7">
            <w:pPr>
              <w:jc w:val="center"/>
              <w:rPr>
                <w:rFonts w:cstheme="minorHAnsi"/>
                <w:szCs w:val="22"/>
              </w:rPr>
            </w:pPr>
            <w:sdt>
              <w:sdtPr>
                <w:rPr>
                  <w:rFonts w:cstheme="minorHAnsi"/>
                  <w:szCs w:val="22"/>
                </w:rPr>
                <w:id w:val="1225728653"/>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Yes</w:t>
            </w:r>
            <w:r w:rsidR="00D46B7B" w:rsidRPr="00840A59">
              <w:rPr>
                <w:rFonts w:cstheme="minorHAnsi"/>
                <w:szCs w:val="22"/>
              </w:rPr>
              <w:tab/>
            </w:r>
            <w:sdt>
              <w:sdtPr>
                <w:rPr>
                  <w:rFonts w:cstheme="minorHAnsi"/>
                  <w:szCs w:val="22"/>
                </w:rPr>
                <w:id w:val="-848014064"/>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No</w:t>
            </w:r>
          </w:p>
        </w:tc>
      </w:tr>
      <w:tr w:rsidR="001C0BC7" w:rsidRPr="00840A59" w14:paraId="3AA95C8B" w14:textId="77777777" w:rsidTr="00C07D5D">
        <w:trPr>
          <w:trHeight w:val="432"/>
        </w:trPr>
        <w:tc>
          <w:tcPr>
            <w:tcW w:w="142" w:type="pct"/>
            <w:shd w:val="clear" w:color="auto" w:fill="auto"/>
          </w:tcPr>
          <w:p w14:paraId="0776D417" w14:textId="77777777" w:rsidR="001C0BC7" w:rsidRPr="00840A59" w:rsidRDefault="001C0BC7" w:rsidP="001C0BC7">
            <w:pPr>
              <w:pStyle w:val="Default"/>
              <w:ind w:left="247" w:hanging="247"/>
              <w:rPr>
                <w:rFonts w:ascii="Calibri" w:hAnsi="Calibri" w:cs="Calibri"/>
                <w:sz w:val="22"/>
                <w:szCs w:val="22"/>
              </w:rPr>
            </w:pPr>
          </w:p>
        </w:tc>
        <w:tc>
          <w:tcPr>
            <w:tcW w:w="4043" w:type="pct"/>
            <w:shd w:val="clear" w:color="auto" w:fill="D5DCE4" w:themeFill="text2" w:themeFillTint="33"/>
            <w:vAlign w:val="center"/>
          </w:tcPr>
          <w:p w14:paraId="383AFA61" w14:textId="35210F2B" w:rsidR="001C0BC7" w:rsidRPr="00840A59" w:rsidRDefault="001C0BC7" w:rsidP="002C2DE5">
            <w:pPr>
              <w:pStyle w:val="Default"/>
              <w:ind w:left="247" w:hanging="247"/>
              <w:rPr>
                <w:rFonts w:ascii="Calibri" w:hAnsi="Calibri" w:cs="Calibri"/>
                <w:sz w:val="22"/>
                <w:szCs w:val="22"/>
              </w:rPr>
            </w:pPr>
            <w:r w:rsidRPr="00840A59">
              <w:rPr>
                <w:rFonts w:ascii="Calibri" w:hAnsi="Calibri" w:cs="Calibri"/>
                <w:sz w:val="22"/>
                <w:szCs w:val="22"/>
              </w:rPr>
              <w:t xml:space="preserve">c. </w:t>
            </w:r>
            <w:r w:rsidRPr="00840A59">
              <w:rPr>
                <w:rFonts w:ascii="Calibri" w:hAnsi="Calibri" w:cs="Calibri"/>
                <w:b/>
                <w:bCs/>
                <w:sz w:val="22"/>
                <w:szCs w:val="22"/>
              </w:rPr>
              <w:t>Website or social media posts</w:t>
            </w:r>
            <w:r w:rsidRPr="00840A59">
              <w:rPr>
                <w:rFonts w:ascii="Calibri" w:hAnsi="Calibri"/>
              </w:rPr>
              <w:t xml:space="preserve"> </w:t>
            </w:r>
            <w:r w:rsidRPr="00840A59">
              <w:rPr>
                <w:rFonts w:ascii="Calibri" w:hAnsi="Calibri"/>
                <w:sz w:val="22"/>
                <w:szCs w:val="22"/>
              </w:rPr>
              <w:t xml:space="preserve">(e.g., paid web advertising, online groups) </w:t>
            </w:r>
          </w:p>
        </w:tc>
        <w:tc>
          <w:tcPr>
            <w:tcW w:w="816" w:type="pct"/>
            <w:shd w:val="clear" w:color="auto" w:fill="auto"/>
            <w:vAlign w:val="center"/>
          </w:tcPr>
          <w:p w14:paraId="49A42EEF" w14:textId="343BA4DB" w:rsidR="001C0BC7" w:rsidRPr="00840A59" w:rsidRDefault="00C17D90" w:rsidP="001C0BC7">
            <w:pPr>
              <w:jc w:val="center"/>
              <w:rPr>
                <w:rFonts w:cstheme="minorHAnsi"/>
                <w:szCs w:val="22"/>
              </w:rPr>
            </w:pPr>
            <w:sdt>
              <w:sdtPr>
                <w:rPr>
                  <w:rFonts w:cstheme="minorHAnsi"/>
                  <w:szCs w:val="22"/>
                </w:rPr>
                <w:id w:val="287243298"/>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Yes</w:t>
            </w:r>
            <w:r w:rsidR="00D46B7B" w:rsidRPr="00840A59">
              <w:rPr>
                <w:rFonts w:cstheme="minorHAnsi"/>
                <w:szCs w:val="22"/>
              </w:rPr>
              <w:tab/>
            </w:r>
            <w:sdt>
              <w:sdtPr>
                <w:rPr>
                  <w:rFonts w:cstheme="minorHAnsi"/>
                  <w:szCs w:val="22"/>
                </w:rPr>
                <w:id w:val="212702293"/>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No</w:t>
            </w:r>
          </w:p>
        </w:tc>
      </w:tr>
      <w:tr w:rsidR="001C0BC7" w:rsidRPr="00840A59" w14:paraId="4389BA90" w14:textId="77777777" w:rsidTr="00C07D5D">
        <w:trPr>
          <w:trHeight w:val="432"/>
        </w:trPr>
        <w:tc>
          <w:tcPr>
            <w:tcW w:w="142" w:type="pct"/>
            <w:shd w:val="clear" w:color="auto" w:fill="auto"/>
          </w:tcPr>
          <w:p w14:paraId="77F88908" w14:textId="77777777" w:rsidR="001C0BC7" w:rsidRPr="00840A59" w:rsidRDefault="001C0BC7" w:rsidP="001C0BC7">
            <w:pPr>
              <w:pStyle w:val="Default"/>
              <w:ind w:left="247" w:hanging="247"/>
              <w:rPr>
                <w:rFonts w:ascii="Calibri" w:hAnsi="Calibri" w:cs="Calibri"/>
                <w:sz w:val="22"/>
                <w:szCs w:val="22"/>
              </w:rPr>
            </w:pPr>
          </w:p>
        </w:tc>
        <w:tc>
          <w:tcPr>
            <w:tcW w:w="4043" w:type="pct"/>
            <w:shd w:val="clear" w:color="auto" w:fill="D5DCE4" w:themeFill="text2" w:themeFillTint="33"/>
            <w:vAlign w:val="center"/>
          </w:tcPr>
          <w:p w14:paraId="14ADE7C7" w14:textId="621C4A01" w:rsidR="001C0BC7" w:rsidRPr="00840A59" w:rsidRDefault="001C0BC7" w:rsidP="001C0BC7">
            <w:pPr>
              <w:pStyle w:val="Default"/>
              <w:ind w:left="247" w:hanging="247"/>
            </w:pPr>
            <w:r w:rsidRPr="00840A59">
              <w:rPr>
                <w:rFonts w:ascii="Calibri" w:hAnsi="Calibri" w:cs="Calibri"/>
                <w:sz w:val="22"/>
                <w:szCs w:val="22"/>
              </w:rPr>
              <w:t xml:space="preserve">d. </w:t>
            </w:r>
            <w:r w:rsidRPr="00840A59">
              <w:rPr>
                <w:rFonts w:ascii="Calibri" w:hAnsi="Calibri" w:cs="Calibri"/>
                <w:b/>
                <w:bCs/>
                <w:sz w:val="22"/>
                <w:szCs w:val="22"/>
              </w:rPr>
              <w:t>Referral-based recruitment</w:t>
            </w:r>
            <w:r w:rsidRPr="00840A59">
              <w:rPr>
                <w:rFonts w:ascii="Calibri" w:hAnsi="Calibri" w:cs="Calibri"/>
                <w:sz w:val="22"/>
                <w:szCs w:val="22"/>
              </w:rPr>
              <w:t xml:space="preserve"> (partners, external organizations, or providers identify and/or refer participants) </w:t>
            </w:r>
          </w:p>
        </w:tc>
        <w:tc>
          <w:tcPr>
            <w:tcW w:w="816" w:type="pct"/>
            <w:shd w:val="clear" w:color="auto" w:fill="auto"/>
            <w:vAlign w:val="center"/>
          </w:tcPr>
          <w:p w14:paraId="6EA1781C" w14:textId="001DB0FA" w:rsidR="001C0BC7" w:rsidRPr="00840A59" w:rsidRDefault="00C17D90" w:rsidP="001C0BC7">
            <w:pPr>
              <w:jc w:val="center"/>
              <w:rPr>
                <w:rFonts w:cstheme="minorHAnsi"/>
                <w:szCs w:val="22"/>
              </w:rPr>
            </w:pPr>
            <w:sdt>
              <w:sdtPr>
                <w:rPr>
                  <w:rFonts w:cstheme="minorHAnsi"/>
                  <w:szCs w:val="22"/>
                </w:rPr>
                <w:id w:val="715859524"/>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Yes</w:t>
            </w:r>
            <w:r w:rsidR="00D46B7B" w:rsidRPr="00840A59">
              <w:rPr>
                <w:rFonts w:cstheme="minorHAnsi"/>
                <w:szCs w:val="22"/>
              </w:rPr>
              <w:tab/>
            </w:r>
            <w:sdt>
              <w:sdtPr>
                <w:rPr>
                  <w:rFonts w:cstheme="minorHAnsi"/>
                  <w:szCs w:val="22"/>
                </w:rPr>
                <w:id w:val="1383057014"/>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No</w:t>
            </w:r>
          </w:p>
        </w:tc>
      </w:tr>
      <w:tr w:rsidR="001C0BC7" w:rsidRPr="00840A59" w14:paraId="24F13A3F" w14:textId="77777777" w:rsidTr="00C07D5D">
        <w:trPr>
          <w:trHeight w:val="432"/>
        </w:trPr>
        <w:tc>
          <w:tcPr>
            <w:tcW w:w="142" w:type="pct"/>
            <w:shd w:val="clear" w:color="auto" w:fill="auto"/>
          </w:tcPr>
          <w:p w14:paraId="17A949F1" w14:textId="77777777" w:rsidR="001C0BC7" w:rsidRPr="00840A59" w:rsidRDefault="001C0BC7" w:rsidP="001C0BC7">
            <w:pPr>
              <w:pStyle w:val="Default"/>
              <w:ind w:left="247" w:hanging="247"/>
              <w:rPr>
                <w:rFonts w:ascii="Calibri" w:hAnsi="Calibri" w:cs="Calibri"/>
                <w:sz w:val="22"/>
                <w:szCs w:val="22"/>
              </w:rPr>
            </w:pPr>
          </w:p>
        </w:tc>
        <w:tc>
          <w:tcPr>
            <w:tcW w:w="4043" w:type="pct"/>
            <w:shd w:val="clear" w:color="auto" w:fill="D5DCE4" w:themeFill="text2" w:themeFillTint="33"/>
            <w:vAlign w:val="center"/>
          </w:tcPr>
          <w:p w14:paraId="375C9FED" w14:textId="43FE064F" w:rsidR="001C0BC7" w:rsidRPr="00840A59" w:rsidRDefault="001C0BC7" w:rsidP="002C2DE5">
            <w:pPr>
              <w:pStyle w:val="Default"/>
              <w:ind w:left="247" w:hanging="247"/>
              <w:rPr>
                <w:rFonts w:ascii="Calibri" w:hAnsi="Calibri" w:cs="Calibri"/>
                <w:sz w:val="22"/>
                <w:szCs w:val="22"/>
              </w:rPr>
            </w:pPr>
            <w:r w:rsidRPr="00840A59">
              <w:rPr>
                <w:rFonts w:ascii="Calibri" w:hAnsi="Calibri" w:cs="Calibri"/>
                <w:sz w:val="22"/>
                <w:szCs w:val="22"/>
              </w:rPr>
              <w:t xml:space="preserve">e. </w:t>
            </w:r>
            <w:r w:rsidRPr="00840A59">
              <w:rPr>
                <w:rFonts w:ascii="Calibri" w:hAnsi="Calibri" w:cs="Calibri"/>
                <w:b/>
                <w:bCs/>
                <w:sz w:val="22"/>
                <w:szCs w:val="22"/>
              </w:rPr>
              <w:t>Snowball-sampling</w:t>
            </w:r>
            <w:r w:rsidRPr="00840A59">
              <w:rPr>
                <w:rFonts w:ascii="Calibri" w:hAnsi="Calibri" w:cs="Calibri"/>
                <w:sz w:val="22"/>
                <w:szCs w:val="22"/>
              </w:rPr>
              <w:t xml:space="preserve"> (research participants provide referrals)</w:t>
            </w:r>
          </w:p>
        </w:tc>
        <w:tc>
          <w:tcPr>
            <w:tcW w:w="816" w:type="pct"/>
            <w:shd w:val="clear" w:color="auto" w:fill="auto"/>
            <w:vAlign w:val="center"/>
          </w:tcPr>
          <w:p w14:paraId="77702967" w14:textId="51B30925" w:rsidR="001C0BC7" w:rsidRPr="00840A59" w:rsidRDefault="00C17D90" w:rsidP="001C0BC7">
            <w:pPr>
              <w:jc w:val="center"/>
              <w:rPr>
                <w:rFonts w:cstheme="minorHAnsi"/>
                <w:szCs w:val="22"/>
              </w:rPr>
            </w:pPr>
            <w:sdt>
              <w:sdtPr>
                <w:rPr>
                  <w:rFonts w:cstheme="minorHAnsi"/>
                  <w:szCs w:val="22"/>
                </w:rPr>
                <w:id w:val="892387936"/>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Yes</w:t>
            </w:r>
            <w:r w:rsidR="00D46B7B" w:rsidRPr="00840A59">
              <w:rPr>
                <w:rFonts w:cstheme="minorHAnsi"/>
                <w:szCs w:val="22"/>
              </w:rPr>
              <w:tab/>
            </w:r>
            <w:sdt>
              <w:sdtPr>
                <w:rPr>
                  <w:rFonts w:cstheme="minorHAnsi"/>
                  <w:szCs w:val="22"/>
                </w:rPr>
                <w:id w:val="1137217829"/>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No</w:t>
            </w:r>
          </w:p>
        </w:tc>
      </w:tr>
      <w:tr w:rsidR="001C0BC7" w:rsidRPr="00840A59" w14:paraId="65A55A00" w14:textId="77777777" w:rsidTr="00C07D5D">
        <w:trPr>
          <w:trHeight w:val="432"/>
        </w:trPr>
        <w:tc>
          <w:tcPr>
            <w:tcW w:w="4184" w:type="pct"/>
            <w:gridSpan w:val="2"/>
            <w:shd w:val="clear" w:color="auto" w:fill="D5DCE4" w:themeFill="text2" w:themeFillTint="33"/>
            <w:vAlign w:val="center"/>
          </w:tcPr>
          <w:p w14:paraId="3AFB3364" w14:textId="6E75FE86" w:rsidR="001C0BC7" w:rsidRPr="00840A59" w:rsidRDefault="001C0BC7" w:rsidP="002C2DE5">
            <w:pPr>
              <w:pStyle w:val="Default"/>
              <w:ind w:left="247" w:hanging="247"/>
              <w:rPr>
                <w:rFonts w:ascii="Calibri" w:hAnsi="Calibri" w:cs="Calibri"/>
                <w:b/>
                <w:bCs/>
                <w:sz w:val="22"/>
                <w:szCs w:val="22"/>
              </w:rPr>
            </w:pPr>
            <w:r w:rsidRPr="00840A59">
              <w:rPr>
                <w:rFonts w:ascii="Calibri" w:hAnsi="Calibri" w:cs="Calibri"/>
                <w:b/>
                <w:bCs/>
                <w:sz w:val="22"/>
                <w:szCs w:val="22"/>
              </w:rPr>
              <w:t xml:space="preserve">3. Indicate what </w:t>
            </w:r>
            <w:r w:rsidRPr="00840A59">
              <w:rPr>
                <w:rFonts w:ascii="Calibri" w:hAnsi="Calibri" w:cs="Calibri"/>
                <w:b/>
                <w:bCs/>
                <w:i/>
                <w:iCs/>
                <w:sz w:val="22"/>
                <w:szCs w:val="22"/>
              </w:rPr>
              <w:t>targeted recruitment methods</w:t>
            </w:r>
            <w:r w:rsidRPr="00840A59">
              <w:rPr>
                <w:rFonts w:ascii="Calibri" w:hAnsi="Calibri" w:cs="Calibri"/>
                <w:b/>
                <w:bCs/>
                <w:sz w:val="22"/>
                <w:szCs w:val="22"/>
              </w:rPr>
              <w:t xml:space="preserve"> will be used</w:t>
            </w:r>
            <w:r w:rsidR="007B7438" w:rsidRPr="00840A59">
              <w:rPr>
                <w:rFonts w:ascii="Calibri" w:hAnsi="Calibri" w:cs="Calibri"/>
                <w:b/>
                <w:bCs/>
                <w:sz w:val="22"/>
                <w:szCs w:val="22"/>
              </w:rPr>
              <w:t xml:space="preserve"> </w:t>
            </w:r>
            <w:r w:rsidR="007B7438" w:rsidRPr="00C07D5D">
              <w:rPr>
                <w:rFonts w:ascii="Calibri" w:hAnsi="Calibri" w:cs="Calibri"/>
                <w:sz w:val="22"/>
                <w:szCs w:val="22"/>
              </w:rPr>
              <w:t>to contact participants</w:t>
            </w:r>
          </w:p>
        </w:tc>
        <w:tc>
          <w:tcPr>
            <w:tcW w:w="816" w:type="pct"/>
            <w:shd w:val="clear" w:color="auto" w:fill="D5DCE4" w:themeFill="text2" w:themeFillTint="33"/>
            <w:vAlign w:val="center"/>
          </w:tcPr>
          <w:p w14:paraId="51EF5539" w14:textId="1695EAAD" w:rsidR="001C0BC7" w:rsidRPr="00840A59" w:rsidRDefault="001C0BC7" w:rsidP="001C0BC7">
            <w:pPr>
              <w:jc w:val="center"/>
              <w:rPr>
                <w:rFonts w:cstheme="minorHAnsi"/>
                <w:szCs w:val="22"/>
              </w:rPr>
            </w:pPr>
            <w:r w:rsidRPr="00840A59">
              <w:rPr>
                <w:rFonts w:cstheme="minorHAnsi"/>
                <w:b/>
                <w:bCs/>
                <w:szCs w:val="22"/>
              </w:rPr>
              <w:t>Included?</w:t>
            </w:r>
          </w:p>
        </w:tc>
      </w:tr>
      <w:tr w:rsidR="001C0BC7" w:rsidRPr="00840A59" w14:paraId="64C9965E" w14:textId="77777777" w:rsidTr="00C07D5D">
        <w:trPr>
          <w:trHeight w:val="576"/>
        </w:trPr>
        <w:tc>
          <w:tcPr>
            <w:tcW w:w="142" w:type="pct"/>
            <w:shd w:val="clear" w:color="auto" w:fill="auto"/>
          </w:tcPr>
          <w:p w14:paraId="6BE1A80B" w14:textId="77777777" w:rsidR="001C0BC7" w:rsidRPr="00840A59" w:rsidRDefault="001C0BC7" w:rsidP="001C0BC7">
            <w:pPr>
              <w:pStyle w:val="Default"/>
              <w:ind w:left="247" w:hanging="247"/>
              <w:rPr>
                <w:rFonts w:ascii="Calibri" w:hAnsi="Calibri" w:cs="Calibri"/>
                <w:sz w:val="22"/>
                <w:szCs w:val="22"/>
              </w:rPr>
            </w:pPr>
          </w:p>
        </w:tc>
        <w:tc>
          <w:tcPr>
            <w:tcW w:w="4043" w:type="pct"/>
            <w:shd w:val="clear" w:color="auto" w:fill="D5DCE4" w:themeFill="text2" w:themeFillTint="33"/>
            <w:vAlign w:val="center"/>
          </w:tcPr>
          <w:p w14:paraId="4AF897DF" w14:textId="4D62B9A3" w:rsidR="001C0BC7" w:rsidRPr="00C07D5D" w:rsidRDefault="001C0BC7" w:rsidP="002C2DE5">
            <w:pPr>
              <w:pStyle w:val="Default"/>
              <w:ind w:left="247" w:hanging="247"/>
              <w:rPr>
                <w:rFonts w:cstheme="minorHAnsi"/>
                <w:sz w:val="22"/>
                <w:szCs w:val="22"/>
              </w:rPr>
            </w:pPr>
            <w:r w:rsidRPr="00C07D5D">
              <w:rPr>
                <w:rFonts w:cstheme="minorHAnsi"/>
                <w:sz w:val="22"/>
                <w:szCs w:val="22"/>
              </w:rPr>
              <w:t>a. Contacting possible participants based on their employment, enrollment in a course, or other employment/educational membership</w:t>
            </w:r>
          </w:p>
        </w:tc>
        <w:tc>
          <w:tcPr>
            <w:tcW w:w="816" w:type="pct"/>
            <w:shd w:val="clear" w:color="auto" w:fill="auto"/>
            <w:vAlign w:val="center"/>
          </w:tcPr>
          <w:p w14:paraId="3DE712D0" w14:textId="2B15E9F8" w:rsidR="001C0BC7" w:rsidRPr="00840A59" w:rsidRDefault="00C17D90" w:rsidP="001C0BC7">
            <w:pPr>
              <w:jc w:val="center"/>
              <w:rPr>
                <w:rFonts w:cstheme="minorHAnsi"/>
                <w:szCs w:val="22"/>
              </w:rPr>
            </w:pPr>
            <w:sdt>
              <w:sdtPr>
                <w:rPr>
                  <w:rFonts w:cstheme="minorHAnsi"/>
                  <w:szCs w:val="22"/>
                </w:rPr>
                <w:id w:val="-1308627959"/>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Yes</w:t>
            </w:r>
            <w:r w:rsidR="00D46B7B" w:rsidRPr="00840A59">
              <w:rPr>
                <w:rFonts w:cstheme="minorHAnsi"/>
                <w:szCs w:val="22"/>
              </w:rPr>
              <w:tab/>
            </w:r>
            <w:sdt>
              <w:sdtPr>
                <w:rPr>
                  <w:rFonts w:cstheme="minorHAnsi"/>
                  <w:szCs w:val="22"/>
                </w:rPr>
                <w:id w:val="-2084526354"/>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No</w:t>
            </w:r>
          </w:p>
        </w:tc>
      </w:tr>
      <w:tr w:rsidR="001C0BC7" w:rsidRPr="00840A59" w14:paraId="4DA10CFD" w14:textId="77777777" w:rsidTr="00C07D5D">
        <w:trPr>
          <w:trHeight w:val="576"/>
        </w:trPr>
        <w:tc>
          <w:tcPr>
            <w:tcW w:w="142" w:type="pct"/>
            <w:shd w:val="clear" w:color="auto" w:fill="auto"/>
          </w:tcPr>
          <w:p w14:paraId="1AE6A604" w14:textId="77777777" w:rsidR="001C0BC7" w:rsidRPr="00840A59" w:rsidRDefault="001C0BC7" w:rsidP="001C0BC7">
            <w:pPr>
              <w:pStyle w:val="Default"/>
              <w:ind w:left="247" w:hanging="247"/>
              <w:rPr>
                <w:rFonts w:ascii="Calibri" w:hAnsi="Calibri" w:cs="Calibri"/>
                <w:sz w:val="22"/>
                <w:szCs w:val="22"/>
              </w:rPr>
            </w:pPr>
          </w:p>
        </w:tc>
        <w:tc>
          <w:tcPr>
            <w:tcW w:w="4043" w:type="pct"/>
            <w:shd w:val="clear" w:color="auto" w:fill="D5DCE4" w:themeFill="text2" w:themeFillTint="33"/>
            <w:vAlign w:val="center"/>
          </w:tcPr>
          <w:p w14:paraId="1D7B9756" w14:textId="370AD0A6" w:rsidR="001C0BC7" w:rsidRPr="00C07D5D" w:rsidRDefault="007B7438" w:rsidP="001C0BC7">
            <w:pPr>
              <w:pStyle w:val="Default"/>
              <w:ind w:left="247" w:hanging="247"/>
              <w:rPr>
                <w:rFonts w:cstheme="minorHAnsi"/>
                <w:sz w:val="22"/>
                <w:szCs w:val="22"/>
              </w:rPr>
            </w:pPr>
            <w:r w:rsidRPr="00C07D5D">
              <w:rPr>
                <w:rFonts w:cstheme="minorHAnsi"/>
                <w:sz w:val="22"/>
                <w:szCs w:val="22"/>
              </w:rPr>
              <w:t>b</w:t>
            </w:r>
            <w:r w:rsidR="001C0BC7" w:rsidRPr="00C07D5D">
              <w:rPr>
                <w:rFonts w:cstheme="minorHAnsi"/>
                <w:sz w:val="22"/>
                <w:szCs w:val="22"/>
              </w:rPr>
              <w:t xml:space="preserve">. Contacting possible participants based on their involvement in a prior research or recruitment protocol: </w:t>
            </w:r>
            <w:r w:rsidR="001C0BC7" w:rsidRPr="00C07D5D">
              <w:rPr>
                <w:rFonts w:cstheme="minorHAnsi"/>
                <w:i/>
                <w:iCs/>
                <w:color w:val="833C0B" w:themeColor="accent2" w:themeShade="80"/>
                <w:sz w:val="22"/>
                <w:szCs w:val="22"/>
              </w:rPr>
              <w:t>(list IRB submission IDs here)</w:t>
            </w:r>
          </w:p>
        </w:tc>
        <w:tc>
          <w:tcPr>
            <w:tcW w:w="816" w:type="pct"/>
            <w:shd w:val="clear" w:color="auto" w:fill="auto"/>
            <w:vAlign w:val="center"/>
          </w:tcPr>
          <w:p w14:paraId="29697458" w14:textId="7957491D" w:rsidR="001C0BC7" w:rsidRPr="00840A59" w:rsidRDefault="00C17D90" w:rsidP="001C0BC7">
            <w:pPr>
              <w:jc w:val="center"/>
              <w:rPr>
                <w:rFonts w:cstheme="minorHAnsi"/>
                <w:szCs w:val="22"/>
              </w:rPr>
            </w:pPr>
            <w:sdt>
              <w:sdtPr>
                <w:rPr>
                  <w:rFonts w:cstheme="minorHAnsi"/>
                  <w:szCs w:val="22"/>
                </w:rPr>
                <w:id w:val="-1351482599"/>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Yes</w:t>
            </w:r>
            <w:r w:rsidR="00D46B7B" w:rsidRPr="00840A59">
              <w:rPr>
                <w:rFonts w:cstheme="minorHAnsi"/>
                <w:szCs w:val="22"/>
              </w:rPr>
              <w:tab/>
            </w:r>
            <w:sdt>
              <w:sdtPr>
                <w:rPr>
                  <w:rFonts w:cstheme="minorHAnsi"/>
                  <w:szCs w:val="22"/>
                </w:rPr>
                <w:id w:val="831562945"/>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No</w:t>
            </w:r>
          </w:p>
        </w:tc>
      </w:tr>
      <w:tr w:rsidR="001C0BC7" w:rsidRPr="00840A59" w14:paraId="009D8102" w14:textId="77777777" w:rsidTr="00C07D5D">
        <w:trPr>
          <w:trHeight w:val="576"/>
        </w:trPr>
        <w:tc>
          <w:tcPr>
            <w:tcW w:w="142" w:type="pct"/>
            <w:shd w:val="clear" w:color="auto" w:fill="auto"/>
          </w:tcPr>
          <w:p w14:paraId="107B6286" w14:textId="77777777" w:rsidR="001C0BC7" w:rsidRPr="00840A59" w:rsidRDefault="001C0BC7" w:rsidP="001C0BC7">
            <w:pPr>
              <w:pStyle w:val="Default"/>
              <w:ind w:left="247" w:hanging="247"/>
              <w:rPr>
                <w:rFonts w:ascii="Calibri" w:hAnsi="Calibri" w:cs="Calibri"/>
                <w:sz w:val="22"/>
                <w:szCs w:val="22"/>
              </w:rPr>
            </w:pPr>
          </w:p>
        </w:tc>
        <w:tc>
          <w:tcPr>
            <w:tcW w:w="4043" w:type="pct"/>
            <w:shd w:val="clear" w:color="auto" w:fill="D5DCE4" w:themeFill="text2" w:themeFillTint="33"/>
            <w:vAlign w:val="center"/>
          </w:tcPr>
          <w:p w14:paraId="687F6DFE" w14:textId="2CC32A63" w:rsidR="001C0BC7" w:rsidRPr="00C07D5D" w:rsidRDefault="007B7438" w:rsidP="001C0BC7">
            <w:pPr>
              <w:pStyle w:val="Default"/>
              <w:ind w:left="247" w:hanging="247"/>
              <w:rPr>
                <w:rFonts w:ascii="Calibri" w:hAnsi="Calibri" w:cs="Calibri"/>
                <w:sz w:val="22"/>
                <w:szCs w:val="22"/>
              </w:rPr>
            </w:pPr>
            <w:r w:rsidRPr="00C07D5D">
              <w:rPr>
                <w:rFonts w:ascii="Calibri" w:hAnsi="Calibri" w:cs="Calibri"/>
                <w:sz w:val="22"/>
                <w:szCs w:val="22"/>
              </w:rPr>
              <w:t>c. Contacting possible participants who were treated or seen by the study team</w:t>
            </w:r>
          </w:p>
        </w:tc>
        <w:tc>
          <w:tcPr>
            <w:tcW w:w="816" w:type="pct"/>
            <w:shd w:val="clear" w:color="auto" w:fill="auto"/>
            <w:vAlign w:val="center"/>
          </w:tcPr>
          <w:p w14:paraId="7BAB95C4" w14:textId="25590180" w:rsidR="001C0BC7" w:rsidRPr="00840A59" w:rsidRDefault="00C17D90" w:rsidP="001C0BC7">
            <w:pPr>
              <w:jc w:val="center"/>
              <w:rPr>
                <w:rFonts w:cstheme="minorHAnsi"/>
                <w:szCs w:val="22"/>
              </w:rPr>
            </w:pPr>
            <w:sdt>
              <w:sdtPr>
                <w:rPr>
                  <w:rFonts w:cstheme="minorHAnsi"/>
                  <w:szCs w:val="22"/>
                </w:rPr>
                <w:id w:val="-2078656443"/>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Yes</w:t>
            </w:r>
            <w:r w:rsidR="00D46B7B" w:rsidRPr="00840A59">
              <w:rPr>
                <w:rFonts w:cstheme="minorHAnsi"/>
                <w:szCs w:val="22"/>
              </w:rPr>
              <w:tab/>
            </w:r>
            <w:sdt>
              <w:sdtPr>
                <w:rPr>
                  <w:rFonts w:cstheme="minorHAnsi"/>
                  <w:szCs w:val="22"/>
                </w:rPr>
                <w:id w:val="211932926"/>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No</w:t>
            </w:r>
          </w:p>
        </w:tc>
      </w:tr>
      <w:tr w:rsidR="007B7438" w:rsidRPr="00840A59" w14:paraId="37C6BC4F" w14:textId="77777777" w:rsidTr="00C07D5D">
        <w:trPr>
          <w:trHeight w:val="576"/>
        </w:trPr>
        <w:tc>
          <w:tcPr>
            <w:tcW w:w="142" w:type="pct"/>
            <w:shd w:val="clear" w:color="auto" w:fill="auto"/>
          </w:tcPr>
          <w:p w14:paraId="0892B1F1" w14:textId="77777777" w:rsidR="007B7438" w:rsidRPr="00840A59" w:rsidRDefault="007B7438" w:rsidP="001C0BC7">
            <w:pPr>
              <w:pStyle w:val="Default"/>
              <w:ind w:left="247" w:hanging="247"/>
              <w:rPr>
                <w:rFonts w:ascii="Calibri" w:hAnsi="Calibri" w:cs="Calibri"/>
                <w:sz w:val="22"/>
                <w:szCs w:val="22"/>
              </w:rPr>
            </w:pPr>
          </w:p>
        </w:tc>
        <w:tc>
          <w:tcPr>
            <w:tcW w:w="4043" w:type="pct"/>
            <w:shd w:val="clear" w:color="auto" w:fill="D5DCE4" w:themeFill="text2" w:themeFillTint="33"/>
            <w:vAlign w:val="center"/>
          </w:tcPr>
          <w:p w14:paraId="7EC1218B" w14:textId="4DC17312" w:rsidR="007B7438" w:rsidRPr="00C07D5D" w:rsidRDefault="007B7438" w:rsidP="001C0BC7">
            <w:pPr>
              <w:pStyle w:val="Default"/>
              <w:ind w:left="247" w:hanging="247"/>
              <w:rPr>
                <w:rFonts w:ascii="Calibri" w:hAnsi="Calibri" w:cs="Calibri"/>
                <w:sz w:val="22"/>
                <w:szCs w:val="22"/>
              </w:rPr>
            </w:pPr>
            <w:r w:rsidRPr="00C07D5D">
              <w:rPr>
                <w:rFonts w:ascii="Calibri" w:hAnsi="Calibri" w:cs="Calibri"/>
                <w:sz w:val="22"/>
                <w:szCs w:val="22"/>
              </w:rPr>
              <w:t>d. Contacting possible participants based on searchers of medical records, clinic schedules, or other administrative records</w:t>
            </w:r>
          </w:p>
        </w:tc>
        <w:tc>
          <w:tcPr>
            <w:tcW w:w="816" w:type="pct"/>
            <w:shd w:val="clear" w:color="auto" w:fill="auto"/>
            <w:vAlign w:val="center"/>
          </w:tcPr>
          <w:p w14:paraId="5230DE23" w14:textId="3A27B49F" w:rsidR="007B7438" w:rsidRPr="00840A59" w:rsidRDefault="00C17D90" w:rsidP="001C0BC7">
            <w:pPr>
              <w:jc w:val="center"/>
              <w:rPr>
                <w:rFonts w:cstheme="minorHAnsi"/>
                <w:szCs w:val="22"/>
              </w:rPr>
            </w:pPr>
            <w:sdt>
              <w:sdtPr>
                <w:rPr>
                  <w:rFonts w:cstheme="minorHAnsi"/>
                  <w:szCs w:val="22"/>
                </w:rPr>
                <w:id w:val="-40750122"/>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Yes</w:t>
            </w:r>
            <w:r w:rsidR="00D46B7B" w:rsidRPr="00840A59">
              <w:rPr>
                <w:rFonts w:cstheme="minorHAnsi"/>
                <w:szCs w:val="22"/>
              </w:rPr>
              <w:tab/>
            </w:r>
            <w:sdt>
              <w:sdtPr>
                <w:rPr>
                  <w:rFonts w:cstheme="minorHAnsi"/>
                  <w:szCs w:val="22"/>
                </w:rPr>
                <w:id w:val="-323976098"/>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No</w:t>
            </w:r>
          </w:p>
        </w:tc>
      </w:tr>
    </w:tbl>
    <w:p w14:paraId="5A27584D" w14:textId="77777777" w:rsidR="008C5F23" w:rsidRPr="00840A59" w:rsidRDefault="008C5F23" w:rsidP="00840A59">
      <w:pPr>
        <w:pStyle w:val="Templatelanguage"/>
        <w:rPr>
          <w:rFonts w:ascii="Consolas" w:hAnsi="Consolas"/>
          <w:szCs w:val="22"/>
        </w:rPr>
      </w:pPr>
    </w:p>
    <w:p w14:paraId="583D3BA9" w14:textId="1E9954CC" w:rsidR="00334E8A" w:rsidRPr="00840A59" w:rsidRDefault="00334E8A" w:rsidP="00334E8A">
      <w:pPr>
        <w:rPr>
          <w:color w:val="833C0B" w:themeColor="accent2" w:themeShade="80"/>
          <w:szCs w:val="22"/>
        </w:rPr>
      </w:pPr>
      <w:r w:rsidRPr="00840A59">
        <w:rPr>
          <w:b/>
          <w:bCs/>
          <w:color w:val="833C0B" w:themeColor="accent2" w:themeShade="80"/>
          <w:szCs w:val="22"/>
        </w:rPr>
        <w:t xml:space="preserve">Complete the Recruitment Methods Narrative </w:t>
      </w:r>
      <w:proofErr w:type="gramStart"/>
      <w:r w:rsidRPr="00840A59">
        <w:rPr>
          <w:b/>
          <w:bCs/>
          <w:color w:val="833C0B" w:themeColor="accent2" w:themeShade="80"/>
          <w:szCs w:val="22"/>
        </w:rPr>
        <w:t>box,</w:t>
      </w:r>
      <w:proofErr w:type="gramEnd"/>
      <w:r w:rsidRPr="00840A59">
        <w:rPr>
          <w:b/>
          <w:bCs/>
          <w:color w:val="833C0B" w:themeColor="accent2" w:themeShade="80"/>
          <w:szCs w:val="22"/>
        </w:rPr>
        <w:t xml:space="preserve"> below, to provide all necessary details about the recruitment strategies for your study. </w:t>
      </w:r>
      <w:r w:rsidRPr="00840A59">
        <w:rPr>
          <w:color w:val="833C0B" w:themeColor="accent2" w:themeShade="80"/>
          <w:szCs w:val="22"/>
        </w:rPr>
        <w:t xml:space="preserve">Make sure to organize recruitment details into the appropriate sub-section and, if a method or sub-section of the narrative does not apply, confirm its inapplicability to the </w:t>
      </w:r>
      <w:r w:rsidR="004E1F27" w:rsidRPr="00840A59">
        <w:rPr>
          <w:color w:val="833C0B" w:themeColor="accent2" w:themeShade="80"/>
          <w:szCs w:val="22"/>
        </w:rPr>
        <w:t>current protocol</w:t>
      </w:r>
      <w:r w:rsidRPr="00840A59">
        <w:rPr>
          <w:color w:val="833C0B" w:themeColor="accent2" w:themeShade="80"/>
          <w:szCs w:val="22"/>
        </w:rPr>
        <w:t>.</w:t>
      </w:r>
    </w:p>
    <w:p w14:paraId="6FD34A13" w14:textId="74F21085" w:rsidR="001C0C3A" w:rsidRPr="00840A59" w:rsidRDefault="009E634B" w:rsidP="009E634B">
      <w:pPr>
        <w:pStyle w:val="ListParagraph"/>
        <w:numPr>
          <w:ilvl w:val="0"/>
          <w:numId w:val="90"/>
        </w:numPr>
        <w:rPr>
          <w:rFonts w:eastAsiaTheme="minorHAnsi" w:cstheme="minorBidi"/>
          <w:b/>
          <w:bCs/>
          <w:i/>
          <w:iCs/>
          <w:color w:val="833C0B" w:themeColor="accent2" w:themeShade="80"/>
          <w:szCs w:val="22"/>
        </w:rPr>
      </w:pPr>
      <w:r w:rsidRPr="00840A59">
        <w:rPr>
          <w:rFonts w:eastAsiaTheme="minorHAnsi" w:cstheme="minorBidi"/>
          <w:b/>
          <w:bCs/>
          <w:i/>
          <w:iCs/>
          <w:color w:val="833C0B" w:themeColor="accent2" w:themeShade="80"/>
          <w:szCs w:val="22"/>
        </w:rPr>
        <w:t xml:space="preserve">General Recruitment Overview: </w:t>
      </w:r>
      <w:r w:rsidR="001C0C3A" w:rsidRPr="00840A59">
        <w:rPr>
          <w:rFonts w:eastAsiaTheme="minorHAnsi" w:cstheme="minorHAnsi"/>
          <w:color w:val="833C0B" w:themeColor="accent2" w:themeShade="80"/>
          <w:szCs w:val="22"/>
        </w:rPr>
        <w:t xml:space="preserve">Expand upon the methods indicated </w:t>
      </w:r>
      <w:r w:rsidR="009F6840" w:rsidRPr="00840A59">
        <w:rPr>
          <w:rFonts w:eastAsiaTheme="minorHAnsi" w:cstheme="minorHAnsi"/>
          <w:color w:val="833C0B" w:themeColor="accent2" w:themeShade="80"/>
          <w:szCs w:val="22"/>
        </w:rPr>
        <w:t xml:space="preserve">under questions 1 and 2 </w:t>
      </w:r>
      <w:r w:rsidR="001C0C3A" w:rsidRPr="00840A59">
        <w:rPr>
          <w:rFonts w:eastAsiaTheme="minorHAnsi" w:cstheme="minorHAnsi"/>
          <w:color w:val="833C0B" w:themeColor="accent2" w:themeShade="80"/>
          <w:szCs w:val="22"/>
        </w:rPr>
        <w:t xml:space="preserve">the Advertising </w:t>
      </w:r>
      <w:r w:rsidR="00007037" w:rsidRPr="00840A59">
        <w:rPr>
          <w:rFonts w:eastAsiaTheme="minorHAnsi" w:cstheme="minorHAnsi"/>
          <w:color w:val="833C0B" w:themeColor="accent2" w:themeShade="80"/>
          <w:szCs w:val="22"/>
        </w:rPr>
        <w:t xml:space="preserve">and Recruitment </w:t>
      </w:r>
      <w:r w:rsidR="001C0C3A" w:rsidRPr="00840A59">
        <w:rPr>
          <w:rFonts w:eastAsiaTheme="minorHAnsi" w:cstheme="minorHAnsi"/>
          <w:color w:val="833C0B" w:themeColor="accent2" w:themeShade="80"/>
          <w:szCs w:val="22"/>
        </w:rPr>
        <w:t xml:space="preserve">Inventory. In this summary, </w:t>
      </w:r>
      <w:r w:rsidR="004A5188" w:rsidRPr="00840A59">
        <w:rPr>
          <w:rFonts w:eastAsiaTheme="minorHAnsi" w:cstheme="minorHAnsi"/>
          <w:color w:val="833C0B" w:themeColor="accent2" w:themeShade="80"/>
          <w:szCs w:val="22"/>
        </w:rPr>
        <w:t>include the following</w:t>
      </w:r>
      <w:r w:rsidR="001C0C3A" w:rsidRPr="00840A59">
        <w:rPr>
          <w:rFonts w:eastAsiaTheme="minorHAnsi" w:cstheme="minorHAnsi"/>
          <w:color w:val="833C0B" w:themeColor="accent2" w:themeShade="80"/>
          <w:szCs w:val="22"/>
        </w:rPr>
        <w:t>:</w:t>
      </w:r>
    </w:p>
    <w:p w14:paraId="11ECCD60" w14:textId="77777777" w:rsidR="009E634B" w:rsidRPr="00840A59" w:rsidRDefault="004A5188" w:rsidP="001C0C3A">
      <w:pPr>
        <w:pStyle w:val="Default"/>
        <w:numPr>
          <w:ilvl w:val="1"/>
          <w:numId w:val="8"/>
        </w:numPr>
        <w:spacing w:before="60"/>
        <w:rPr>
          <w:rFonts w:eastAsiaTheme="minorHAnsi" w:cstheme="minorHAnsi"/>
          <w:b/>
          <w:bCs/>
          <w:color w:val="833C0B" w:themeColor="accent2" w:themeShade="80"/>
          <w:sz w:val="22"/>
          <w:szCs w:val="22"/>
        </w:rPr>
      </w:pPr>
      <w:r w:rsidRPr="00840A59">
        <w:rPr>
          <w:rFonts w:eastAsiaTheme="minorHAnsi" w:cstheme="minorHAnsi"/>
          <w:b/>
          <w:bCs/>
          <w:color w:val="833C0B" w:themeColor="accent2" w:themeShade="80"/>
          <w:sz w:val="22"/>
          <w:szCs w:val="22"/>
        </w:rPr>
        <w:t>Indicate all</w:t>
      </w:r>
      <w:r w:rsidRPr="00840A59">
        <w:rPr>
          <w:rFonts w:eastAsiaTheme="minorHAnsi" w:cstheme="minorHAnsi"/>
          <w:color w:val="833C0B" w:themeColor="accent2" w:themeShade="80"/>
          <w:sz w:val="22"/>
          <w:szCs w:val="22"/>
        </w:rPr>
        <w:t xml:space="preserve"> </w:t>
      </w:r>
      <w:r w:rsidRPr="00840A59">
        <w:rPr>
          <w:rFonts w:eastAsiaTheme="minorHAnsi" w:cstheme="minorHAnsi"/>
          <w:b/>
          <w:bCs/>
          <w:color w:val="833C0B" w:themeColor="accent2" w:themeShade="80"/>
          <w:sz w:val="22"/>
          <w:szCs w:val="22"/>
        </w:rPr>
        <w:t xml:space="preserve">locations where </w:t>
      </w:r>
      <w:r w:rsidR="001C0C3A" w:rsidRPr="00840A59">
        <w:rPr>
          <w:rFonts w:eastAsiaTheme="minorHAnsi" w:cstheme="minorHAnsi"/>
          <w:b/>
          <w:bCs/>
          <w:color w:val="833C0B" w:themeColor="accent2" w:themeShade="80"/>
          <w:sz w:val="22"/>
          <w:szCs w:val="22"/>
        </w:rPr>
        <w:t>recruitment materials will be shared or posted</w:t>
      </w:r>
    </w:p>
    <w:p w14:paraId="1831D026" w14:textId="52A59657" w:rsidR="00334E8A" w:rsidRPr="00840A59" w:rsidRDefault="00334E8A" w:rsidP="001C0C3A">
      <w:pPr>
        <w:pStyle w:val="Default"/>
        <w:numPr>
          <w:ilvl w:val="1"/>
          <w:numId w:val="8"/>
        </w:numPr>
        <w:spacing w:before="60"/>
        <w:rPr>
          <w:rFonts w:eastAsiaTheme="minorHAnsi" w:cstheme="minorHAnsi"/>
          <w:b/>
          <w:bCs/>
          <w:color w:val="833C0B" w:themeColor="accent2" w:themeShade="80"/>
          <w:sz w:val="22"/>
          <w:szCs w:val="22"/>
        </w:rPr>
      </w:pPr>
      <w:r w:rsidRPr="00840A59">
        <w:rPr>
          <w:rFonts w:eastAsiaTheme="minorHAnsi" w:cstheme="minorHAnsi"/>
          <w:b/>
          <w:bCs/>
          <w:color w:val="833C0B" w:themeColor="accent2" w:themeShade="80"/>
          <w:sz w:val="22"/>
          <w:szCs w:val="22"/>
        </w:rPr>
        <w:t>Indicate the next steps to be taken by potential participants</w:t>
      </w:r>
      <w:r w:rsidRPr="00840A59">
        <w:rPr>
          <w:rFonts w:eastAsiaTheme="minorHAnsi" w:cstheme="minorHAnsi"/>
          <w:color w:val="833C0B" w:themeColor="accent2" w:themeShade="80"/>
          <w:sz w:val="22"/>
          <w:szCs w:val="22"/>
        </w:rPr>
        <w:t xml:space="preserve">. For example: Will they need to open a link/QR code to </w:t>
      </w:r>
      <w:r w:rsidR="00AF589B" w:rsidRPr="00840A59">
        <w:rPr>
          <w:rFonts w:eastAsiaTheme="minorHAnsi" w:cstheme="minorHAnsi"/>
          <w:color w:val="833C0B" w:themeColor="accent2" w:themeShade="80"/>
          <w:sz w:val="22"/>
          <w:szCs w:val="22"/>
        </w:rPr>
        <w:t xml:space="preserve">access a study website, </w:t>
      </w:r>
      <w:r w:rsidRPr="00840A59">
        <w:rPr>
          <w:rFonts w:eastAsiaTheme="minorHAnsi" w:cstheme="minorHAnsi"/>
          <w:color w:val="833C0B" w:themeColor="accent2" w:themeShade="80"/>
          <w:sz w:val="22"/>
          <w:szCs w:val="22"/>
        </w:rPr>
        <w:t xml:space="preserve">complete a sign-up survey, </w:t>
      </w:r>
      <w:r w:rsidR="00AF589B" w:rsidRPr="00840A59">
        <w:rPr>
          <w:rFonts w:eastAsiaTheme="minorHAnsi" w:cstheme="minorHAnsi"/>
          <w:color w:val="833C0B" w:themeColor="accent2" w:themeShade="80"/>
          <w:sz w:val="22"/>
          <w:szCs w:val="22"/>
        </w:rPr>
        <w:t>send an email to the study team, make a phone call, etc.?</w:t>
      </w:r>
    </w:p>
    <w:p w14:paraId="23DD0D1A" w14:textId="2D688C90" w:rsidR="00255C01" w:rsidRPr="00840A59" w:rsidRDefault="00255C01" w:rsidP="002C2DE5">
      <w:pPr>
        <w:pStyle w:val="Default"/>
        <w:numPr>
          <w:ilvl w:val="2"/>
          <w:numId w:val="8"/>
        </w:numPr>
        <w:spacing w:before="60"/>
        <w:rPr>
          <w:rFonts w:eastAsiaTheme="minorHAnsi" w:cstheme="minorHAnsi"/>
          <w:color w:val="833C0B" w:themeColor="accent2" w:themeShade="80"/>
          <w:sz w:val="22"/>
          <w:szCs w:val="22"/>
        </w:rPr>
      </w:pPr>
      <w:r w:rsidRPr="00840A59">
        <w:rPr>
          <w:rFonts w:eastAsiaTheme="minorHAnsi" w:cstheme="minorHAnsi"/>
          <w:color w:val="833C0B" w:themeColor="accent2" w:themeShade="80"/>
          <w:sz w:val="22"/>
          <w:szCs w:val="22"/>
        </w:rPr>
        <w:t xml:space="preserve">If there is an interest form/sign-up survey is included, upload a copy of this form to the submission under “Local </w:t>
      </w:r>
      <w:r w:rsidR="00986F86" w:rsidRPr="00840A59">
        <w:rPr>
          <w:rFonts w:eastAsiaTheme="minorHAnsi" w:cstheme="minorHAnsi"/>
          <w:color w:val="833C0B" w:themeColor="accent2" w:themeShade="80"/>
          <w:sz w:val="22"/>
          <w:szCs w:val="22"/>
        </w:rPr>
        <w:t>Site</w:t>
      </w:r>
      <w:r w:rsidRPr="00840A59">
        <w:rPr>
          <w:rFonts w:eastAsiaTheme="minorHAnsi" w:cstheme="minorHAnsi"/>
          <w:color w:val="833C0B" w:themeColor="accent2" w:themeShade="80"/>
          <w:sz w:val="22"/>
          <w:szCs w:val="22"/>
        </w:rPr>
        <w:t xml:space="preserve"> Documents” #2.</w:t>
      </w:r>
    </w:p>
    <w:p w14:paraId="17FEE438" w14:textId="11F8C88B" w:rsidR="001C0C3A" w:rsidRPr="00840A59" w:rsidRDefault="009E634B" w:rsidP="001C0C3A">
      <w:pPr>
        <w:pStyle w:val="Default"/>
        <w:numPr>
          <w:ilvl w:val="1"/>
          <w:numId w:val="8"/>
        </w:numPr>
        <w:spacing w:before="60"/>
        <w:rPr>
          <w:rFonts w:eastAsiaTheme="minorHAnsi" w:cstheme="minorHAnsi"/>
          <w:b/>
          <w:bCs/>
          <w:color w:val="833C0B" w:themeColor="accent2" w:themeShade="80"/>
          <w:sz w:val="22"/>
          <w:szCs w:val="22"/>
        </w:rPr>
      </w:pPr>
      <w:r w:rsidRPr="00840A59">
        <w:rPr>
          <w:rFonts w:eastAsiaTheme="minorHAnsi" w:cstheme="minorHAnsi"/>
          <w:b/>
          <w:bCs/>
          <w:color w:val="833C0B" w:themeColor="accent2" w:themeShade="80"/>
          <w:sz w:val="22"/>
          <w:szCs w:val="22"/>
        </w:rPr>
        <w:t xml:space="preserve">Identify any partner groups </w:t>
      </w:r>
      <w:r w:rsidR="004A5188" w:rsidRPr="00840A59">
        <w:rPr>
          <w:rFonts w:eastAsiaTheme="minorHAnsi" w:cstheme="minorHAnsi"/>
          <w:b/>
          <w:bCs/>
          <w:color w:val="833C0B" w:themeColor="accent2" w:themeShade="80"/>
          <w:sz w:val="22"/>
          <w:szCs w:val="22"/>
        </w:rPr>
        <w:t>or organizations</w:t>
      </w:r>
      <w:r w:rsidR="004A5188" w:rsidRPr="00840A59">
        <w:rPr>
          <w:rFonts w:eastAsiaTheme="minorHAnsi" w:cstheme="minorHAnsi"/>
          <w:color w:val="833C0B" w:themeColor="accent2" w:themeShade="80"/>
          <w:sz w:val="22"/>
          <w:szCs w:val="22"/>
        </w:rPr>
        <w:t xml:space="preserve"> that </w:t>
      </w:r>
      <w:r w:rsidRPr="00840A59">
        <w:rPr>
          <w:rFonts w:eastAsiaTheme="minorHAnsi" w:cstheme="minorHAnsi"/>
          <w:color w:val="833C0B" w:themeColor="accent2" w:themeShade="80"/>
          <w:sz w:val="22"/>
          <w:szCs w:val="22"/>
        </w:rPr>
        <w:t xml:space="preserve">will assist with </w:t>
      </w:r>
      <w:r w:rsidR="004A5188" w:rsidRPr="00840A59">
        <w:rPr>
          <w:rFonts w:eastAsiaTheme="minorHAnsi" w:cstheme="minorHAnsi"/>
          <w:color w:val="833C0B" w:themeColor="accent2" w:themeShade="80"/>
          <w:sz w:val="22"/>
          <w:szCs w:val="22"/>
        </w:rPr>
        <w:t>recruitment</w:t>
      </w:r>
      <w:r w:rsidR="009F6840" w:rsidRPr="00840A59">
        <w:rPr>
          <w:rFonts w:eastAsiaTheme="minorHAnsi" w:cstheme="minorHAnsi"/>
          <w:color w:val="833C0B" w:themeColor="accent2" w:themeShade="80"/>
          <w:sz w:val="22"/>
          <w:szCs w:val="22"/>
        </w:rPr>
        <w:t xml:space="preserve"> and describe the scope of their involvement.</w:t>
      </w:r>
    </w:p>
    <w:p w14:paraId="1FB7D584" w14:textId="26999C0F" w:rsidR="001C0C3A" w:rsidRPr="00840A59" w:rsidRDefault="009E634B" w:rsidP="001C0C3A">
      <w:pPr>
        <w:pStyle w:val="Default"/>
        <w:numPr>
          <w:ilvl w:val="1"/>
          <w:numId w:val="8"/>
        </w:numPr>
        <w:spacing w:before="60"/>
        <w:rPr>
          <w:rFonts w:eastAsiaTheme="minorHAnsi" w:cstheme="minorHAnsi"/>
          <w:b/>
          <w:bCs/>
          <w:color w:val="833C0B" w:themeColor="accent2" w:themeShade="80"/>
          <w:sz w:val="22"/>
          <w:szCs w:val="22"/>
        </w:rPr>
      </w:pPr>
      <w:r w:rsidRPr="00840A59">
        <w:rPr>
          <w:rFonts w:eastAsiaTheme="minorHAnsi" w:cstheme="minorHAnsi"/>
          <w:b/>
          <w:bCs/>
          <w:color w:val="833C0B" w:themeColor="accent2" w:themeShade="80"/>
          <w:sz w:val="22"/>
          <w:szCs w:val="22"/>
        </w:rPr>
        <w:t xml:space="preserve">Distinguish any differences </w:t>
      </w:r>
      <w:r w:rsidR="001C0BC7" w:rsidRPr="00840A59">
        <w:rPr>
          <w:rFonts w:eastAsiaTheme="minorHAnsi" w:cstheme="minorHAnsi"/>
          <w:b/>
          <w:bCs/>
          <w:color w:val="833C0B" w:themeColor="accent2" w:themeShade="80"/>
          <w:sz w:val="22"/>
          <w:szCs w:val="22"/>
        </w:rPr>
        <w:t xml:space="preserve">in how </w:t>
      </w:r>
      <w:r w:rsidRPr="00840A59">
        <w:rPr>
          <w:rFonts w:eastAsiaTheme="minorHAnsi" w:cstheme="minorHAnsi"/>
          <w:b/>
          <w:bCs/>
          <w:color w:val="833C0B" w:themeColor="accent2" w:themeShade="80"/>
          <w:sz w:val="22"/>
          <w:szCs w:val="22"/>
        </w:rPr>
        <w:t>study sub-groups</w:t>
      </w:r>
      <w:r w:rsidR="001C0BC7" w:rsidRPr="00840A59">
        <w:rPr>
          <w:rFonts w:eastAsiaTheme="minorHAnsi" w:cstheme="minorHAnsi"/>
          <w:b/>
          <w:bCs/>
          <w:color w:val="833C0B" w:themeColor="accent2" w:themeShade="80"/>
          <w:sz w:val="22"/>
          <w:szCs w:val="22"/>
        </w:rPr>
        <w:t xml:space="preserve"> are recruited.</w:t>
      </w:r>
      <w:r w:rsidRPr="00840A59">
        <w:rPr>
          <w:rFonts w:eastAsiaTheme="minorHAnsi" w:cstheme="minorHAnsi"/>
          <w:b/>
          <w:bCs/>
          <w:color w:val="833C0B" w:themeColor="accent2" w:themeShade="80"/>
          <w:sz w:val="22"/>
          <w:szCs w:val="22"/>
        </w:rPr>
        <w:t xml:space="preserve"> </w:t>
      </w:r>
      <w:r w:rsidRPr="00840A59">
        <w:rPr>
          <w:rFonts w:eastAsiaTheme="minorHAnsi" w:cstheme="minorHAnsi"/>
          <w:color w:val="833C0B" w:themeColor="accent2" w:themeShade="80"/>
          <w:sz w:val="22"/>
          <w:szCs w:val="22"/>
        </w:rPr>
        <w:t xml:space="preserve">For example: will the intervention and control groups be targeted with </w:t>
      </w:r>
      <w:r w:rsidR="001C0BC7" w:rsidRPr="00840A59">
        <w:rPr>
          <w:rFonts w:eastAsiaTheme="minorHAnsi" w:cstheme="minorHAnsi"/>
          <w:color w:val="833C0B" w:themeColor="accent2" w:themeShade="80"/>
          <w:sz w:val="22"/>
          <w:szCs w:val="22"/>
        </w:rPr>
        <w:t>through different platforms or methods?</w:t>
      </w:r>
    </w:p>
    <w:p w14:paraId="6B5DFFFD" w14:textId="35BF3DAD" w:rsidR="00334E8A" w:rsidRPr="00840A59" w:rsidRDefault="009E634B" w:rsidP="00840A59">
      <w:pPr>
        <w:pStyle w:val="Default"/>
        <w:numPr>
          <w:ilvl w:val="1"/>
          <w:numId w:val="8"/>
        </w:numPr>
        <w:spacing w:before="60"/>
        <w:rPr>
          <w:rFonts w:eastAsiaTheme="minorHAnsi" w:cstheme="minorHAnsi"/>
          <w:color w:val="833C0B" w:themeColor="accent2" w:themeShade="80"/>
          <w:sz w:val="22"/>
          <w:szCs w:val="22"/>
        </w:rPr>
      </w:pPr>
      <w:r w:rsidRPr="00840A59">
        <w:rPr>
          <w:rFonts w:eastAsiaTheme="minorHAnsi" w:cstheme="minorHAnsi"/>
          <w:i/>
          <w:iCs/>
          <w:color w:val="833C0B" w:themeColor="accent2" w:themeShade="80"/>
          <w:sz w:val="22"/>
          <w:szCs w:val="22"/>
        </w:rPr>
        <w:t>Note</w:t>
      </w:r>
      <w:r w:rsidRPr="00840A59">
        <w:rPr>
          <w:rFonts w:eastAsiaTheme="minorHAnsi" w:cstheme="minorHAnsi"/>
          <w:color w:val="833C0B" w:themeColor="accent2" w:themeShade="80"/>
          <w:sz w:val="22"/>
          <w:szCs w:val="22"/>
        </w:rPr>
        <w:t xml:space="preserve">: All recruitment materials must meet the IRB’s </w:t>
      </w:r>
      <w:hyperlink r:id="rId54" w:history="1">
        <w:r w:rsidRPr="00840A59">
          <w:rPr>
            <w:rStyle w:val="Hyperlink"/>
            <w:rFonts w:eastAsiaTheme="minorHAnsi" w:cstheme="minorHAnsi"/>
            <w:sz w:val="22"/>
            <w:szCs w:val="22"/>
          </w:rPr>
          <w:t>guidelines for advertising and recruitment</w:t>
        </w:r>
      </w:hyperlink>
      <w:r w:rsidR="00F03C3A" w:rsidRPr="00840A59">
        <w:rPr>
          <w:rFonts w:eastAsiaTheme="minorHAnsi" w:cstheme="minorHAnsi"/>
          <w:color w:val="833C0B" w:themeColor="accent2" w:themeShade="80"/>
          <w:sz w:val="22"/>
          <w:szCs w:val="22"/>
        </w:rPr>
        <w:t>. A</w:t>
      </w:r>
      <w:r w:rsidRPr="00840A59">
        <w:rPr>
          <w:rFonts w:eastAsiaTheme="minorHAnsi" w:cstheme="minorHAnsi"/>
          <w:color w:val="833C0B" w:themeColor="accent2" w:themeShade="80"/>
          <w:sz w:val="22"/>
          <w:szCs w:val="22"/>
        </w:rPr>
        <w:t xml:space="preserve">ll materials </w:t>
      </w:r>
      <w:r w:rsidR="00F03C3A" w:rsidRPr="00840A59">
        <w:rPr>
          <w:rFonts w:eastAsiaTheme="minorHAnsi" w:cstheme="minorHAnsi"/>
          <w:color w:val="833C0B" w:themeColor="accent2" w:themeShade="80"/>
          <w:sz w:val="22"/>
          <w:szCs w:val="22"/>
        </w:rPr>
        <w:t xml:space="preserve">should be </w:t>
      </w:r>
      <w:r w:rsidRPr="00840A59">
        <w:rPr>
          <w:rFonts w:eastAsiaTheme="minorHAnsi" w:cstheme="minorHAnsi"/>
          <w:color w:val="833C0B" w:themeColor="accent2" w:themeShade="80"/>
          <w:sz w:val="22"/>
          <w:szCs w:val="22"/>
        </w:rPr>
        <w:t xml:space="preserve">uploaded to the </w:t>
      </w:r>
      <w:proofErr w:type="spellStart"/>
      <w:r w:rsidRPr="00840A59">
        <w:rPr>
          <w:rFonts w:eastAsiaTheme="minorHAnsi" w:cstheme="minorHAnsi"/>
          <w:color w:val="833C0B" w:themeColor="accent2" w:themeShade="80"/>
          <w:sz w:val="22"/>
          <w:szCs w:val="22"/>
        </w:rPr>
        <w:t>eIRB</w:t>
      </w:r>
      <w:proofErr w:type="spellEnd"/>
      <w:r w:rsidRPr="00840A59">
        <w:rPr>
          <w:rFonts w:eastAsiaTheme="minorHAnsi" w:cstheme="minorHAnsi"/>
          <w:color w:val="833C0B" w:themeColor="accent2" w:themeShade="80"/>
          <w:sz w:val="22"/>
          <w:szCs w:val="22"/>
        </w:rPr>
        <w:t xml:space="preserve"> submission under “Local Site Documents” #</w:t>
      </w:r>
      <w:r w:rsidR="00F03C3A" w:rsidRPr="00840A59">
        <w:rPr>
          <w:rFonts w:eastAsiaTheme="minorHAnsi" w:cstheme="minorHAnsi"/>
          <w:color w:val="833C0B" w:themeColor="accent2" w:themeShade="80"/>
          <w:sz w:val="22"/>
          <w:szCs w:val="22"/>
        </w:rPr>
        <w:t>2</w:t>
      </w:r>
      <w:r w:rsidRPr="00840A59">
        <w:rPr>
          <w:rFonts w:eastAsiaTheme="minorHAnsi" w:cstheme="minorHAnsi"/>
          <w:color w:val="833C0B" w:themeColor="accent2" w:themeShade="80"/>
          <w:sz w:val="22"/>
          <w:szCs w:val="22"/>
        </w:rPr>
        <w:t>.</w:t>
      </w:r>
    </w:p>
    <w:p w14:paraId="0BFF0CC8" w14:textId="1B4F781A" w:rsidR="009F6840" w:rsidRPr="00840A59" w:rsidRDefault="009F6840" w:rsidP="00840A59">
      <w:pPr>
        <w:pStyle w:val="ListParagraph"/>
        <w:numPr>
          <w:ilvl w:val="0"/>
          <w:numId w:val="90"/>
        </w:numPr>
        <w:spacing w:before="60"/>
        <w:rPr>
          <w:rFonts w:eastAsiaTheme="minorHAnsi" w:cstheme="minorBidi"/>
          <w:b/>
          <w:bCs/>
          <w:i/>
          <w:iCs/>
          <w:color w:val="833C0B" w:themeColor="accent2" w:themeShade="80"/>
          <w:szCs w:val="22"/>
        </w:rPr>
      </w:pPr>
      <w:r w:rsidRPr="00840A59">
        <w:rPr>
          <w:rFonts w:eastAsiaTheme="minorHAnsi" w:cstheme="minorBidi"/>
          <w:b/>
          <w:bCs/>
          <w:i/>
          <w:iCs/>
          <w:color w:val="833C0B" w:themeColor="accent2" w:themeShade="80"/>
          <w:szCs w:val="22"/>
        </w:rPr>
        <w:t>Specialized Recruitment:</w:t>
      </w:r>
    </w:p>
    <w:p w14:paraId="78E5AA59" w14:textId="35856112" w:rsidR="00AF589B" w:rsidRPr="00840A59" w:rsidRDefault="00334E8A" w:rsidP="00AF589B">
      <w:pPr>
        <w:pStyle w:val="ListParagraph"/>
        <w:numPr>
          <w:ilvl w:val="1"/>
          <w:numId w:val="90"/>
        </w:numPr>
        <w:rPr>
          <w:rFonts w:eastAsiaTheme="minorHAnsi" w:cstheme="minorBidi"/>
          <w:b/>
          <w:bCs/>
          <w:color w:val="833C0B" w:themeColor="accent2" w:themeShade="80"/>
          <w:szCs w:val="22"/>
        </w:rPr>
      </w:pPr>
      <w:r w:rsidRPr="00840A59">
        <w:rPr>
          <w:rFonts w:eastAsiaTheme="minorHAnsi" w:cstheme="minorBidi"/>
          <w:b/>
          <w:bCs/>
          <w:color w:val="833C0B" w:themeColor="accent2" w:themeShade="80"/>
          <w:szCs w:val="22"/>
        </w:rPr>
        <w:t xml:space="preserve">If recruiting using social media platforms or advertisements: </w:t>
      </w:r>
      <w:r w:rsidRPr="00840A59">
        <w:rPr>
          <w:rFonts w:eastAsiaTheme="minorHAnsi" w:cstheme="minorBidi"/>
          <w:color w:val="833C0B" w:themeColor="accent2" w:themeShade="80"/>
          <w:szCs w:val="22"/>
        </w:rPr>
        <w:t xml:space="preserve">Review </w:t>
      </w:r>
      <w:hyperlink r:id="rId55" w:history="1">
        <w:r w:rsidRPr="00840A59">
          <w:rPr>
            <w:rStyle w:val="Hyperlink"/>
            <w:rFonts w:eastAsiaTheme="minorHAnsi" w:cstheme="minorBidi"/>
            <w:szCs w:val="22"/>
          </w:rPr>
          <w:t>this guidance</w:t>
        </w:r>
      </w:hyperlink>
      <w:r w:rsidRPr="00840A59">
        <w:rPr>
          <w:rFonts w:eastAsiaTheme="minorHAnsi" w:cstheme="minorBidi"/>
          <w:color w:val="833C0B" w:themeColor="accent2" w:themeShade="80"/>
          <w:szCs w:val="22"/>
        </w:rPr>
        <w:t xml:space="preserve"> and insert all of the required </w:t>
      </w:r>
      <w:r w:rsidR="00007037" w:rsidRPr="00840A59">
        <w:rPr>
          <w:rFonts w:eastAsiaTheme="minorHAnsi" w:cstheme="minorBidi"/>
          <w:color w:val="833C0B" w:themeColor="accent2" w:themeShade="80"/>
          <w:szCs w:val="22"/>
        </w:rPr>
        <w:t xml:space="preserve">elements of the </w:t>
      </w:r>
      <w:r w:rsidRPr="00840A59">
        <w:rPr>
          <w:rFonts w:eastAsiaTheme="minorHAnsi" w:cstheme="minorBidi"/>
          <w:color w:val="833C0B" w:themeColor="accent2" w:themeShade="80"/>
          <w:szCs w:val="22"/>
        </w:rPr>
        <w:t>Social Media Management Plan in this section.</w:t>
      </w:r>
    </w:p>
    <w:p w14:paraId="258038A3" w14:textId="52F8B6E1" w:rsidR="009F6840" w:rsidRPr="00840A59" w:rsidRDefault="009F6840" w:rsidP="009F6840">
      <w:pPr>
        <w:pStyle w:val="ListParagraph"/>
        <w:numPr>
          <w:ilvl w:val="1"/>
          <w:numId w:val="90"/>
        </w:numPr>
        <w:rPr>
          <w:rFonts w:eastAsiaTheme="minorHAnsi" w:cstheme="minorBidi"/>
          <w:b/>
          <w:bCs/>
          <w:color w:val="833C0B" w:themeColor="accent2" w:themeShade="80"/>
          <w:szCs w:val="22"/>
        </w:rPr>
      </w:pPr>
      <w:r w:rsidRPr="00840A59">
        <w:rPr>
          <w:rFonts w:eastAsiaTheme="minorHAnsi" w:cstheme="minorBidi"/>
          <w:b/>
          <w:bCs/>
          <w:color w:val="833C0B" w:themeColor="accent2" w:themeShade="80"/>
          <w:szCs w:val="22"/>
        </w:rPr>
        <w:t xml:space="preserve">If recruiting using existing research platforms: </w:t>
      </w:r>
      <w:r w:rsidRPr="00840A59">
        <w:rPr>
          <w:rFonts w:eastAsiaTheme="minorHAnsi" w:cstheme="minorBidi"/>
          <w:color w:val="833C0B" w:themeColor="accent2" w:themeShade="80"/>
          <w:szCs w:val="22"/>
        </w:rPr>
        <w:t xml:space="preserve">Describe how these platforms will be used and any parameters used to identify or </w:t>
      </w:r>
      <w:proofErr w:type="gramStart"/>
      <w:r w:rsidRPr="00840A59">
        <w:rPr>
          <w:rFonts w:eastAsiaTheme="minorHAnsi" w:cstheme="minorBidi"/>
          <w:color w:val="833C0B" w:themeColor="accent2" w:themeShade="80"/>
          <w:szCs w:val="22"/>
        </w:rPr>
        <w:t>connect-with</w:t>
      </w:r>
      <w:proofErr w:type="gramEnd"/>
      <w:r w:rsidRPr="00840A59">
        <w:rPr>
          <w:rFonts w:eastAsiaTheme="minorHAnsi" w:cstheme="minorBidi"/>
          <w:color w:val="833C0B" w:themeColor="accent2" w:themeShade="80"/>
          <w:szCs w:val="22"/>
        </w:rPr>
        <w:t xml:space="preserve"> eligible participants.</w:t>
      </w:r>
    </w:p>
    <w:p w14:paraId="619F286F" w14:textId="4BE48316" w:rsidR="009F6840" w:rsidRPr="00840A59" w:rsidRDefault="009F6840" w:rsidP="009F6840">
      <w:pPr>
        <w:pStyle w:val="ListParagraph"/>
        <w:numPr>
          <w:ilvl w:val="2"/>
          <w:numId w:val="90"/>
        </w:numPr>
        <w:rPr>
          <w:rFonts w:eastAsiaTheme="minorHAnsi" w:cstheme="minorBidi"/>
          <w:b/>
          <w:bCs/>
          <w:color w:val="833C0B" w:themeColor="accent2" w:themeShade="80"/>
          <w:szCs w:val="22"/>
        </w:rPr>
      </w:pPr>
      <w:r w:rsidRPr="00840A59">
        <w:rPr>
          <w:rFonts w:eastAsiaTheme="minorHAnsi" w:cstheme="minorBidi"/>
          <w:b/>
          <w:bCs/>
          <w:color w:val="833C0B" w:themeColor="accent2" w:themeShade="80"/>
          <w:szCs w:val="22"/>
        </w:rPr>
        <w:t>If using Research Match:</w:t>
      </w:r>
      <w:r w:rsidRPr="00840A59">
        <w:rPr>
          <w:rFonts w:eastAsiaTheme="minorHAnsi" w:cstheme="minorBidi"/>
          <w:color w:val="833C0B" w:themeColor="accent2" w:themeShade="80"/>
          <w:szCs w:val="22"/>
        </w:rPr>
        <w:t xml:space="preserve"> Insert the required Research Match template language into this section</w:t>
      </w:r>
    </w:p>
    <w:p w14:paraId="759FF2E6" w14:textId="7C8DA1BA" w:rsidR="00334E8A" w:rsidRPr="00840A59" w:rsidRDefault="009F6840" w:rsidP="00840A59">
      <w:pPr>
        <w:pStyle w:val="ListParagraph"/>
        <w:numPr>
          <w:ilvl w:val="1"/>
          <w:numId w:val="90"/>
        </w:numPr>
        <w:rPr>
          <w:rFonts w:eastAsiaTheme="minorHAnsi" w:cstheme="minorBidi"/>
          <w:b/>
          <w:bCs/>
          <w:color w:val="833C0B" w:themeColor="accent2" w:themeShade="80"/>
          <w:szCs w:val="22"/>
        </w:rPr>
      </w:pPr>
      <w:r w:rsidRPr="00840A59">
        <w:rPr>
          <w:rFonts w:eastAsiaTheme="minorHAnsi" w:cstheme="minorBidi"/>
          <w:b/>
          <w:bCs/>
          <w:color w:val="833C0B" w:themeColor="accent2" w:themeShade="80"/>
          <w:szCs w:val="22"/>
        </w:rPr>
        <w:t xml:space="preserve">If relying on referrals (e.g., provider referrals, snowball-sampling, etc.): </w:t>
      </w:r>
      <w:r w:rsidRPr="00840A59">
        <w:rPr>
          <w:rFonts w:eastAsiaTheme="minorHAnsi" w:cstheme="minorBidi"/>
          <w:color w:val="833C0B" w:themeColor="accent2" w:themeShade="80"/>
          <w:szCs w:val="22"/>
        </w:rPr>
        <w:t xml:space="preserve">Identify what </w:t>
      </w:r>
      <w:r w:rsidR="00007037" w:rsidRPr="00840A59">
        <w:rPr>
          <w:rFonts w:eastAsiaTheme="minorHAnsi" w:cstheme="minorBidi"/>
          <w:color w:val="833C0B" w:themeColor="accent2" w:themeShade="80"/>
          <w:szCs w:val="22"/>
        </w:rPr>
        <w:t>who</w:t>
      </w:r>
      <w:r w:rsidRPr="00840A59">
        <w:rPr>
          <w:rFonts w:eastAsiaTheme="minorHAnsi" w:cstheme="minorBidi"/>
          <w:color w:val="833C0B" w:themeColor="accent2" w:themeShade="80"/>
          <w:szCs w:val="22"/>
        </w:rPr>
        <w:t xml:space="preserve"> will be asked to refer participants. Describe how referred participants and the research team will be connected.</w:t>
      </w:r>
    </w:p>
    <w:p w14:paraId="78105131" w14:textId="20E39504" w:rsidR="009F6840" w:rsidRPr="00840A59" w:rsidRDefault="001C0BC7" w:rsidP="00840A59">
      <w:pPr>
        <w:pStyle w:val="ListParagraph"/>
        <w:numPr>
          <w:ilvl w:val="0"/>
          <w:numId w:val="90"/>
        </w:numPr>
        <w:spacing w:before="60"/>
        <w:contextualSpacing w:val="0"/>
        <w:rPr>
          <w:rFonts w:eastAsiaTheme="minorHAnsi" w:cstheme="minorBidi"/>
          <w:b/>
          <w:bCs/>
          <w:i/>
          <w:iCs/>
          <w:color w:val="833C0B" w:themeColor="accent2" w:themeShade="80"/>
          <w:szCs w:val="22"/>
        </w:rPr>
      </w:pPr>
      <w:r w:rsidRPr="00840A59">
        <w:rPr>
          <w:rFonts w:eastAsiaTheme="minorHAnsi" w:cstheme="minorBidi"/>
          <w:b/>
          <w:bCs/>
          <w:i/>
          <w:iCs/>
          <w:color w:val="833C0B" w:themeColor="accent2" w:themeShade="80"/>
          <w:szCs w:val="22"/>
        </w:rPr>
        <w:t>Targeted</w:t>
      </w:r>
      <w:r w:rsidR="009F6840" w:rsidRPr="00840A59">
        <w:rPr>
          <w:rFonts w:eastAsiaTheme="minorHAnsi" w:cstheme="minorBidi"/>
          <w:b/>
          <w:bCs/>
          <w:i/>
          <w:iCs/>
          <w:color w:val="833C0B" w:themeColor="accent2" w:themeShade="80"/>
          <w:szCs w:val="22"/>
        </w:rPr>
        <w:t xml:space="preserve"> Recruitment: </w:t>
      </w:r>
      <w:r w:rsidR="00007037" w:rsidRPr="00840A59">
        <w:rPr>
          <w:rFonts w:eastAsiaTheme="minorHAnsi" w:cstheme="minorBidi"/>
          <w:color w:val="833C0B" w:themeColor="accent2" w:themeShade="80"/>
          <w:szCs w:val="22"/>
        </w:rPr>
        <w:t>In this sub-section, provide details on any methods in which potential participants will be directly contacted by the study team.</w:t>
      </w:r>
    </w:p>
    <w:p w14:paraId="566F2CDD" w14:textId="0361601B" w:rsidR="001C0BC7" w:rsidRPr="00840A59" w:rsidRDefault="001C0BC7" w:rsidP="001C0BC7">
      <w:pPr>
        <w:pStyle w:val="ListParagraph"/>
        <w:numPr>
          <w:ilvl w:val="1"/>
          <w:numId w:val="90"/>
        </w:numPr>
        <w:rPr>
          <w:rFonts w:eastAsiaTheme="minorHAnsi" w:cstheme="minorBidi"/>
          <w:b/>
          <w:bCs/>
          <w:color w:val="833C0B" w:themeColor="accent2" w:themeShade="80"/>
          <w:szCs w:val="22"/>
        </w:rPr>
      </w:pPr>
      <w:r w:rsidRPr="00840A59">
        <w:rPr>
          <w:rFonts w:eastAsiaTheme="minorHAnsi" w:cstheme="minorBidi"/>
          <w:b/>
          <w:bCs/>
          <w:color w:val="833C0B" w:themeColor="accent2" w:themeShade="80"/>
          <w:szCs w:val="22"/>
        </w:rPr>
        <w:t xml:space="preserve">If </w:t>
      </w:r>
      <w:r w:rsidR="00007037" w:rsidRPr="00840A59">
        <w:rPr>
          <w:rFonts w:eastAsiaTheme="minorHAnsi" w:cstheme="minorBidi"/>
          <w:b/>
          <w:bCs/>
          <w:color w:val="833C0B" w:themeColor="accent2" w:themeShade="80"/>
          <w:szCs w:val="22"/>
        </w:rPr>
        <w:t>using classroom enrollments, rosters, declared majors or other administrative academic data</w:t>
      </w:r>
      <w:r w:rsidR="00007037" w:rsidRPr="00840A59">
        <w:rPr>
          <w:rFonts w:eastAsiaTheme="minorHAnsi" w:cstheme="minorBidi"/>
          <w:color w:val="833C0B" w:themeColor="accent2" w:themeShade="80"/>
          <w:szCs w:val="22"/>
        </w:rPr>
        <w:t xml:space="preserve"> to </w:t>
      </w:r>
      <w:r w:rsidRPr="00840A59">
        <w:rPr>
          <w:rFonts w:eastAsiaTheme="minorHAnsi" w:cstheme="minorBidi"/>
          <w:color w:val="833C0B" w:themeColor="accent2" w:themeShade="80"/>
          <w:szCs w:val="22"/>
        </w:rPr>
        <w:t>identify</w:t>
      </w:r>
      <w:r w:rsidR="00007037" w:rsidRPr="00840A59">
        <w:rPr>
          <w:rFonts w:eastAsiaTheme="minorHAnsi" w:cstheme="minorBidi"/>
          <w:color w:val="833C0B" w:themeColor="accent2" w:themeShade="80"/>
          <w:szCs w:val="22"/>
        </w:rPr>
        <w:t xml:space="preserve"> or </w:t>
      </w:r>
      <w:r w:rsidRPr="00840A59">
        <w:rPr>
          <w:rFonts w:eastAsiaTheme="minorHAnsi" w:cstheme="minorBidi"/>
          <w:color w:val="833C0B" w:themeColor="accent2" w:themeShade="80"/>
          <w:szCs w:val="22"/>
        </w:rPr>
        <w:t xml:space="preserve">contact </w:t>
      </w:r>
      <w:r w:rsidR="00007037" w:rsidRPr="00840A59">
        <w:rPr>
          <w:rFonts w:eastAsiaTheme="minorHAnsi" w:cstheme="minorBidi"/>
          <w:color w:val="833C0B" w:themeColor="accent2" w:themeShade="80"/>
          <w:szCs w:val="22"/>
        </w:rPr>
        <w:t>potential participants</w:t>
      </w:r>
      <w:r w:rsidRPr="00840A59">
        <w:rPr>
          <w:rFonts w:eastAsiaTheme="minorHAnsi" w:cstheme="minorBidi"/>
          <w:color w:val="833C0B" w:themeColor="accent2" w:themeShade="80"/>
          <w:szCs w:val="22"/>
        </w:rPr>
        <w:t xml:space="preserve">: </w:t>
      </w:r>
    </w:p>
    <w:p w14:paraId="79BA3361" w14:textId="3080C0BF" w:rsidR="001C0BC7" w:rsidRPr="00840A59" w:rsidRDefault="001C0BC7" w:rsidP="001C0BC7">
      <w:pPr>
        <w:pStyle w:val="ListParagraph"/>
        <w:numPr>
          <w:ilvl w:val="2"/>
          <w:numId w:val="90"/>
        </w:numPr>
        <w:rPr>
          <w:rFonts w:eastAsiaTheme="minorHAnsi" w:cstheme="minorBidi"/>
          <w:b/>
          <w:bCs/>
          <w:color w:val="833C0B" w:themeColor="accent2" w:themeShade="80"/>
          <w:szCs w:val="22"/>
        </w:rPr>
      </w:pPr>
      <w:r w:rsidRPr="00840A59">
        <w:rPr>
          <w:rFonts w:eastAsiaTheme="minorHAnsi" w:cstheme="minorBidi"/>
          <w:b/>
          <w:bCs/>
          <w:color w:val="833C0B" w:themeColor="accent2" w:themeShade="80"/>
          <w:szCs w:val="22"/>
        </w:rPr>
        <w:t>Describe what records will be used</w:t>
      </w:r>
      <w:r w:rsidRPr="00840A59">
        <w:rPr>
          <w:rFonts w:eastAsiaTheme="minorHAnsi" w:cstheme="minorBidi"/>
          <w:color w:val="833C0B" w:themeColor="accent2" w:themeShade="80"/>
          <w:szCs w:val="22"/>
        </w:rPr>
        <w:t xml:space="preserve"> or obtained to contact potential participants.</w:t>
      </w:r>
    </w:p>
    <w:p w14:paraId="7E36F342" w14:textId="567C6DA8" w:rsidR="001C0BC7" w:rsidRPr="00840A59" w:rsidRDefault="001C0BC7" w:rsidP="001C0BC7">
      <w:pPr>
        <w:pStyle w:val="ListParagraph"/>
        <w:numPr>
          <w:ilvl w:val="2"/>
          <w:numId w:val="90"/>
        </w:numPr>
        <w:rPr>
          <w:rFonts w:eastAsiaTheme="minorHAnsi" w:cstheme="minorBidi"/>
          <w:b/>
          <w:bCs/>
          <w:color w:val="833C0B" w:themeColor="accent2" w:themeShade="80"/>
          <w:szCs w:val="22"/>
        </w:rPr>
      </w:pPr>
      <w:r w:rsidRPr="00840A59">
        <w:rPr>
          <w:rFonts w:eastAsiaTheme="minorHAnsi" w:cstheme="minorBidi"/>
          <w:b/>
          <w:bCs/>
          <w:color w:val="833C0B" w:themeColor="accent2" w:themeShade="80"/>
          <w:szCs w:val="22"/>
        </w:rPr>
        <w:t xml:space="preserve">Describe the process for outreach </w:t>
      </w:r>
      <w:r w:rsidRPr="00840A59">
        <w:rPr>
          <w:rFonts w:eastAsiaTheme="minorHAnsi" w:cstheme="minorBidi"/>
          <w:color w:val="833C0B" w:themeColor="accent2" w:themeShade="80"/>
          <w:szCs w:val="22"/>
        </w:rPr>
        <w:t>to potential participants, including who is responsible for contact, the method of contact, etc.</w:t>
      </w:r>
    </w:p>
    <w:p w14:paraId="167EC9A2" w14:textId="3E241879" w:rsidR="00007037" w:rsidRPr="00840A59" w:rsidRDefault="00007037" w:rsidP="001C0BC7">
      <w:pPr>
        <w:pStyle w:val="ListParagraph"/>
        <w:numPr>
          <w:ilvl w:val="2"/>
          <w:numId w:val="90"/>
        </w:numPr>
        <w:rPr>
          <w:rFonts w:eastAsiaTheme="minorHAnsi" w:cstheme="minorBidi"/>
          <w:i/>
          <w:iCs/>
          <w:color w:val="833C0B" w:themeColor="accent2" w:themeShade="80"/>
          <w:szCs w:val="22"/>
        </w:rPr>
      </w:pPr>
      <w:r w:rsidRPr="00840A59">
        <w:rPr>
          <w:rFonts w:eastAsiaTheme="minorHAnsi" w:cstheme="minorBidi"/>
          <w:i/>
          <w:iCs/>
          <w:color w:val="833C0B" w:themeColor="accent2" w:themeShade="80"/>
          <w:szCs w:val="22"/>
        </w:rPr>
        <w:t xml:space="preserve">Note: </w:t>
      </w:r>
      <w:hyperlink r:id="rId56" w:history="1">
        <w:r w:rsidRPr="00840A59">
          <w:rPr>
            <w:rStyle w:val="Hyperlink"/>
            <w:rFonts w:eastAsiaTheme="minorHAnsi"/>
            <w:i/>
            <w:iCs/>
            <w:szCs w:val="22"/>
          </w:rPr>
          <w:t>FERPA</w:t>
        </w:r>
      </w:hyperlink>
      <w:r w:rsidRPr="00840A59">
        <w:rPr>
          <w:rFonts w:eastAsiaTheme="minorHAnsi" w:cstheme="minorBidi"/>
          <w:i/>
          <w:iCs/>
          <w:color w:val="833C0B" w:themeColor="accent2" w:themeShade="80"/>
          <w:szCs w:val="22"/>
        </w:rPr>
        <w:t xml:space="preserve"> most-likely applies to studies using these recruitment methods.</w:t>
      </w:r>
    </w:p>
    <w:p w14:paraId="2E5D0E03" w14:textId="660DCA20" w:rsidR="009F6840" w:rsidRPr="00840A59" w:rsidRDefault="001C0BC7" w:rsidP="009F6840">
      <w:pPr>
        <w:pStyle w:val="ListParagraph"/>
        <w:numPr>
          <w:ilvl w:val="1"/>
          <w:numId w:val="90"/>
        </w:numPr>
        <w:rPr>
          <w:rFonts w:eastAsiaTheme="minorHAnsi" w:cstheme="minorBidi"/>
          <w:b/>
          <w:bCs/>
          <w:color w:val="833C0B" w:themeColor="accent2" w:themeShade="80"/>
          <w:szCs w:val="22"/>
        </w:rPr>
      </w:pPr>
      <w:r w:rsidRPr="00840A59">
        <w:rPr>
          <w:rFonts w:eastAsiaTheme="minorHAnsi" w:cstheme="minorBidi"/>
          <w:b/>
          <w:bCs/>
          <w:color w:val="833C0B" w:themeColor="accent2" w:themeShade="80"/>
          <w:szCs w:val="22"/>
        </w:rPr>
        <w:t>If utilizing existing recruitment</w:t>
      </w:r>
      <w:r w:rsidR="00007037" w:rsidRPr="00840A59">
        <w:rPr>
          <w:rFonts w:eastAsiaTheme="minorHAnsi" w:cstheme="minorBidi"/>
          <w:b/>
          <w:bCs/>
          <w:color w:val="833C0B" w:themeColor="accent2" w:themeShade="80"/>
          <w:szCs w:val="22"/>
        </w:rPr>
        <w:t xml:space="preserve"> protocols, sign-up lists,</w:t>
      </w:r>
      <w:r w:rsidRPr="00840A59">
        <w:rPr>
          <w:rFonts w:eastAsiaTheme="minorHAnsi" w:cstheme="minorBidi"/>
          <w:b/>
          <w:bCs/>
          <w:color w:val="833C0B" w:themeColor="accent2" w:themeShade="80"/>
          <w:szCs w:val="22"/>
        </w:rPr>
        <w:t xml:space="preserve"> or </w:t>
      </w:r>
      <w:r w:rsidR="00007037" w:rsidRPr="00840A59">
        <w:rPr>
          <w:rFonts w:eastAsiaTheme="minorHAnsi" w:cstheme="minorBidi"/>
          <w:b/>
          <w:bCs/>
          <w:color w:val="833C0B" w:themeColor="accent2" w:themeShade="80"/>
          <w:szCs w:val="22"/>
        </w:rPr>
        <w:t xml:space="preserve">contacting participants of another </w:t>
      </w:r>
      <w:r w:rsidRPr="00840A59">
        <w:rPr>
          <w:rFonts w:eastAsiaTheme="minorHAnsi" w:cstheme="minorBidi"/>
          <w:b/>
          <w:bCs/>
          <w:color w:val="833C0B" w:themeColor="accent2" w:themeShade="80"/>
          <w:szCs w:val="22"/>
        </w:rPr>
        <w:t xml:space="preserve">study </w:t>
      </w:r>
      <w:r w:rsidR="00007037" w:rsidRPr="00840A59">
        <w:rPr>
          <w:rFonts w:eastAsiaTheme="minorHAnsi" w:cstheme="minorBidi"/>
          <w:color w:val="833C0B" w:themeColor="accent2" w:themeShade="80"/>
          <w:szCs w:val="22"/>
        </w:rPr>
        <w:t xml:space="preserve">to recruit </w:t>
      </w:r>
      <w:r w:rsidRPr="00840A59">
        <w:rPr>
          <w:rFonts w:eastAsiaTheme="minorHAnsi" w:cstheme="minorBidi"/>
          <w:color w:val="833C0B" w:themeColor="accent2" w:themeShade="80"/>
          <w:szCs w:val="22"/>
        </w:rPr>
        <w:t>potential participants</w:t>
      </w:r>
      <w:r w:rsidRPr="00840A59">
        <w:rPr>
          <w:rFonts w:eastAsiaTheme="minorHAnsi" w:cstheme="minorBidi"/>
          <w:b/>
          <w:bCs/>
          <w:color w:val="833C0B" w:themeColor="accent2" w:themeShade="80"/>
          <w:szCs w:val="22"/>
        </w:rPr>
        <w:t>:</w:t>
      </w:r>
    </w:p>
    <w:p w14:paraId="5AEB6AE7" w14:textId="77777777" w:rsidR="001C0BC7" w:rsidRPr="00840A59" w:rsidRDefault="001C0BC7" w:rsidP="001C0BC7">
      <w:pPr>
        <w:pStyle w:val="ListParagraph"/>
        <w:numPr>
          <w:ilvl w:val="2"/>
          <w:numId w:val="90"/>
        </w:numPr>
        <w:rPr>
          <w:rFonts w:eastAsiaTheme="minorHAnsi" w:cstheme="minorBidi"/>
          <w:b/>
          <w:bCs/>
          <w:color w:val="833C0B" w:themeColor="accent2" w:themeShade="80"/>
          <w:szCs w:val="22"/>
        </w:rPr>
      </w:pPr>
      <w:r w:rsidRPr="00840A59">
        <w:rPr>
          <w:rFonts w:eastAsiaTheme="minorHAnsi" w:cstheme="minorBidi"/>
          <w:b/>
          <w:bCs/>
          <w:color w:val="833C0B" w:themeColor="accent2" w:themeShade="80"/>
          <w:szCs w:val="22"/>
        </w:rPr>
        <w:t xml:space="preserve">List the relevant protocols/studies </w:t>
      </w:r>
      <w:r w:rsidRPr="00840A59">
        <w:rPr>
          <w:rFonts w:eastAsiaTheme="minorHAnsi" w:cstheme="minorBidi"/>
          <w:color w:val="833C0B" w:themeColor="accent2" w:themeShade="80"/>
          <w:szCs w:val="22"/>
        </w:rPr>
        <w:t>to be used along with the organization overseeing the protocol and IRB study IDs (if local to Emory)</w:t>
      </w:r>
    </w:p>
    <w:p w14:paraId="21AEA9A9" w14:textId="47656B1F" w:rsidR="001C0BC7" w:rsidRPr="00840A59" w:rsidRDefault="001C0BC7" w:rsidP="001C0BC7">
      <w:pPr>
        <w:pStyle w:val="ListParagraph"/>
        <w:numPr>
          <w:ilvl w:val="2"/>
          <w:numId w:val="90"/>
        </w:numPr>
        <w:rPr>
          <w:rFonts w:eastAsiaTheme="minorHAnsi" w:cstheme="minorBidi"/>
          <w:b/>
          <w:bCs/>
          <w:color w:val="833C0B" w:themeColor="accent2" w:themeShade="80"/>
          <w:szCs w:val="22"/>
        </w:rPr>
      </w:pPr>
      <w:r w:rsidRPr="00840A59">
        <w:rPr>
          <w:rFonts w:eastAsiaTheme="minorHAnsi" w:cstheme="minorBidi"/>
          <w:b/>
          <w:bCs/>
          <w:color w:val="833C0B" w:themeColor="accent2" w:themeShade="80"/>
          <w:szCs w:val="22"/>
        </w:rPr>
        <w:t xml:space="preserve">Describe the existing participant details </w:t>
      </w:r>
      <w:r w:rsidRPr="00840A59">
        <w:rPr>
          <w:rFonts w:eastAsiaTheme="minorHAnsi" w:cstheme="minorBidi"/>
          <w:color w:val="833C0B" w:themeColor="accent2" w:themeShade="80"/>
          <w:szCs w:val="22"/>
        </w:rPr>
        <w:t xml:space="preserve">to be used or obtained </w:t>
      </w:r>
      <w:proofErr w:type="gramStart"/>
      <w:r w:rsidRPr="00840A59">
        <w:rPr>
          <w:rFonts w:eastAsiaTheme="minorHAnsi" w:cstheme="minorBidi"/>
          <w:color w:val="833C0B" w:themeColor="accent2" w:themeShade="80"/>
          <w:szCs w:val="22"/>
        </w:rPr>
        <w:t>in order to</w:t>
      </w:r>
      <w:proofErr w:type="gramEnd"/>
      <w:r w:rsidRPr="00840A59">
        <w:rPr>
          <w:rFonts w:eastAsiaTheme="minorHAnsi" w:cstheme="minorBidi"/>
          <w:color w:val="833C0B" w:themeColor="accent2" w:themeShade="80"/>
          <w:szCs w:val="22"/>
        </w:rPr>
        <w:t xml:space="preserve"> contact potential participants</w:t>
      </w:r>
    </w:p>
    <w:p w14:paraId="7788252C" w14:textId="7AC4650A" w:rsidR="007B7438" w:rsidRPr="00840A59" w:rsidRDefault="001C0BC7" w:rsidP="007B7438">
      <w:pPr>
        <w:pStyle w:val="ListParagraph"/>
        <w:numPr>
          <w:ilvl w:val="2"/>
          <w:numId w:val="90"/>
        </w:numPr>
        <w:rPr>
          <w:rFonts w:eastAsiaTheme="minorHAnsi" w:cstheme="minorBidi"/>
          <w:b/>
          <w:bCs/>
          <w:color w:val="833C0B" w:themeColor="accent2" w:themeShade="80"/>
          <w:szCs w:val="22"/>
        </w:rPr>
      </w:pPr>
      <w:r w:rsidRPr="00840A59">
        <w:rPr>
          <w:rFonts w:eastAsiaTheme="minorHAnsi" w:cstheme="minorBidi"/>
          <w:b/>
          <w:bCs/>
          <w:color w:val="833C0B" w:themeColor="accent2" w:themeShade="80"/>
          <w:szCs w:val="22"/>
        </w:rPr>
        <w:t xml:space="preserve">Describe the process for outreach </w:t>
      </w:r>
      <w:r w:rsidRPr="00840A59">
        <w:rPr>
          <w:rFonts w:eastAsiaTheme="minorHAnsi" w:cstheme="minorBidi"/>
          <w:color w:val="833C0B" w:themeColor="accent2" w:themeShade="80"/>
          <w:szCs w:val="22"/>
        </w:rPr>
        <w:t>to potential participants, including who is responsible for contact, the method of contact, etc.</w:t>
      </w:r>
    </w:p>
    <w:p w14:paraId="1FA06298" w14:textId="1A73202E" w:rsidR="001C0BC7" w:rsidRPr="00840A59" w:rsidRDefault="001C0BC7" w:rsidP="001C0BC7">
      <w:pPr>
        <w:pStyle w:val="ListParagraph"/>
        <w:numPr>
          <w:ilvl w:val="1"/>
          <w:numId w:val="90"/>
        </w:numPr>
        <w:rPr>
          <w:rFonts w:eastAsiaTheme="minorHAnsi" w:cstheme="minorBidi"/>
          <w:b/>
          <w:bCs/>
          <w:color w:val="833C0B" w:themeColor="accent2" w:themeShade="80"/>
          <w:szCs w:val="22"/>
        </w:rPr>
      </w:pPr>
      <w:r w:rsidRPr="00840A59">
        <w:rPr>
          <w:rFonts w:eastAsiaTheme="minorHAnsi" w:cstheme="minorBidi"/>
          <w:b/>
          <w:bCs/>
          <w:color w:val="833C0B" w:themeColor="accent2" w:themeShade="80"/>
          <w:szCs w:val="22"/>
        </w:rPr>
        <w:t xml:space="preserve">If using medical records, clinic schedules, or other HIPAA-protected information </w:t>
      </w:r>
      <w:r w:rsidRPr="00840A59">
        <w:rPr>
          <w:rFonts w:eastAsiaTheme="minorHAnsi" w:cstheme="minorBidi"/>
          <w:color w:val="833C0B" w:themeColor="accent2" w:themeShade="80"/>
          <w:szCs w:val="22"/>
        </w:rPr>
        <w:t>to identify</w:t>
      </w:r>
      <w:r w:rsidR="00007037" w:rsidRPr="00840A59">
        <w:rPr>
          <w:rFonts w:eastAsiaTheme="minorHAnsi" w:cstheme="minorBidi"/>
          <w:color w:val="833C0B" w:themeColor="accent2" w:themeShade="80"/>
          <w:szCs w:val="22"/>
        </w:rPr>
        <w:t xml:space="preserve"> and </w:t>
      </w:r>
      <w:r w:rsidRPr="00840A59">
        <w:rPr>
          <w:rFonts w:eastAsiaTheme="minorHAnsi" w:cstheme="minorBidi"/>
          <w:color w:val="833C0B" w:themeColor="accent2" w:themeShade="80"/>
          <w:szCs w:val="22"/>
        </w:rPr>
        <w:t>contact potential participants:</w:t>
      </w:r>
    </w:p>
    <w:p w14:paraId="262496E6" w14:textId="6F5BDEF4" w:rsidR="001C0BC7" w:rsidRPr="00840A59" w:rsidRDefault="001C0BC7" w:rsidP="001C0BC7">
      <w:pPr>
        <w:pStyle w:val="ListParagraph"/>
        <w:numPr>
          <w:ilvl w:val="2"/>
          <w:numId w:val="90"/>
        </w:numPr>
        <w:rPr>
          <w:rFonts w:eastAsiaTheme="minorHAnsi" w:cstheme="minorBidi"/>
          <w:b/>
          <w:bCs/>
          <w:color w:val="833C0B" w:themeColor="accent2" w:themeShade="80"/>
          <w:szCs w:val="22"/>
        </w:rPr>
      </w:pPr>
      <w:r w:rsidRPr="00840A59">
        <w:rPr>
          <w:rFonts w:eastAsiaTheme="minorHAnsi" w:cstheme="minorBidi"/>
          <w:b/>
          <w:bCs/>
          <w:color w:val="833C0B" w:themeColor="accent2" w:themeShade="80"/>
          <w:szCs w:val="22"/>
        </w:rPr>
        <w:t>Describe what records will be used</w:t>
      </w:r>
      <w:r w:rsidRPr="00840A59">
        <w:rPr>
          <w:rFonts w:eastAsiaTheme="minorHAnsi" w:cstheme="minorBidi"/>
          <w:color w:val="833C0B" w:themeColor="accent2" w:themeShade="80"/>
          <w:szCs w:val="22"/>
        </w:rPr>
        <w:t xml:space="preserve"> or obtained to contact potential participants</w:t>
      </w:r>
    </w:p>
    <w:p w14:paraId="39D1E702" w14:textId="77777777" w:rsidR="001C0BC7" w:rsidRPr="00840A59" w:rsidRDefault="001C0BC7" w:rsidP="001C0BC7">
      <w:pPr>
        <w:pStyle w:val="ListParagraph"/>
        <w:numPr>
          <w:ilvl w:val="2"/>
          <w:numId w:val="90"/>
        </w:numPr>
        <w:rPr>
          <w:rFonts w:eastAsiaTheme="minorHAnsi" w:cstheme="minorBidi"/>
          <w:b/>
          <w:bCs/>
          <w:color w:val="833C0B" w:themeColor="accent2" w:themeShade="80"/>
          <w:szCs w:val="22"/>
        </w:rPr>
      </w:pPr>
      <w:r w:rsidRPr="00840A59">
        <w:rPr>
          <w:rFonts w:eastAsiaTheme="minorHAnsi" w:cstheme="minorBidi"/>
          <w:b/>
          <w:bCs/>
          <w:color w:val="833C0B" w:themeColor="accent2" w:themeShade="80"/>
          <w:szCs w:val="22"/>
        </w:rPr>
        <w:t xml:space="preserve">Describe the process for outreach </w:t>
      </w:r>
      <w:r w:rsidRPr="00840A59">
        <w:rPr>
          <w:rFonts w:eastAsiaTheme="minorHAnsi" w:cstheme="minorBidi"/>
          <w:color w:val="833C0B" w:themeColor="accent2" w:themeShade="80"/>
          <w:szCs w:val="22"/>
        </w:rPr>
        <w:t>to potential participants, including who is responsible for contact, the method of contact, etc.</w:t>
      </w:r>
    </w:p>
    <w:p w14:paraId="52E18124" w14:textId="291F0E61" w:rsidR="007B7438" w:rsidRPr="00840A59" w:rsidRDefault="007B7438" w:rsidP="007B7438">
      <w:pPr>
        <w:pStyle w:val="ListParagraph"/>
        <w:numPr>
          <w:ilvl w:val="3"/>
          <w:numId w:val="90"/>
        </w:numPr>
        <w:rPr>
          <w:rFonts w:eastAsiaTheme="minorHAnsi" w:cstheme="minorBidi"/>
          <w:color w:val="833C0B" w:themeColor="accent2" w:themeShade="80"/>
          <w:szCs w:val="22"/>
        </w:rPr>
      </w:pPr>
      <w:r w:rsidRPr="00840A59">
        <w:rPr>
          <w:rFonts w:eastAsiaTheme="minorHAnsi" w:cstheme="minorBidi"/>
          <w:i/>
          <w:iCs/>
          <w:color w:val="833C0B" w:themeColor="accent2" w:themeShade="80"/>
          <w:szCs w:val="22"/>
        </w:rPr>
        <w:t>Note</w:t>
      </w:r>
      <w:r w:rsidRPr="00840A59">
        <w:rPr>
          <w:rFonts w:eastAsiaTheme="minorHAnsi" w:cstheme="minorBidi"/>
          <w:color w:val="833C0B" w:themeColor="accent2" w:themeShade="80"/>
          <w:szCs w:val="22"/>
        </w:rPr>
        <w:t>: “cold calling” patients is not permitted</w:t>
      </w:r>
      <w:r w:rsidR="00986F86" w:rsidRPr="00840A59">
        <w:rPr>
          <w:rFonts w:eastAsiaTheme="minorHAnsi" w:cstheme="minorBidi"/>
          <w:color w:val="833C0B" w:themeColor="accent2" w:themeShade="80"/>
          <w:szCs w:val="22"/>
        </w:rPr>
        <w:t xml:space="preserve">, </w:t>
      </w:r>
      <w:hyperlink r:id="rId57" w:history="1">
        <w:r w:rsidR="00986F86" w:rsidRPr="00840A59">
          <w:rPr>
            <w:rStyle w:val="Hyperlink"/>
            <w:rFonts w:eastAsiaTheme="minorHAnsi" w:cstheme="minorBidi"/>
            <w:szCs w:val="22"/>
          </w:rPr>
          <w:t>per IRB guidance</w:t>
        </w:r>
      </w:hyperlink>
    </w:p>
    <w:p w14:paraId="28BC2CD0" w14:textId="4DA63963" w:rsidR="007E2A99" w:rsidRPr="00840A59" w:rsidRDefault="001C0BC7" w:rsidP="002C2DE5">
      <w:pPr>
        <w:pStyle w:val="ListParagraph"/>
        <w:numPr>
          <w:ilvl w:val="2"/>
          <w:numId w:val="90"/>
        </w:numPr>
        <w:rPr>
          <w:rFonts w:ascii="Consolas" w:hAnsi="Consolas"/>
          <w:szCs w:val="22"/>
        </w:rPr>
      </w:pPr>
      <w:r w:rsidRPr="00840A59">
        <w:rPr>
          <w:rFonts w:eastAsiaTheme="minorHAnsi" w:cstheme="minorBidi"/>
          <w:i/>
          <w:iCs/>
          <w:color w:val="833C0B" w:themeColor="accent2" w:themeShade="80"/>
          <w:szCs w:val="22"/>
        </w:rPr>
        <w:t xml:space="preserve">Note: </w:t>
      </w:r>
      <w:r w:rsidRPr="00840A59">
        <w:rPr>
          <w:rFonts w:eastAsiaTheme="minorHAnsi" w:cstheme="minorBidi"/>
          <w:color w:val="833C0B" w:themeColor="accent2" w:themeShade="80"/>
          <w:szCs w:val="22"/>
        </w:rPr>
        <w:t xml:space="preserve">Use of HIPAA-protected </w:t>
      </w:r>
      <w:proofErr w:type="gramStart"/>
      <w:r w:rsidRPr="00840A59">
        <w:rPr>
          <w:rFonts w:eastAsiaTheme="minorHAnsi" w:cstheme="minorBidi"/>
          <w:color w:val="833C0B" w:themeColor="accent2" w:themeShade="80"/>
          <w:szCs w:val="22"/>
        </w:rPr>
        <w:t>information for</w:t>
      </w:r>
      <w:proofErr w:type="gramEnd"/>
      <w:r w:rsidRPr="00840A59">
        <w:rPr>
          <w:rFonts w:eastAsiaTheme="minorHAnsi" w:cstheme="minorBidi"/>
          <w:color w:val="833C0B" w:themeColor="accent2" w:themeShade="80"/>
          <w:szCs w:val="22"/>
        </w:rPr>
        <w:t xml:space="preserve"> to identify or recruit potential participants prior to their consent requires a </w:t>
      </w:r>
      <w:hyperlink r:id="rId58" w:history="1">
        <w:r w:rsidRPr="00840A59">
          <w:rPr>
            <w:rStyle w:val="Hyperlink"/>
            <w:szCs w:val="22"/>
          </w:rPr>
          <w:t>Partial Waiver</w:t>
        </w:r>
        <w:r w:rsidR="00334E8A" w:rsidRPr="00840A59">
          <w:rPr>
            <w:rStyle w:val="Hyperlink"/>
            <w:szCs w:val="22"/>
          </w:rPr>
          <w:t xml:space="preserve"> of HIPAA Authorization</w:t>
        </w:r>
      </w:hyperlink>
      <w:r w:rsidR="00334E8A" w:rsidRPr="00840A59">
        <w:rPr>
          <w:rFonts w:eastAsiaTheme="minorHAnsi" w:cstheme="minorBidi"/>
          <w:i/>
          <w:iCs/>
          <w:color w:val="833C0B" w:themeColor="accent2" w:themeShade="80"/>
          <w:szCs w:val="22"/>
        </w:rPr>
        <w:t xml:space="preserve">. </w:t>
      </w:r>
      <w:r w:rsidR="00334E8A" w:rsidRPr="00840A59">
        <w:rPr>
          <w:rFonts w:eastAsiaTheme="minorHAnsi" w:cstheme="minorBidi"/>
          <w:color w:val="833C0B" w:themeColor="accent2" w:themeShade="80"/>
          <w:szCs w:val="22"/>
        </w:rPr>
        <w:t xml:space="preserve">Ensure that your responses in the “HIPAA Applicability and Waivers Requested” section of </w:t>
      </w:r>
      <w:proofErr w:type="spellStart"/>
      <w:r w:rsidR="00334E8A" w:rsidRPr="00840A59">
        <w:rPr>
          <w:rFonts w:eastAsiaTheme="minorHAnsi" w:cstheme="minorBidi"/>
          <w:color w:val="833C0B" w:themeColor="accent2" w:themeShade="80"/>
          <w:szCs w:val="22"/>
        </w:rPr>
        <w:t>eIRB</w:t>
      </w:r>
      <w:proofErr w:type="spellEnd"/>
      <w:r w:rsidR="00334E8A" w:rsidRPr="00840A59">
        <w:rPr>
          <w:rFonts w:eastAsiaTheme="minorHAnsi" w:cstheme="minorBidi"/>
          <w:color w:val="833C0B" w:themeColor="accent2" w:themeShade="80"/>
          <w:szCs w:val="22"/>
        </w:rPr>
        <w:t xml:space="preserve"> reflect the need for this waiver.</w:t>
      </w:r>
      <w:r w:rsidRPr="00840A59">
        <w:rPr>
          <w:rFonts w:eastAsiaTheme="minorHAnsi" w:cstheme="minorBidi"/>
          <w:color w:val="833C0B" w:themeColor="accent2" w:themeShade="80"/>
          <w:szCs w:val="22"/>
        </w:rPr>
        <w:t xml:space="preserve"> </w:t>
      </w:r>
    </w:p>
    <w:p w14:paraId="25EAB529" w14:textId="77777777" w:rsidR="009E634B" w:rsidRPr="00840A59" w:rsidRDefault="009E634B" w:rsidP="009E634B">
      <w:pPr>
        <w:pStyle w:val="Templatelanguage"/>
        <w:rPr>
          <w:rFonts w:ascii="Consolas" w:hAnsi="Consolas"/>
          <w:sz w:val="20"/>
          <w:szCs w:val="20"/>
        </w:rPr>
      </w:pPr>
    </w:p>
    <w:tbl>
      <w:tblPr>
        <w:tblStyle w:val="TableGrid"/>
        <w:tblW w:w="5000" w:type="pct"/>
        <w:tblInd w:w="0" w:type="dxa"/>
        <w:tblLook w:val="04A0" w:firstRow="1" w:lastRow="0" w:firstColumn="1" w:lastColumn="0" w:noHBand="0" w:noVBand="1"/>
      </w:tblPr>
      <w:tblGrid>
        <w:gridCol w:w="9350"/>
      </w:tblGrid>
      <w:tr w:rsidR="009E634B" w:rsidRPr="00840A59" w14:paraId="1B90D1F5" w14:textId="77777777" w:rsidTr="00876EF1">
        <w:trPr>
          <w:trHeight w:val="432"/>
        </w:trPr>
        <w:tc>
          <w:tcPr>
            <w:tcW w:w="5000" w:type="pct"/>
            <w:shd w:val="clear" w:color="auto" w:fill="44546A" w:themeFill="text2"/>
            <w:vAlign w:val="center"/>
          </w:tcPr>
          <w:p w14:paraId="350F0071" w14:textId="023573ED" w:rsidR="009E634B" w:rsidRPr="00840A59" w:rsidRDefault="009E634B" w:rsidP="00876EF1">
            <w:pPr>
              <w:pStyle w:val="Default"/>
              <w:rPr>
                <w:rFonts w:eastAsiaTheme="minorHAnsi" w:cstheme="minorHAnsi"/>
                <w:color w:val="auto"/>
                <w:sz w:val="22"/>
                <w:szCs w:val="22"/>
              </w:rPr>
            </w:pPr>
            <w:bookmarkStart w:id="289" w:name="_Hlk171522634"/>
            <w:r w:rsidRPr="00840A59">
              <w:rPr>
                <w:rFonts w:eastAsiaTheme="minorHAnsi" w:cstheme="minorHAnsi"/>
                <w:b/>
                <w:bCs/>
                <w:color w:val="FFFFFF" w:themeColor="background1"/>
              </w:rPr>
              <w:t>Recruitment Methods Narrative</w:t>
            </w:r>
            <w:bookmarkEnd w:id="289"/>
          </w:p>
        </w:tc>
      </w:tr>
      <w:tr w:rsidR="009E634B" w:rsidRPr="00840A59" w14:paraId="5436A8A9" w14:textId="77777777" w:rsidTr="002C2DE5">
        <w:trPr>
          <w:trHeight w:val="432"/>
        </w:trPr>
        <w:tc>
          <w:tcPr>
            <w:tcW w:w="5000" w:type="pct"/>
            <w:shd w:val="clear" w:color="auto" w:fill="D5DCE4" w:themeFill="text2" w:themeFillTint="33"/>
            <w:vAlign w:val="center"/>
          </w:tcPr>
          <w:p w14:paraId="1DD374DB" w14:textId="20346489" w:rsidR="009E634B" w:rsidRPr="00840A59" w:rsidRDefault="009E634B" w:rsidP="00C07D5D">
            <w:pPr>
              <w:rPr>
                <w:rFonts w:eastAsiaTheme="minorHAnsi"/>
              </w:rPr>
            </w:pPr>
            <w:r w:rsidRPr="00840A59">
              <w:rPr>
                <w:rFonts w:eastAsiaTheme="minorHAnsi"/>
              </w:rPr>
              <w:t>1. General Recruitment Overview</w:t>
            </w:r>
          </w:p>
        </w:tc>
      </w:tr>
      <w:tr w:rsidR="009E634B" w:rsidRPr="00DA6670" w14:paraId="72E1D87C" w14:textId="77777777" w:rsidTr="00840A59">
        <w:trPr>
          <w:trHeight w:val="864"/>
        </w:trPr>
        <w:tc>
          <w:tcPr>
            <w:tcW w:w="5000" w:type="pct"/>
            <w:shd w:val="clear" w:color="auto" w:fill="auto"/>
            <w:vAlign w:val="center"/>
          </w:tcPr>
          <w:p w14:paraId="4FF13096" w14:textId="032BD481" w:rsidR="009E634B" w:rsidRPr="00840A59" w:rsidRDefault="009E634B" w:rsidP="00DA6670">
            <w:pPr>
              <w:spacing w:after="120"/>
              <w:rPr>
                <w:rFonts w:eastAsiaTheme="minorHAnsi"/>
              </w:rPr>
            </w:pPr>
          </w:p>
        </w:tc>
      </w:tr>
      <w:tr w:rsidR="009E634B" w:rsidRPr="00840A59" w14:paraId="3B72B947" w14:textId="77777777" w:rsidTr="002C2DE5">
        <w:trPr>
          <w:trHeight w:val="432"/>
        </w:trPr>
        <w:tc>
          <w:tcPr>
            <w:tcW w:w="5000" w:type="pct"/>
            <w:shd w:val="clear" w:color="auto" w:fill="D5DCE4" w:themeFill="text2" w:themeFillTint="33"/>
            <w:vAlign w:val="center"/>
          </w:tcPr>
          <w:p w14:paraId="5D3AFFC3" w14:textId="35F3179D" w:rsidR="009E634B" w:rsidRPr="00840A59" w:rsidRDefault="009E634B" w:rsidP="00C07D5D">
            <w:pPr>
              <w:rPr>
                <w:rFonts w:eastAsiaTheme="minorHAnsi"/>
              </w:rPr>
            </w:pPr>
            <w:r w:rsidRPr="00840A59">
              <w:rPr>
                <w:rFonts w:eastAsiaTheme="minorHAnsi"/>
              </w:rPr>
              <w:t>2. Specialized Recruitment Requirements</w:t>
            </w:r>
          </w:p>
        </w:tc>
      </w:tr>
      <w:tr w:rsidR="009E634B" w:rsidRPr="00DA6670" w14:paraId="530C833E" w14:textId="77777777" w:rsidTr="00840A59">
        <w:trPr>
          <w:trHeight w:val="864"/>
        </w:trPr>
        <w:tc>
          <w:tcPr>
            <w:tcW w:w="5000" w:type="pct"/>
            <w:shd w:val="clear" w:color="auto" w:fill="auto"/>
            <w:vAlign w:val="center"/>
          </w:tcPr>
          <w:p w14:paraId="3B3A9FAD" w14:textId="277D1126" w:rsidR="009E634B" w:rsidRPr="00840A59" w:rsidRDefault="009E634B" w:rsidP="00DA6670">
            <w:pPr>
              <w:spacing w:after="120"/>
              <w:rPr>
                <w:rFonts w:eastAsiaTheme="minorHAnsi"/>
              </w:rPr>
            </w:pPr>
          </w:p>
        </w:tc>
      </w:tr>
      <w:tr w:rsidR="00334E8A" w:rsidRPr="00840A59" w14:paraId="2993CAFA" w14:textId="77777777" w:rsidTr="00876EF1">
        <w:trPr>
          <w:trHeight w:val="432"/>
        </w:trPr>
        <w:tc>
          <w:tcPr>
            <w:tcW w:w="5000" w:type="pct"/>
            <w:shd w:val="clear" w:color="auto" w:fill="D5DCE4" w:themeFill="text2" w:themeFillTint="33"/>
            <w:vAlign w:val="center"/>
          </w:tcPr>
          <w:p w14:paraId="7BB9FFB5" w14:textId="0BD1D2ED" w:rsidR="00334E8A" w:rsidRPr="00840A59" w:rsidRDefault="00334E8A" w:rsidP="00C07D5D">
            <w:pPr>
              <w:rPr>
                <w:rFonts w:eastAsiaTheme="minorHAnsi"/>
              </w:rPr>
            </w:pPr>
            <w:r w:rsidRPr="00840A59">
              <w:rPr>
                <w:rFonts w:eastAsiaTheme="minorHAnsi"/>
              </w:rPr>
              <w:t xml:space="preserve">3. Targeted Recruitment Details </w:t>
            </w:r>
          </w:p>
        </w:tc>
      </w:tr>
      <w:tr w:rsidR="00334E8A" w:rsidRPr="00DA6670" w14:paraId="67068247" w14:textId="77777777" w:rsidTr="00840A59">
        <w:trPr>
          <w:trHeight w:val="864"/>
        </w:trPr>
        <w:tc>
          <w:tcPr>
            <w:tcW w:w="5000" w:type="pct"/>
            <w:shd w:val="clear" w:color="auto" w:fill="auto"/>
            <w:vAlign w:val="center"/>
          </w:tcPr>
          <w:p w14:paraId="25DE94FD" w14:textId="23C52F49" w:rsidR="00334E8A" w:rsidRPr="00840A59" w:rsidRDefault="00334E8A" w:rsidP="00DA6670">
            <w:pPr>
              <w:spacing w:after="120"/>
              <w:rPr>
                <w:rFonts w:eastAsiaTheme="minorHAnsi"/>
              </w:rPr>
            </w:pPr>
          </w:p>
        </w:tc>
      </w:tr>
    </w:tbl>
    <w:p w14:paraId="094D19B3" w14:textId="77777777" w:rsidR="009E634B" w:rsidRPr="00840A59" w:rsidRDefault="009E634B" w:rsidP="009E634B">
      <w:pPr>
        <w:pStyle w:val="Templatelanguage"/>
        <w:rPr>
          <w:rFonts w:ascii="Consolas" w:hAnsi="Consolas"/>
          <w:sz w:val="20"/>
          <w:szCs w:val="20"/>
        </w:rPr>
      </w:pPr>
    </w:p>
    <w:p w14:paraId="4FD391D6" w14:textId="417F211B" w:rsidR="00255C01" w:rsidRPr="00840A59" w:rsidRDefault="00073FF3" w:rsidP="002C2DE5">
      <w:pPr>
        <w:rPr>
          <w:b/>
          <w:bCs/>
          <w:noProof/>
          <w:color w:val="833C0B" w:themeColor="accent2" w:themeShade="80"/>
          <w:szCs w:val="22"/>
        </w:rPr>
      </w:pPr>
      <w:r w:rsidRPr="00840A59">
        <w:rPr>
          <w:b/>
          <w:bCs/>
          <w:noProof/>
          <w:color w:val="833C0B" w:themeColor="accent2" w:themeShade="80"/>
          <w:szCs w:val="22"/>
        </w:rPr>
        <w:t xml:space="preserve">Provide a detailed description </w:t>
      </w:r>
      <w:r w:rsidR="00255C01" w:rsidRPr="00840A59">
        <w:rPr>
          <w:b/>
          <w:bCs/>
          <w:noProof/>
          <w:color w:val="833C0B" w:themeColor="accent2" w:themeShade="80"/>
          <w:szCs w:val="22"/>
        </w:rPr>
        <w:t>the</w:t>
      </w:r>
      <w:r w:rsidRPr="00840A59">
        <w:rPr>
          <w:b/>
          <w:bCs/>
          <w:noProof/>
          <w:color w:val="833C0B" w:themeColor="accent2" w:themeShade="80"/>
          <w:szCs w:val="22"/>
        </w:rPr>
        <w:t xml:space="preserve"> eligibility screening </w:t>
      </w:r>
      <w:r w:rsidR="00255C01" w:rsidRPr="00840A59">
        <w:rPr>
          <w:b/>
          <w:bCs/>
          <w:noProof/>
          <w:color w:val="833C0B" w:themeColor="accent2" w:themeShade="80"/>
          <w:szCs w:val="22"/>
        </w:rPr>
        <w:t xml:space="preserve">process </w:t>
      </w:r>
      <w:r w:rsidRPr="00840A59">
        <w:rPr>
          <w:b/>
          <w:bCs/>
          <w:noProof/>
          <w:color w:val="833C0B" w:themeColor="accent2" w:themeShade="80"/>
          <w:szCs w:val="22"/>
        </w:rPr>
        <w:t xml:space="preserve">that is completed </w:t>
      </w:r>
      <w:r w:rsidR="00960CF6" w:rsidRPr="00840A59">
        <w:rPr>
          <w:b/>
          <w:bCs/>
          <w:noProof/>
          <w:color w:val="833C0B" w:themeColor="accent2" w:themeShade="80"/>
          <w:szCs w:val="22"/>
        </w:rPr>
        <w:t xml:space="preserve">before </w:t>
      </w:r>
      <w:r w:rsidRPr="00840A59">
        <w:rPr>
          <w:b/>
          <w:bCs/>
          <w:noProof/>
          <w:color w:val="833C0B" w:themeColor="accent2" w:themeShade="80"/>
          <w:szCs w:val="22"/>
        </w:rPr>
        <w:t xml:space="preserve">subjects are enrolled. </w:t>
      </w:r>
      <w:r w:rsidRPr="00840A59">
        <w:rPr>
          <w:noProof/>
          <w:color w:val="833C0B" w:themeColor="accent2" w:themeShade="80"/>
          <w:szCs w:val="22"/>
        </w:rPr>
        <w:t>This summary should address the following</w:t>
      </w:r>
      <w:r w:rsidR="00255C01" w:rsidRPr="00840A59">
        <w:rPr>
          <w:noProof/>
          <w:color w:val="833C0B" w:themeColor="accent2" w:themeShade="80"/>
          <w:szCs w:val="22"/>
        </w:rPr>
        <w:t>, in the designated sub-section</w:t>
      </w:r>
      <w:r w:rsidRPr="00840A59">
        <w:rPr>
          <w:noProof/>
          <w:color w:val="833C0B" w:themeColor="accent2" w:themeShade="80"/>
          <w:szCs w:val="22"/>
        </w:rPr>
        <w:t>:</w:t>
      </w:r>
    </w:p>
    <w:p w14:paraId="6F93E3C3" w14:textId="27673BE7" w:rsidR="006357F4" w:rsidRPr="00840A59" w:rsidRDefault="00960CF6" w:rsidP="002C2DE5">
      <w:pPr>
        <w:pStyle w:val="ListParagraph"/>
        <w:numPr>
          <w:ilvl w:val="0"/>
          <w:numId w:val="97"/>
        </w:numPr>
        <w:rPr>
          <w:rFonts w:eastAsiaTheme="minorHAnsi" w:cstheme="minorBidi"/>
          <w:b/>
          <w:bCs/>
          <w:i/>
          <w:iCs/>
          <w:noProof/>
          <w:color w:val="833C0B" w:themeColor="accent2" w:themeShade="80"/>
          <w:szCs w:val="22"/>
        </w:rPr>
      </w:pPr>
      <w:r w:rsidRPr="00840A59">
        <w:rPr>
          <w:rFonts w:eastAsiaTheme="minorHAnsi" w:cstheme="minorBidi"/>
          <w:b/>
          <w:bCs/>
          <w:i/>
          <w:iCs/>
          <w:noProof/>
          <w:color w:val="833C0B" w:themeColor="accent2" w:themeShade="80"/>
          <w:szCs w:val="22"/>
        </w:rPr>
        <w:t>Screening Methods</w:t>
      </w:r>
      <w:r w:rsidR="007318B5" w:rsidRPr="00840A59">
        <w:rPr>
          <w:rFonts w:eastAsiaTheme="minorHAnsi" w:cstheme="minorBidi"/>
          <w:b/>
          <w:bCs/>
          <w:i/>
          <w:iCs/>
          <w:noProof/>
          <w:color w:val="833C0B" w:themeColor="accent2" w:themeShade="80"/>
          <w:szCs w:val="22"/>
        </w:rPr>
        <w:t xml:space="preserve"> Overview</w:t>
      </w:r>
      <w:r w:rsidRPr="00840A59">
        <w:rPr>
          <w:rFonts w:eastAsiaTheme="minorHAnsi" w:cstheme="minorBidi"/>
          <w:b/>
          <w:bCs/>
          <w:i/>
          <w:iCs/>
          <w:noProof/>
          <w:color w:val="833C0B" w:themeColor="accent2" w:themeShade="80"/>
          <w:szCs w:val="22"/>
        </w:rPr>
        <w:t xml:space="preserve">: </w:t>
      </w:r>
      <w:r w:rsidR="00B70A04" w:rsidRPr="00840A59">
        <w:rPr>
          <w:rFonts w:eastAsiaTheme="minorHAnsi" w:cstheme="minorBidi"/>
          <w:noProof/>
          <w:color w:val="833C0B" w:themeColor="accent2" w:themeShade="80"/>
          <w:szCs w:val="22"/>
        </w:rPr>
        <w:t xml:space="preserve">Outline </w:t>
      </w:r>
      <w:r w:rsidR="006357F4" w:rsidRPr="00840A59">
        <w:rPr>
          <w:rFonts w:eastAsiaTheme="minorHAnsi" w:cstheme="minorBidi"/>
          <w:noProof/>
          <w:color w:val="833C0B" w:themeColor="accent2" w:themeShade="80"/>
          <w:szCs w:val="22"/>
        </w:rPr>
        <w:t>the process in which you will determine that interested participants are eligible to participate in the research</w:t>
      </w:r>
      <w:r w:rsidR="00B70A04" w:rsidRPr="00840A59">
        <w:rPr>
          <w:rFonts w:eastAsiaTheme="minorHAnsi" w:cstheme="minorBidi"/>
          <w:noProof/>
          <w:color w:val="833C0B" w:themeColor="accent2" w:themeShade="80"/>
          <w:szCs w:val="22"/>
        </w:rPr>
        <w:t xml:space="preserve">, including the </w:t>
      </w:r>
      <w:r w:rsidR="00255C01" w:rsidRPr="00840A59">
        <w:rPr>
          <w:rFonts w:eastAsiaTheme="minorHAnsi" w:cstheme="minorBidi"/>
          <w:noProof/>
          <w:color w:val="833C0B" w:themeColor="accent2" w:themeShade="80"/>
          <w:szCs w:val="22"/>
        </w:rPr>
        <w:t>following:</w:t>
      </w:r>
    </w:p>
    <w:p w14:paraId="62FEF06D" w14:textId="341D3D61" w:rsidR="00A42248" w:rsidRPr="00840A59" w:rsidRDefault="00B70A04" w:rsidP="00ED3986">
      <w:pPr>
        <w:pStyle w:val="Default"/>
        <w:numPr>
          <w:ilvl w:val="1"/>
          <w:numId w:val="77"/>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Describe</w:t>
      </w:r>
      <w:r w:rsidR="00A42248" w:rsidRPr="00840A59">
        <w:rPr>
          <w:rFonts w:eastAsiaTheme="minorHAnsi" w:cstheme="minorHAnsi"/>
          <w:b/>
          <w:bCs/>
          <w:noProof/>
          <w:color w:val="833C0B" w:themeColor="accent2" w:themeShade="80"/>
          <w:sz w:val="22"/>
          <w:szCs w:val="22"/>
        </w:rPr>
        <w:t xml:space="preserve"> all</w:t>
      </w:r>
      <w:r w:rsidR="008930B2" w:rsidRPr="00840A59">
        <w:rPr>
          <w:rFonts w:eastAsiaTheme="minorHAnsi" w:cstheme="minorHAnsi"/>
          <w:b/>
          <w:bCs/>
          <w:noProof/>
          <w:color w:val="833C0B" w:themeColor="accent2" w:themeShade="80"/>
          <w:sz w:val="22"/>
          <w:szCs w:val="22"/>
        </w:rPr>
        <w:t xml:space="preserve"> methods </w:t>
      </w:r>
      <w:r w:rsidR="00A42248" w:rsidRPr="00840A59">
        <w:rPr>
          <w:rFonts w:eastAsiaTheme="minorHAnsi" w:cstheme="minorHAnsi"/>
          <w:b/>
          <w:bCs/>
          <w:noProof/>
          <w:color w:val="833C0B" w:themeColor="accent2" w:themeShade="80"/>
          <w:sz w:val="22"/>
          <w:szCs w:val="22"/>
        </w:rPr>
        <w:t xml:space="preserve">in which eligibility of potential participants will be determined. </w:t>
      </w:r>
      <w:r w:rsidR="00A42248" w:rsidRPr="00840A59">
        <w:rPr>
          <w:rFonts w:eastAsiaTheme="minorHAnsi" w:cstheme="minorHAnsi"/>
          <w:noProof/>
          <w:color w:val="833C0B" w:themeColor="accent2" w:themeShade="80"/>
          <w:sz w:val="22"/>
          <w:szCs w:val="22"/>
        </w:rPr>
        <w:t xml:space="preserve">For example: </w:t>
      </w:r>
    </w:p>
    <w:p w14:paraId="53AECC4A" w14:textId="39E89D7B" w:rsidR="00A42248" w:rsidRPr="00840A59" w:rsidRDefault="00A42248" w:rsidP="00A42248">
      <w:pPr>
        <w:pStyle w:val="Default"/>
        <w:numPr>
          <w:ilvl w:val="2"/>
          <w:numId w:val="77"/>
        </w:numPr>
        <w:spacing w:before="60"/>
        <w:rPr>
          <w:rFonts w:eastAsiaTheme="minorHAnsi" w:cstheme="minorHAnsi"/>
          <w:noProof/>
          <w:color w:val="833C0B" w:themeColor="accent2" w:themeShade="80"/>
          <w:sz w:val="22"/>
          <w:szCs w:val="22"/>
        </w:rPr>
      </w:pPr>
      <w:r w:rsidRPr="00840A59">
        <w:rPr>
          <w:rFonts w:eastAsiaTheme="minorHAnsi" w:cstheme="minorHAnsi"/>
          <w:noProof/>
          <w:color w:val="833C0B" w:themeColor="accent2" w:themeShade="80"/>
          <w:sz w:val="22"/>
          <w:szCs w:val="22"/>
        </w:rPr>
        <w:t xml:space="preserve">A single self-attestation to meeting the eligibility criteria </w:t>
      </w:r>
    </w:p>
    <w:p w14:paraId="2F54EE25" w14:textId="17707EF6" w:rsidR="00A42248" w:rsidRPr="008655AA" w:rsidRDefault="00A42248" w:rsidP="00A42248">
      <w:pPr>
        <w:pStyle w:val="Default"/>
        <w:numPr>
          <w:ilvl w:val="2"/>
          <w:numId w:val="77"/>
        </w:numPr>
        <w:spacing w:before="60"/>
        <w:rPr>
          <w:rFonts w:eastAsiaTheme="minorHAnsi" w:cstheme="minorHAnsi"/>
          <w:noProof/>
          <w:color w:val="833C0B" w:themeColor="accent2" w:themeShade="80"/>
          <w:sz w:val="22"/>
          <w:szCs w:val="22"/>
          <w:lang w:val="fr-FR"/>
        </w:rPr>
      </w:pPr>
      <w:r w:rsidRPr="008655AA">
        <w:rPr>
          <w:rFonts w:eastAsiaTheme="minorHAnsi" w:cstheme="minorHAnsi"/>
          <w:noProof/>
          <w:color w:val="833C0B" w:themeColor="accent2" w:themeShade="80"/>
          <w:sz w:val="22"/>
          <w:szCs w:val="22"/>
          <w:lang w:val="fr-FR"/>
        </w:rPr>
        <w:t>Survey</w:t>
      </w:r>
      <w:r w:rsidR="007318B5" w:rsidRPr="008655AA">
        <w:rPr>
          <w:rFonts w:eastAsiaTheme="minorHAnsi" w:cstheme="minorHAnsi"/>
          <w:noProof/>
          <w:color w:val="833C0B" w:themeColor="accent2" w:themeShade="80"/>
          <w:sz w:val="22"/>
          <w:szCs w:val="22"/>
          <w:lang w:val="fr-FR"/>
        </w:rPr>
        <w:t>s</w:t>
      </w:r>
      <w:r w:rsidRPr="008655AA">
        <w:rPr>
          <w:rFonts w:eastAsiaTheme="minorHAnsi" w:cstheme="minorHAnsi"/>
          <w:noProof/>
          <w:color w:val="833C0B" w:themeColor="accent2" w:themeShade="80"/>
          <w:sz w:val="22"/>
          <w:szCs w:val="22"/>
          <w:lang w:val="fr-FR"/>
        </w:rPr>
        <w:t xml:space="preserve"> or questionnaires (e.g</w:t>
      </w:r>
      <w:r w:rsidR="007318B5" w:rsidRPr="008655AA">
        <w:rPr>
          <w:rFonts w:eastAsiaTheme="minorHAnsi" w:cstheme="minorHAnsi"/>
          <w:noProof/>
          <w:color w:val="833C0B" w:themeColor="accent2" w:themeShade="80"/>
          <w:sz w:val="22"/>
          <w:szCs w:val="22"/>
          <w:lang w:val="fr-FR"/>
        </w:rPr>
        <w:t>.</w:t>
      </w:r>
      <w:r w:rsidRPr="008655AA">
        <w:rPr>
          <w:rFonts w:eastAsiaTheme="minorHAnsi" w:cstheme="minorHAnsi"/>
          <w:noProof/>
          <w:color w:val="833C0B" w:themeColor="accent2" w:themeShade="80"/>
          <w:sz w:val="22"/>
          <w:szCs w:val="22"/>
          <w:lang w:val="fr-FR"/>
        </w:rPr>
        <w:t>, demographic questionnaire, depression scale)</w:t>
      </w:r>
    </w:p>
    <w:p w14:paraId="2247B5FA" w14:textId="1D335DFF" w:rsidR="00A42248" w:rsidRPr="00840A59" w:rsidRDefault="00A42248" w:rsidP="00A42248">
      <w:pPr>
        <w:pStyle w:val="Default"/>
        <w:numPr>
          <w:ilvl w:val="2"/>
          <w:numId w:val="77"/>
        </w:numPr>
        <w:spacing w:before="60"/>
        <w:rPr>
          <w:rFonts w:eastAsiaTheme="minorHAnsi" w:cstheme="minorHAnsi"/>
          <w:noProof/>
          <w:color w:val="833C0B" w:themeColor="accent2" w:themeShade="80"/>
          <w:sz w:val="22"/>
          <w:szCs w:val="22"/>
        </w:rPr>
      </w:pPr>
      <w:r w:rsidRPr="00840A59">
        <w:rPr>
          <w:rFonts w:eastAsiaTheme="minorHAnsi" w:cstheme="minorHAnsi"/>
          <w:noProof/>
          <w:color w:val="833C0B" w:themeColor="accent2" w:themeShade="80"/>
          <w:sz w:val="22"/>
          <w:szCs w:val="22"/>
        </w:rPr>
        <w:t>Confirmation or review of medical history data (e.g., study team reviews medical records for a documented diagnosis)</w:t>
      </w:r>
    </w:p>
    <w:p w14:paraId="74102590" w14:textId="1D3C02E4" w:rsidR="00A42248" w:rsidRPr="00840A59" w:rsidRDefault="00A42248" w:rsidP="002C2DE5">
      <w:pPr>
        <w:pStyle w:val="Default"/>
        <w:numPr>
          <w:ilvl w:val="2"/>
          <w:numId w:val="77"/>
        </w:numPr>
        <w:spacing w:before="60"/>
        <w:rPr>
          <w:rFonts w:eastAsiaTheme="minorHAnsi" w:cstheme="minorHAnsi"/>
          <w:noProof/>
          <w:color w:val="833C0B" w:themeColor="accent2" w:themeShade="80"/>
          <w:sz w:val="22"/>
          <w:szCs w:val="22"/>
        </w:rPr>
      </w:pPr>
      <w:r w:rsidRPr="00840A59">
        <w:rPr>
          <w:rFonts w:eastAsiaTheme="minorHAnsi" w:cstheme="minorHAnsi"/>
          <w:noProof/>
          <w:color w:val="833C0B" w:themeColor="accent2" w:themeShade="80"/>
          <w:sz w:val="22"/>
          <w:szCs w:val="22"/>
        </w:rPr>
        <w:t>Physical assessments or laboratory tests (e.g., fitness testing, pregnancy tests, laboratory testing, etc.)</w:t>
      </w:r>
    </w:p>
    <w:p w14:paraId="27870142" w14:textId="1644E281" w:rsidR="00ED3986" w:rsidRPr="00840A59" w:rsidRDefault="00A42248" w:rsidP="00ED3986">
      <w:pPr>
        <w:pStyle w:val="Default"/>
        <w:numPr>
          <w:ilvl w:val="1"/>
          <w:numId w:val="77"/>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Clarity where screening activities will take place </w:t>
      </w:r>
      <w:r w:rsidR="008930B2" w:rsidRPr="00840A59">
        <w:rPr>
          <w:rFonts w:eastAsiaTheme="minorHAnsi" w:cstheme="minorHAnsi"/>
          <w:noProof/>
          <w:color w:val="833C0B" w:themeColor="accent2" w:themeShade="80"/>
          <w:sz w:val="22"/>
          <w:szCs w:val="22"/>
        </w:rPr>
        <w:t xml:space="preserve">(e.g., </w:t>
      </w:r>
      <w:r w:rsidRPr="00840A59">
        <w:rPr>
          <w:rFonts w:eastAsiaTheme="minorHAnsi" w:cstheme="minorHAnsi"/>
          <w:noProof/>
          <w:color w:val="833C0B" w:themeColor="accent2" w:themeShade="80"/>
          <w:sz w:val="22"/>
          <w:szCs w:val="22"/>
        </w:rPr>
        <w:t xml:space="preserve">asynchronously through an </w:t>
      </w:r>
      <w:r w:rsidR="008930B2" w:rsidRPr="00840A59">
        <w:rPr>
          <w:rFonts w:eastAsiaTheme="minorHAnsi" w:cstheme="minorHAnsi"/>
          <w:noProof/>
          <w:color w:val="833C0B" w:themeColor="accent2" w:themeShade="80"/>
          <w:sz w:val="22"/>
          <w:szCs w:val="22"/>
        </w:rPr>
        <w:t xml:space="preserve">online </w:t>
      </w:r>
      <w:r w:rsidR="006357F4" w:rsidRPr="00840A59">
        <w:rPr>
          <w:rFonts w:eastAsiaTheme="minorHAnsi" w:cstheme="minorHAnsi"/>
          <w:noProof/>
          <w:color w:val="833C0B" w:themeColor="accent2" w:themeShade="80"/>
          <w:sz w:val="22"/>
          <w:szCs w:val="22"/>
        </w:rPr>
        <w:t>survey/</w:t>
      </w:r>
      <w:r w:rsidR="008930B2" w:rsidRPr="00840A59">
        <w:rPr>
          <w:rFonts w:eastAsiaTheme="minorHAnsi" w:cstheme="minorHAnsi"/>
          <w:noProof/>
          <w:color w:val="833C0B" w:themeColor="accent2" w:themeShade="80"/>
          <w:sz w:val="22"/>
          <w:szCs w:val="22"/>
        </w:rPr>
        <w:t xml:space="preserve">form, </w:t>
      </w:r>
      <w:r w:rsidRPr="00840A59">
        <w:rPr>
          <w:rFonts w:eastAsiaTheme="minorHAnsi" w:cstheme="minorHAnsi"/>
          <w:noProof/>
          <w:color w:val="833C0B" w:themeColor="accent2" w:themeShade="80"/>
          <w:sz w:val="22"/>
          <w:szCs w:val="22"/>
        </w:rPr>
        <w:t xml:space="preserve">over a </w:t>
      </w:r>
      <w:r w:rsidR="008930B2" w:rsidRPr="00840A59">
        <w:rPr>
          <w:rFonts w:eastAsiaTheme="minorHAnsi" w:cstheme="minorHAnsi"/>
          <w:noProof/>
          <w:color w:val="833C0B" w:themeColor="accent2" w:themeShade="80"/>
          <w:sz w:val="22"/>
          <w:szCs w:val="22"/>
        </w:rPr>
        <w:t>phone</w:t>
      </w:r>
      <w:r w:rsidR="00B70A04" w:rsidRPr="00840A59">
        <w:rPr>
          <w:rFonts w:eastAsiaTheme="minorHAnsi" w:cstheme="minorHAnsi"/>
          <w:noProof/>
          <w:color w:val="833C0B" w:themeColor="accent2" w:themeShade="80"/>
          <w:sz w:val="22"/>
          <w:szCs w:val="22"/>
        </w:rPr>
        <w:t xml:space="preserve"> or video</w:t>
      </w:r>
      <w:r w:rsidR="008930B2" w:rsidRPr="00840A59">
        <w:rPr>
          <w:rFonts w:eastAsiaTheme="minorHAnsi" w:cstheme="minorHAnsi"/>
          <w:noProof/>
          <w:color w:val="833C0B" w:themeColor="accent2" w:themeShade="80"/>
          <w:sz w:val="22"/>
          <w:szCs w:val="22"/>
        </w:rPr>
        <w:t xml:space="preserve"> call, </w:t>
      </w:r>
      <w:r w:rsidR="00B94653" w:rsidRPr="00840A59">
        <w:rPr>
          <w:rFonts w:eastAsiaTheme="minorHAnsi" w:cstheme="minorHAnsi"/>
          <w:noProof/>
          <w:color w:val="833C0B" w:themeColor="accent2" w:themeShade="80"/>
          <w:sz w:val="22"/>
          <w:szCs w:val="22"/>
        </w:rPr>
        <w:t>in-person</w:t>
      </w:r>
      <w:r w:rsidR="008930B2" w:rsidRPr="00840A59">
        <w:rPr>
          <w:rFonts w:eastAsiaTheme="minorHAnsi" w:cstheme="minorHAnsi"/>
          <w:noProof/>
          <w:color w:val="833C0B" w:themeColor="accent2" w:themeShade="80"/>
          <w:sz w:val="22"/>
          <w:szCs w:val="22"/>
        </w:rPr>
        <w:t xml:space="preserve"> visit, etc.)</w:t>
      </w:r>
    </w:p>
    <w:p w14:paraId="346D1DA5" w14:textId="41C56DBD" w:rsidR="00A42248" w:rsidRPr="00840A59" w:rsidRDefault="00A42248" w:rsidP="002C2DE5">
      <w:pPr>
        <w:pStyle w:val="Default"/>
        <w:numPr>
          <w:ilvl w:val="2"/>
          <w:numId w:val="77"/>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If the screening process includes multiple steps/interactions: </w:t>
      </w:r>
      <w:r w:rsidRPr="00840A59">
        <w:rPr>
          <w:rFonts w:eastAsiaTheme="minorHAnsi" w:cstheme="minorHAnsi"/>
          <w:noProof/>
          <w:color w:val="833C0B" w:themeColor="accent2" w:themeShade="80"/>
          <w:sz w:val="22"/>
          <w:szCs w:val="22"/>
        </w:rPr>
        <w:t xml:space="preserve">Describe each of the screening activities separately and the purpose of each screening activity. </w:t>
      </w:r>
    </w:p>
    <w:p w14:paraId="76863C8C" w14:textId="1406E644" w:rsidR="00B70A04" w:rsidRPr="00840A59" w:rsidRDefault="00A42248" w:rsidP="00ED3986">
      <w:pPr>
        <w:pStyle w:val="Default"/>
        <w:numPr>
          <w:ilvl w:val="1"/>
          <w:numId w:val="77"/>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State the</w:t>
      </w:r>
      <w:r w:rsidR="00B70A04" w:rsidRPr="00840A59">
        <w:rPr>
          <w:rFonts w:eastAsiaTheme="minorHAnsi" w:cstheme="minorHAnsi"/>
          <w:b/>
          <w:bCs/>
          <w:noProof/>
          <w:color w:val="833C0B" w:themeColor="accent2" w:themeShade="80"/>
          <w:sz w:val="22"/>
          <w:szCs w:val="22"/>
        </w:rPr>
        <w:t xml:space="preserve"> estimated time to complete screening </w:t>
      </w:r>
      <w:r w:rsidR="00B70A04" w:rsidRPr="00840A59">
        <w:rPr>
          <w:rFonts w:eastAsiaTheme="minorHAnsi" w:cstheme="minorHAnsi"/>
          <w:noProof/>
          <w:color w:val="833C0B" w:themeColor="accent2" w:themeShade="80"/>
          <w:sz w:val="22"/>
          <w:szCs w:val="22"/>
        </w:rPr>
        <w:t>for potential participants</w:t>
      </w:r>
    </w:p>
    <w:p w14:paraId="4C8DC5AE" w14:textId="0FCDD68D" w:rsidR="00B70A04" w:rsidRPr="00840A59" w:rsidRDefault="00A42248" w:rsidP="00ED3986">
      <w:pPr>
        <w:pStyle w:val="Default"/>
        <w:numPr>
          <w:ilvl w:val="1"/>
          <w:numId w:val="77"/>
        </w:numPr>
        <w:spacing w:before="6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Describe</w:t>
      </w:r>
      <w:r w:rsidR="00B70A04" w:rsidRPr="00840A59">
        <w:rPr>
          <w:rFonts w:eastAsiaTheme="minorHAnsi" w:cstheme="minorHAnsi"/>
          <w:b/>
          <w:bCs/>
          <w:noProof/>
          <w:color w:val="833C0B" w:themeColor="accent2" w:themeShade="80"/>
          <w:sz w:val="22"/>
          <w:szCs w:val="22"/>
        </w:rPr>
        <w:t xml:space="preserve"> what information will be collected from potential participants, </w:t>
      </w:r>
      <w:r w:rsidR="00B70A04" w:rsidRPr="00840A59">
        <w:rPr>
          <w:rFonts w:eastAsiaTheme="minorHAnsi" w:cstheme="minorHAnsi"/>
          <w:noProof/>
          <w:color w:val="833C0B" w:themeColor="accent2" w:themeShade="80"/>
          <w:sz w:val="22"/>
          <w:szCs w:val="22"/>
        </w:rPr>
        <w:t>including:</w:t>
      </w:r>
    </w:p>
    <w:p w14:paraId="591E1502" w14:textId="669F023B" w:rsidR="00B70A04" w:rsidRPr="00840A59" w:rsidRDefault="00B70A04" w:rsidP="00B70A04">
      <w:pPr>
        <w:pStyle w:val="Default"/>
        <w:numPr>
          <w:ilvl w:val="2"/>
          <w:numId w:val="77"/>
        </w:numPr>
        <w:spacing w:before="60"/>
        <w:rPr>
          <w:rFonts w:eastAsiaTheme="minorHAnsi" w:cstheme="minorHAnsi"/>
          <w:noProof/>
          <w:color w:val="833C0B" w:themeColor="accent2" w:themeShade="80"/>
          <w:sz w:val="22"/>
          <w:szCs w:val="22"/>
        </w:rPr>
      </w:pPr>
      <w:r w:rsidRPr="00840A59">
        <w:rPr>
          <w:rFonts w:eastAsiaTheme="minorHAnsi" w:cstheme="minorHAnsi"/>
          <w:noProof/>
          <w:color w:val="833C0B" w:themeColor="accent2" w:themeShade="80"/>
          <w:sz w:val="22"/>
          <w:szCs w:val="22"/>
        </w:rPr>
        <w:t>What identifiers and question responses, if any, will be stored</w:t>
      </w:r>
    </w:p>
    <w:p w14:paraId="4B6CA9E8" w14:textId="179E733E" w:rsidR="00B70A04" w:rsidRPr="00840A59" w:rsidRDefault="00B70A04" w:rsidP="002C2DE5">
      <w:pPr>
        <w:pStyle w:val="Default"/>
        <w:numPr>
          <w:ilvl w:val="2"/>
          <w:numId w:val="77"/>
        </w:numPr>
        <w:spacing w:before="60"/>
        <w:rPr>
          <w:rFonts w:eastAsiaTheme="minorHAnsi" w:cstheme="minorHAnsi"/>
          <w:noProof/>
          <w:color w:val="833C0B" w:themeColor="accent2" w:themeShade="80"/>
          <w:sz w:val="22"/>
          <w:szCs w:val="22"/>
        </w:rPr>
      </w:pPr>
      <w:r w:rsidRPr="00840A59">
        <w:rPr>
          <w:rFonts w:eastAsiaTheme="minorHAnsi" w:cstheme="minorHAnsi"/>
          <w:noProof/>
          <w:color w:val="833C0B" w:themeColor="accent2" w:themeShade="80"/>
          <w:sz w:val="22"/>
          <w:szCs w:val="22"/>
        </w:rPr>
        <w:t>Will data from ineligible persons be saved or stored?</w:t>
      </w:r>
    </w:p>
    <w:p w14:paraId="1D655EFF" w14:textId="7B3CEE3F" w:rsidR="00B70A04" w:rsidRPr="00840A59" w:rsidRDefault="00B70A04" w:rsidP="00B70A04">
      <w:pPr>
        <w:pStyle w:val="Default"/>
        <w:numPr>
          <w:ilvl w:val="1"/>
          <w:numId w:val="77"/>
        </w:numPr>
        <w:spacing w:before="60"/>
        <w:rPr>
          <w:rFonts w:eastAsiaTheme="minorHAnsi" w:cstheme="minorHAnsi"/>
          <w:noProof/>
          <w:color w:val="833C0B" w:themeColor="accent2" w:themeShade="80"/>
          <w:sz w:val="22"/>
          <w:szCs w:val="22"/>
        </w:rPr>
      </w:pPr>
      <w:r w:rsidRPr="00840A59">
        <w:rPr>
          <w:rFonts w:eastAsiaTheme="minorHAnsi" w:cstheme="minorHAnsi"/>
          <w:noProof/>
          <w:color w:val="833C0B" w:themeColor="accent2" w:themeShade="80"/>
          <w:sz w:val="22"/>
          <w:szCs w:val="22"/>
        </w:rPr>
        <w:t>Describe any precautions taken to identify inauthentic</w:t>
      </w:r>
      <w:r w:rsidR="00B94653" w:rsidRPr="00840A59">
        <w:rPr>
          <w:rFonts w:eastAsiaTheme="minorHAnsi" w:cstheme="minorHAnsi"/>
          <w:noProof/>
          <w:color w:val="833C0B" w:themeColor="accent2" w:themeShade="80"/>
          <w:sz w:val="22"/>
          <w:szCs w:val="22"/>
        </w:rPr>
        <w:t xml:space="preserve"> screening</w:t>
      </w:r>
      <w:r w:rsidRPr="00840A59">
        <w:rPr>
          <w:rFonts w:eastAsiaTheme="minorHAnsi" w:cstheme="minorHAnsi"/>
          <w:noProof/>
          <w:color w:val="833C0B" w:themeColor="accent2" w:themeShade="80"/>
          <w:sz w:val="22"/>
          <w:szCs w:val="22"/>
        </w:rPr>
        <w:t xml:space="preserve"> information and prevent enrollment of participants who may provide fraudulent responses</w:t>
      </w:r>
    </w:p>
    <w:p w14:paraId="4AC402AC" w14:textId="258DEBF6" w:rsidR="00960CF6" w:rsidRPr="00840A59" w:rsidRDefault="00255C01" w:rsidP="00960CF6">
      <w:pPr>
        <w:pStyle w:val="Default"/>
        <w:numPr>
          <w:ilvl w:val="1"/>
          <w:numId w:val="77"/>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If using a third-party to recruit/screen participants (e.g., Prolific): </w:t>
      </w:r>
      <w:r w:rsidRPr="00840A59">
        <w:rPr>
          <w:rFonts w:eastAsiaTheme="minorHAnsi" w:cstheme="minorHAnsi"/>
          <w:noProof/>
          <w:color w:val="833C0B" w:themeColor="accent2" w:themeShade="80"/>
          <w:sz w:val="22"/>
          <w:szCs w:val="22"/>
        </w:rPr>
        <w:t xml:space="preserve">describe the parameters that will be </w:t>
      </w:r>
      <w:r w:rsidR="00B70A04" w:rsidRPr="00840A59">
        <w:rPr>
          <w:rFonts w:eastAsiaTheme="minorHAnsi" w:cstheme="minorHAnsi"/>
          <w:noProof/>
          <w:color w:val="833C0B" w:themeColor="accent2" w:themeShade="80"/>
          <w:sz w:val="22"/>
          <w:szCs w:val="22"/>
        </w:rPr>
        <w:t>implemented by the third-party to determine participant eligibility</w:t>
      </w:r>
      <w:r w:rsidR="00A42248" w:rsidRPr="00840A59">
        <w:rPr>
          <w:rFonts w:eastAsiaTheme="minorHAnsi" w:cstheme="minorHAnsi"/>
          <w:noProof/>
          <w:color w:val="833C0B" w:themeColor="accent2" w:themeShade="80"/>
          <w:sz w:val="22"/>
          <w:szCs w:val="22"/>
        </w:rPr>
        <w:t xml:space="preserve"> prior to enrollment</w:t>
      </w:r>
      <w:r w:rsidRPr="00840A59">
        <w:rPr>
          <w:rFonts w:eastAsiaTheme="minorHAnsi" w:cstheme="minorHAnsi"/>
          <w:noProof/>
          <w:color w:val="833C0B" w:themeColor="accent2" w:themeShade="80"/>
          <w:sz w:val="22"/>
          <w:szCs w:val="22"/>
        </w:rPr>
        <w:t>.</w:t>
      </w:r>
    </w:p>
    <w:p w14:paraId="5709F739" w14:textId="142AB2DF" w:rsidR="00A42248" w:rsidRPr="00840A59" w:rsidRDefault="00960CF6" w:rsidP="00840A59">
      <w:pPr>
        <w:pStyle w:val="Default"/>
        <w:numPr>
          <w:ilvl w:val="0"/>
          <w:numId w:val="97"/>
        </w:numPr>
        <w:spacing w:before="60"/>
        <w:rPr>
          <w:rFonts w:eastAsiaTheme="minorHAnsi" w:cstheme="minorHAnsi"/>
          <w:noProof/>
          <w:color w:val="833C0B" w:themeColor="accent2" w:themeShade="80"/>
          <w:sz w:val="22"/>
          <w:szCs w:val="22"/>
        </w:rPr>
      </w:pPr>
      <w:r w:rsidRPr="00840A59">
        <w:rPr>
          <w:rFonts w:eastAsiaTheme="minorHAnsi" w:cstheme="minorHAnsi"/>
          <w:b/>
          <w:bCs/>
          <w:i/>
          <w:iCs/>
          <w:noProof/>
          <w:color w:val="833C0B" w:themeColor="accent2" w:themeShade="80"/>
          <w:sz w:val="22"/>
          <w:szCs w:val="22"/>
        </w:rPr>
        <w:t>Screening Consent</w:t>
      </w:r>
      <w:r w:rsidR="007318B5" w:rsidRPr="00840A59">
        <w:rPr>
          <w:rFonts w:eastAsiaTheme="minorHAnsi" w:cstheme="minorHAnsi"/>
          <w:b/>
          <w:bCs/>
          <w:i/>
          <w:iCs/>
          <w:noProof/>
          <w:color w:val="833C0B" w:themeColor="accent2" w:themeShade="80"/>
          <w:sz w:val="22"/>
          <w:szCs w:val="22"/>
        </w:rPr>
        <w:t xml:space="preserve"> Requirements</w:t>
      </w:r>
      <w:r w:rsidRPr="00840A59">
        <w:rPr>
          <w:rFonts w:eastAsiaTheme="minorHAnsi" w:cstheme="minorHAnsi"/>
          <w:b/>
          <w:bCs/>
          <w:i/>
          <w:iCs/>
          <w:noProof/>
          <w:color w:val="833C0B" w:themeColor="accent2" w:themeShade="80"/>
          <w:sz w:val="22"/>
          <w:szCs w:val="22"/>
        </w:rPr>
        <w:t>:</w:t>
      </w:r>
      <w:r w:rsidRPr="00840A59">
        <w:rPr>
          <w:rFonts w:eastAsiaTheme="minorHAnsi" w:cstheme="minorHAnsi"/>
          <w:b/>
          <w:bCs/>
          <w:noProof/>
          <w:color w:val="833C0B" w:themeColor="accent2" w:themeShade="80"/>
          <w:sz w:val="22"/>
          <w:szCs w:val="22"/>
        </w:rPr>
        <w:t xml:space="preserve"> </w:t>
      </w:r>
      <w:r w:rsidR="00B94653" w:rsidRPr="00840A59">
        <w:rPr>
          <w:rFonts w:eastAsiaTheme="minorHAnsi" w:cstheme="minorHAnsi"/>
          <w:b/>
          <w:bCs/>
          <w:noProof/>
          <w:color w:val="833C0B" w:themeColor="accent2" w:themeShade="80"/>
          <w:sz w:val="22"/>
          <w:szCs w:val="22"/>
        </w:rPr>
        <w:t xml:space="preserve">Clarify if a screening consent will be completed </w:t>
      </w:r>
      <w:r w:rsidR="00A42248" w:rsidRPr="00840A59">
        <w:rPr>
          <w:rFonts w:eastAsiaTheme="minorHAnsi" w:cstheme="minorHAnsi"/>
          <w:b/>
          <w:bCs/>
          <w:noProof/>
          <w:color w:val="833C0B" w:themeColor="accent2" w:themeShade="80"/>
          <w:sz w:val="22"/>
          <w:szCs w:val="22"/>
        </w:rPr>
        <w:t>as part of the screening process</w:t>
      </w:r>
      <w:r w:rsidR="009E7E5D" w:rsidRPr="00840A59">
        <w:rPr>
          <w:rFonts w:eastAsiaTheme="minorHAnsi" w:cstheme="minorHAnsi"/>
          <w:b/>
          <w:bCs/>
          <w:noProof/>
          <w:color w:val="833C0B" w:themeColor="accent2" w:themeShade="80"/>
          <w:sz w:val="22"/>
          <w:szCs w:val="22"/>
        </w:rPr>
        <w:t xml:space="preserve">, </w:t>
      </w:r>
      <w:r w:rsidR="009E7E5D" w:rsidRPr="00840A59">
        <w:rPr>
          <w:rFonts w:eastAsiaTheme="minorHAnsi" w:cstheme="minorHAnsi"/>
          <w:noProof/>
          <w:color w:val="833C0B" w:themeColor="accent2" w:themeShade="80"/>
          <w:sz w:val="22"/>
          <w:szCs w:val="22"/>
        </w:rPr>
        <w:t>by answering questions 2a-2d, as instructed</w:t>
      </w:r>
      <w:r w:rsidR="00A42248" w:rsidRPr="00840A59">
        <w:rPr>
          <w:rFonts w:eastAsiaTheme="minorHAnsi" w:cstheme="minorHAnsi"/>
          <w:noProof/>
          <w:color w:val="833C0B" w:themeColor="accent2" w:themeShade="80"/>
          <w:sz w:val="22"/>
          <w:szCs w:val="22"/>
        </w:rPr>
        <w:t xml:space="preserve">. </w:t>
      </w:r>
    </w:p>
    <w:p w14:paraId="04A77185" w14:textId="17850A48" w:rsidR="00A42248" w:rsidRPr="00840A59" w:rsidRDefault="00A42248" w:rsidP="00A42248">
      <w:pPr>
        <w:pStyle w:val="Default"/>
        <w:numPr>
          <w:ilvl w:val="1"/>
          <w:numId w:val="97"/>
        </w:numPr>
        <w:spacing w:before="60"/>
        <w:rPr>
          <w:rFonts w:eastAsiaTheme="minorHAnsi" w:cstheme="minorHAnsi"/>
          <w:noProof/>
          <w:color w:val="833C0B" w:themeColor="accent2" w:themeShade="80"/>
          <w:sz w:val="22"/>
          <w:szCs w:val="22"/>
        </w:rPr>
      </w:pPr>
      <w:r w:rsidRPr="00840A59">
        <w:rPr>
          <w:rFonts w:eastAsiaTheme="minorHAnsi" w:cstheme="minorHAnsi"/>
          <w:b/>
          <w:bCs/>
          <w:i/>
          <w:iCs/>
          <w:noProof/>
          <w:color w:val="833C0B" w:themeColor="accent2" w:themeShade="80"/>
          <w:sz w:val="22"/>
          <w:szCs w:val="22"/>
        </w:rPr>
        <w:t>Note:</w:t>
      </w:r>
      <w:r w:rsidRPr="00840A59">
        <w:rPr>
          <w:rFonts w:eastAsiaTheme="minorHAnsi" w:cstheme="minorHAnsi"/>
          <w:b/>
          <w:bCs/>
          <w:noProof/>
          <w:color w:val="833C0B" w:themeColor="accent2" w:themeShade="80"/>
          <w:sz w:val="22"/>
          <w:szCs w:val="22"/>
        </w:rPr>
        <w:t xml:space="preserve"> Screening consents are required</w:t>
      </w:r>
      <w:r w:rsidR="000E1DF5" w:rsidRPr="00840A59">
        <w:rPr>
          <w:rFonts w:eastAsiaTheme="minorHAnsi" w:cstheme="minorHAnsi"/>
          <w:b/>
          <w:bCs/>
          <w:noProof/>
          <w:color w:val="833C0B" w:themeColor="accent2" w:themeShade="80"/>
          <w:sz w:val="22"/>
          <w:szCs w:val="22"/>
        </w:rPr>
        <w:t xml:space="preserve"> then the following apply. </w:t>
      </w:r>
      <w:r w:rsidR="000E1DF5" w:rsidRPr="00840A59">
        <w:rPr>
          <w:rFonts w:eastAsiaTheme="minorHAnsi" w:cstheme="minorHAnsi"/>
          <w:noProof/>
          <w:color w:val="833C0B" w:themeColor="accent2" w:themeShade="80"/>
          <w:sz w:val="22"/>
          <w:szCs w:val="22"/>
        </w:rPr>
        <w:t>When applicable, a screening</w:t>
      </w:r>
      <w:r w:rsidR="00C87113" w:rsidRPr="00840A59">
        <w:rPr>
          <w:rFonts w:eastAsiaTheme="minorHAnsi" w:cstheme="minorHAnsi"/>
          <w:noProof/>
          <w:color w:val="833C0B" w:themeColor="accent2" w:themeShade="80"/>
          <w:sz w:val="22"/>
          <w:szCs w:val="22"/>
        </w:rPr>
        <w:t xml:space="preserve"> consent form </w:t>
      </w:r>
      <w:r w:rsidR="001B596E" w:rsidRPr="00840A59">
        <w:rPr>
          <w:rFonts w:eastAsiaTheme="minorHAnsi" w:cstheme="minorHAnsi"/>
          <w:noProof/>
          <w:color w:val="833C0B" w:themeColor="accent2" w:themeShade="80"/>
          <w:sz w:val="22"/>
          <w:szCs w:val="22"/>
        </w:rPr>
        <w:t>must be submitted to the IRB under “Local Site Documents” #1</w:t>
      </w:r>
      <w:r w:rsidR="000E1DF5" w:rsidRPr="00840A59">
        <w:rPr>
          <w:rFonts w:eastAsiaTheme="minorHAnsi" w:cstheme="minorHAnsi"/>
          <w:noProof/>
          <w:color w:val="833C0B" w:themeColor="accent2" w:themeShade="80"/>
          <w:sz w:val="22"/>
          <w:szCs w:val="22"/>
        </w:rPr>
        <w:t>.</w:t>
      </w:r>
    </w:p>
    <w:p w14:paraId="18C52B8C" w14:textId="649B736B" w:rsidR="00A42248" w:rsidRPr="00840A59" w:rsidRDefault="001B596E" w:rsidP="00A42248">
      <w:pPr>
        <w:pStyle w:val="Default"/>
        <w:numPr>
          <w:ilvl w:val="2"/>
          <w:numId w:val="97"/>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Authorization to access a person’s </w:t>
      </w:r>
      <w:r w:rsidR="00A42248" w:rsidRPr="00840A59">
        <w:rPr>
          <w:rFonts w:eastAsiaTheme="minorHAnsi" w:cstheme="minorHAnsi"/>
          <w:b/>
          <w:bCs/>
          <w:noProof/>
          <w:color w:val="833C0B" w:themeColor="accent2" w:themeShade="80"/>
          <w:sz w:val="22"/>
          <w:szCs w:val="22"/>
        </w:rPr>
        <w:t xml:space="preserve">medical records </w:t>
      </w:r>
      <w:r w:rsidRPr="00840A59">
        <w:rPr>
          <w:rFonts w:eastAsiaTheme="minorHAnsi" w:cstheme="minorHAnsi"/>
          <w:b/>
          <w:bCs/>
          <w:noProof/>
          <w:color w:val="833C0B" w:themeColor="accent2" w:themeShade="80"/>
          <w:sz w:val="22"/>
          <w:szCs w:val="22"/>
        </w:rPr>
        <w:t xml:space="preserve">is requested </w:t>
      </w:r>
      <w:r w:rsidR="00A42248" w:rsidRPr="00840A59">
        <w:rPr>
          <w:rFonts w:eastAsiaTheme="minorHAnsi" w:cstheme="minorHAnsi"/>
          <w:noProof/>
          <w:color w:val="833C0B" w:themeColor="accent2" w:themeShade="80"/>
          <w:sz w:val="22"/>
          <w:szCs w:val="22"/>
        </w:rPr>
        <w:t>(i.e., HIPAA authorizatio</w:t>
      </w:r>
      <w:r w:rsidRPr="00840A59">
        <w:rPr>
          <w:rFonts w:eastAsiaTheme="minorHAnsi" w:cstheme="minorHAnsi"/>
          <w:noProof/>
          <w:color w:val="833C0B" w:themeColor="accent2" w:themeShade="80"/>
          <w:sz w:val="22"/>
          <w:szCs w:val="22"/>
        </w:rPr>
        <w:t>n is requested</w:t>
      </w:r>
      <w:r w:rsidR="00A42248" w:rsidRPr="00840A59">
        <w:rPr>
          <w:rFonts w:eastAsiaTheme="minorHAnsi" w:cstheme="minorHAnsi"/>
          <w:noProof/>
          <w:color w:val="833C0B" w:themeColor="accent2" w:themeShade="80"/>
          <w:sz w:val="22"/>
          <w:szCs w:val="22"/>
        </w:rPr>
        <w:t>)</w:t>
      </w:r>
    </w:p>
    <w:p w14:paraId="10F04C8E" w14:textId="01AE98B1" w:rsidR="001B596E" w:rsidRPr="00840A59" w:rsidRDefault="001B596E" w:rsidP="00A42248">
      <w:pPr>
        <w:pStyle w:val="Default"/>
        <w:numPr>
          <w:ilvl w:val="2"/>
          <w:numId w:val="97"/>
        </w:numPr>
        <w:spacing w:before="6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Screening interventions are completed </w:t>
      </w:r>
      <w:r w:rsidRPr="00840A59">
        <w:rPr>
          <w:rFonts w:eastAsiaTheme="minorHAnsi" w:cstheme="minorHAnsi"/>
          <w:noProof/>
          <w:color w:val="833C0B" w:themeColor="accent2" w:themeShade="80"/>
          <w:sz w:val="22"/>
          <w:szCs w:val="22"/>
        </w:rPr>
        <w:t>(e.g.,</w:t>
      </w:r>
      <w:r w:rsidRPr="00840A59">
        <w:rPr>
          <w:rFonts w:eastAsiaTheme="minorHAnsi" w:cstheme="minorHAnsi"/>
          <w:b/>
          <w:bCs/>
          <w:noProof/>
          <w:color w:val="833C0B" w:themeColor="accent2" w:themeShade="80"/>
          <w:sz w:val="22"/>
          <w:szCs w:val="22"/>
        </w:rPr>
        <w:t xml:space="preserve"> </w:t>
      </w:r>
      <w:r w:rsidRPr="00840A59">
        <w:rPr>
          <w:rFonts w:eastAsiaTheme="minorHAnsi" w:cstheme="minorHAnsi"/>
          <w:noProof/>
          <w:color w:val="833C0B" w:themeColor="accent2" w:themeShade="80"/>
          <w:sz w:val="22"/>
          <w:szCs w:val="22"/>
        </w:rPr>
        <w:t>blood draws, pregnancy testing)</w:t>
      </w:r>
    </w:p>
    <w:p w14:paraId="111D20F3" w14:textId="6993C18C" w:rsidR="00A42248" w:rsidRPr="00840A59" w:rsidRDefault="00C87113" w:rsidP="002C2DE5">
      <w:pPr>
        <w:pStyle w:val="Default"/>
        <w:numPr>
          <w:ilvl w:val="2"/>
          <w:numId w:val="97"/>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I</w:t>
      </w:r>
      <w:r w:rsidR="001B596E" w:rsidRPr="00840A59">
        <w:rPr>
          <w:rFonts w:eastAsiaTheme="minorHAnsi" w:cstheme="minorHAnsi"/>
          <w:b/>
          <w:bCs/>
          <w:noProof/>
          <w:color w:val="833C0B" w:themeColor="accent2" w:themeShade="80"/>
          <w:sz w:val="22"/>
          <w:szCs w:val="22"/>
        </w:rPr>
        <w:t xml:space="preserve">dentifiers and sensitive or health information </w:t>
      </w:r>
      <w:r w:rsidRPr="00840A59">
        <w:rPr>
          <w:rFonts w:eastAsiaTheme="minorHAnsi" w:cstheme="minorHAnsi"/>
          <w:b/>
          <w:bCs/>
          <w:noProof/>
          <w:color w:val="833C0B" w:themeColor="accent2" w:themeShade="80"/>
          <w:sz w:val="22"/>
          <w:szCs w:val="22"/>
        </w:rPr>
        <w:t>are</w:t>
      </w:r>
      <w:r w:rsidR="001B596E" w:rsidRPr="00840A59">
        <w:rPr>
          <w:rFonts w:eastAsiaTheme="minorHAnsi" w:cstheme="minorHAnsi"/>
          <w:b/>
          <w:bCs/>
          <w:noProof/>
          <w:color w:val="833C0B" w:themeColor="accent2" w:themeShade="80"/>
          <w:sz w:val="22"/>
          <w:szCs w:val="22"/>
        </w:rPr>
        <w:t xml:space="preserve"> saved </w:t>
      </w:r>
      <w:r w:rsidR="001B596E" w:rsidRPr="00840A59">
        <w:rPr>
          <w:rFonts w:eastAsiaTheme="minorHAnsi" w:cstheme="minorHAnsi"/>
          <w:noProof/>
          <w:color w:val="833C0B" w:themeColor="accent2" w:themeShade="80"/>
          <w:sz w:val="22"/>
          <w:szCs w:val="22"/>
        </w:rPr>
        <w:t xml:space="preserve">(e.g., the responses to the screener questionnaires are </w:t>
      </w:r>
      <w:r w:rsidRPr="00840A59">
        <w:rPr>
          <w:rFonts w:eastAsiaTheme="minorHAnsi" w:cstheme="minorHAnsi"/>
          <w:noProof/>
          <w:color w:val="833C0B" w:themeColor="accent2" w:themeShade="80"/>
          <w:sz w:val="22"/>
          <w:szCs w:val="22"/>
        </w:rPr>
        <w:t>stored</w:t>
      </w:r>
      <w:r w:rsidR="001B596E" w:rsidRPr="00840A59">
        <w:rPr>
          <w:rFonts w:eastAsiaTheme="minorHAnsi" w:cstheme="minorHAnsi"/>
          <w:noProof/>
          <w:color w:val="833C0B" w:themeColor="accent2" w:themeShade="80"/>
          <w:sz w:val="22"/>
          <w:szCs w:val="22"/>
        </w:rPr>
        <w:t xml:space="preserve"> with contact information) </w:t>
      </w:r>
    </w:p>
    <w:p w14:paraId="556FE3FB" w14:textId="77777777" w:rsidR="00C87113" w:rsidRPr="00840A59" w:rsidRDefault="00C87113" w:rsidP="002C2DE5">
      <w:pPr>
        <w:pStyle w:val="Default"/>
        <w:spacing w:before="60"/>
        <w:rPr>
          <w:rFonts w:ascii="Consolas" w:hAnsi="Consolas"/>
          <w:sz w:val="20"/>
          <w:szCs w:val="20"/>
        </w:rPr>
      </w:pPr>
    </w:p>
    <w:tbl>
      <w:tblPr>
        <w:tblStyle w:val="TableGrid"/>
        <w:tblW w:w="5000" w:type="pct"/>
        <w:tblInd w:w="0" w:type="dxa"/>
        <w:tblLook w:val="04A0" w:firstRow="1" w:lastRow="0" w:firstColumn="1" w:lastColumn="0" w:noHBand="0" w:noVBand="1"/>
      </w:tblPr>
      <w:tblGrid>
        <w:gridCol w:w="265"/>
        <w:gridCol w:w="4049"/>
        <w:gridCol w:w="5036"/>
      </w:tblGrid>
      <w:tr w:rsidR="007318B5" w:rsidRPr="00840A59" w14:paraId="31FC6D28" w14:textId="77777777" w:rsidTr="00F253CD">
        <w:trPr>
          <w:trHeight w:val="432"/>
        </w:trPr>
        <w:tc>
          <w:tcPr>
            <w:tcW w:w="5000" w:type="pct"/>
            <w:gridSpan w:val="3"/>
            <w:shd w:val="clear" w:color="auto" w:fill="44546A" w:themeFill="text2"/>
            <w:vAlign w:val="center"/>
          </w:tcPr>
          <w:p w14:paraId="48E27056" w14:textId="1CA5C6CC" w:rsidR="007318B5" w:rsidRPr="00840A59" w:rsidRDefault="007318B5" w:rsidP="00F253CD">
            <w:pPr>
              <w:pStyle w:val="Default"/>
              <w:rPr>
                <w:rFonts w:eastAsiaTheme="minorHAnsi" w:cstheme="minorHAnsi"/>
                <w:color w:val="auto"/>
                <w:sz w:val="22"/>
                <w:szCs w:val="22"/>
              </w:rPr>
            </w:pPr>
            <w:r w:rsidRPr="00840A59">
              <w:rPr>
                <w:rFonts w:eastAsiaTheme="minorHAnsi" w:cstheme="minorHAnsi"/>
                <w:b/>
                <w:bCs/>
                <w:color w:val="FFFFFF" w:themeColor="background1"/>
              </w:rPr>
              <w:t>Participant Screening Narrative</w:t>
            </w:r>
          </w:p>
        </w:tc>
      </w:tr>
      <w:tr w:rsidR="007318B5" w:rsidRPr="00840A59" w14:paraId="2B801D41" w14:textId="77777777" w:rsidTr="00F253CD">
        <w:trPr>
          <w:trHeight w:val="432"/>
        </w:trPr>
        <w:tc>
          <w:tcPr>
            <w:tcW w:w="5000" w:type="pct"/>
            <w:gridSpan w:val="3"/>
            <w:shd w:val="clear" w:color="auto" w:fill="D5DCE4" w:themeFill="text2" w:themeFillTint="33"/>
            <w:vAlign w:val="center"/>
          </w:tcPr>
          <w:p w14:paraId="3BF4702C" w14:textId="59E69E5D" w:rsidR="007318B5" w:rsidRPr="00840A59" w:rsidRDefault="007318B5" w:rsidP="00C07D5D">
            <w:pPr>
              <w:rPr>
                <w:rFonts w:eastAsiaTheme="minorHAnsi"/>
              </w:rPr>
            </w:pPr>
            <w:r w:rsidRPr="00840A59">
              <w:rPr>
                <w:rFonts w:eastAsiaTheme="minorHAnsi"/>
              </w:rPr>
              <w:t>1. Screening Methods Overview</w:t>
            </w:r>
          </w:p>
        </w:tc>
      </w:tr>
      <w:tr w:rsidR="007318B5" w:rsidRPr="00DA6670" w14:paraId="2B0DA737" w14:textId="77777777" w:rsidTr="00840A59">
        <w:trPr>
          <w:trHeight w:val="864"/>
        </w:trPr>
        <w:tc>
          <w:tcPr>
            <w:tcW w:w="5000" w:type="pct"/>
            <w:gridSpan w:val="3"/>
            <w:shd w:val="clear" w:color="auto" w:fill="auto"/>
            <w:vAlign w:val="center"/>
          </w:tcPr>
          <w:p w14:paraId="6CEF1536" w14:textId="77777777" w:rsidR="007318B5" w:rsidRPr="00840A59" w:rsidRDefault="007318B5" w:rsidP="00DA6670">
            <w:pPr>
              <w:spacing w:after="120"/>
              <w:rPr>
                <w:rFonts w:eastAsiaTheme="minorHAnsi"/>
              </w:rPr>
            </w:pPr>
          </w:p>
        </w:tc>
      </w:tr>
      <w:tr w:rsidR="007318B5" w:rsidRPr="00840A59" w14:paraId="09187F74" w14:textId="77777777" w:rsidTr="00F253CD">
        <w:trPr>
          <w:trHeight w:val="432"/>
        </w:trPr>
        <w:tc>
          <w:tcPr>
            <w:tcW w:w="5000" w:type="pct"/>
            <w:gridSpan w:val="3"/>
            <w:shd w:val="clear" w:color="auto" w:fill="D5DCE4" w:themeFill="text2" w:themeFillTint="33"/>
            <w:vAlign w:val="center"/>
          </w:tcPr>
          <w:p w14:paraId="45D4A05A" w14:textId="22938023" w:rsidR="007318B5" w:rsidRPr="00840A59" w:rsidRDefault="007318B5" w:rsidP="00F253CD">
            <w:pPr>
              <w:pStyle w:val="Default"/>
              <w:rPr>
                <w:rFonts w:ascii="Calibri" w:eastAsiaTheme="minorHAnsi" w:hAnsi="Calibri" w:cs="Calibri"/>
                <w:noProof/>
                <w:color w:val="auto"/>
                <w:sz w:val="22"/>
                <w:szCs w:val="22"/>
              </w:rPr>
            </w:pPr>
            <w:r w:rsidRPr="00840A59">
              <w:rPr>
                <w:rFonts w:ascii="Calibri" w:eastAsiaTheme="minorHAnsi" w:hAnsi="Calibri" w:cs="Calibri"/>
                <w:noProof/>
                <w:color w:val="auto"/>
                <w:sz w:val="22"/>
                <w:szCs w:val="22"/>
              </w:rPr>
              <w:t>2. Screening Consent Requirements</w:t>
            </w:r>
          </w:p>
        </w:tc>
      </w:tr>
      <w:tr w:rsidR="00C87113" w:rsidRPr="00840A59" w14:paraId="73B625BD" w14:textId="77777777" w:rsidTr="00D23F64">
        <w:trPr>
          <w:trHeight w:val="432"/>
        </w:trPr>
        <w:tc>
          <w:tcPr>
            <w:tcW w:w="142" w:type="pct"/>
            <w:shd w:val="clear" w:color="auto" w:fill="auto"/>
            <w:vAlign w:val="center"/>
          </w:tcPr>
          <w:p w14:paraId="4AE488B0" w14:textId="5FF744EF" w:rsidR="007318B5" w:rsidRPr="00840A59" w:rsidRDefault="007318B5" w:rsidP="007318B5">
            <w:pPr>
              <w:pStyle w:val="Default"/>
              <w:rPr>
                <w:rFonts w:ascii="Calibri" w:eastAsiaTheme="minorHAnsi" w:hAnsi="Calibri" w:cs="Calibri"/>
                <w:color w:val="auto"/>
                <w:sz w:val="22"/>
                <w:szCs w:val="22"/>
              </w:rPr>
            </w:pPr>
          </w:p>
        </w:tc>
        <w:tc>
          <w:tcPr>
            <w:tcW w:w="2165" w:type="pct"/>
            <w:shd w:val="clear" w:color="auto" w:fill="D5DCE4" w:themeFill="text2" w:themeFillTint="33"/>
            <w:vAlign w:val="center"/>
          </w:tcPr>
          <w:p w14:paraId="31EA3EAD" w14:textId="1276304E" w:rsidR="007318B5" w:rsidRPr="00840A59" w:rsidRDefault="007318B5" w:rsidP="007318B5">
            <w:pPr>
              <w:pStyle w:val="Default"/>
              <w:rPr>
                <w:rFonts w:ascii="Calibri" w:eastAsiaTheme="minorHAnsi" w:hAnsi="Calibri" w:cs="Calibri"/>
                <w:noProof/>
                <w:color w:val="auto"/>
                <w:sz w:val="22"/>
                <w:szCs w:val="22"/>
              </w:rPr>
            </w:pPr>
            <w:r w:rsidRPr="00840A59">
              <w:rPr>
                <w:rFonts w:ascii="Calibri" w:eastAsiaTheme="minorHAnsi" w:hAnsi="Calibri" w:cs="Calibri"/>
                <w:noProof/>
                <w:color w:val="auto"/>
                <w:sz w:val="22"/>
                <w:szCs w:val="22"/>
              </w:rPr>
              <w:t xml:space="preserve">a. Is </w:t>
            </w:r>
            <w:r w:rsidR="003E3F46" w:rsidRPr="00840A59">
              <w:rPr>
                <w:rFonts w:ascii="Calibri" w:eastAsiaTheme="minorHAnsi" w:hAnsi="Calibri" w:cs="Calibri"/>
                <w:noProof/>
                <w:color w:val="auto"/>
                <w:sz w:val="22"/>
                <w:szCs w:val="22"/>
              </w:rPr>
              <w:t xml:space="preserve">a </w:t>
            </w:r>
            <w:r w:rsidRPr="00840A59">
              <w:rPr>
                <w:rFonts w:ascii="Calibri" w:eastAsiaTheme="minorHAnsi" w:hAnsi="Calibri" w:cs="Calibri"/>
                <w:noProof/>
                <w:color w:val="auto"/>
                <w:sz w:val="22"/>
                <w:szCs w:val="22"/>
              </w:rPr>
              <w:t xml:space="preserve">screening consent </w:t>
            </w:r>
            <w:r w:rsidR="003E3F46" w:rsidRPr="00840A59">
              <w:rPr>
                <w:rFonts w:ascii="Calibri" w:eastAsiaTheme="minorHAnsi" w:hAnsi="Calibri" w:cs="Calibri"/>
                <w:noProof/>
                <w:color w:val="auto"/>
                <w:sz w:val="22"/>
                <w:szCs w:val="22"/>
              </w:rPr>
              <w:t xml:space="preserve">used or </w:t>
            </w:r>
            <w:r w:rsidRPr="00840A59">
              <w:rPr>
                <w:rFonts w:ascii="Calibri" w:eastAsiaTheme="minorHAnsi" w:hAnsi="Calibri" w:cs="Calibri"/>
                <w:noProof/>
                <w:color w:val="auto"/>
                <w:sz w:val="22"/>
                <w:szCs w:val="22"/>
              </w:rPr>
              <w:t>required for this study?</w:t>
            </w:r>
          </w:p>
        </w:tc>
        <w:tc>
          <w:tcPr>
            <w:tcW w:w="2693" w:type="pct"/>
            <w:shd w:val="clear" w:color="auto" w:fill="auto"/>
            <w:vAlign w:val="center"/>
          </w:tcPr>
          <w:p w14:paraId="213AABC9" w14:textId="54030E8F" w:rsidR="007318B5" w:rsidRPr="00CE31B8" w:rsidRDefault="00C17D90" w:rsidP="00D46B7B">
            <w:pPr>
              <w:pStyle w:val="Templatelanguage"/>
              <w:tabs>
                <w:tab w:val="left" w:pos="704"/>
                <w:tab w:val="left" w:pos="973"/>
              </w:tabs>
              <w:rPr>
                <w:rFonts w:ascii="Calibri" w:hAnsi="Calibri" w:cs="Calibri"/>
                <w:noProof/>
                <w:color w:val="auto"/>
                <w:szCs w:val="22"/>
              </w:rPr>
            </w:pPr>
            <w:sdt>
              <w:sdtPr>
                <w:rPr>
                  <w:rFonts w:ascii="Calibri" w:hAnsi="Calibri" w:cs="Calibri"/>
                  <w:noProof/>
                  <w:color w:val="auto"/>
                  <w:szCs w:val="22"/>
                </w:rPr>
                <w:id w:val="1847987837"/>
                <w14:checkbox>
                  <w14:checked w14:val="0"/>
                  <w14:checkedState w14:val="2612" w14:font="MS Gothic"/>
                  <w14:uncheckedState w14:val="2610" w14:font="MS Gothic"/>
                </w14:checkbox>
              </w:sdtPr>
              <w:sdtEndPr/>
              <w:sdtContent>
                <w:r w:rsidR="00D23F64">
                  <w:rPr>
                    <w:rFonts w:ascii="MS Gothic" w:eastAsia="MS Gothic" w:hAnsi="MS Gothic" w:cs="Calibri"/>
                    <w:noProof/>
                    <w:color w:val="auto"/>
                    <w:szCs w:val="22"/>
                  </w:rPr>
                  <w:t>☐</w:t>
                </w:r>
              </w:sdtContent>
            </w:sdt>
            <w:r w:rsidR="007318B5" w:rsidRPr="00840A59">
              <w:rPr>
                <w:rFonts w:ascii="Calibri" w:hAnsi="Calibri" w:cs="Calibri"/>
                <w:noProof/>
                <w:color w:val="auto"/>
                <w:szCs w:val="22"/>
              </w:rPr>
              <w:t xml:space="preserve"> Yes</w:t>
            </w:r>
            <w:r w:rsidR="000E1DF5" w:rsidRPr="00840A59">
              <w:rPr>
                <w:rFonts w:ascii="Calibri" w:hAnsi="Calibri" w:cs="Calibri"/>
                <w:noProof/>
                <w:color w:val="auto"/>
                <w:szCs w:val="22"/>
              </w:rPr>
              <w:t xml:space="preserve"> </w:t>
            </w:r>
            <w:r w:rsidR="000E1DF5" w:rsidRPr="00840A59">
              <w:rPr>
                <w:rFonts w:eastAsiaTheme="minorHAnsi" w:cstheme="minorHAnsi"/>
                <w:noProof/>
                <w:szCs w:val="22"/>
              </w:rPr>
              <w:tab/>
            </w:r>
            <w:r w:rsidR="007318B5" w:rsidRPr="008655AA">
              <w:rPr>
                <w:rFonts w:ascii="Calibri" w:hAnsi="Calibri" w:cs="Calibri"/>
                <w:i/>
                <w:iCs/>
                <w:noProof/>
                <w:color w:val="auto"/>
                <w:szCs w:val="22"/>
              </w:rPr>
              <w:sym w:font="Wingdings" w:char="F0E0"/>
            </w:r>
            <w:r w:rsidR="007318B5" w:rsidRPr="008655AA">
              <w:rPr>
                <w:rFonts w:ascii="Calibri" w:hAnsi="Calibri" w:cs="Calibri"/>
                <w:i/>
                <w:iCs/>
                <w:noProof/>
                <w:color w:val="auto"/>
                <w:szCs w:val="22"/>
              </w:rPr>
              <w:t xml:space="preserve"> </w:t>
            </w:r>
            <w:r w:rsidR="000E1DF5" w:rsidRPr="008655AA">
              <w:rPr>
                <w:rFonts w:eastAsiaTheme="minorHAnsi" w:cstheme="minorHAnsi"/>
                <w:noProof/>
                <w:color w:val="auto"/>
                <w:szCs w:val="22"/>
              </w:rPr>
              <w:tab/>
            </w:r>
            <w:r w:rsidR="00C87113" w:rsidRPr="008655AA">
              <w:rPr>
                <w:rFonts w:ascii="Calibri" w:hAnsi="Calibri" w:cs="Calibri"/>
                <w:i/>
                <w:iCs/>
                <w:noProof/>
                <w:color w:val="auto"/>
                <w:szCs w:val="22"/>
              </w:rPr>
              <w:t>Complete the rest of the section</w:t>
            </w:r>
          </w:p>
          <w:p w14:paraId="7F762D56" w14:textId="08F7C0EE" w:rsidR="007318B5" w:rsidRPr="00840A59" w:rsidRDefault="00C17D90" w:rsidP="00D46B7B">
            <w:pPr>
              <w:pStyle w:val="Default"/>
              <w:tabs>
                <w:tab w:val="left" w:pos="704"/>
                <w:tab w:val="left" w:pos="973"/>
              </w:tabs>
              <w:ind w:left="796" w:hanging="796"/>
              <w:rPr>
                <w:rFonts w:ascii="Calibri" w:eastAsiaTheme="minorHAnsi" w:hAnsi="Calibri" w:cs="Calibri"/>
                <w:noProof/>
                <w:color w:val="auto"/>
                <w:sz w:val="22"/>
                <w:szCs w:val="22"/>
              </w:rPr>
            </w:pPr>
            <w:sdt>
              <w:sdtPr>
                <w:rPr>
                  <w:rFonts w:ascii="Calibri" w:hAnsi="Calibri" w:cs="Calibri"/>
                  <w:noProof/>
                  <w:color w:val="auto"/>
                  <w:sz w:val="22"/>
                  <w:szCs w:val="22"/>
                </w:rPr>
                <w:id w:val="-858190824"/>
                <w14:checkbox>
                  <w14:checked w14:val="0"/>
                  <w14:checkedState w14:val="2612" w14:font="MS Gothic"/>
                  <w14:uncheckedState w14:val="2610" w14:font="MS Gothic"/>
                </w14:checkbox>
              </w:sdtPr>
              <w:sdtEndPr/>
              <w:sdtContent>
                <w:r w:rsidR="00D23F64" w:rsidRPr="008655AA">
                  <w:rPr>
                    <w:rFonts w:ascii="MS Gothic" w:eastAsia="MS Gothic" w:hAnsi="MS Gothic" w:cs="Calibri"/>
                    <w:noProof/>
                    <w:color w:val="auto"/>
                    <w:sz w:val="22"/>
                    <w:szCs w:val="22"/>
                  </w:rPr>
                  <w:t>☐</w:t>
                </w:r>
              </w:sdtContent>
            </w:sdt>
            <w:r w:rsidR="007318B5" w:rsidRPr="008655AA">
              <w:rPr>
                <w:rFonts w:ascii="Calibri" w:hAnsi="Calibri" w:cs="Calibri"/>
                <w:noProof/>
                <w:color w:val="auto"/>
                <w:sz w:val="22"/>
                <w:szCs w:val="22"/>
              </w:rPr>
              <w:t xml:space="preserve"> No</w:t>
            </w:r>
            <w:r w:rsidR="000E1DF5" w:rsidRPr="008655AA">
              <w:rPr>
                <w:rFonts w:ascii="Calibri" w:hAnsi="Calibri" w:cs="Calibri"/>
                <w:noProof/>
                <w:color w:val="auto"/>
                <w:sz w:val="22"/>
                <w:szCs w:val="22"/>
              </w:rPr>
              <w:t xml:space="preserve"> </w:t>
            </w:r>
            <w:r w:rsidR="000E1DF5" w:rsidRPr="008655AA">
              <w:rPr>
                <w:rFonts w:eastAsiaTheme="minorHAnsi" w:cstheme="minorHAnsi"/>
                <w:noProof/>
                <w:color w:val="auto"/>
                <w:sz w:val="22"/>
                <w:szCs w:val="22"/>
              </w:rPr>
              <w:tab/>
            </w:r>
            <w:r w:rsidR="007318B5" w:rsidRPr="008655AA">
              <w:rPr>
                <w:rFonts w:ascii="Calibri" w:hAnsi="Calibri" w:cs="Calibri"/>
                <w:i/>
                <w:iCs/>
                <w:noProof/>
                <w:color w:val="auto"/>
                <w:sz w:val="22"/>
                <w:szCs w:val="22"/>
              </w:rPr>
              <w:sym w:font="Wingdings" w:char="F0E0"/>
            </w:r>
            <w:r w:rsidR="007318B5" w:rsidRPr="008655AA">
              <w:rPr>
                <w:rFonts w:ascii="Calibri" w:hAnsi="Calibri" w:cs="Calibri"/>
                <w:i/>
                <w:iCs/>
                <w:noProof/>
                <w:color w:val="auto"/>
                <w:sz w:val="22"/>
                <w:szCs w:val="22"/>
              </w:rPr>
              <w:t xml:space="preserve"> </w:t>
            </w:r>
            <w:r w:rsidR="000E1DF5" w:rsidRPr="008655AA">
              <w:rPr>
                <w:rFonts w:eastAsiaTheme="minorHAnsi" w:cstheme="minorHAnsi"/>
                <w:noProof/>
                <w:color w:val="auto"/>
                <w:sz w:val="22"/>
                <w:szCs w:val="22"/>
              </w:rPr>
              <w:tab/>
            </w:r>
            <w:r w:rsidR="007318B5" w:rsidRPr="008655AA">
              <w:rPr>
                <w:rFonts w:ascii="Calibri" w:hAnsi="Calibri" w:cs="Calibri"/>
                <w:i/>
                <w:iCs/>
                <w:noProof/>
                <w:color w:val="auto"/>
                <w:sz w:val="22"/>
                <w:szCs w:val="22"/>
              </w:rPr>
              <w:t>Move to next section</w:t>
            </w:r>
          </w:p>
        </w:tc>
      </w:tr>
      <w:tr w:rsidR="00C87113" w:rsidRPr="00840A59" w14:paraId="21FD1DF6" w14:textId="77777777" w:rsidTr="00D23F64">
        <w:trPr>
          <w:trHeight w:val="432"/>
        </w:trPr>
        <w:tc>
          <w:tcPr>
            <w:tcW w:w="142" w:type="pct"/>
            <w:shd w:val="clear" w:color="auto" w:fill="auto"/>
            <w:vAlign w:val="center"/>
          </w:tcPr>
          <w:p w14:paraId="22E00FB1" w14:textId="77777777" w:rsidR="007318B5" w:rsidRPr="00840A59" w:rsidRDefault="007318B5" w:rsidP="007318B5">
            <w:pPr>
              <w:pStyle w:val="Default"/>
              <w:rPr>
                <w:rFonts w:ascii="Calibri" w:eastAsiaTheme="minorHAnsi" w:hAnsi="Calibri" w:cs="Calibri"/>
                <w:color w:val="auto"/>
                <w:sz w:val="22"/>
                <w:szCs w:val="22"/>
              </w:rPr>
            </w:pPr>
          </w:p>
        </w:tc>
        <w:tc>
          <w:tcPr>
            <w:tcW w:w="2165" w:type="pct"/>
            <w:shd w:val="clear" w:color="auto" w:fill="D5DCE4" w:themeFill="text2" w:themeFillTint="33"/>
            <w:vAlign w:val="center"/>
          </w:tcPr>
          <w:p w14:paraId="5E2971F3" w14:textId="4531C5ED" w:rsidR="007318B5" w:rsidRPr="00840A59" w:rsidRDefault="007318B5" w:rsidP="007318B5">
            <w:pPr>
              <w:pStyle w:val="Default"/>
              <w:rPr>
                <w:rFonts w:ascii="Calibri" w:eastAsiaTheme="minorHAnsi" w:hAnsi="Calibri" w:cs="Calibri"/>
                <w:noProof/>
                <w:color w:val="auto"/>
                <w:sz w:val="22"/>
                <w:szCs w:val="22"/>
              </w:rPr>
            </w:pPr>
            <w:r w:rsidRPr="00840A59">
              <w:rPr>
                <w:rFonts w:ascii="Calibri" w:eastAsiaTheme="minorHAnsi" w:hAnsi="Calibri" w:cs="Calibri"/>
                <w:noProof/>
                <w:color w:val="auto"/>
                <w:sz w:val="22"/>
                <w:szCs w:val="22"/>
              </w:rPr>
              <w:t>b. Will HIPAA Authorization be added to the screening consent?</w:t>
            </w:r>
          </w:p>
        </w:tc>
        <w:tc>
          <w:tcPr>
            <w:tcW w:w="2693" w:type="pct"/>
            <w:shd w:val="clear" w:color="auto" w:fill="auto"/>
            <w:vAlign w:val="center"/>
          </w:tcPr>
          <w:p w14:paraId="722D48BF" w14:textId="117F7B2B" w:rsidR="007318B5" w:rsidRPr="00840A59" w:rsidRDefault="00C17D90" w:rsidP="00D46B7B">
            <w:pPr>
              <w:pStyle w:val="Templatelanguage"/>
              <w:tabs>
                <w:tab w:val="left" w:pos="704"/>
                <w:tab w:val="left" w:pos="973"/>
              </w:tabs>
              <w:ind w:left="796" w:hanging="796"/>
              <w:rPr>
                <w:rFonts w:ascii="Calibri" w:hAnsi="Calibri" w:cs="Calibri"/>
                <w:noProof/>
                <w:color w:val="auto"/>
                <w:szCs w:val="22"/>
              </w:rPr>
            </w:pPr>
            <w:sdt>
              <w:sdtPr>
                <w:rPr>
                  <w:rFonts w:ascii="Calibri" w:hAnsi="Calibri" w:cs="Calibri"/>
                  <w:noProof/>
                  <w:color w:val="auto"/>
                  <w:szCs w:val="22"/>
                </w:rPr>
                <w:id w:val="1061687536"/>
                <w14:checkbox>
                  <w14:checked w14:val="0"/>
                  <w14:checkedState w14:val="2612" w14:font="MS Gothic"/>
                  <w14:uncheckedState w14:val="2610" w14:font="MS Gothic"/>
                </w14:checkbox>
              </w:sdtPr>
              <w:sdtEndPr/>
              <w:sdtContent>
                <w:r w:rsidR="00D23F64">
                  <w:rPr>
                    <w:rFonts w:ascii="MS Gothic" w:eastAsia="MS Gothic" w:hAnsi="MS Gothic" w:cs="Calibri"/>
                    <w:noProof/>
                    <w:color w:val="auto"/>
                    <w:szCs w:val="22"/>
                  </w:rPr>
                  <w:t>☐</w:t>
                </w:r>
              </w:sdtContent>
            </w:sdt>
            <w:r w:rsidR="007318B5" w:rsidRPr="00840A59">
              <w:rPr>
                <w:rFonts w:ascii="Calibri" w:hAnsi="Calibri" w:cs="Calibri"/>
                <w:noProof/>
                <w:color w:val="auto"/>
                <w:szCs w:val="22"/>
              </w:rPr>
              <w:t xml:space="preserve"> Yes</w:t>
            </w:r>
          </w:p>
          <w:p w14:paraId="770550E3" w14:textId="0B96DD0A" w:rsidR="007318B5" w:rsidRPr="00840A59" w:rsidRDefault="00C17D90" w:rsidP="00D46B7B">
            <w:pPr>
              <w:pStyle w:val="Default"/>
              <w:tabs>
                <w:tab w:val="left" w:pos="704"/>
                <w:tab w:val="left" w:pos="973"/>
              </w:tabs>
              <w:ind w:left="796" w:hanging="796"/>
              <w:rPr>
                <w:rFonts w:ascii="Calibri" w:hAnsi="Calibri" w:cs="Calibri"/>
                <w:noProof/>
                <w:sz w:val="22"/>
                <w:szCs w:val="22"/>
              </w:rPr>
            </w:pPr>
            <w:sdt>
              <w:sdtPr>
                <w:rPr>
                  <w:rFonts w:ascii="Calibri" w:hAnsi="Calibri" w:cs="Calibri"/>
                  <w:noProof/>
                  <w:sz w:val="22"/>
                  <w:szCs w:val="22"/>
                </w:rPr>
                <w:id w:val="251557100"/>
                <w14:checkbox>
                  <w14:checked w14:val="0"/>
                  <w14:checkedState w14:val="2612" w14:font="MS Gothic"/>
                  <w14:uncheckedState w14:val="2610" w14:font="MS Gothic"/>
                </w14:checkbox>
              </w:sdtPr>
              <w:sdtEndPr/>
              <w:sdtContent>
                <w:r w:rsidR="00D23F64">
                  <w:rPr>
                    <w:rFonts w:ascii="MS Gothic" w:eastAsia="MS Gothic" w:hAnsi="MS Gothic" w:cs="Calibri"/>
                    <w:noProof/>
                    <w:sz w:val="22"/>
                    <w:szCs w:val="22"/>
                  </w:rPr>
                  <w:t>☐</w:t>
                </w:r>
              </w:sdtContent>
            </w:sdt>
            <w:r w:rsidR="007318B5" w:rsidRPr="00840A59">
              <w:rPr>
                <w:rFonts w:ascii="Calibri" w:hAnsi="Calibri" w:cs="Calibri"/>
                <w:noProof/>
                <w:sz w:val="22"/>
                <w:szCs w:val="22"/>
              </w:rPr>
              <w:t xml:space="preserve"> No </w:t>
            </w:r>
          </w:p>
        </w:tc>
      </w:tr>
      <w:tr w:rsidR="007318B5" w:rsidRPr="00840A59" w14:paraId="533610C6" w14:textId="77777777" w:rsidTr="00D23F64">
        <w:trPr>
          <w:trHeight w:val="432"/>
        </w:trPr>
        <w:tc>
          <w:tcPr>
            <w:tcW w:w="142" w:type="pct"/>
            <w:shd w:val="clear" w:color="auto" w:fill="auto"/>
            <w:vAlign w:val="center"/>
          </w:tcPr>
          <w:p w14:paraId="58ADE613" w14:textId="77777777" w:rsidR="007318B5" w:rsidRPr="00840A59" w:rsidRDefault="007318B5" w:rsidP="007318B5">
            <w:pPr>
              <w:pStyle w:val="Default"/>
              <w:rPr>
                <w:rFonts w:ascii="Calibri" w:eastAsiaTheme="minorHAnsi" w:hAnsi="Calibri" w:cs="Calibri"/>
                <w:color w:val="auto"/>
                <w:sz w:val="22"/>
                <w:szCs w:val="22"/>
              </w:rPr>
            </w:pPr>
          </w:p>
        </w:tc>
        <w:tc>
          <w:tcPr>
            <w:tcW w:w="2165" w:type="pct"/>
            <w:shd w:val="clear" w:color="auto" w:fill="D5DCE4" w:themeFill="text2" w:themeFillTint="33"/>
            <w:vAlign w:val="center"/>
          </w:tcPr>
          <w:p w14:paraId="226042FE" w14:textId="56428553" w:rsidR="007318B5" w:rsidRPr="00840A59" w:rsidRDefault="00C87113" w:rsidP="007318B5">
            <w:pPr>
              <w:pStyle w:val="Default"/>
              <w:rPr>
                <w:rFonts w:ascii="Calibri" w:eastAsiaTheme="minorHAnsi" w:hAnsi="Calibri" w:cs="Calibri"/>
                <w:noProof/>
                <w:color w:val="auto"/>
                <w:sz w:val="22"/>
                <w:szCs w:val="22"/>
              </w:rPr>
            </w:pPr>
            <w:r w:rsidRPr="00840A59">
              <w:rPr>
                <w:rFonts w:ascii="Calibri" w:eastAsiaTheme="minorHAnsi" w:hAnsi="Calibri" w:cs="Calibri"/>
                <w:noProof/>
                <w:color w:val="auto"/>
                <w:sz w:val="22"/>
                <w:szCs w:val="22"/>
              </w:rPr>
              <w:t>c</w:t>
            </w:r>
            <w:r w:rsidR="007318B5" w:rsidRPr="00840A59">
              <w:rPr>
                <w:rFonts w:ascii="Calibri" w:eastAsiaTheme="minorHAnsi" w:hAnsi="Calibri" w:cs="Calibri"/>
                <w:noProof/>
                <w:color w:val="auto"/>
                <w:sz w:val="22"/>
                <w:szCs w:val="22"/>
              </w:rPr>
              <w:t xml:space="preserve">. </w:t>
            </w:r>
            <w:r w:rsidR="009E7E5D" w:rsidRPr="00840A59">
              <w:rPr>
                <w:rFonts w:ascii="Calibri" w:eastAsiaTheme="minorHAnsi" w:hAnsi="Calibri" w:cs="Calibri"/>
                <w:noProof/>
                <w:color w:val="auto"/>
                <w:sz w:val="22"/>
                <w:szCs w:val="22"/>
              </w:rPr>
              <w:t xml:space="preserve">Indicate how </w:t>
            </w:r>
            <w:r w:rsidRPr="00840A59">
              <w:rPr>
                <w:rFonts w:ascii="Calibri" w:eastAsiaTheme="minorHAnsi" w:hAnsi="Calibri" w:cs="Calibri"/>
                <w:noProof/>
                <w:color w:val="auto"/>
                <w:sz w:val="22"/>
                <w:szCs w:val="22"/>
              </w:rPr>
              <w:t>consent for screening</w:t>
            </w:r>
            <w:r w:rsidR="007318B5" w:rsidRPr="00840A59">
              <w:rPr>
                <w:rFonts w:ascii="Calibri" w:eastAsiaTheme="minorHAnsi" w:hAnsi="Calibri" w:cs="Calibri"/>
                <w:noProof/>
                <w:color w:val="auto"/>
                <w:sz w:val="22"/>
                <w:szCs w:val="22"/>
              </w:rPr>
              <w:t xml:space="preserve"> </w:t>
            </w:r>
            <w:r w:rsidR="009E7E5D" w:rsidRPr="00840A59">
              <w:rPr>
                <w:rFonts w:ascii="Calibri" w:eastAsiaTheme="minorHAnsi" w:hAnsi="Calibri" w:cs="Calibri"/>
                <w:noProof/>
                <w:color w:val="auto"/>
                <w:sz w:val="22"/>
                <w:szCs w:val="22"/>
              </w:rPr>
              <w:t xml:space="preserve">will </w:t>
            </w:r>
            <w:r w:rsidR="007318B5" w:rsidRPr="00840A59">
              <w:rPr>
                <w:rFonts w:ascii="Calibri" w:eastAsiaTheme="minorHAnsi" w:hAnsi="Calibri" w:cs="Calibri"/>
                <w:noProof/>
                <w:color w:val="auto"/>
                <w:sz w:val="22"/>
                <w:szCs w:val="22"/>
              </w:rPr>
              <w:t xml:space="preserve">be </w:t>
            </w:r>
            <w:r w:rsidR="009E7E5D" w:rsidRPr="00840A59">
              <w:rPr>
                <w:rFonts w:ascii="Calibri" w:eastAsiaTheme="minorHAnsi" w:hAnsi="Calibri" w:cs="Calibri"/>
                <w:noProof/>
                <w:color w:val="auto"/>
                <w:sz w:val="22"/>
                <w:szCs w:val="22"/>
              </w:rPr>
              <w:t>obtained</w:t>
            </w:r>
            <w:r w:rsidR="00D23F64">
              <w:rPr>
                <w:rFonts w:ascii="Calibri" w:eastAsiaTheme="minorHAnsi" w:hAnsi="Calibri" w:cs="Calibri"/>
                <w:noProof/>
                <w:color w:val="auto"/>
                <w:sz w:val="22"/>
                <w:szCs w:val="22"/>
              </w:rPr>
              <w:t xml:space="preserve"> </w:t>
            </w:r>
            <w:r w:rsidRPr="00840A59">
              <w:rPr>
                <w:rFonts w:ascii="Calibri" w:eastAsiaTheme="minorHAnsi" w:hAnsi="Calibri" w:cs="Calibri"/>
                <w:noProof/>
                <w:color w:val="auto"/>
                <w:sz w:val="22"/>
                <w:szCs w:val="22"/>
              </w:rPr>
              <w:t>(</w:t>
            </w:r>
            <w:r w:rsidR="003E3F46" w:rsidRPr="00840A59">
              <w:rPr>
                <w:rFonts w:ascii="Calibri" w:eastAsiaTheme="minorHAnsi" w:hAnsi="Calibri" w:cs="Calibri"/>
                <w:noProof/>
                <w:color w:val="auto"/>
                <w:sz w:val="22"/>
                <w:szCs w:val="22"/>
              </w:rPr>
              <w:t>Select</w:t>
            </w:r>
            <w:r w:rsidRPr="00840A59">
              <w:rPr>
                <w:rFonts w:ascii="Calibri" w:eastAsiaTheme="minorHAnsi" w:hAnsi="Calibri" w:cs="Calibri"/>
                <w:noProof/>
                <w:color w:val="auto"/>
                <w:sz w:val="22"/>
                <w:szCs w:val="22"/>
              </w:rPr>
              <w:t xml:space="preserve"> all that apply)</w:t>
            </w:r>
          </w:p>
        </w:tc>
        <w:tc>
          <w:tcPr>
            <w:tcW w:w="2693" w:type="pct"/>
            <w:shd w:val="clear" w:color="auto" w:fill="auto"/>
            <w:vAlign w:val="center"/>
          </w:tcPr>
          <w:p w14:paraId="4B308E6C" w14:textId="65A71415" w:rsidR="00C87113" w:rsidRPr="00840A59" w:rsidRDefault="00C17D90" w:rsidP="00D46B7B">
            <w:pPr>
              <w:pStyle w:val="Default"/>
              <w:tabs>
                <w:tab w:val="left" w:pos="704"/>
                <w:tab w:val="left" w:pos="973"/>
              </w:tabs>
              <w:ind w:left="256" w:hanging="256"/>
              <w:rPr>
                <w:rFonts w:ascii="Calibri" w:hAnsi="Calibri" w:cs="Calibri"/>
                <w:noProof/>
                <w:sz w:val="22"/>
                <w:szCs w:val="22"/>
              </w:rPr>
            </w:pPr>
            <w:sdt>
              <w:sdtPr>
                <w:rPr>
                  <w:rFonts w:ascii="Calibri" w:hAnsi="Calibri" w:cs="Calibri"/>
                  <w:noProof/>
                  <w:sz w:val="22"/>
                  <w:szCs w:val="22"/>
                </w:rPr>
                <w:id w:val="419912743"/>
                <w14:checkbox>
                  <w14:checked w14:val="0"/>
                  <w14:checkedState w14:val="2612" w14:font="MS Gothic"/>
                  <w14:uncheckedState w14:val="2610" w14:font="MS Gothic"/>
                </w14:checkbox>
              </w:sdtPr>
              <w:sdtEndPr/>
              <w:sdtContent>
                <w:r w:rsidR="00D23F64">
                  <w:rPr>
                    <w:rFonts w:ascii="MS Gothic" w:eastAsia="MS Gothic" w:hAnsi="MS Gothic" w:cs="Calibri"/>
                    <w:noProof/>
                    <w:sz w:val="22"/>
                    <w:szCs w:val="22"/>
                  </w:rPr>
                  <w:t>☐</w:t>
                </w:r>
              </w:sdtContent>
            </w:sdt>
            <w:r w:rsidR="00C87113" w:rsidRPr="00840A59">
              <w:rPr>
                <w:rFonts w:ascii="Calibri" w:hAnsi="Calibri" w:cs="Calibri"/>
                <w:noProof/>
                <w:sz w:val="22"/>
                <w:szCs w:val="22"/>
              </w:rPr>
              <w:t xml:space="preserve"> Signed, in-person</w:t>
            </w:r>
            <w:r w:rsidR="006A6CFB" w:rsidRPr="00840A59">
              <w:rPr>
                <w:rFonts w:ascii="Calibri" w:hAnsi="Calibri" w:cs="Calibri"/>
                <w:noProof/>
                <w:sz w:val="22"/>
                <w:szCs w:val="22"/>
              </w:rPr>
              <w:t>/physical signature</w:t>
            </w:r>
          </w:p>
          <w:p w14:paraId="02FCB5BC" w14:textId="6FD521FF" w:rsidR="00C87113" w:rsidRPr="00840A59" w:rsidRDefault="00C17D90" w:rsidP="00D46B7B">
            <w:pPr>
              <w:pStyle w:val="Default"/>
              <w:tabs>
                <w:tab w:val="left" w:pos="704"/>
                <w:tab w:val="left" w:pos="973"/>
              </w:tabs>
              <w:ind w:left="256" w:hanging="256"/>
              <w:rPr>
                <w:rFonts w:ascii="Calibri" w:hAnsi="Calibri" w:cs="Calibri"/>
                <w:noProof/>
                <w:sz w:val="22"/>
                <w:szCs w:val="22"/>
              </w:rPr>
            </w:pPr>
            <w:sdt>
              <w:sdtPr>
                <w:rPr>
                  <w:rFonts w:ascii="Calibri" w:hAnsi="Calibri" w:cs="Calibri"/>
                  <w:noProof/>
                  <w:sz w:val="22"/>
                  <w:szCs w:val="22"/>
                </w:rPr>
                <w:id w:val="-1347469498"/>
                <w14:checkbox>
                  <w14:checked w14:val="0"/>
                  <w14:checkedState w14:val="2612" w14:font="MS Gothic"/>
                  <w14:uncheckedState w14:val="2610" w14:font="MS Gothic"/>
                </w14:checkbox>
              </w:sdtPr>
              <w:sdtEndPr/>
              <w:sdtContent>
                <w:r w:rsidR="00D23F64">
                  <w:rPr>
                    <w:rFonts w:ascii="MS Gothic" w:eastAsia="MS Gothic" w:hAnsi="MS Gothic" w:cs="Calibri"/>
                    <w:noProof/>
                    <w:sz w:val="22"/>
                    <w:szCs w:val="22"/>
                  </w:rPr>
                  <w:t>☐</w:t>
                </w:r>
              </w:sdtContent>
            </w:sdt>
            <w:r w:rsidR="009E7E5D" w:rsidRPr="00840A59">
              <w:rPr>
                <w:rFonts w:ascii="Calibri" w:hAnsi="Calibri" w:cs="Calibri"/>
                <w:noProof/>
                <w:sz w:val="22"/>
                <w:szCs w:val="22"/>
              </w:rPr>
              <w:t xml:space="preserve"> </w:t>
            </w:r>
            <w:r w:rsidR="006A6CFB" w:rsidRPr="00840A59">
              <w:rPr>
                <w:rFonts w:ascii="Calibri" w:hAnsi="Calibri" w:cs="Calibri"/>
                <w:noProof/>
                <w:sz w:val="22"/>
                <w:szCs w:val="22"/>
              </w:rPr>
              <w:t xml:space="preserve">Signed, electronically </w:t>
            </w:r>
            <w:r w:rsidR="009E7E5D" w:rsidRPr="00840A59">
              <w:rPr>
                <w:rFonts w:ascii="Calibri" w:hAnsi="Calibri" w:cs="Calibri"/>
                <w:noProof/>
                <w:sz w:val="22"/>
                <w:szCs w:val="22"/>
              </w:rPr>
              <w:t>(i.e., e-signature)</w:t>
            </w:r>
          </w:p>
          <w:p w14:paraId="070DE883" w14:textId="1B6D4B7C" w:rsidR="007318B5" w:rsidRPr="00840A59" w:rsidRDefault="00C17D90" w:rsidP="00D46B7B">
            <w:pPr>
              <w:pStyle w:val="Default"/>
              <w:tabs>
                <w:tab w:val="left" w:pos="704"/>
                <w:tab w:val="left" w:pos="973"/>
              </w:tabs>
              <w:ind w:left="256" w:hanging="256"/>
              <w:rPr>
                <w:rFonts w:ascii="Calibri" w:hAnsi="Calibri" w:cs="Calibri"/>
                <w:noProof/>
                <w:sz w:val="22"/>
                <w:szCs w:val="22"/>
              </w:rPr>
            </w:pPr>
            <w:sdt>
              <w:sdtPr>
                <w:rPr>
                  <w:rFonts w:ascii="Calibri" w:hAnsi="Calibri" w:cs="Calibri"/>
                  <w:noProof/>
                  <w:sz w:val="22"/>
                  <w:szCs w:val="22"/>
                </w:rPr>
                <w:id w:val="531696436"/>
                <w14:checkbox>
                  <w14:checked w14:val="0"/>
                  <w14:checkedState w14:val="2612" w14:font="MS Gothic"/>
                  <w14:uncheckedState w14:val="2610" w14:font="MS Gothic"/>
                </w14:checkbox>
              </w:sdtPr>
              <w:sdtEndPr/>
              <w:sdtContent>
                <w:r w:rsidR="00D23F64">
                  <w:rPr>
                    <w:rFonts w:ascii="MS Gothic" w:eastAsia="MS Gothic" w:hAnsi="MS Gothic" w:cs="Calibri"/>
                    <w:noProof/>
                    <w:sz w:val="22"/>
                    <w:szCs w:val="22"/>
                  </w:rPr>
                  <w:t>☐</w:t>
                </w:r>
              </w:sdtContent>
            </w:sdt>
            <w:r w:rsidR="007318B5" w:rsidRPr="00840A59">
              <w:rPr>
                <w:rFonts w:ascii="Calibri" w:hAnsi="Calibri" w:cs="Calibri"/>
                <w:noProof/>
                <w:sz w:val="22"/>
                <w:szCs w:val="22"/>
              </w:rPr>
              <w:t xml:space="preserve"> Verbal (waiver requested)</w:t>
            </w:r>
          </w:p>
          <w:p w14:paraId="61F6C6D0" w14:textId="38D4DC9B" w:rsidR="00C87113" w:rsidRPr="00840A59" w:rsidRDefault="00C17D90" w:rsidP="00D46B7B">
            <w:pPr>
              <w:pStyle w:val="Default"/>
              <w:tabs>
                <w:tab w:val="left" w:pos="704"/>
                <w:tab w:val="left" w:pos="973"/>
              </w:tabs>
              <w:ind w:left="256" w:hanging="256"/>
              <w:rPr>
                <w:rFonts w:ascii="Calibri" w:hAnsi="Calibri" w:cs="Calibri"/>
                <w:noProof/>
                <w:sz w:val="22"/>
                <w:szCs w:val="22"/>
              </w:rPr>
            </w:pPr>
            <w:sdt>
              <w:sdtPr>
                <w:rPr>
                  <w:rFonts w:ascii="Calibri" w:hAnsi="Calibri" w:cs="Calibri"/>
                  <w:noProof/>
                  <w:sz w:val="22"/>
                  <w:szCs w:val="22"/>
                </w:rPr>
                <w:id w:val="1503162560"/>
                <w14:checkbox>
                  <w14:checked w14:val="0"/>
                  <w14:checkedState w14:val="2612" w14:font="MS Gothic"/>
                  <w14:uncheckedState w14:val="2610" w14:font="MS Gothic"/>
                </w14:checkbox>
              </w:sdtPr>
              <w:sdtEndPr/>
              <w:sdtContent>
                <w:r w:rsidR="00D23F64">
                  <w:rPr>
                    <w:rFonts w:ascii="MS Gothic" w:eastAsia="MS Gothic" w:hAnsi="MS Gothic" w:cs="Calibri"/>
                    <w:noProof/>
                    <w:sz w:val="22"/>
                    <w:szCs w:val="22"/>
                  </w:rPr>
                  <w:t>☐</w:t>
                </w:r>
              </w:sdtContent>
            </w:sdt>
            <w:r w:rsidR="00C87113" w:rsidRPr="00840A59">
              <w:rPr>
                <w:rFonts w:ascii="Calibri" w:hAnsi="Calibri" w:cs="Calibri"/>
                <w:noProof/>
                <w:sz w:val="22"/>
                <w:szCs w:val="22"/>
              </w:rPr>
              <w:t xml:space="preserve"> Online, without signature (waiver requested)</w:t>
            </w:r>
          </w:p>
        </w:tc>
      </w:tr>
      <w:tr w:rsidR="00C87113" w:rsidRPr="00840A59" w14:paraId="254E9999" w14:textId="77777777" w:rsidTr="00D23F64">
        <w:trPr>
          <w:trHeight w:val="576"/>
        </w:trPr>
        <w:tc>
          <w:tcPr>
            <w:tcW w:w="142" w:type="pct"/>
            <w:shd w:val="clear" w:color="auto" w:fill="auto"/>
            <w:vAlign w:val="center"/>
          </w:tcPr>
          <w:p w14:paraId="53E8307C" w14:textId="77777777" w:rsidR="00C87113" w:rsidRPr="00840A59" w:rsidRDefault="00C87113" w:rsidP="007318B5">
            <w:pPr>
              <w:pStyle w:val="Default"/>
              <w:rPr>
                <w:rFonts w:ascii="Calibri" w:eastAsiaTheme="minorHAnsi" w:hAnsi="Calibri" w:cs="Calibri"/>
                <w:color w:val="auto"/>
                <w:sz w:val="22"/>
                <w:szCs w:val="22"/>
              </w:rPr>
            </w:pPr>
          </w:p>
        </w:tc>
        <w:tc>
          <w:tcPr>
            <w:tcW w:w="2165" w:type="pct"/>
            <w:shd w:val="clear" w:color="auto" w:fill="D5DCE4" w:themeFill="text2" w:themeFillTint="33"/>
            <w:vAlign w:val="center"/>
          </w:tcPr>
          <w:p w14:paraId="0D98EA34" w14:textId="7570C6F3" w:rsidR="00C87113" w:rsidRPr="00840A59" w:rsidRDefault="00C87113" w:rsidP="007318B5">
            <w:pPr>
              <w:pStyle w:val="Default"/>
              <w:rPr>
                <w:rFonts w:ascii="Calibri" w:eastAsiaTheme="minorHAnsi" w:hAnsi="Calibri" w:cs="Calibri"/>
                <w:noProof/>
                <w:color w:val="auto"/>
                <w:sz w:val="22"/>
                <w:szCs w:val="22"/>
              </w:rPr>
            </w:pPr>
            <w:r w:rsidRPr="00840A59">
              <w:rPr>
                <w:rFonts w:ascii="Calibri" w:eastAsiaTheme="minorHAnsi" w:hAnsi="Calibri" w:cs="Calibri"/>
                <w:noProof/>
                <w:color w:val="auto"/>
                <w:sz w:val="22"/>
                <w:szCs w:val="22"/>
              </w:rPr>
              <w:t>d. Briefly describe the screening consent process</w:t>
            </w:r>
          </w:p>
        </w:tc>
        <w:tc>
          <w:tcPr>
            <w:tcW w:w="2693" w:type="pct"/>
            <w:shd w:val="clear" w:color="auto" w:fill="auto"/>
            <w:vAlign w:val="center"/>
          </w:tcPr>
          <w:p w14:paraId="3E5D889C" w14:textId="043ACE94" w:rsidR="00C87113" w:rsidRPr="00840A59" w:rsidRDefault="00C87113" w:rsidP="00D46B7B">
            <w:pPr>
              <w:tabs>
                <w:tab w:val="left" w:pos="704"/>
              </w:tabs>
              <w:spacing w:after="120"/>
              <w:rPr>
                <w:rFonts w:ascii="Calibri" w:hAnsi="Calibri" w:cs="Calibri"/>
                <w:szCs w:val="22"/>
              </w:rPr>
            </w:pPr>
          </w:p>
        </w:tc>
      </w:tr>
    </w:tbl>
    <w:p w14:paraId="151AAB5B" w14:textId="77777777" w:rsidR="007318B5" w:rsidRPr="00840A59" w:rsidRDefault="007318B5" w:rsidP="00876F07">
      <w:pPr>
        <w:pStyle w:val="Templatelanguage"/>
        <w:rPr>
          <w:rFonts w:ascii="Consolas" w:hAnsi="Consolas"/>
          <w:sz w:val="20"/>
          <w:szCs w:val="20"/>
        </w:rPr>
      </w:pPr>
    </w:p>
    <w:p w14:paraId="1D9CFAC6" w14:textId="6DBC2CB2" w:rsidR="00A67EF8" w:rsidRPr="00840A59" w:rsidRDefault="00A67EF8" w:rsidP="004E1F27">
      <w:pPr>
        <w:pStyle w:val="Heading1"/>
      </w:pPr>
      <w:bookmarkStart w:id="290" w:name="_Toc172810195"/>
      <w:bookmarkStart w:id="291" w:name="_Toc172810682"/>
      <w:bookmarkStart w:id="292" w:name="_Toc172811166"/>
      <w:bookmarkStart w:id="293" w:name="_Toc172811651"/>
      <w:bookmarkStart w:id="294" w:name="_Toc172810196"/>
      <w:bookmarkStart w:id="295" w:name="_Toc172810683"/>
      <w:bookmarkStart w:id="296" w:name="_Toc172811167"/>
      <w:bookmarkStart w:id="297" w:name="_Toc172811652"/>
      <w:bookmarkStart w:id="298" w:name="_Toc172810205"/>
      <w:bookmarkStart w:id="299" w:name="_Toc172810692"/>
      <w:bookmarkStart w:id="300" w:name="_Toc172811176"/>
      <w:bookmarkStart w:id="301" w:name="_Toc172811661"/>
      <w:bookmarkStart w:id="302" w:name="_Toc174624501"/>
      <w:bookmarkStart w:id="303" w:name="_Toc56590364"/>
      <w:bookmarkEnd w:id="290"/>
      <w:bookmarkEnd w:id="291"/>
      <w:bookmarkEnd w:id="292"/>
      <w:bookmarkEnd w:id="293"/>
      <w:bookmarkEnd w:id="294"/>
      <w:bookmarkEnd w:id="295"/>
      <w:bookmarkEnd w:id="296"/>
      <w:bookmarkEnd w:id="297"/>
      <w:bookmarkEnd w:id="298"/>
      <w:bookmarkEnd w:id="299"/>
      <w:bookmarkEnd w:id="300"/>
      <w:bookmarkEnd w:id="301"/>
      <w:r w:rsidRPr="00840A59">
        <w:t>Informed Consent</w:t>
      </w:r>
      <w:bookmarkEnd w:id="302"/>
    </w:p>
    <w:p w14:paraId="7E28EB8B" w14:textId="0CAC246F" w:rsidR="006A6CFB" w:rsidRPr="00840A59" w:rsidRDefault="006A6CFB" w:rsidP="00840A59">
      <w:pPr>
        <w:pStyle w:val="Default"/>
        <w:spacing w:before="240" w:after="240"/>
        <w:rPr>
          <w:rFonts w:eastAsiaTheme="minorHAnsi" w:cstheme="minorHAnsi"/>
          <w:b/>
          <w:bCs/>
          <w:color w:val="833C0B" w:themeColor="accent2" w:themeShade="80"/>
          <w:sz w:val="22"/>
          <w:szCs w:val="22"/>
        </w:rPr>
      </w:pPr>
      <w:r w:rsidRPr="00840A59">
        <w:rPr>
          <w:rFonts w:eastAsiaTheme="minorHAnsi" w:cstheme="minorHAnsi"/>
          <w:b/>
          <w:bCs/>
          <w:color w:val="833C0B" w:themeColor="accent2" w:themeShade="80"/>
          <w:sz w:val="22"/>
          <w:szCs w:val="22"/>
        </w:rPr>
        <w:t xml:space="preserve">Complete the Consenting and Assenting </w:t>
      </w:r>
      <w:r w:rsidR="00445CE7" w:rsidRPr="00840A59">
        <w:rPr>
          <w:rFonts w:eastAsiaTheme="minorHAnsi" w:cstheme="minorHAnsi"/>
          <w:b/>
          <w:bCs/>
          <w:color w:val="833C0B" w:themeColor="accent2" w:themeShade="80"/>
          <w:sz w:val="22"/>
          <w:szCs w:val="22"/>
        </w:rPr>
        <w:t>Parties</w:t>
      </w:r>
      <w:r w:rsidRPr="00840A59">
        <w:rPr>
          <w:rFonts w:eastAsiaTheme="minorHAnsi" w:cstheme="minorHAnsi"/>
          <w:b/>
          <w:bCs/>
          <w:color w:val="833C0B" w:themeColor="accent2" w:themeShade="80"/>
          <w:sz w:val="22"/>
          <w:szCs w:val="22"/>
        </w:rPr>
        <w:t xml:space="preserve"> Inventory to determine which groups should be </w:t>
      </w:r>
      <w:r w:rsidR="000E1DF5" w:rsidRPr="00840A59">
        <w:rPr>
          <w:rFonts w:eastAsiaTheme="minorHAnsi" w:cstheme="minorHAnsi"/>
          <w:b/>
          <w:bCs/>
          <w:color w:val="833C0B" w:themeColor="accent2" w:themeShade="80"/>
          <w:sz w:val="22"/>
          <w:szCs w:val="22"/>
        </w:rPr>
        <w:t>addressed</w:t>
      </w:r>
      <w:r w:rsidRPr="00840A59">
        <w:rPr>
          <w:rFonts w:eastAsiaTheme="minorHAnsi" w:cstheme="minorHAnsi"/>
          <w:b/>
          <w:bCs/>
          <w:color w:val="833C0B" w:themeColor="accent2" w:themeShade="80"/>
          <w:sz w:val="22"/>
          <w:szCs w:val="22"/>
        </w:rPr>
        <w:t xml:space="preserve"> in the Informed Consent Narrative. </w:t>
      </w:r>
    </w:p>
    <w:tbl>
      <w:tblPr>
        <w:tblStyle w:val="TableGrid"/>
        <w:tblW w:w="5000" w:type="pct"/>
        <w:tblInd w:w="0" w:type="dxa"/>
        <w:tblLook w:val="04A0" w:firstRow="1" w:lastRow="0" w:firstColumn="1" w:lastColumn="0" w:noHBand="0" w:noVBand="1"/>
      </w:tblPr>
      <w:tblGrid>
        <w:gridCol w:w="448"/>
        <w:gridCol w:w="4767"/>
        <w:gridCol w:w="2521"/>
        <w:gridCol w:w="1614"/>
      </w:tblGrid>
      <w:tr w:rsidR="006A6CFB" w:rsidRPr="00840A59" w14:paraId="7264E660" w14:textId="77777777" w:rsidTr="00C7697E">
        <w:trPr>
          <w:trHeight w:val="432"/>
        </w:trPr>
        <w:tc>
          <w:tcPr>
            <w:tcW w:w="5000" w:type="pct"/>
            <w:gridSpan w:val="4"/>
            <w:shd w:val="clear" w:color="auto" w:fill="44546A" w:themeFill="text2"/>
            <w:vAlign w:val="center"/>
          </w:tcPr>
          <w:p w14:paraId="649CE75E" w14:textId="1CB407FB" w:rsidR="006A6CFB" w:rsidRPr="00840A59" w:rsidRDefault="006A6CFB" w:rsidP="00C7697E">
            <w:pPr>
              <w:pStyle w:val="Templatelanguage"/>
              <w:rPr>
                <w:b/>
                <w:bCs/>
                <w:color w:val="FFFFFF" w:themeColor="background1"/>
              </w:rPr>
            </w:pPr>
            <w:r w:rsidRPr="00840A59">
              <w:rPr>
                <w:b/>
                <w:bCs/>
                <w:color w:val="FFFFFF" w:themeColor="background1"/>
              </w:rPr>
              <w:t>Consenting and Assenting Parties Inventory</w:t>
            </w:r>
          </w:p>
        </w:tc>
      </w:tr>
      <w:tr w:rsidR="000602FD" w:rsidRPr="00840A59" w14:paraId="75F09046" w14:textId="77777777" w:rsidTr="002C2DE5">
        <w:trPr>
          <w:trHeight w:val="432"/>
        </w:trPr>
        <w:tc>
          <w:tcPr>
            <w:tcW w:w="4137" w:type="pct"/>
            <w:gridSpan w:val="3"/>
            <w:shd w:val="clear" w:color="auto" w:fill="D5DCE4" w:themeFill="text2" w:themeFillTint="33"/>
            <w:vAlign w:val="center"/>
          </w:tcPr>
          <w:p w14:paraId="539CDD4F" w14:textId="729CFBB0" w:rsidR="000602FD" w:rsidRPr="00840A59" w:rsidRDefault="000602FD" w:rsidP="00C242A4">
            <w:pPr>
              <w:pStyle w:val="Default"/>
              <w:rPr>
                <w:rFonts w:ascii="Calibri" w:hAnsi="Calibri" w:cs="Calibri"/>
                <w:b/>
                <w:bCs/>
                <w:sz w:val="22"/>
                <w:szCs w:val="22"/>
              </w:rPr>
            </w:pPr>
            <w:r w:rsidRPr="00840A59">
              <w:rPr>
                <w:rFonts w:ascii="Calibri" w:hAnsi="Calibri" w:cs="Calibri"/>
                <w:b/>
                <w:bCs/>
                <w:sz w:val="22"/>
                <w:szCs w:val="22"/>
              </w:rPr>
              <w:t xml:space="preserve">1. Indicate which </w:t>
            </w:r>
            <w:r w:rsidRPr="00840A59">
              <w:rPr>
                <w:rFonts w:ascii="Calibri" w:hAnsi="Calibri" w:cs="Calibri"/>
                <w:b/>
                <w:bCs/>
                <w:sz w:val="22"/>
                <w:szCs w:val="22"/>
                <w:u w:val="single"/>
              </w:rPr>
              <w:t>consent</w:t>
            </w:r>
            <w:r w:rsidR="00D5642A" w:rsidRPr="00840A59">
              <w:rPr>
                <w:rFonts w:ascii="Calibri" w:hAnsi="Calibri" w:cs="Calibri"/>
                <w:b/>
                <w:bCs/>
                <w:sz w:val="22"/>
                <w:szCs w:val="22"/>
                <w:u w:val="single"/>
              </w:rPr>
              <w:t>ing</w:t>
            </w:r>
            <w:r w:rsidR="00D5642A" w:rsidRPr="00840A59">
              <w:rPr>
                <w:rFonts w:ascii="Calibri" w:hAnsi="Calibri" w:cs="Calibri"/>
                <w:b/>
                <w:bCs/>
                <w:sz w:val="22"/>
                <w:szCs w:val="22"/>
              </w:rPr>
              <w:t xml:space="preserve"> groups are included </w:t>
            </w:r>
            <w:r w:rsidR="00445CE7" w:rsidRPr="00840A59">
              <w:rPr>
                <w:rFonts w:ascii="Calibri" w:hAnsi="Calibri" w:cs="Calibri"/>
                <w:b/>
                <w:bCs/>
                <w:sz w:val="22"/>
                <w:szCs w:val="22"/>
              </w:rPr>
              <w:t>in</w:t>
            </w:r>
            <w:r w:rsidRPr="00840A59">
              <w:rPr>
                <w:rFonts w:ascii="Calibri" w:hAnsi="Calibri" w:cs="Calibri"/>
                <w:b/>
                <w:bCs/>
                <w:sz w:val="22"/>
                <w:szCs w:val="22"/>
              </w:rPr>
              <w:t xml:space="preserve"> the research</w:t>
            </w:r>
            <w:r w:rsidR="00445CE7" w:rsidRPr="00840A59">
              <w:rPr>
                <w:rFonts w:ascii="Calibri" w:hAnsi="Calibri" w:cs="Calibri"/>
                <w:b/>
                <w:bCs/>
                <w:sz w:val="22"/>
                <w:szCs w:val="22"/>
              </w:rPr>
              <w:t xml:space="preserve"> </w:t>
            </w:r>
            <w:r w:rsidR="00445CE7" w:rsidRPr="00840A59">
              <w:rPr>
                <w:rFonts w:ascii="Calibri" w:hAnsi="Calibri" w:cs="Calibri"/>
                <w:sz w:val="22"/>
                <w:szCs w:val="22"/>
              </w:rPr>
              <w:t>(even if waived)</w:t>
            </w:r>
          </w:p>
        </w:tc>
        <w:tc>
          <w:tcPr>
            <w:tcW w:w="863" w:type="pct"/>
            <w:shd w:val="clear" w:color="auto" w:fill="D5DCE4" w:themeFill="text2" w:themeFillTint="33"/>
            <w:vAlign w:val="center"/>
          </w:tcPr>
          <w:p w14:paraId="43E2FC29" w14:textId="77777777" w:rsidR="000602FD" w:rsidRPr="00840A59" w:rsidRDefault="000602FD" w:rsidP="00C242A4">
            <w:pPr>
              <w:jc w:val="center"/>
              <w:rPr>
                <w:rFonts w:cstheme="minorHAnsi"/>
                <w:b/>
                <w:bCs/>
                <w:szCs w:val="22"/>
              </w:rPr>
            </w:pPr>
            <w:r w:rsidRPr="00840A59">
              <w:rPr>
                <w:rFonts w:cstheme="minorHAnsi"/>
                <w:b/>
                <w:bCs/>
                <w:szCs w:val="22"/>
              </w:rPr>
              <w:t>Included?</w:t>
            </w:r>
          </w:p>
        </w:tc>
      </w:tr>
      <w:tr w:rsidR="000602FD" w:rsidRPr="00840A59" w14:paraId="7185777C" w14:textId="77777777" w:rsidTr="002C2DE5">
        <w:trPr>
          <w:trHeight w:val="432"/>
        </w:trPr>
        <w:tc>
          <w:tcPr>
            <w:tcW w:w="240" w:type="pct"/>
            <w:shd w:val="clear" w:color="auto" w:fill="auto"/>
            <w:vAlign w:val="center"/>
          </w:tcPr>
          <w:p w14:paraId="28DBD666" w14:textId="77777777" w:rsidR="000602FD" w:rsidRPr="00840A59" w:rsidRDefault="000602FD" w:rsidP="00C242A4">
            <w:pPr>
              <w:pStyle w:val="Default"/>
              <w:ind w:left="247" w:hanging="247"/>
              <w:rPr>
                <w:rFonts w:ascii="Calibri" w:hAnsi="Calibri" w:cs="Calibri"/>
                <w:sz w:val="22"/>
                <w:szCs w:val="22"/>
              </w:rPr>
            </w:pPr>
          </w:p>
        </w:tc>
        <w:tc>
          <w:tcPr>
            <w:tcW w:w="3897" w:type="pct"/>
            <w:gridSpan w:val="2"/>
            <w:shd w:val="clear" w:color="auto" w:fill="D5DCE4" w:themeFill="text2" w:themeFillTint="33"/>
            <w:vAlign w:val="center"/>
          </w:tcPr>
          <w:p w14:paraId="14BCE265" w14:textId="77777777" w:rsidR="000602FD" w:rsidRPr="00840A59" w:rsidRDefault="000602FD" w:rsidP="00C242A4">
            <w:pPr>
              <w:pStyle w:val="Default"/>
              <w:ind w:left="247" w:hanging="247"/>
              <w:rPr>
                <w:rFonts w:ascii="Calibri" w:hAnsi="Calibri" w:cs="Calibri"/>
                <w:sz w:val="22"/>
                <w:szCs w:val="22"/>
              </w:rPr>
            </w:pPr>
            <w:r w:rsidRPr="00840A59">
              <w:rPr>
                <w:rFonts w:ascii="Calibri" w:hAnsi="Calibri" w:cs="Calibri"/>
                <w:sz w:val="22"/>
                <w:szCs w:val="22"/>
              </w:rPr>
              <w:t xml:space="preserve">a. </w:t>
            </w:r>
            <w:r w:rsidRPr="00840A59">
              <w:rPr>
                <w:rFonts w:ascii="Calibri" w:hAnsi="Calibri" w:cs="Calibri"/>
                <w:b/>
                <w:bCs/>
                <w:sz w:val="22"/>
                <w:szCs w:val="22"/>
              </w:rPr>
              <w:t xml:space="preserve">Adults able to consent for themselves </w:t>
            </w:r>
          </w:p>
        </w:tc>
        <w:tc>
          <w:tcPr>
            <w:tcW w:w="863" w:type="pct"/>
            <w:shd w:val="clear" w:color="auto" w:fill="auto"/>
            <w:vAlign w:val="center"/>
          </w:tcPr>
          <w:p w14:paraId="2D460047" w14:textId="36B22D7D" w:rsidR="000602FD" w:rsidRPr="00840A59" w:rsidRDefault="00C17D90" w:rsidP="00C242A4">
            <w:pPr>
              <w:pStyle w:val="Templatelanguage"/>
              <w:ind w:left="-14" w:firstLine="14"/>
              <w:jc w:val="center"/>
              <w:rPr>
                <w:rFonts w:cstheme="minorHAnsi"/>
                <w:color w:val="auto"/>
                <w:szCs w:val="22"/>
              </w:rPr>
            </w:pPr>
            <w:sdt>
              <w:sdtPr>
                <w:rPr>
                  <w:rFonts w:cstheme="minorHAnsi"/>
                  <w:color w:val="auto"/>
                  <w:szCs w:val="22"/>
                </w:rPr>
                <w:id w:val="1869175301"/>
                <w14:checkbox>
                  <w14:checked w14:val="0"/>
                  <w14:checkedState w14:val="2612" w14:font="MS Gothic"/>
                  <w14:uncheckedState w14:val="2610" w14:font="MS Gothic"/>
                </w14:checkbox>
              </w:sdtPr>
              <w:sdtEndPr/>
              <w:sdtContent>
                <w:r w:rsidR="00D46B7B">
                  <w:rPr>
                    <w:rFonts w:ascii="MS Gothic" w:eastAsia="MS Gothic" w:hAnsi="MS Gothic" w:cstheme="minorHAnsi" w:hint="eastAsia"/>
                    <w:color w:val="auto"/>
                    <w:szCs w:val="22"/>
                  </w:rPr>
                  <w:t>☐</w:t>
                </w:r>
              </w:sdtContent>
            </w:sdt>
            <w:r w:rsidR="000602FD" w:rsidRPr="00840A59">
              <w:rPr>
                <w:rFonts w:cstheme="minorHAnsi"/>
                <w:color w:val="auto"/>
                <w:szCs w:val="22"/>
              </w:rPr>
              <w:t xml:space="preserve"> Yes</w:t>
            </w:r>
            <w:r w:rsidR="000602FD" w:rsidRPr="00840A59">
              <w:rPr>
                <w:rFonts w:cstheme="minorHAnsi"/>
                <w:color w:val="auto"/>
                <w:szCs w:val="22"/>
              </w:rPr>
              <w:tab/>
            </w:r>
            <w:sdt>
              <w:sdtPr>
                <w:rPr>
                  <w:rFonts w:cstheme="minorHAnsi"/>
                  <w:color w:val="auto"/>
                  <w:szCs w:val="22"/>
                </w:rPr>
                <w:id w:val="-1033495230"/>
                <w14:checkbox>
                  <w14:checked w14:val="0"/>
                  <w14:checkedState w14:val="2612" w14:font="MS Gothic"/>
                  <w14:uncheckedState w14:val="2610" w14:font="MS Gothic"/>
                </w14:checkbox>
              </w:sdtPr>
              <w:sdtEndPr/>
              <w:sdtContent>
                <w:r w:rsidR="00D46B7B">
                  <w:rPr>
                    <w:rFonts w:ascii="MS Gothic" w:eastAsia="MS Gothic" w:hAnsi="MS Gothic" w:cstheme="minorHAnsi" w:hint="eastAsia"/>
                    <w:color w:val="auto"/>
                    <w:szCs w:val="22"/>
                  </w:rPr>
                  <w:t>☐</w:t>
                </w:r>
              </w:sdtContent>
            </w:sdt>
            <w:r w:rsidR="000602FD" w:rsidRPr="00840A59">
              <w:rPr>
                <w:rFonts w:cstheme="minorHAnsi"/>
                <w:color w:val="auto"/>
                <w:szCs w:val="22"/>
              </w:rPr>
              <w:t xml:space="preserve"> No</w:t>
            </w:r>
          </w:p>
        </w:tc>
      </w:tr>
      <w:tr w:rsidR="000602FD" w:rsidRPr="00840A59" w14:paraId="4444EB9A" w14:textId="77777777" w:rsidTr="002C2DE5">
        <w:trPr>
          <w:trHeight w:val="432"/>
        </w:trPr>
        <w:tc>
          <w:tcPr>
            <w:tcW w:w="240" w:type="pct"/>
            <w:shd w:val="clear" w:color="auto" w:fill="auto"/>
            <w:vAlign w:val="center"/>
          </w:tcPr>
          <w:p w14:paraId="31348FD7" w14:textId="2D4D22CB" w:rsidR="000602FD" w:rsidRPr="00840A59" w:rsidRDefault="000602FD" w:rsidP="00C242A4">
            <w:pPr>
              <w:pStyle w:val="Default"/>
              <w:ind w:left="247" w:hanging="247"/>
              <w:rPr>
                <w:rFonts w:ascii="Calibri" w:hAnsi="Calibri" w:cs="Calibri"/>
                <w:sz w:val="22"/>
                <w:szCs w:val="22"/>
              </w:rPr>
            </w:pPr>
          </w:p>
        </w:tc>
        <w:tc>
          <w:tcPr>
            <w:tcW w:w="3897" w:type="pct"/>
            <w:gridSpan w:val="2"/>
            <w:shd w:val="clear" w:color="auto" w:fill="D5DCE4" w:themeFill="text2" w:themeFillTint="33"/>
            <w:vAlign w:val="center"/>
          </w:tcPr>
          <w:p w14:paraId="487EE64C" w14:textId="0BC650F8" w:rsidR="000602FD" w:rsidRPr="00840A59" w:rsidRDefault="000602FD" w:rsidP="00C242A4">
            <w:pPr>
              <w:pStyle w:val="Default"/>
              <w:ind w:left="247" w:hanging="247"/>
              <w:rPr>
                <w:rFonts w:ascii="Calibri" w:hAnsi="Calibri" w:cs="Calibri"/>
                <w:sz w:val="22"/>
                <w:szCs w:val="22"/>
              </w:rPr>
            </w:pPr>
            <w:r w:rsidRPr="00840A59">
              <w:rPr>
                <w:rFonts w:ascii="Calibri" w:hAnsi="Calibri" w:cs="Calibri"/>
                <w:sz w:val="22"/>
                <w:szCs w:val="22"/>
              </w:rPr>
              <w:t xml:space="preserve">b. </w:t>
            </w:r>
            <w:r w:rsidR="00D5642A" w:rsidRPr="00840A59">
              <w:rPr>
                <w:rFonts w:ascii="Calibri" w:hAnsi="Calibri" w:cs="Calibri"/>
                <w:b/>
                <w:bCs/>
                <w:sz w:val="22"/>
                <w:szCs w:val="22"/>
              </w:rPr>
              <w:t xml:space="preserve">Persons with limited English proficiency </w:t>
            </w:r>
            <w:r w:rsidR="00D5642A" w:rsidRPr="00840A59">
              <w:rPr>
                <w:rFonts w:ascii="Calibri" w:hAnsi="Calibri" w:cs="Calibri"/>
                <w:sz w:val="22"/>
                <w:szCs w:val="22"/>
              </w:rPr>
              <w:t>(e.g., requiring an interpreter)</w:t>
            </w:r>
          </w:p>
        </w:tc>
        <w:tc>
          <w:tcPr>
            <w:tcW w:w="863" w:type="pct"/>
            <w:shd w:val="clear" w:color="auto" w:fill="auto"/>
            <w:vAlign w:val="center"/>
          </w:tcPr>
          <w:p w14:paraId="4755DE7B" w14:textId="7D9CFBBE" w:rsidR="000602FD" w:rsidRPr="00840A59" w:rsidRDefault="00C17D90" w:rsidP="00C242A4">
            <w:pPr>
              <w:ind w:left="-14" w:firstLine="14"/>
              <w:jc w:val="center"/>
              <w:rPr>
                <w:rFonts w:cstheme="minorHAnsi"/>
                <w:szCs w:val="22"/>
              </w:rPr>
            </w:pPr>
            <w:sdt>
              <w:sdtPr>
                <w:rPr>
                  <w:rFonts w:cstheme="minorHAnsi"/>
                  <w:szCs w:val="22"/>
                </w:rPr>
                <w:id w:val="2120326770"/>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Yes</w:t>
            </w:r>
            <w:r w:rsidR="00D46B7B" w:rsidRPr="00840A59">
              <w:rPr>
                <w:rFonts w:cstheme="minorHAnsi"/>
                <w:szCs w:val="22"/>
              </w:rPr>
              <w:tab/>
            </w:r>
            <w:sdt>
              <w:sdtPr>
                <w:rPr>
                  <w:rFonts w:cstheme="minorHAnsi"/>
                  <w:szCs w:val="22"/>
                </w:rPr>
                <w:id w:val="-571039808"/>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No</w:t>
            </w:r>
          </w:p>
        </w:tc>
      </w:tr>
      <w:tr w:rsidR="000602FD" w:rsidRPr="00840A59" w14:paraId="39D224B5" w14:textId="77777777" w:rsidTr="002C2DE5">
        <w:trPr>
          <w:trHeight w:val="432"/>
        </w:trPr>
        <w:tc>
          <w:tcPr>
            <w:tcW w:w="240" w:type="pct"/>
            <w:shd w:val="clear" w:color="auto" w:fill="auto"/>
            <w:vAlign w:val="center"/>
          </w:tcPr>
          <w:p w14:paraId="230F4166" w14:textId="05BF690A" w:rsidR="000602FD" w:rsidRPr="00840A59" w:rsidRDefault="000602FD" w:rsidP="00C242A4">
            <w:pPr>
              <w:pStyle w:val="Default"/>
              <w:ind w:left="247" w:hanging="247"/>
              <w:rPr>
                <w:rFonts w:ascii="Calibri" w:hAnsi="Calibri" w:cs="Calibri"/>
                <w:sz w:val="22"/>
                <w:szCs w:val="22"/>
              </w:rPr>
            </w:pPr>
          </w:p>
        </w:tc>
        <w:tc>
          <w:tcPr>
            <w:tcW w:w="3897" w:type="pct"/>
            <w:gridSpan w:val="2"/>
            <w:shd w:val="clear" w:color="auto" w:fill="D5DCE4" w:themeFill="text2" w:themeFillTint="33"/>
            <w:vAlign w:val="center"/>
          </w:tcPr>
          <w:p w14:paraId="1B4CA05A" w14:textId="6EF05F7D" w:rsidR="000602FD" w:rsidRPr="00840A59" w:rsidRDefault="000602FD" w:rsidP="00C242A4">
            <w:pPr>
              <w:pStyle w:val="Default"/>
              <w:ind w:left="247" w:hanging="247"/>
              <w:rPr>
                <w:rFonts w:ascii="Calibri" w:hAnsi="Calibri" w:cs="Calibri"/>
                <w:sz w:val="22"/>
                <w:szCs w:val="22"/>
              </w:rPr>
            </w:pPr>
            <w:r w:rsidRPr="00840A59">
              <w:rPr>
                <w:rFonts w:ascii="Calibri" w:hAnsi="Calibri" w:cs="Calibri"/>
                <w:sz w:val="22"/>
                <w:szCs w:val="22"/>
              </w:rPr>
              <w:t xml:space="preserve">c. </w:t>
            </w:r>
            <w:r w:rsidR="000D693A" w:rsidRPr="00840A59">
              <w:rPr>
                <w:rFonts w:ascii="Calibri" w:hAnsi="Calibri" w:cs="Calibri"/>
                <w:b/>
                <w:bCs/>
                <w:sz w:val="22"/>
                <w:szCs w:val="22"/>
              </w:rPr>
              <w:t xml:space="preserve">Legally Authorized Representatives (LARs), including </w:t>
            </w:r>
            <w:r w:rsidR="000D693A" w:rsidRPr="00840A59">
              <w:rPr>
                <w:rFonts w:ascii="Calibri" w:hAnsi="Calibri" w:cs="Calibri"/>
                <w:b/>
                <w:bCs/>
                <w:sz w:val="22"/>
                <w:szCs w:val="22"/>
                <w:u w:val="single"/>
              </w:rPr>
              <w:t>parents of minors</w:t>
            </w:r>
          </w:p>
        </w:tc>
        <w:tc>
          <w:tcPr>
            <w:tcW w:w="863" w:type="pct"/>
            <w:shd w:val="clear" w:color="auto" w:fill="auto"/>
            <w:vAlign w:val="center"/>
          </w:tcPr>
          <w:p w14:paraId="65B05C4F" w14:textId="4F0C19CC" w:rsidR="000602FD" w:rsidRPr="00840A59" w:rsidRDefault="00C17D90" w:rsidP="00C242A4">
            <w:pPr>
              <w:ind w:left="-14" w:firstLine="14"/>
              <w:jc w:val="center"/>
              <w:rPr>
                <w:rFonts w:cstheme="minorHAnsi"/>
                <w:szCs w:val="22"/>
              </w:rPr>
            </w:pPr>
            <w:sdt>
              <w:sdtPr>
                <w:rPr>
                  <w:rFonts w:cstheme="minorHAnsi"/>
                  <w:szCs w:val="22"/>
                </w:rPr>
                <w:id w:val="584497677"/>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Yes</w:t>
            </w:r>
            <w:r w:rsidR="00D46B7B" w:rsidRPr="00840A59">
              <w:rPr>
                <w:rFonts w:cstheme="minorHAnsi"/>
                <w:szCs w:val="22"/>
              </w:rPr>
              <w:tab/>
            </w:r>
            <w:sdt>
              <w:sdtPr>
                <w:rPr>
                  <w:rFonts w:cstheme="minorHAnsi"/>
                  <w:szCs w:val="22"/>
                </w:rPr>
                <w:id w:val="-588155089"/>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No</w:t>
            </w:r>
          </w:p>
        </w:tc>
      </w:tr>
      <w:tr w:rsidR="000602FD" w:rsidRPr="00840A59" w14:paraId="199711B3" w14:textId="77777777" w:rsidTr="002C2DE5">
        <w:trPr>
          <w:trHeight w:val="432"/>
        </w:trPr>
        <w:tc>
          <w:tcPr>
            <w:tcW w:w="240" w:type="pct"/>
            <w:shd w:val="clear" w:color="auto" w:fill="auto"/>
            <w:vAlign w:val="center"/>
          </w:tcPr>
          <w:p w14:paraId="2845CC21" w14:textId="1F7A6830" w:rsidR="000602FD" w:rsidRPr="00840A59" w:rsidRDefault="000602FD" w:rsidP="00C242A4">
            <w:pPr>
              <w:pStyle w:val="Default"/>
              <w:ind w:left="247" w:hanging="247"/>
              <w:rPr>
                <w:rFonts w:ascii="Calibri" w:hAnsi="Calibri" w:cs="Calibri"/>
                <w:sz w:val="22"/>
                <w:szCs w:val="22"/>
              </w:rPr>
            </w:pPr>
          </w:p>
        </w:tc>
        <w:tc>
          <w:tcPr>
            <w:tcW w:w="3897" w:type="pct"/>
            <w:gridSpan w:val="2"/>
            <w:shd w:val="clear" w:color="auto" w:fill="D5DCE4" w:themeFill="text2" w:themeFillTint="33"/>
            <w:vAlign w:val="center"/>
          </w:tcPr>
          <w:p w14:paraId="18B4E00A" w14:textId="5101AD33" w:rsidR="000602FD" w:rsidRPr="00840A59" w:rsidRDefault="00672C87" w:rsidP="00C242A4">
            <w:pPr>
              <w:pStyle w:val="Default"/>
              <w:ind w:left="247" w:hanging="247"/>
              <w:rPr>
                <w:rFonts w:ascii="Calibri" w:hAnsi="Calibri" w:cs="Calibri"/>
                <w:sz w:val="22"/>
                <w:szCs w:val="22"/>
              </w:rPr>
            </w:pPr>
            <w:r w:rsidRPr="00840A59">
              <w:rPr>
                <w:rFonts w:ascii="Calibri" w:hAnsi="Calibri" w:cs="Calibri"/>
                <w:sz w:val="22"/>
                <w:szCs w:val="22"/>
              </w:rPr>
              <w:t>d</w:t>
            </w:r>
            <w:r w:rsidR="000602FD" w:rsidRPr="00840A59">
              <w:rPr>
                <w:rFonts w:ascii="Calibri" w:hAnsi="Calibri" w:cs="Calibri"/>
                <w:sz w:val="22"/>
                <w:szCs w:val="22"/>
              </w:rPr>
              <w:t xml:space="preserve">. </w:t>
            </w:r>
            <w:proofErr w:type="gramStart"/>
            <w:r w:rsidR="000602FD" w:rsidRPr="00840A59">
              <w:rPr>
                <w:rFonts w:ascii="Calibri" w:hAnsi="Calibri" w:cs="Calibri"/>
                <w:b/>
                <w:bCs/>
                <w:sz w:val="22"/>
                <w:szCs w:val="22"/>
              </w:rPr>
              <w:t>Other</w:t>
            </w:r>
            <w:proofErr w:type="gramEnd"/>
            <w:r w:rsidR="000602FD" w:rsidRPr="00840A59">
              <w:rPr>
                <w:rFonts w:ascii="Calibri" w:hAnsi="Calibri" w:cs="Calibri"/>
                <w:b/>
                <w:bCs/>
                <w:sz w:val="22"/>
                <w:szCs w:val="22"/>
              </w:rPr>
              <w:t xml:space="preserve"> groups</w:t>
            </w:r>
            <w:r w:rsidR="000602FD" w:rsidRPr="00840A59">
              <w:rPr>
                <w:rFonts w:ascii="Calibri" w:hAnsi="Calibri" w:cs="Calibri"/>
                <w:sz w:val="22"/>
                <w:szCs w:val="22"/>
              </w:rPr>
              <w:t xml:space="preserve">: </w:t>
            </w:r>
            <w:r w:rsidR="000602FD" w:rsidRPr="00840A59">
              <w:rPr>
                <w:rFonts w:ascii="Calibri" w:hAnsi="Calibri" w:cs="Calibri"/>
                <w:i/>
                <w:iCs/>
                <w:color w:val="833C0B" w:themeColor="accent2" w:themeShade="80"/>
                <w:sz w:val="22"/>
                <w:szCs w:val="22"/>
              </w:rPr>
              <w:t>(Describe here)</w:t>
            </w:r>
          </w:p>
        </w:tc>
        <w:tc>
          <w:tcPr>
            <w:tcW w:w="863" w:type="pct"/>
            <w:shd w:val="clear" w:color="auto" w:fill="auto"/>
            <w:vAlign w:val="center"/>
          </w:tcPr>
          <w:p w14:paraId="6E038F23" w14:textId="1ECE591B" w:rsidR="000602FD" w:rsidRPr="00840A59" w:rsidRDefault="00C17D90" w:rsidP="00C242A4">
            <w:pPr>
              <w:ind w:left="-14" w:firstLine="14"/>
              <w:jc w:val="center"/>
              <w:rPr>
                <w:rFonts w:cstheme="minorHAnsi"/>
                <w:szCs w:val="22"/>
              </w:rPr>
            </w:pPr>
            <w:sdt>
              <w:sdtPr>
                <w:rPr>
                  <w:rFonts w:cstheme="minorHAnsi"/>
                  <w:szCs w:val="22"/>
                </w:rPr>
                <w:id w:val="-1950691865"/>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Yes</w:t>
            </w:r>
            <w:r w:rsidR="00D46B7B" w:rsidRPr="00840A59">
              <w:rPr>
                <w:rFonts w:cstheme="minorHAnsi"/>
                <w:szCs w:val="22"/>
              </w:rPr>
              <w:tab/>
            </w:r>
            <w:sdt>
              <w:sdtPr>
                <w:rPr>
                  <w:rFonts w:cstheme="minorHAnsi"/>
                  <w:szCs w:val="22"/>
                </w:rPr>
                <w:id w:val="1963074859"/>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No</w:t>
            </w:r>
          </w:p>
        </w:tc>
      </w:tr>
      <w:tr w:rsidR="00D5642A" w:rsidRPr="00840A59" w14:paraId="531A44E8" w14:textId="77777777" w:rsidTr="002C2DE5">
        <w:trPr>
          <w:trHeight w:val="432"/>
        </w:trPr>
        <w:tc>
          <w:tcPr>
            <w:tcW w:w="4137" w:type="pct"/>
            <w:gridSpan w:val="3"/>
            <w:shd w:val="clear" w:color="auto" w:fill="D5DCE4" w:themeFill="text2" w:themeFillTint="33"/>
            <w:vAlign w:val="center"/>
          </w:tcPr>
          <w:p w14:paraId="7433A12C" w14:textId="6D2F1953" w:rsidR="00D5642A" w:rsidRPr="00840A59" w:rsidRDefault="00D5642A" w:rsidP="00C242A4">
            <w:pPr>
              <w:pStyle w:val="Default"/>
              <w:rPr>
                <w:rFonts w:ascii="Calibri" w:hAnsi="Calibri" w:cs="Calibri"/>
                <w:sz w:val="22"/>
                <w:szCs w:val="22"/>
              </w:rPr>
            </w:pPr>
            <w:r w:rsidRPr="00840A59">
              <w:rPr>
                <w:rFonts w:ascii="Calibri" w:hAnsi="Calibri" w:cs="Calibri"/>
                <w:b/>
                <w:bCs/>
                <w:sz w:val="22"/>
                <w:szCs w:val="22"/>
              </w:rPr>
              <w:t xml:space="preserve">2. Indicate which </w:t>
            </w:r>
            <w:r w:rsidRPr="00840A59">
              <w:rPr>
                <w:rFonts w:ascii="Calibri" w:hAnsi="Calibri" w:cs="Calibri"/>
                <w:b/>
                <w:bCs/>
                <w:sz w:val="22"/>
                <w:szCs w:val="22"/>
                <w:u w:val="single"/>
              </w:rPr>
              <w:t>assenting</w:t>
            </w:r>
            <w:r w:rsidRPr="00840A59">
              <w:rPr>
                <w:rFonts w:ascii="Calibri" w:hAnsi="Calibri" w:cs="Calibri"/>
                <w:b/>
                <w:bCs/>
                <w:sz w:val="22"/>
                <w:szCs w:val="22"/>
              </w:rPr>
              <w:t xml:space="preserve"> groups </w:t>
            </w:r>
            <w:r w:rsidR="00445CE7" w:rsidRPr="00840A59">
              <w:rPr>
                <w:rFonts w:ascii="Calibri" w:hAnsi="Calibri" w:cs="Calibri"/>
                <w:b/>
                <w:bCs/>
                <w:sz w:val="22"/>
                <w:szCs w:val="22"/>
              </w:rPr>
              <w:t>are included in the</w:t>
            </w:r>
            <w:r w:rsidRPr="00840A59">
              <w:rPr>
                <w:rFonts w:ascii="Calibri" w:hAnsi="Calibri" w:cs="Calibri"/>
                <w:b/>
                <w:bCs/>
                <w:sz w:val="22"/>
                <w:szCs w:val="22"/>
              </w:rPr>
              <w:t xml:space="preserve"> research</w:t>
            </w:r>
            <w:r w:rsidR="00445CE7" w:rsidRPr="00840A59">
              <w:rPr>
                <w:rFonts w:ascii="Calibri" w:hAnsi="Calibri" w:cs="Calibri"/>
                <w:b/>
                <w:bCs/>
                <w:sz w:val="22"/>
                <w:szCs w:val="22"/>
              </w:rPr>
              <w:t xml:space="preserve"> </w:t>
            </w:r>
            <w:r w:rsidR="00445CE7" w:rsidRPr="00840A59">
              <w:rPr>
                <w:rFonts w:ascii="Calibri" w:hAnsi="Calibri" w:cs="Calibri"/>
                <w:sz w:val="22"/>
                <w:szCs w:val="22"/>
              </w:rPr>
              <w:t>(even if waived)</w:t>
            </w:r>
          </w:p>
        </w:tc>
        <w:tc>
          <w:tcPr>
            <w:tcW w:w="863" w:type="pct"/>
            <w:shd w:val="clear" w:color="auto" w:fill="D5DCE4" w:themeFill="text2" w:themeFillTint="33"/>
            <w:vAlign w:val="center"/>
          </w:tcPr>
          <w:p w14:paraId="7BBB14CF" w14:textId="77777777" w:rsidR="00D5642A" w:rsidRPr="00840A59" w:rsidRDefault="00D5642A" w:rsidP="00C242A4">
            <w:pPr>
              <w:jc w:val="center"/>
              <w:rPr>
                <w:rFonts w:cstheme="minorHAnsi"/>
                <w:b/>
                <w:bCs/>
                <w:szCs w:val="22"/>
              </w:rPr>
            </w:pPr>
            <w:r w:rsidRPr="00840A59">
              <w:rPr>
                <w:rFonts w:cstheme="minorHAnsi"/>
                <w:b/>
                <w:bCs/>
                <w:szCs w:val="22"/>
              </w:rPr>
              <w:t>Included?</w:t>
            </w:r>
          </w:p>
        </w:tc>
      </w:tr>
      <w:tr w:rsidR="00D5642A" w:rsidRPr="00840A59" w14:paraId="0A4C82EE" w14:textId="77777777" w:rsidTr="002C2DE5">
        <w:trPr>
          <w:trHeight w:val="432"/>
        </w:trPr>
        <w:tc>
          <w:tcPr>
            <w:tcW w:w="240" w:type="pct"/>
            <w:shd w:val="clear" w:color="auto" w:fill="auto"/>
            <w:vAlign w:val="center"/>
          </w:tcPr>
          <w:p w14:paraId="31D24DED" w14:textId="77777777" w:rsidR="00D5642A" w:rsidRPr="00840A59" w:rsidRDefault="00D5642A" w:rsidP="00C242A4">
            <w:pPr>
              <w:pStyle w:val="Default"/>
              <w:ind w:left="247" w:hanging="247"/>
              <w:rPr>
                <w:rFonts w:ascii="Calibri" w:hAnsi="Calibri" w:cs="Calibri"/>
                <w:sz w:val="22"/>
                <w:szCs w:val="22"/>
              </w:rPr>
            </w:pPr>
            <w:r w:rsidRPr="00840A59">
              <w:rPr>
                <w:rFonts w:ascii="Noto Emoji" w:hAnsi="Noto Emoji" w:cs="Calibri"/>
                <w:sz w:val="18"/>
                <w:szCs w:val="18"/>
              </w:rPr>
              <w:t>*</w:t>
            </w:r>
          </w:p>
        </w:tc>
        <w:tc>
          <w:tcPr>
            <w:tcW w:w="3897" w:type="pct"/>
            <w:gridSpan w:val="2"/>
            <w:shd w:val="clear" w:color="auto" w:fill="D5DCE4" w:themeFill="text2" w:themeFillTint="33"/>
            <w:vAlign w:val="center"/>
          </w:tcPr>
          <w:p w14:paraId="6C04482C" w14:textId="77777777" w:rsidR="00D5642A" w:rsidRPr="00840A59" w:rsidRDefault="00D5642A" w:rsidP="00C242A4">
            <w:pPr>
              <w:pStyle w:val="Default"/>
              <w:ind w:left="247" w:hanging="247"/>
              <w:rPr>
                <w:rFonts w:ascii="Calibri" w:hAnsi="Calibri" w:cs="Calibri"/>
                <w:sz w:val="22"/>
                <w:szCs w:val="22"/>
              </w:rPr>
            </w:pPr>
            <w:r w:rsidRPr="00840A59">
              <w:rPr>
                <w:rFonts w:ascii="Calibri" w:hAnsi="Calibri" w:cs="Calibri"/>
                <w:sz w:val="22"/>
                <w:szCs w:val="22"/>
              </w:rPr>
              <w:t xml:space="preserve">a. </w:t>
            </w:r>
            <w:r w:rsidRPr="00840A59">
              <w:rPr>
                <w:rFonts w:ascii="Calibri" w:hAnsi="Calibri" w:cs="Calibri"/>
                <w:b/>
                <w:bCs/>
                <w:sz w:val="22"/>
                <w:szCs w:val="22"/>
              </w:rPr>
              <w:t xml:space="preserve">Children/Minors </w:t>
            </w:r>
            <w:r w:rsidRPr="00840A59">
              <w:rPr>
                <w:rFonts w:ascii="Calibri" w:hAnsi="Calibri" w:cs="Calibri"/>
                <w:sz w:val="22"/>
                <w:szCs w:val="22"/>
              </w:rPr>
              <w:t>(e.g., persons under age 18 in Georgia)</w:t>
            </w:r>
          </w:p>
        </w:tc>
        <w:tc>
          <w:tcPr>
            <w:tcW w:w="863" w:type="pct"/>
            <w:shd w:val="clear" w:color="auto" w:fill="auto"/>
            <w:vAlign w:val="center"/>
          </w:tcPr>
          <w:p w14:paraId="7B51C055" w14:textId="778724B4" w:rsidR="00D5642A" w:rsidRPr="00840A59" w:rsidRDefault="00C17D90" w:rsidP="00C242A4">
            <w:pPr>
              <w:pStyle w:val="Templatelanguage"/>
              <w:ind w:left="-14" w:firstLine="14"/>
              <w:jc w:val="center"/>
              <w:rPr>
                <w:rFonts w:cstheme="minorHAnsi"/>
                <w:color w:val="auto"/>
                <w:szCs w:val="22"/>
              </w:rPr>
            </w:pPr>
            <w:sdt>
              <w:sdtPr>
                <w:rPr>
                  <w:rFonts w:cstheme="minorHAnsi"/>
                  <w:color w:val="auto"/>
                  <w:szCs w:val="22"/>
                </w:rPr>
                <w:id w:val="1559671068"/>
                <w14:checkbox>
                  <w14:checked w14:val="0"/>
                  <w14:checkedState w14:val="2612" w14:font="MS Gothic"/>
                  <w14:uncheckedState w14:val="2610" w14:font="MS Gothic"/>
                </w14:checkbox>
              </w:sdtPr>
              <w:sdtEndPr/>
              <w:sdtContent>
                <w:r w:rsidR="00D46B7B">
                  <w:rPr>
                    <w:rFonts w:ascii="MS Gothic" w:eastAsia="MS Gothic" w:hAnsi="MS Gothic" w:cstheme="minorHAnsi" w:hint="eastAsia"/>
                    <w:color w:val="auto"/>
                    <w:szCs w:val="22"/>
                  </w:rPr>
                  <w:t>☐</w:t>
                </w:r>
              </w:sdtContent>
            </w:sdt>
            <w:r w:rsidR="00D46B7B" w:rsidRPr="00840A59">
              <w:rPr>
                <w:rFonts w:cstheme="minorHAnsi"/>
                <w:color w:val="auto"/>
                <w:szCs w:val="22"/>
              </w:rPr>
              <w:t xml:space="preserve"> Yes</w:t>
            </w:r>
            <w:r w:rsidR="00D46B7B" w:rsidRPr="00840A59">
              <w:rPr>
                <w:rFonts w:cstheme="minorHAnsi"/>
                <w:color w:val="auto"/>
                <w:szCs w:val="22"/>
              </w:rPr>
              <w:tab/>
            </w:r>
            <w:sdt>
              <w:sdtPr>
                <w:rPr>
                  <w:rFonts w:cstheme="minorHAnsi"/>
                  <w:color w:val="auto"/>
                  <w:szCs w:val="22"/>
                </w:rPr>
                <w:id w:val="-286587062"/>
                <w14:checkbox>
                  <w14:checked w14:val="0"/>
                  <w14:checkedState w14:val="2612" w14:font="MS Gothic"/>
                  <w14:uncheckedState w14:val="2610" w14:font="MS Gothic"/>
                </w14:checkbox>
              </w:sdtPr>
              <w:sdtEndPr/>
              <w:sdtContent>
                <w:r w:rsidR="00D46B7B">
                  <w:rPr>
                    <w:rFonts w:ascii="MS Gothic" w:eastAsia="MS Gothic" w:hAnsi="MS Gothic" w:cstheme="minorHAnsi" w:hint="eastAsia"/>
                    <w:color w:val="auto"/>
                    <w:szCs w:val="22"/>
                  </w:rPr>
                  <w:t>☐</w:t>
                </w:r>
              </w:sdtContent>
            </w:sdt>
            <w:r w:rsidR="00D46B7B" w:rsidRPr="00840A59">
              <w:rPr>
                <w:rFonts w:cstheme="minorHAnsi"/>
                <w:color w:val="auto"/>
                <w:szCs w:val="22"/>
              </w:rPr>
              <w:t xml:space="preserve"> No</w:t>
            </w:r>
          </w:p>
        </w:tc>
      </w:tr>
      <w:tr w:rsidR="00D5642A" w:rsidRPr="00840A59" w14:paraId="7C87CED3" w14:textId="77777777" w:rsidTr="002C2DE5">
        <w:trPr>
          <w:trHeight w:val="432"/>
        </w:trPr>
        <w:tc>
          <w:tcPr>
            <w:tcW w:w="240" w:type="pct"/>
            <w:shd w:val="clear" w:color="auto" w:fill="auto"/>
            <w:vAlign w:val="center"/>
          </w:tcPr>
          <w:p w14:paraId="3447964A" w14:textId="77777777" w:rsidR="00D5642A" w:rsidRPr="00840A59" w:rsidRDefault="00D5642A" w:rsidP="00C242A4">
            <w:pPr>
              <w:pStyle w:val="Default"/>
              <w:ind w:left="247" w:hanging="247"/>
              <w:rPr>
                <w:rFonts w:ascii="Calibri" w:hAnsi="Calibri" w:cs="Calibri"/>
                <w:sz w:val="22"/>
                <w:szCs w:val="22"/>
              </w:rPr>
            </w:pPr>
          </w:p>
        </w:tc>
        <w:tc>
          <w:tcPr>
            <w:tcW w:w="3897" w:type="pct"/>
            <w:gridSpan w:val="2"/>
            <w:shd w:val="clear" w:color="auto" w:fill="D5DCE4" w:themeFill="text2" w:themeFillTint="33"/>
            <w:vAlign w:val="center"/>
          </w:tcPr>
          <w:p w14:paraId="395D66B5" w14:textId="77777777" w:rsidR="00D5642A" w:rsidRPr="00840A59" w:rsidRDefault="00D5642A" w:rsidP="00C242A4">
            <w:pPr>
              <w:pStyle w:val="Default"/>
              <w:ind w:left="247" w:hanging="247"/>
              <w:rPr>
                <w:rFonts w:ascii="Calibri" w:hAnsi="Calibri" w:cs="Calibri"/>
                <w:sz w:val="22"/>
                <w:szCs w:val="22"/>
              </w:rPr>
            </w:pPr>
            <w:r w:rsidRPr="00840A59">
              <w:rPr>
                <w:rFonts w:ascii="Calibri" w:hAnsi="Calibri" w:cs="Calibri"/>
                <w:sz w:val="22"/>
                <w:szCs w:val="22"/>
              </w:rPr>
              <w:t xml:space="preserve">b. </w:t>
            </w:r>
            <w:r w:rsidRPr="00840A59">
              <w:rPr>
                <w:rFonts w:ascii="Calibri" w:hAnsi="Calibri" w:cs="Calibri"/>
                <w:b/>
                <w:bCs/>
                <w:sz w:val="22"/>
                <w:szCs w:val="22"/>
              </w:rPr>
              <w:t>Cognitively impaired adults</w:t>
            </w:r>
          </w:p>
        </w:tc>
        <w:tc>
          <w:tcPr>
            <w:tcW w:w="863" w:type="pct"/>
            <w:shd w:val="clear" w:color="auto" w:fill="auto"/>
            <w:vAlign w:val="center"/>
          </w:tcPr>
          <w:p w14:paraId="4F39EEB7" w14:textId="66E4BA2D" w:rsidR="00D5642A" w:rsidRPr="00840A59" w:rsidRDefault="00C17D90" w:rsidP="00C242A4">
            <w:pPr>
              <w:ind w:left="-14" w:firstLine="14"/>
              <w:jc w:val="center"/>
              <w:rPr>
                <w:rFonts w:cstheme="minorHAnsi"/>
                <w:szCs w:val="22"/>
              </w:rPr>
            </w:pPr>
            <w:sdt>
              <w:sdtPr>
                <w:rPr>
                  <w:rFonts w:cstheme="minorHAnsi"/>
                  <w:szCs w:val="22"/>
                </w:rPr>
                <w:id w:val="-402217910"/>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Yes</w:t>
            </w:r>
            <w:r w:rsidR="00D46B7B" w:rsidRPr="00840A59">
              <w:rPr>
                <w:rFonts w:cstheme="minorHAnsi"/>
                <w:szCs w:val="22"/>
              </w:rPr>
              <w:tab/>
            </w:r>
            <w:sdt>
              <w:sdtPr>
                <w:rPr>
                  <w:rFonts w:cstheme="minorHAnsi"/>
                  <w:szCs w:val="22"/>
                </w:rPr>
                <w:id w:val="395238650"/>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No</w:t>
            </w:r>
          </w:p>
        </w:tc>
      </w:tr>
      <w:tr w:rsidR="00D5642A" w:rsidRPr="00840A59" w14:paraId="1EA04D24" w14:textId="77777777" w:rsidTr="002C2DE5">
        <w:trPr>
          <w:trHeight w:val="432"/>
        </w:trPr>
        <w:tc>
          <w:tcPr>
            <w:tcW w:w="240" w:type="pct"/>
            <w:shd w:val="clear" w:color="auto" w:fill="auto"/>
            <w:vAlign w:val="center"/>
          </w:tcPr>
          <w:p w14:paraId="01166786" w14:textId="77777777" w:rsidR="00D5642A" w:rsidRPr="00840A59" w:rsidRDefault="00D5642A" w:rsidP="00C242A4">
            <w:pPr>
              <w:pStyle w:val="Default"/>
              <w:ind w:left="247" w:hanging="247"/>
              <w:rPr>
                <w:rFonts w:ascii="Calibri" w:hAnsi="Calibri" w:cs="Calibri"/>
                <w:sz w:val="22"/>
                <w:szCs w:val="22"/>
              </w:rPr>
            </w:pPr>
          </w:p>
        </w:tc>
        <w:tc>
          <w:tcPr>
            <w:tcW w:w="3897" w:type="pct"/>
            <w:gridSpan w:val="2"/>
            <w:shd w:val="clear" w:color="auto" w:fill="D5DCE4" w:themeFill="text2" w:themeFillTint="33"/>
            <w:vAlign w:val="center"/>
          </w:tcPr>
          <w:p w14:paraId="538E1E53" w14:textId="77777777" w:rsidR="00D5642A" w:rsidRPr="00840A59" w:rsidRDefault="00D5642A" w:rsidP="00C242A4">
            <w:pPr>
              <w:pStyle w:val="Default"/>
              <w:ind w:left="247" w:hanging="247"/>
              <w:rPr>
                <w:rFonts w:ascii="Calibri" w:hAnsi="Calibri" w:cs="Calibri"/>
                <w:sz w:val="22"/>
                <w:szCs w:val="22"/>
              </w:rPr>
            </w:pPr>
            <w:r w:rsidRPr="00840A59">
              <w:rPr>
                <w:rFonts w:ascii="Calibri" w:hAnsi="Calibri" w:cs="Calibri"/>
                <w:sz w:val="22"/>
                <w:szCs w:val="22"/>
              </w:rPr>
              <w:t xml:space="preserve">c. </w:t>
            </w:r>
            <w:r w:rsidRPr="00840A59">
              <w:rPr>
                <w:rFonts w:ascii="Calibri" w:hAnsi="Calibri" w:cs="Calibri"/>
                <w:b/>
                <w:bCs/>
                <w:sz w:val="22"/>
                <w:szCs w:val="22"/>
              </w:rPr>
              <w:t xml:space="preserve">Persons otherwise unable to provide consent </w:t>
            </w:r>
            <w:r w:rsidRPr="00840A59">
              <w:rPr>
                <w:rFonts w:ascii="Calibri" w:hAnsi="Calibri" w:cs="Calibri"/>
                <w:sz w:val="22"/>
                <w:szCs w:val="22"/>
              </w:rPr>
              <w:t>(e.g.,</w:t>
            </w:r>
            <w:r w:rsidRPr="00840A59">
              <w:rPr>
                <w:rFonts w:ascii="Calibri" w:hAnsi="Calibri" w:cs="Calibri"/>
                <w:b/>
                <w:bCs/>
                <w:sz w:val="22"/>
                <w:szCs w:val="22"/>
              </w:rPr>
              <w:t xml:space="preserve"> </w:t>
            </w:r>
            <w:r w:rsidRPr="00840A59">
              <w:rPr>
                <w:rFonts w:ascii="Calibri" w:hAnsi="Calibri" w:cs="Calibri"/>
                <w:sz w:val="22"/>
                <w:szCs w:val="22"/>
              </w:rPr>
              <w:t>incapacitated adults)</w:t>
            </w:r>
          </w:p>
        </w:tc>
        <w:tc>
          <w:tcPr>
            <w:tcW w:w="863" w:type="pct"/>
            <w:shd w:val="clear" w:color="auto" w:fill="auto"/>
            <w:vAlign w:val="center"/>
          </w:tcPr>
          <w:p w14:paraId="0E2E3B29" w14:textId="5B7540E4" w:rsidR="00D5642A" w:rsidRPr="00840A59" w:rsidRDefault="00C17D90" w:rsidP="00C242A4">
            <w:pPr>
              <w:ind w:left="-14" w:firstLine="14"/>
              <w:jc w:val="center"/>
              <w:rPr>
                <w:rFonts w:cstheme="minorHAnsi"/>
                <w:szCs w:val="22"/>
              </w:rPr>
            </w:pPr>
            <w:sdt>
              <w:sdtPr>
                <w:rPr>
                  <w:rFonts w:cstheme="minorHAnsi"/>
                  <w:szCs w:val="22"/>
                </w:rPr>
                <w:id w:val="-830368915"/>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Yes</w:t>
            </w:r>
            <w:r w:rsidR="00D46B7B" w:rsidRPr="00840A59">
              <w:rPr>
                <w:rFonts w:cstheme="minorHAnsi"/>
                <w:szCs w:val="22"/>
              </w:rPr>
              <w:tab/>
            </w:r>
            <w:sdt>
              <w:sdtPr>
                <w:rPr>
                  <w:rFonts w:cstheme="minorHAnsi"/>
                  <w:szCs w:val="22"/>
                </w:rPr>
                <w:id w:val="519439874"/>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No</w:t>
            </w:r>
          </w:p>
        </w:tc>
      </w:tr>
      <w:tr w:rsidR="00D5642A" w:rsidRPr="00840A59" w14:paraId="1FA693BF" w14:textId="77777777" w:rsidTr="002C2DE5">
        <w:trPr>
          <w:trHeight w:val="432"/>
        </w:trPr>
        <w:tc>
          <w:tcPr>
            <w:tcW w:w="240" w:type="pct"/>
            <w:shd w:val="clear" w:color="auto" w:fill="auto"/>
            <w:vAlign w:val="center"/>
          </w:tcPr>
          <w:p w14:paraId="06BC2F3B" w14:textId="77777777" w:rsidR="00D5642A" w:rsidRPr="00840A59" w:rsidRDefault="00D5642A" w:rsidP="00C242A4">
            <w:pPr>
              <w:pStyle w:val="Default"/>
              <w:ind w:left="247" w:hanging="247"/>
              <w:rPr>
                <w:rFonts w:ascii="Calibri" w:hAnsi="Calibri" w:cs="Calibri"/>
                <w:sz w:val="22"/>
                <w:szCs w:val="22"/>
              </w:rPr>
            </w:pPr>
          </w:p>
        </w:tc>
        <w:tc>
          <w:tcPr>
            <w:tcW w:w="3897" w:type="pct"/>
            <w:gridSpan w:val="2"/>
            <w:shd w:val="clear" w:color="auto" w:fill="D5DCE4" w:themeFill="text2" w:themeFillTint="33"/>
            <w:vAlign w:val="center"/>
          </w:tcPr>
          <w:p w14:paraId="7C6C930B" w14:textId="485E5485" w:rsidR="00D5642A" w:rsidRPr="00840A59" w:rsidRDefault="00D5642A" w:rsidP="00C242A4">
            <w:pPr>
              <w:pStyle w:val="Default"/>
              <w:ind w:left="247" w:hanging="247"/>
              <w:rPr>
                <w:rFonts w:ascii="Calibri" w:hAnsi="Calibri" w:cs="Calibri"/>
                <w:sz w:val="22"/>
                <w:szCs w:val="22"/>
              </w:rPr>
            </w:pPr>
            <w:r w:rsidRPr="00840A59">
              <w:rPr>
                <w:rFonts w:ascii="Calibri" w:hAnsi="Calibri" w:cs="Calibri"/>
                <w:sz w:val="22"/>
                <w:szCs w:val="22"/>
              </w:rPr>
              <w:t xml:space="preserve">d. </w:t>
            </w:r>
            <w:proofErr w:type="gramStart"/>
            <w:r w:rsidRPr="00840A59">
              <w:rPr>
                <w:rFonts w:ascii="Calibri" w:hAnsi="Calibri" w:cs="Calibri"/>
                <w:b/>
                <w:bCs/>
                <w:sz w:val="22"/>
                <w:szCs w:val="22"/>
              </w:rPr>
              <w:t>Other</w:t>
            </w:r>
            <w:proofErr w:type="gramEnd"/>
            <w:r w:rsidRPr="00840A59">
              <w:rPr>
                <w:rFonts w:ascii="Calibri" w:hAnsi="Calibri" w:cs="Calibri"/>
                <w:b/>
                <w:bCs/>
                <w:sz w:val="22"/>
                <w:szCs w:val="22"/>
              </w:rPr>
              <w:t xml:space="preserve"> groups</w:t>
            </w:r>
            <w:r w:rsidRPr="00840A59">
              <w:rPr>
                <w:rFonts w:ascii="Calibri" w:hAnsi="Calibri" w:cs="Calibri"/>
                <w:sz w:val="22"/>
                <w:szCs w:val="22"/>
              </w:rPr>
              <w:t xml:space="preserve">: </w:t>
            </w:r>
            <w:r w:rsidRPr="00840A59">
              <w:rPr>
                <w:rFonts w:ascii="Calibri" w:hAnsi="Calibri" w:cs="Calibri"/>
                <w:i/>
                <w:iCs/>
                <w:color w:val="833C0B" w:themeColor="accent2" w:themeShade="80"/>
                <w:sz w:val="22"/>
                <w:szCs w:val="22"/>
              </w:rPr>
              <w:t>(Describe here)</w:t>
            </w:r>
          </w:p>
        </w:tc>
        <w:tc>
          <w:tcPr>
            <w:tcW w:w="863" w:type="pct"/>
            <w:shd w:val="clear" w:color="auto" w:fill="auto"/>
            <w:vAlign w:val="center"/>
          </w:tcPr>
          <w:p w14:paraId="6C51F811" w14:textId="6E0DC8DA" w:rsidR="00D5642A" w:rsidRPr="00840A59" w:rsidRDefault="00C17D90" w:rsidP="00C242A4">
            <w:pPr>
              <w:ind w:left="-14" w:firstLine="14"/>
              <w:jc w:val="center"/>
              <w:rPr>
                <w:rFonts w:cstheme="minorHAnsi"/>
                <w:szCs w:val="22"/>
              </w:rPr>
            </w:pPr>
            <w:sdt>
              <w:sdtPr>
                <w:rPr>
                  <w:rFonts w:cstheme="minorHAnsi"/>
                  <w:szCs w:val="22"/>
                </w:rPr>
                <w:id w:val="2113461537"/>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Yes</w:t>
            </w:r>
            <w:r w:rsidR="00D46B7B" w:rsidRPr="00840A59">
              <w:rPr>
                <w:rFonts w:cstheme="minorHAnsi"/>
                <w:szCs w:val="22"/>
              </w:rPr>
              <w:tab/>
            </w:r>
            <w:sdt>
              <w:sdtPr>
                <w:rPr>
                  <w:rFonts w:cstheme="minorHAnsi"/>
                  <w:szCs w:val="22"/>
                </w:rPr>
                <w:id w:val="-1584292024"/>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No</w:t>
            </w:r>
          </w:p>
        </w:tc>
      </w:tr>
      <w:tr w:rsidR="00D5642A" w:rsidRPr="00840A59" w14:paraId="713C33E0" w14:textId="77777777" w:rsidTr="002C2DE5">
        <w:trPr>
          <w:trHeight w:val="432"/>
        </w:trPr>
        <w:tc>
          <w:tcPr>
            <w:tcW w:w="5000" w:type="pct"/>
            <w:gridSpan w:val="4"/>
            <w:shd w:val="clear" w:color="auto" w:fill="D5DCE4" w:themeFill="text2" w:themeFillTint="33"/>
            <w:vAlign w:val="center"/>
          </w:tcPr>
          <w:p w14:paraId="6A43260C" w14:textId="389748E0" w:rsidR="00D5642A" w:rsidRPr="00840A59" w:rsidRDefault="00D5642A" w:rsidP="002C2DE5">
            <w:pPr>
              <w:rPr>
                <w:rFonts w:cstheme="minorHAnsi"/>
                <w:b/>
                <w:bCs/>
                <w:szCs w:val="22"/>
              </w:rPr>
            </w:pPr>
            <w:r w:rsidRPr="00840A59">
              <w:rPr>
                <w:rFonts w:ascii="Calibri" w:hAnsi="Calibri" w:cs="Calibri"/>
                <w:b/>
                <w:bCs/>
                <w:szCs w:val="22"/>
              </w:rPr>
              <w:t xml:space="preserve">3. </w:t>
            </w:r>
            <w:r w:rsidR="00C242A4" w:rsidRPr="00840A59">
              <w:rPr>
                <w:rFonts w:ascii="Calibri" w:hAnsi="Calibri" w:cs="Calibri"/>
                <w:b/>
                <w:bCs/>
                <w:szCs w:val="22"/>
              </w:rPr>
              <w:t>For each method of consent or assent, indicate if/when the method will apply to the study.</w:t>
            </w:r>
          </w:p>
        </w:tc>
      </w:tr>
      <w:tr w:rsidR="000602FD" w:rsidRPr="00840A59" w14:paraId="32F7E5D4" w14:textId="77777777" w:rsidTr="00840A59">
        <w:trPr>
          <w:trHeight w:val="504"/>
        </w:trPr>
        <w:tc>
          <w:tcPr>
            <w:tcW w:w="240" w:type="pct"/>
            <w:shd w:val="clear" w:color="auto" w:fill="auto"/>
            <w:vAlign w:val="center"/>
          </w:tcPr>
          <w:p w14:paraId="719DE6B2" w14:textId="77777777" w:rsidR="000602FD" w:rsidRPr="00840A59" w:rsidRDefault="000602FD" w:rsidP="00C242A4">
            <w:pPr>
              <w:pStyle w:val="Default"/>
              <w:ind w:left="247" w:hanging="247"/>
              <w:rPr>
                <w:rFonts w:ascii="Calibri" w:hAnsi="Calibri" w:cs="Calibri"/>
                <w:sz w:val="22"/>
                <w:szCs w:val="22"/>
              </w:rPr>
            </w:pPr>
          </w:p>
        </w:tc>
        <w:tc>
          <w:tcPr>
            <w:tcW w:w="2549" w:type="pct"/>
            <w:shd w:val="clear" w:color="auto" w:fill="D5DCE4" w:themeFill="text2" w:themeFillTint="33"/>
            <w:vAlign w:val="center"/>
          </w:tcPr>
          <w:p w14:paraId="51A83638" w14:textId="1C91735A" w:rsidR="000602FD" w:rsidRPr="00840A59" w:rsidRDefault="000602FD" w:rsidP="00C242A4">
            <w:pPr>
              <w:pStyle w:val="Default"/>
              <w:ind w:left="247" w:hanging="247"/>
              <w:rPr>
                <w:rFonts w:ascii="Calibri" w:hAnsi="Calibri" w:cs="Calibri"/>
                <w:sz w:val="22"/>
                <w:szCs w:val="22"/>
              </w:rPr>
            </w:pPr>
            <w:r w:rsidRPr="00840A59">
              <w:rPr>
                <w:rFonts w:ascii="Calibri" w:hAnsi="Calibri" w:cs="Calibri"/>
                <w:sz w:val="22"/>
                <w:szCs w:val="22"/>
              </w:rPr>
              <w:t>a. C</w:t>
            </w:r>
            <w:r w:rsidRPr="00840A59">
              <w:rPr>
                <w:rFonts w:ascii="Calibri" w:hAnsi="Calibri" w:cs="Calibri"/>
                <w:b/>
                <w:bCs/>
                <w:sz w:val="22"/>
                <w:szCs w:val="22"/>
              </w:rPr>
              <w:t>onsent will be signed</w:t>
            </w:r>
            <w:r w:rsidR="00D5642A" w:rsidRPr="00840A59">
              <w:rPr>
                <w:rFonts w:ascii="Calibri" w:hAnsi="Calibri" w:cs="Calibri"/>
                <w:b/>
                <w:bCs/>
                <w:sz w:val="22"/>
                <w:szCs w:val="22"/>
              </w:rPr>
              <w:t>, in person/physically</w:t>
            </w:r>
          </w:p>
        </w:tc>
        <w:tc>
          <w:tcPr>
            <w:tcW w:w="2211" w:type="pct"/>
            <w:gridSpan w:val="2"/>
            <w:shd w:val="clear" w:color="auto" w:fill="auto"/>
            <w:vAlign w:val="center"/>
          </w:tcPr>
          <w:p w14:paraId="3D34F06A" w14:textId="78E68A65" w:rsidR="000602FD" w:rsidRPr="00840A59" w:rsidRDefault="00C17D90" w:rsidP="002C2DE5">
            <w:pPr>
              <w:pStyle w:val="Templatelanguage"/>
              <w:ind w:left="-14" w:firstLine="14"/>
              <w:rPr>
                <w:rFonts w:cstheme="minorHAnsi"/>
                <w:color w:val="auto"/>
                <w:szCs w:val="22"/>
              </w:rPr>
            </w:pPr>
            <w:sdt>
              <w:sdtPr>
                <w:rPr>
                  <w:rFonts w:cstheme="minorHAnsi"/>
                  <w:color w:val="auto"/>
                  <w:szCs w:val="22"/>
                </w:rPr>
                <w:id w:val="1969245154"/>
                <w14:checkbox>
                  <w14:checked w14:val="0"/>
                  <w14:checkedState w14:val="2612" w14:font="MS Gothic"/>
                  <w14:uncheckedState w14:val="2610" w14:font="MS Gothic"/>
                </w14:checkbox>
              </w:sdtPr>
              <w:sdtEndPr/>
              <w:sdtContent>
                <w:r w:rsidR="00D46B7B">
                  <w:rPr>
                    <w:rFonts w:ascii="MS Gothic" w:eastAsia="MS Gothic" w:hAnsi="MS Gothic" w:cstheme="minorHAnsi" w:hint="eastAsia"/>
                    <w:color w:val="auto"/>
                    <w:szCs w:val="22"/>
                  </w:rPr>
                  <w:t>☐</w:t>
                </w:r>
              </w:sdtContent>
            </w:sdt>
            <w:r w:rsidR="000602FD" w:rsidRPr="00840A59">
              <w:rPr>
                <w:rFonts w:cstheme="minorHAnsi"/>
                <w:color w:val="auto"/>
                <w:szCs w:val="22"/>
              </w:rPr>
              <w:t xml:space="preserve"> Always </w:t>
            </w:r>
            <w:sdt>
              <w:sdtPr>
                <w:rPr>
                  <w:rFonts w:cstheme="minorHAnsi"/>
                  <w:color w:val="auto"/>
                  <w:szCs w:val="22"/>
                </w:rPr>
                <w:id w:val="1176000091"/>
                <w14:checkbox>
                  <w14:checked w14:val="0"/>
                  <w14:checkedState w14:val="2612" w14:font="MS Gothic"/>
                  <w14:uncheckedState w14:val="2610" w14:font="MS Gothic"/>
                </w14:checkbox>
              </w:sdtPr>
              <w:sdtEndPr/>
              <w:sdtContent>
                <w:r w:rsidR="00D46B7B">
                  <w:rPr>
                    <w:rFonts w:ascii="MS Gothic" w:eastAsia="MS Gothic" w:hAnsi="MS Gothic" w:cstheme="minorHAnsi" w:hint="eastAsia"/>
                    <w:color w:val="auto"/>
                    <w:szCs w:val="22"/>
                  </w:rPr>
                  <w:t>☐</w:t>
                </w:r>
              </w:sdtContent>
            </w:sdt>
            <w:r w:rsidR="000602FD" w:rsidRPr="00840A59">
              <w:rPr>
                <w:rFonts w:cstheme="minorHAnsi"/>
                <w:color w:val="auto"/>
                <w:szCs w:val="22"/>
              </w:rPr>
              <w:t xml:space="preserve"> Sometimes</w:t>
            </w:r>
            <w:r w:rsidR="00445CE7" w:rsidRPr="00840A59">
              <w:rPr>
                <w:rFonts w:cstheme="minorHAnsi"/>
                <w:color w:val="auto"/>
                <w:szCs w:val="22"/>
              </w:rPr>
              <w:t xml:space="preserve"> </w:t>
            </w:r>
            <w:sdt>
              <w:sdtPr>
                <w:rPr>
                  <w:rFonts w:cstheme="minorHAnsi"/>
                  <w:color w:val="auto"/>
                  <w:szCs w:val="22"/>
                </w:rPr>
                <w:id w:val="1673831881"/>
                <w14:checkbox>
                  <w14:checked w14:val="0"/>
                  <w14:checkedState w14:val="2612" w14:font="MS Gothic"/>
                  <w14:uncheckedState w14:val="2610" w14:font="MS Gothic"/>
                </w14:checkbox>
              </w:sdtPr>
              <w:sdtEndPr/>
              <w:sdtContent>
                <w:r w:rsidR="00D46B7B">
                  <w:rPr>
                    <w:rFonts w:ascii="MS Gothic" w:eastAsia="MS Gothic" w:hAnsi="MS Gothic" w:cstheme="minorHAnsi" w:hint="eastAsia"/>
                    <w:color w:val="auto"/>
                    <w:szCs w:val="22"/>
                  </w:rPr>
                  <w:t>☐</w:t>
                </w:r>
              </w:sdtContent>
            </w:sdt>
            <w:r w:rsidR="000602FD" w:rsidRPr="00840A59">
              <w:rPr>
                <w:rFonts w:cstheme="minorHAnsi"/>
                <w:color w:val="auto"/>
                <w:szCs w:val="22"/>
              </w:rPr>
              <w:t xml:space="preserve"> Never</w:t>
            </w:r>
            <w:r w:rsidR="00445CE7" w:rsidRPr="00840A59">
              <w:rPr>
                <w:rFonts w:cstheme="minorHAnsi"/>
                <w:color w:val="auto"/>
                <w:szCs w:val="22"/>
              </w:rPr>
              <w:t xml:space="preserve"> </w:t>
            </w:r>
          </w:p>
        </w:tc>
      </w:tr>
      <w:tr w:rsidR="00D46B7B" w:rsidRPr="00840A59" w14:paraId="611DA7C0" w14:textId="77777777" w:rsidTr="00D46B7B">
        <w:trPr>
          <w:trHeight w:val="504"/>
        </w:trPr>
        <w:tc>
          <w:tcPr>
            <w:tcW w:w="240" w:type="pct"/>
            <w:shd w:val="clear" w:color="auto" w:fill="auto"/>
            <w:vAlign w:val="center"/>
          </w:tcPr>
          <w:p w14:paraId="2F19A0E3" w14:textId="77777777" w:rsidR="00D46B7B" w:rsidRPr="00840A59" w:rsidRDefault="00D46B7B" w:rsidP="00D46B7B">
            <w:pPr>
              <w:pStyle w:val="Default"/>
              <w:ind w:left="247" w:hanging="247"/>
              <w:rPr>
                <w:rFonts w:ascii="Calibri" w:hAnsi="Calibri" w:cs="Calibri"/>
                <w:sz w:val="22"/>
                <w:szCs w:val="22"/>
              </w:rPr>
            </w:pPr>
          </w:p>
        </w:tc>
        <w:tc>
          <w:tcPr>
            <w:tcW w:w="2549" w:type="pct"/>
            <w:shd w:val="clear" w:color="auto" w:fill="D5DCE4" w:themeFill="text2" w:themeFillTint="33"/>
            <w:vAlign w:val="center"/>
          </w:tcPr>
          <w:p w14:paraId="053DF398" w14:textId="4108FE60" w:rsidR="00D46B7B" w:rsidRPr="00840A59" w:rsidRDefault="00D46B7B" w:rsidP="00D46B7B">
            <w:pPr>
              <w:pStyle w:val="Default"/>
              <w:ind w:left="247" w:hanging="247"/>
              <w:rPr>
                <w:rFonts w:ascii="Calibri" w:hAnsi="Calibri" w:cs="Calibri"/>
                <w:sz w:val="22"/>
                <w:szCs w:val="22"/>
              </w:rPr>
            </w:pPr>
            <w:r w:rsidRPr="00840A59">
              <w:rPr>
                <w:rFonts w:ascii="Calibri" w:hAnsi="Calibri" w:cs="Calibri"/>
                <w:sz w:val="22"/>
                <w:szCs w:val="22"/>
              </w:rPr>
              <w:t>b. C</w:t>
            </w:r>
            <w:r w:rsidRPr="00840A59">
              <w:rPr>
                <w:rFonts w:ascii="Calibri" w:hAnsi="Calibri" w:cs="Calibri"/>
                <w:b/>
                <w:bCs/>
                <w:sz w:val="22"/>
                <w:szCs w:val="22"/>
              </w:rPr>
              <w:t>onsent will be signed, with a valid eSignature</w:t>
            </w:r>
          </w:p>
        </w:tc>
        <w:tc>
          <w:tcPr>
            <w:tcW w:w="2211" w:type="pct"/>
            <w:gridSpan w:val="2"/>
            <w:shd w:val="clear" w:color="auto" w:fill="auto"/>
            <w:vAlign w:val="center"/>
          </w:tcPr>
          <w:p w14:paraId="34B6BA81" w14:textId="101E8EE8" w:rsidR="00D46B7B" w:rsidRPr="00840A59" w:rsidRDefault="00C17D90" w:rsidP="00D46B7B">
            <w:pPr>
              <w:pStyle w:val="Templatelanguage"/>
              <w:ind w:left="-14" w:firstLine="14"/>
              <w:rPr>
                <w:rFonts w:cstheme="minorHAnsi"/>
                <w:color w:val="auto"/>
                <w:szCs w:val="22"/>
              </w:rPr>
            </w:pPr>
            <w:sdt>
              <w:sdtPr>
                <w:rPr>
                  <w:rFonts w:cstheme="minorHAnsi"/>
                  <w:color w:val="auto"/>
                  <w:szCs w:val="22"/>
                </w:rPr>
                <w:id w:val="832798340"/>
                <w14:checkbox>
                  <w14:checked w14:val="0"/>
                  <w14:checkedState w14:val="2612" w14:font="MS Gothic"/>
                  <w14:uncheckedState w14:val="2610" w14:font="MS Gothic"/>
                </w14:checkbox>
              </w:sdtPr>
              <w:sdtEndPr/>
              <w:sdtContent>
                <w:r w:rsidR="00D46B7B" w:rsidRPr="00FC252C">
                  <w:rPr>
                    <w:rFonts w:ascii="MS Gothic" w:eastAsia="MS Gothic" w:hAnsi="MS Gothic" w:cstheme="minorHAnsi" w:hint="eastAsia"/>
                    <w:color w:val="auto"/>
                    <w:szCs w:val="22"/>
                  </w:rPr>
                  <w:t>☐</w:t>
                </w:r>
              </w:sdtContent>
            </w:sdt>
            <w:r w:rsidR="00D46B7B" w:rsidRPr="00FC252C">
              <w:rPr>
                <w:rFonts w:cstheme="minorHAnsi"/>
                <w:color w:val="auto"/>
                <w:szCs w:val="22"/>
              </w:rPr>
              <w:t xml:space="preserve"> Always </w:t>
            </w:r>
            <w:sdt>
              <w:sdtPr>
                <w:rPr>
                  <w:rFonts w:cstheme="minorHAnsi"/>
                  <w:color w:val="auto"/>
                  <w:szCs w:val="22"/>
                </w:rPr>
                <w:id w:val="-492798390"/>
                <w14:checkbox>
                  <w14:checked w14:val="0"/>
                  <w14:checkedState w14:val="2612" w14:font="MS Gothic"/>
                  <w14:uncheckedState w14:val="2610" w14:font="MS Gothic"/>
                </w14:checkbox>
              </w:sdtPr>
              <w:sdtEndPr/>
              <w:sdtContent>
                <w:r w:rsidR="00D46B7B" w:rsidRPr="00FC252C">
                  <w:rPr>
                    <w:rFonts w:ascii="MS Gothic" w:eastAsia="MS Gothic" w:hAnsi="MS Gothic" w:cstheme="minorHAnsi" w:hint="eastAsia"/>
                    <w:color w:val="auto"/>
                    <w:szCs w:val="22"/>
                  </w:rPr>
                  <w:t>☐</w:t>
                </w:r>
              </w:sdtContent>
            </w:sdt>
            <w:r w:rsidR="00D46B7B" w:rsidRPr="00FC252C">
              <w:rPr>
                <w:rFonts w:cstheme="minorHAnsi"/>
                <w:color w:val="auto"/>
                <w:szCs w:val="22"/>
              </w:rPr>
              <w:t xml:space="preserve"> Sometimes </w:t>
            </w:r>
            <w:sdt>
              <w:sdtPr>
                <w:rPr>
                  <w:rFonts w:cstheme="minorHAnsi"/>
                  <w:color w:val="auto"/>
                  <w:szCs w:val="22"/>
                </w:rPr>
                <w:id w:val="958223543"/>
                <w14:checkbox>
                  <w14:checked w14:val="0"/>
                  <w14:checkedState w14:val="2612" w14:font="MS Gothic"/>
                  <w14:uncheckedState w14:val="2610" w14:font="MS Gothic"/>
                </w14:checkbox>
              </w:sdtPr>
              <w:sdtEndPr/>
              <w:sdtContent>
                <w:r w:rsidR="00D46B7B" w:rsidRPr="00FC252C">
                  <w:rPr>
                    <w:rFonts w:ascii="MS Gothic" w:eastAsia="MS Gothic" w:hAnsi="MS Gothic" w:cstheme="minorHAnsi" w:hint="eastAsia"/>
                    <w:color w:val="auto"/>
                    <w:szCs w:val="22"/>
                  </w:rPr>
                  <w:t>☐</w:t>
                </w:r>
              </w:sdtContent>
            </w:sdt>
            <w:r w:rsidR="00D46B7B" w:rsidRPr="00FC252C">
              <w:rPr>
                <w:rFonts w:cstheme="minorHAnsi"/>
                <w:color w:val="auto"/>
                <w:szCs w:val="22"/>
              </w:rPr>
              <w:t xml:space="preserve"> Never </w:t>
            </w:r>
          </w:p>
        </w:tc>
      </w:tr>
      <w:tr w:rsidR="00D46B7B" w:rsidRPr="00840A59" w14:paraId="4BD0A112" w14:textId="77777777" w:rsidTr="00D46B7B">
        <w:trPr>
          <w:trHeight w:val="504"/>
        </w:trPr>
        <w:tc>
          <w:tcPr>
            <w:tcW w:w="240" w:type="pct"/>
            <w:shd w:val="clear" w:color="auto" w:fill="auto"/>
            <w:vAlign w:val="center"/>
          </w:tcPr>
          <w:p w14:paraId="6B38CF41" w14:textId="6597254B" w:rsidR="00D46B7B" w:rsidRPr="00840A59" w:rsidRDefault="00D46B7B" w:rsidP="00D46B7B">
            <w:pPr>
              <w:pStyle w:val="Default"/>
              <w:ind w:left="247" w:hanging="247"/>
              <w:rPr>
                <w:rFonts w:ascii="Calibri" w:hAnsi="Calibri" w:cs="Calibri"/>
                <w:sz w:val="22"/>
                <w:szCs w:val="22"/>
              </w:rPr>
            </w:pPr>
          </w:p>
        </w:tc>
        <w:tc>
          <w:tcPr>
            <w:tcW w:w="2549" w:type="pct"/>
            <w:shd w:val="clear" w:color="auto" w:fill="D5DCE4" w:themeFill="text2" w:themeFillTint="33"/>
            <w:vAlign w:val="center"/>
          </w:tcPr>
          <w:p w14:paraId="7D73D743" w14:textId="76C629BC" w:rsidR="00D46B7B" w:rsidRPr="00840A59" w:rsidRDefault="00D46B7B" w:rsidP="00D46B7B">
            <w:pPr>
              <w:pStyle w:val="Default"/>
              <w:ind w:left="247" w:hanging="247"/>
              <w:rPr>
                <w:rFonts w:ascii="Calibri" w:hAnsi="Calibri" w:cs="Calibri"/>
                <w:sz w:val="22"/>
                <w:szCs w:val="22"/>
              </w:rPr>
            </w:pPr>
            <w:r w:rsidRPr="00840A59">
              <w:rPr>
                <w:rFonts w:ascii="Calibri" w:hAnsi="Calibri" w:cs="Calibri"/>
                <w:sz w:val="22"/>
                <w:szCs w:val="22"/>
              </w:rPr>
              <w:t xml:space="preserve">c. </w:t>
            </w:r>
            <w:r w:rsidRPr="00840A59">
              <w:rPr>
                <w:rFonts w:ascii="Calibri" w:hAnsi="Calibri" w:cs="Calibri"/>
                <w:b/>
                <w:bCs/>
                <w:sz w:val="22"/>
                <w:szCs w:val="22"/>
              </w:rPr>
              <w:t xml:space="preserve">Consent will be provided verbally </w:t>
            </w:r>
            <w:r w:rsidRPr="00840A59">
              <w:rPr>
                <w:rFonts w:ascii="Calibri" w:hAnsi="Calibri" w:cs="Calibri"/>
                <w:sz w:val="22"/>
                <w:szCs w:val="22"/>
              </w:rPr>
              <w:t>(waiver of documentation)</w:t>
            </w:r>
          </w:p>
        </w:tc>
        <w:tc>
          <w:tcPr>
            <w:tcW w:w="2211" w:type="pct"/>
            <w:gridSpan w:val="2"/>
            <w:shd w:val="clear" w:color="auto" w:fill="auto"/>
            <w:vAlign w:val="center"/>
          </w:tcPr>
          <w:p w14:paraId="60161FD9" w14:textId="5FF1F49A" w:rsidR="00D46B7B" w:rsidRPr="00840A59" w:rsidRDefault="00C17D90" w:rsidP="00D46B7B">
            <w:pPr>
              <w:pStyle w:val="Templatelanguage"/>
              <w:ind w:left="-14" w:firstLine="14"/>
              <w:rPr>
                <w:rFonts w:cstheme="minorHAnsi"/>
                <w:szCs w:val="22"/>
              </w:rPr>
            </w:pPr>
            <w:sdt>
              <w:sdtPr>
                <w:rPr>
                  <w:rFonts w:cstheme="minorHAnsi"/>
                  <w:color w:val="auto"/>
                  <w:szCs w:val="22"/>
                </w:rPr>
                <w:id w:val="1732195383"/>
                <w14:checkbox>
                  <w14:checked w14:val="0"/>
                  <w14:checkedState w14:val="2612" w14:font="MS Gothic"/>
                  <w14:uncheckedState w14:val="2610" w14:font="MS Gothic"/>
                </w14:checkbox>
              </w:sdtPr>
              <w:sdtEndPr/>
              <w:sdtContent>
                <w:r w:rsidR="00D46B7B" w:rsidRPr="00FC252C">
                  <w:rPr>
                    <w:rFonts w:ascii="MS Gothic" w:eastAsia="MS Gothic" w:hAnsi="MS Gothic" w:cstheme="minorHAnsi" w:hint="eastAsia"/>
                    <w:color w:val="auto"/>
                    <w:szCs w:val="22"/>
                  </w:rPr>
                  <w:t>☐</w:t>
                </w:r>
              </w:sdtContent>
            </w:sdt>
            <w:r w:rsidR="00D46B7B" w:rsidRPr="00FC252C">
              <w:rPr>
                <w:rFonts w:cstheme="minorHAnsi"/>
                <w:color w:val="auto"/>
                <w:szCs w:val="22"/>
              </w:rPr>
              <w:t xml:space="preserve"> Always </w:t>
            </w:r>
            <w:sdt>
              <w:sdtPr>
                <w:rPr>
                  <w:rFonts w:cstheme="minorHAnsi"/>
                  <w:color w:val="auto"/>
                  <w:szCs w:val="22"/>
                </w:rPr>
                <w:id w:val="2000917618"/>
                <w14:checkbox>
                  <w14:checked w14:val="0"/>
                  <w14:checkedState w14:val="2612" w14:font="MS Gothic"/>
                  <w14:uncheckedState w14:val="2610" w14:font="MS Gothic"/>
                </w14:checkbox>
              </w:sdtPr>
              <w:sdtEndPr/>
              <w:sdtContent>
                <w:r w:rsidR="00D46B7B" w:rsidRPr="00FC252C">
                  <w:rPr>
                    <w:rFonts w:ascii="MS Gothic" w:eastAsia="MS Gothic" w:hAnsi="MS Gothic" w:cstheme="minorHAnsi" w:hint="eastAsia"/>
                    <w:color w:val="auto"/>
                    <w:szCs w:val="22"/>
                  </w:rPr>
                  <w:t>☐</w:t>
                </w:r>
              </w:sdtContent>
            </w:sdt>
            <w:r w:rsidR="00D46B7B" w:rsidRPr="00FC252C">
              <w:rPr>
                <w:rFonts w:cstheme="minorHAnsi"/>
                <w:color w:val="auto"/>
                <w:szCs w:val="22"/>
              </w:rPr>
              <w:t xml:space="preserve"> Sometimes </w:t>
            </w:r>
            <w:sdt>
              <w:sdtPr>
                <w:rPr>
                  <w:rFonts w:cstheme="minorHAnsi"/>
                  <w:color w:val="auto"/>
                  <w:szCs w:val="22"/>
                </w:rPr>
                <w:id w:val="1197359639"/>
                <w14:checkbox>
                  <w14:checked w14:val="0"/>
                  <w14:checkedState w14:val="2612" w14:font="MS Gothic"/>
                  <w14:uncheckedState w14:val="2610" w14:font="MS Gothic"/>
                </w14:checkbox>
              </w:sdtPr>
              <w:sdtEndPr/>
              <w:sdtContent>
                <w:r w:rsidR="00D46B7B" w:rsidRPr="00FC252C">
                  <w:rPr>
                    <w:rFonts w:ascii="MS Gothic" w:eastAsia="MS Gothic" w:hAnsi="MS Gothic" w:cstheme="minorHAnsi" w:hint="eastAsia"/>
                    <w:color w:val="auto"/>
                    <w:szCs w:val="22"/>
                  </w:rPr>
                  <w:t>☐</w:t>
                </w:r>
              </w:sdtContent>
            </w:sdt>
            <w:r w:rsidR="00D46B7B" w:rsidRPr="00FC252C">
              <w:rPr>
                <w:rFonts w:cstheme="minorHAnsi"/>
                <w:color w:val="auto"/>
                <w:szCs w:val="22"/>
              </w:rPr>
              <w:t xml:space="preserve"> Never </w:t>
            </w:r>
          </w:p>
        </w:tc>
      </w:tr>
      <w:tr w:rsidR="00D46B7B" w:rsidRPr="00840A59" w14:paraId="44CFCAE0" w14:textId="77777777" w:rsidTr="00D46B7B">
        <w:trPr>
          <w:trHeight w:val="504"/>
        </w:trPr>
        <w:tc>
          <w:tcPr>
            <w:tcW w:w="240" w:type="pct"/>
            <w:shd w:val="clear" w:color="auto" w:fill="auto"/>
            <w:vAlign w:val="center"/>
          </w:tcPr>
          <w:p w14:paraId="4A7CC50C" w14:textId="77777777" w:rsidR="00D46B7B" w:rsidRPr="00840A59" w:rsidRDefault="00D46B7B" w:rsidP="00D46B7B">
            <w:pPr>
              <w:pStyle w:val="Default"/>
              <w:ind w:left="247" w:hanging="247"/>
              <w:rPr>
                <w:rFonts w:ascii="Noto Emoji" w:hAnsi="Noto Emoji" w:cs="Calibri"/>
                <w:sz w:val="18"/>
                <w:szCs w:val="18"/>
              </w:rPr>
            </w:pPr>
          </w:p>
        </w:tc>
        <w:tc>
          <w:tcPr>
            <w:tcW w:w="2549" w:type="pct"/>
            <w:shd w:val="clear" w:color="auto" w:fill="D5DCE4" w:themeFill="text2" w:themeFillTint="33"/>
            <w:vAlign w:val="center"/>
          </w:tcPr>
          <w:p w14:paraId="2FA04390" w14:textId="27BF4FAE" w:rsidR="00D46B7B" w:rsidRPr="00840A59" w:rsidRDefault="00D46B7B" w:rsidP="00D46B7B">
            <w:pPr>
              <w:pStyle w:val="Default"/>
              <w:ind w:left="247" w:hanging="247"/>
              <w:rPr>
                <w:rFonts w:ascii="Calibri" w:hAnsi="Calibri" w:cs="Calibri"/>
                <w:b/>
                <w:bCs/>
                <w:sz w:val="22"/>
                <w:szCs w:val="22"/>
              </w:rPr>
            </w:pPr>
            <w:r w:rsidRPr="00840A59">
              <w:rPr>
                <w:rFonts w:ascii="Calibri" w:hAnsi="Calibri" w:cs="Calibri"/>
                <w:sz w:val="22"/>
                <w:szCs w:val="22"/>
              </w:rPr>
              <w:t xml:space="preserve">d. </w:t>
            </w:r>
            <w:r w:rsidRPr="00840A59">
              <w:rPr>
                <w:rFonts w:ascii="Calibri" w:hAnsi="Calibri" w:cs="Calibri"/>
                <w:b/>
                <w:bCs/>
                <w:sz w:val="22"/>
                <w:szCs w:val="22"/>
              </w:rPr>
              <w:t xml:space="preserve">Consent will be provided online, without signature </w:t>
            </w:r>
            <w:r w:rsidRPr="00840A59">
              <w:rPr>
                <w:rFonts w:ascii="Calibri" w:hAnsi="Calibri" w:cs="Calibri"/>
                <w:sz w:val="22"/>
                <w:szCs w:val="22"/>
              </w:rPr>
              <w:t>(waiver of documentation)</w:t>
            </w:r>
          </w:p>
        </w:tc>
        <w:tc>
          <w:tcPr>
            <w:tcW w:w="2211" w:type="pct"/>
            <w:gridSpan w:val="2"/>
            <w:shd w:val="clear" w:color="auto" w:fill="auto"/>
            <w:vAlign w:val="center"/>
          </w:tcPr>
          <w:p w14:paraId="324CBBDD" w14:textId="1EEDE8AC" w:rsidR="00D46B7B" w:rsidRPr="00840A59" w:rsidRDefault="00C17D90" w:rsidP="00D46B7B">
            <w:pPr>
              <w:pStyle w:val="Templatelanguage"/>
              <w:ind w:left="-14" w:firstLine="14"/>
              <w:rPr>
                <w:rFonts w:cstheme="minorHAnsi"/>
                <w:szCs w:val="22"/>
              </w:rPr>
            </w:pPr>
            <w:sdt>
              <w:sdtPr>
                <w:rPr>
                  <w:rFonts w:cstheme="minorHAnsi"/>
                  <w:color w:val="auto"/>
                  <w:szCs w:val="22"/>
                </w:rPr>
                <w:id w:val="-1586062148"/>
                <w14:checkbox>
                  <w14:checked w14:val="0"/>
                  <w14:checkedState w14:val="2612" w14:font="MS Gothic"/>
                  <w14:uncheckedState w14:val="2610" w14:font="MS Gothic"/>
                </w14:checkbox>
              </w:sdtPr>
              <w:sdtEndPr/>
              <w:sdtContent>
                <w:r w:rsidR="00D46B7B" w:rsidRPr="00FC252C">
                  <w:rPr>
                    <w:rFonts w:ascii="MS Gothic" w:eastAsia="MS Gothic" w:hAnsi="MS Gothic" w:cstheme="minorHAnsi" w:hint="eastAsia"/>
                    <w:color w:val="auto"/>
                    <w:szCs w:val="22"/>
                  </w:rPr>
                  <w:t>☐</w:t>
                </w:r>
              </w:sdtContent>
            </w:sdt>
            <w:r w:rsidR="00D46B7B" w:rsidRPr="00FC252C">
              <w:rPr>
                <w:rFonts w:cstheme="minorHAnsi"/>
                <w:color w:val="auto"/>
                <w:szCs w:val="22"/>
              </w:rPr>
              <w:t xml:space="preserve"> Always </w:t>
            </w:r>
            <w:sdt>
              <w:sdtPr>
                <w:rPr>
                  <w:rFonts w:cstheme="minorHAnsi"/>
                  <w:color w:val="auto"/>
                  <w:szCs w:val="22"/>
                </w:rPr>
                <w:id w:val="638999317"/>
                <w14:checkbox>
                  <w14:checked w14:val="0"/>
                  <w14:checkedState w14:val="2612" w14:font="MS Gothic"/>
                  <w14:uncheckedState w14:val="2610" w14:font="MS Gothic"/>
                </w14:checkbox>
              </w:sdtPr>
              <w:sdtEndPr/>
              <w:sdtContent>
                <w:r w:rsidR="00D46B7B" w:rsidRPr="00FC252C">
                  <w:rPr>
                    <w:rFonts w:ascii="MS Gothic" w:eastAsia="MS Gothic" w:hAnsi="MS Gothic" w:cstheme="minorHAnsi" w:hint="eastAsia"/>
                    <w:color w:val="auto"/>
                    <w:szCs w:val="22"/>
                  </w:rPr>
                  <w:t>☐</w:t>
                </w:r>
              </w:sdtContent>
            </w:sdt>
            <w:r w:rsidR="00D46B7B" w:rsidRPr="00FC252C">
              <w:rPr>
                <w:rFonts w:cstheme="minorHAnsi"/>
                <w:color w:val="auto"/>
                <w:szCs w:val="22"/>
              </w:rPr>
              <w:t xml:space="preserve"> Sometimes </w:t>
            </w:r>
            <w:sdt>
              <w:sdtPr>
                <w:rPr>
                  <w:rFonts w:cstheme="minorHAnsi"/>
                  <w:color w:val="auto"/>
                  <w:szCs w:val="22"/>
                </w:rPr>
                <w:id w:val="2141907021"/>
                <w14:checkbox>
                  <w14:checked w14:val="0"/>
                  <w14:checkedState w14:val="2612" w14:font="MS Gothic"/>
                  <w14:uncheckedState w14:val="2610" w14:font="MS Gothic"/>
                </w14:checkbox>
              </w:sdtPr>
              <w:sdtEndPr/>
              <w:sdtContent>
                <w:r w:rsidR="00D46B7B" w:rsidRPr="00FC252C">
                  <w:rPr>
                    <w:rFonts w:ascii="MS Gothic" w:eastAsia="MS Gothic" w:hAnsi="MS Gothic" w:cstheme="minorHAnsi" w:hint="eastAsia"/>
                    <w:color w:val="auto"/>
                    <w:szCs w:val="22"/>
                  </w:rPr>
                  <w:t>☐</w:t>
                </w:r>
              </w:sdtContent>
            </w:sdt>
            <w:r w:rsidR="00D46B7B" w:rsidRPr="00FC252C">
              <w:rPr>
                <w:rFonts w:cstheme="minorHAnsi"/>
                <w:color w:val="auto"/>
                <w:szCs w:val="22"/>
              </w:rPr>
              <w:t xml:space="preserve"> Never </w:t>
            </w:r>
          </w:p>
        </w:tc>
      </w:tr>
      <w:tr w:rsidR="00D46B7B" w:rsidRPr="00840A59" w14:paraId="36D8ADC7" w14:textId="77777777" w:rsidTr="00D46B7B">
        <w:trPr>
          <w:trHeight w:val="504"/>
        </w:trPr>
        <w:tc>
          <w:tcPr>
            <w:tcW w:w="240" w:type="pct"/>
            <w:shd w:val="clear" w:color="auto" w:fill="auto"/>
            <w:vAlign w:val="center"/>
          </w:tcPr>
          <w:p w14:paraId="6511E3C4" w14:textId="77777777" w:rsidR="00D46B7B" w:rsidRPr="00840A59" w:rsidRDefault="00D46B7B" w:rsidP="00D46B7B">
            <w:pPr>
              <w:pStyle w:val="Default"/>
              <w:ind w:left="247" w:hanging="247"/>
              <w:rPr>
                <w:rFonts w:ascii="Noto Emoji" w:hAnsi="Noto Emoji" w:cs="Calibri"/>
                <w:sz w:val="18"/>
                <w:szCs w:val="18"/>
              </w:rPr>
            </w:pPr>
          </w:p>
        </w:tc>
        <w:tc>
          <w:tcPr>
            <w:tcW w:w="2549" w:type="pct"/>
            <w:shd w:val="clear" w:color="auto" w:fill="D5DCE4" w:themeFill="text2" w:themeFillTint="33"/>
            <w:vAlign w:val="center"/>
          </w:tcPr>
          <w:p w14:paraId="7A5BD43B" w14:textId="66AD69BC" w:rsidR="00D46B7B" w:rsidRPr="00840A59" w:rsidRDefault="00D46B7B" w:rsidP="00D46B7B">
            <w:pPr>
              <w:pStyle w:val="Default"/>
              <w:ind w:left="247" w:hanging="247"/>
              <w:rPr>
                <w:rFonts w:ascii="Calibri" w:hAnsi="Calibri" w:cs="Calibri"/>
                <w:sz w:val="22"/>
                <w:szCs w:val="22"/>
              </w:rPr>
            </w:pPr>
            <w:r w:rsidRPr="00840A59">
              <w:rPr>
                <w:rFonts w:ascii="Calibri" w:hAnsi="Calibri" w:cs="Calibri"/>
                <w:sz w:val="22"/>
                <w:szCs w:val="22"/>
              </w:rPr>
              <w:t xml:space="preserve">e. </w:t>
            </w:r>
            <w:r w:rsidRPr="00840A59">
              <w:rPr>
                <w:rFonts w:ascii="Calibri" w:hAnsi="Calibri" w:cs="Calibri"/>
                <w:b/>
                <w:bCs/>
                <w:sz w:val="22"/>
                <w:szCs w:val="22"/>
              </w:rPr>
              <w:t xml:space="preserve">Consent will NOT be obtained </w:t>
            </w:r>
            <w:r w:rsidRPr="00840A59">
              <w:rPr>
                <w:rFonts w:ascii="Calibri" w:hAnsi="Calibri" w:cs="Calibri"/>
                <w:sz w:val="22"/>
                <w:szCs w:val="22"/>
              </w:rPr>
              <w:t>(complete waiver)</w:t>
            </w:r>
          </w:p>
        </w:tc>
        <w:tc>
          <w:tcPr>
            <w:tcW w:w="2211" w:type="pct"/>
            <w:gridSpan w:val="2"/>
            <w:shd w:val="clear" w:color="auto" w:fill="auto"/>
            <w:vAlign w:val="center"/>
          </w:tcPr>
          <w:p w14:paraId="2FE9C934" w14:textId="65A2277C" w:rsidR="00D46B7B" w:rsidRPr="00840A59" w:rsidRDefault="00C17D90" w:rsidP="00D46B7B">
            <w:pPr>
              <w:pStyle w:val="Templatelanguage"/>
              <w:ind w:left="-14" w:firstLine="14"/>
              <w:rPr>
                <w:rFonts w:cstheme="minorHAnsi"/>
                <w:szCs w:val="22"/>
              </w:rPr>
            </w:pPr>
            <w:sdt>
              <w:sdtPr>
                <w:rPr>
                  <w:rFonts w:cstheme="minorHAnsi"/>
                  <w:color w:val="auto"/>
                  <w:szCs w:val="22"/>
                </w:rPr>
                <w:id w:val="1748304651"/>
                <w14:checkbox>
                  <w14:checked w14:val="0"/>
                  <w14:checkedState w14:val="2612" w14:font="MS Gothic"/>
                  <w14:uncheckedState w14:val="2610" w14:font="MS Gothic"/>
                </w14:checkbox>
              </w:sdtPr>
              <w:sdtEndPr/>
              <w:sdtContent>
                <w:r w:rsidR="00D46B7B" w:rsidRPr="00FC252C">
                  <w:rPr>
                    <w:rFonts w:ascii="MS Gothic" w:eastAsia="MS Gothic" w:hAnsi="MS Gothic" w:cstheme="minorHAnsi" w:hint="eastAsia"/>
                    <w:color w:val="auto"/>
                    <w:szCs w:val="22"/>
                  </w:rPr>
                  <w:t>☐</w:t>
                </w:r>
              </w:sdtContent>
            </w:sdt>
            <w:r w:rsidR="00D46B7B" w:rsidRPr="00FC252C">
              <w:rPr>
                <w:rFonts w:cstheme="minorHAnsi"/>
                <w:color w:val="auto"/>
                <w:szCs w:val="22"/>
              </w:rPr>
              <w:t xml:space="preserve"> Always </w:t>
            </w:r>
            <w:sdt>
              <w:sdtPr>
                <w:rPr>
                  <w:rFonts w:cstheme="minorHAnsi"/>
                  <w:color w:val="auto"/>
                  <w:szCs w:val="22"/>
                </w:rPr>
                <w:id w:val="-154839835"/>
                <w14:checkbox>
                  <w14:checked w14:val="0"/>
                  <w14:checkedState w14:val="2612" w14:font="MS Gothic"/>
                  <w14:uncheckedState w14:val="2610" w14:font="MS Gothic"/>
                </w14:checkbox>
              </w:sdtPr>
              <w:sdtEndPr/>
              <w:sdtContent>
                <w:r w:rsidR="00D46B7B" w:rsidRPr="00FC252C">
                  <w:rPr>
                    <w:rFonts w:ascii="MS Gothic" w:eastAsia="MS Gothic" w:hAnsi="MS Gothic" w:cstheme="minorHAnsi" w:hint="eastAsia"/>
                    <w:color w:val="auto"/>
                    <w:szCs w:val="22"/>
                  </w:rPr>
                  <w:t>☐</w:t>
                </w:r>
              </w:sdtContent>
            </w:sdt>
            <w:r w:rsidR="00D46B7B" w:rsidRPr="00FC252C">
              <w:rPr>
                <w:rFonts w:cstheme="minorHAnsi"/>
                <w:color w:val="auto"/>
                <w:szCs w:val="22"/>
              </w:rPr>
              <w:t xml:space="preserve"> Sometimes </w:t>
            </w:r>
            <w:sdt>
              <w:sdtPr>
                <w:rPr>
                  <w:rFonts w:cstheme="minorHAnsi"/>
                  <w:color w:val="auto"/>
                  <w:szCs w:val="22"/>
                </w:rPr>
                <w:id w:val="752930208"/>
                <w14:checkbox>
                  <w14:checked w14:val="0"/>
                  <w14:checkedState w14:val="2612" w14:font="MS Gothic"/>
                  <w14:uncheckedState w14:val="2610" w14:font="MS Gothic"/>
                </w14:checkbox>
              </w:sdtPr>
              <w:sdtEndPr/>
              <w:sdtContent>
                <w:r w:rsidR="00D46B7B" w:rsidRPr="00FC252C">
                  <w:rPr>
                    <w:rFonts w:ascii="MS Gothic" w:eastAsia="MS Gothic" w:hAnsi="MS Gothic" w:cstheme="minorHAnsi" w:hint="eastAsia"/>
                    <w:color w:val="auto"/>
                    <w:szCs w:val="22"/>
                  </w:rPr>
                  <w:t>☐</w:t>
                </w:r>
              </w:sdtContent>
            </w:sdt>
            <w:r w:rsidR="00D46B7B" w:rsidRPr="00FC252C">
              <w:rPr>
                <w:rFonts w:cstheme="minorHAnsi"/>
                <w:color w:val="auto"/>
                <w:szCs w:val="22"/>
              </w:rPr>
              <w:t xml:space="preserve"> Never </w:t>
            </w:r>
          </w:p>
        </w:tc>
      </w:tr>
      <w:tr w:rsidR="00D5642A" w:rsidRPr="00840A59" w14:paraId="236CE9B7" w14:textId="77777777" w:rsidTr="00840A59">
        <w:trPr>
          <w:trHeight w:val="504"/>
        </w:trPr>
        <w:tc>
          <w:tcPr>
            <w:tcW w:w="240" w:type="pct"/>
            <w:shd w:val="clear" w:color="auto" w:fill="auto"/>
            <w:vAlign w:val="center"/>
          </w:tcPr>
          <w:p w14:paraId="29DC4522" w14:textId="77777777" w:rsidR="00D5642A" w:rsidRPr="00840A59" w:rsidRDefault="00D5642A" w:rsidP="00C242A4">
            <w:pPr>
              <w:pStyle w:val="Default"/>
              <w:ind w:left="247" w:hanging="247"/>
              <w:rPr>
                <w:rFonts w:ascii="Calibri" w:hAnsi="Calibri" w:cs="Calibri"/>
                <w:sz w:val="22"/>
                <w:szCs w:val="22"/>
              </w:rPr>
            </w:pPr>
          </w:p>
        </w:tc>
        <w:tc>
          <w:tcPr>
            <w:tcW w:w="2549" w:type="pct"/>
            <w:shd w:val="clear" w:color="auto" w:fill="D5DCE4" w:themeFill="text2" w:themeFillTint="33"/>
            <w:vAlign w:val="center"/>
          </w:tcPr>
          <w:p w14:paraId="0254F70E" w14:textId="151D30C9" w:rsidR="00D5642A" w:rsidRPr="00840A59" w:rsidRDefault="00C242A4" w:rsidP="00C242A4">
            <w:pPr>
              <w:pStyle w:val="Default"/>
              <w:ind w:left="247" w:hanging="247"/>
              <w:rPr>
                <w:rFonts w:ascii="Calibri" w:hAnsi="Calibri" w:cs="Calibri"/>
                <w:sz w:val="22"/>
                <w:szCs w:val="22"/>
              </w:rPr>
            </w:pPr>
            <w:r w:rsidRPr="00840A59">
              <w:rPr>
                <w:rFonts w:ascii="Calibri" w:hAnsi="Calibri" w:cs="Calibri"/>
                <w:sz w:val="22"/>
                <w:szCs w:val="22"/>
              </w:rPr>
              <w:t>f</w:t>
            </w:r>
            <w:r w:rsidR="00D5642A" w:rsidRPr="00840A59">
              <w:rPr>
                <w:rFonts w:ascii="Calibri" w:hAnsi="Calibri" w:cs="Calibri"/>
                <w:sz w:val="22"/>
                <w:szCs w:val="22"/>
              </w:rPr>
              <w:t xml:space="preserve">. </w:t>
            </w:r>
            <w:r w:rsidR="00D5642A" w:rsidRPr="00840A59">
              <w:rPr>
                <w:rFonts w:ascii="Calibri" w:hAnsi="Calibri" w:cs="Calibri"/>
                <w:b/>
                <w:bCs/>
                <w:i/>
                <w:iCs/>
                <w:sz w:val="22"/>
                <w:szCs w:val="22"/>
              </w:rPr>
              <w:t>Assent</w:t>
            </w:r>
            <w:r w:rsidR="00D5642A" w:rsidRPr="00840A59">
              <w:rPr>
                <w:rFonts w:ascii="Calibri" w:hAnsi="Calibri" w:cs="Calibri"/>
                <w:b/>
                <w:bCs/>
                <w:sz w:val="22"/>
                <w:szCs w:val="22"/>
              </w:rPr>
              <w:t xml:space="preserve"> will be</w:t>
            </w:r>
            <w:r w:rsidRPr="00840A59">
              <w:rPr>
                <w:rFonts w:ascii="Calibri" w:hAnsi="Calibri" w:cs="Calibri"/>
                <w:b/>
                <w:bCs/>
                <w:sz w:val="22"/>
                <w:szCs w:val="22"/>
              </w:rPr>
              <w:t xml:space="preserve"> signed/completed </w:t>
            </w:r>
            <w:r w:rsidRPr="00840A59">
              <w:rPr>
                <w:rFonts w:ascii="Calibri" w:hAnsi="Calibri" w:cs="Calibri"/>
                <w:sz w:val="22"/>
                <w:szCs w:val="22"/>
              </w:rPr>
              <w:t>per Emory’s age-based guidance</w:t>
            </w:r>
          </w:p>
        </w:tc>
        <w:tc>
          <w:tcPr>
            <w:tcW w:w="2211" w:type="pct"/>
            <w:gridSpan w:val="2"/>
            <w:shd w:val="clear" w:color="auto" w:fill="auto"/>
            <w:vAlign w:val="center"/>
          </w:tcPr>
          <w:p w14:paraId="7BEF390F" w14:textId="12537285" w:rsidR="00D5642A" w:rsidRPr="00840A59" w:rsidRDefault="00C17D90" w:rsidP="00445CE7">
            <w:pPr>
              <w:pStyle w:val="Templatelanguage"/>
              <w:ind w:left="-14" w:firstLine="14"/>
              <w:rPr>
                <w:rFonts w:cstheme="minorHAnsi"/>
                <w:color w:val="auto"/>
                <w:szCs w:val="22"/>
              </w:rPr>
            </w:pPr>
            <w:sdt>
              <w:sdtPr>
                <w:rPr>
                  <w:rFonts w:cstheme="minorHAnsi"/>
                  <w:color w:val="auto"/>
                  <w:szCs w:val="22"/>
                </w:rPr>
                <w:id w:val="-1466509792"/>
                <w14:checkbox>
                  <w14:checked w14:val="0"/>
                  <w14:checkedState w14:val="2612" w14:font="MS Gothic"/>
                  <w14:uncheckedState w14:val="2610" w14:font="MS Gothic"/>
                </w14:checkbox>
              </w:sdtPr>
              <w:sdtEndPr/>
              <w:sdtContent>
                <w:r w:rsidR="00D46B7B" w:rsidRPr="00FC252C">
                  <w:rPr>
                    <w:rFonts w:ascii="MS Gothic" w:eastAsia="MS Gothic" w:hAnsi="MS Gothic" w:cstheme="minorHAnsi" w:hint="eastAsia"/>
                    <w:color w:val="auto"/>
                    <w:szCs w:val="22"/>
                  </w:rPr>
                  <w:t>☐</w:t>
                </w:r>
              </w:sdtContent>
            </w:sdt>
            <w:r w:rsidR="00D46B7B" w:rsidRPr="00FC252C">
              <w:rPr>
                <w:rFonts w:cstheme="minorHAnsi"/>
                <w:color w:val="auto"/>
                <w:szCs w:val="22"/>
              </w:rPr>
              <w:t xml:space="preserve"> Always </w:t>
            </w:r>
            <w:sdt>
              <w:sdtPr>
                <w:rPr>
                  <w:rFonts w:cstheme="minorHAnsi"/>
                  <w:color w:val="auto"/>
                  <w:szCs w:val="22"/>
                </w:rPr>
                <w:id w:val="-71899944"/>
                <w14:checkbox>
                  <w14:checked w14:val="0"/>
                  <w14:checkedState w14:val="2612" w14:font="MS Gothic"/>
                  <w14:uncheckedState w14:val="2610" w14:font="MS Gothic"/>
                </w14:checkbox>
              </w:sdtPr>
              <w:sdtEndPr/>
              <w:sdtContent>
                <w:r w:rsidR="00D46B7B" w:rsidRPr="00FC252C">
                  <w:rPr>
                    <w:rFonts w:ascii="MS Gothic" w:eastAsia="MS Gothic" w:hAnsi="MS Gothic" w:cstheme="minorHAnsi" w:hint="eastAsia"/>
                    <w:color w:val="auto"/>
                    <w:szCs w:val="22"/>
                  </w:rPr>
                  <w:t>☐</w:t>
                </w:r>
              </w:sdtContent>
            </w:sdt>
            <w:r w:rsidR="00D46B7B" w:rsidRPr="00FC252C">
              <w:rPr>
                <w:rFonts w:cstheme="minorHAnsi"/>
                <w:color w:val="auto"/>
                <w:szCs w:val="22"/>
              </w:rPr>
              <w:t xml:space="preserve"> Sometimes </w:t>
            </w:r>
            <w:sdt>
              <w:sdtPr>
                <w:rPr>
                  <w:rFonts w:cstheme="minorHAnsi"/>
                  <w:color w:val="auto"/>
                  <w:szCs w:val="22"/>
                </w:rPr>
                <w:id w:val="-1897656656"/>
                <w14:checkbox>
                  <w14:checked w14:val="0"/>
                  <w14:checkedState w14:val="2612" w14:font="MS Gothic"/>
                  <w14:uncheckedState w14:val="2610" w14:font="MS Gothic"/>
                </w14:checkbox>
              </w:sdtPr>
              <w:sdtEndPr/>
              <w:sdtContent>
                <w:r w:rsidR="00D46B7B" w:rsidRPr="00FC252C">
                  <w:rPr>
                    <w:rFonts w:ascii="MS Gothic" w:eastAsia="MS Gothic" w:hAnsi="MS Gothic" w:cstheme="minorHAnsi" w:hint="eastAsia"/>
                    <w:color w:val="auto"/>
                    <w:szCs w:val="22"/>
                  </w:rPr>
                  <w:t>☐</w:t>
                </w:r>
              </w:sdtContent>
            </w:sdt>
            <w:r w:rsidR="00D46B7B" w:rsidRPr="00FC252C">
              <w:rPr>
                <w:rFonts w:cstheme="minorHAnsi"/>
                <w:color w:val="auto"/>
                <w:szCs w:val="22"/>
              </w:rPr>
              <w:t xml:space="preserve"> Never </w:t>
            </w:r>
            <w:r w:rsidR="00D46B7B">
              <w:rPr>
                <w:rFonts w:cstheme="minorHAnsi"/>
                <w:color w:val="auto"/>
                <w:szCs w:val="22"/>
              </w:rPr>
              <w:t xml:space="preserve"> </w:t>
            </w:r>
            <w:sdt>
              <w:sdtPr>
                <w:rPr>
                  <w:rFonts w:cstheme="minorHAnsi"/>
                  <w:color w:val="auto"/>
                  <w:szCs w:val="22"/>
                </w:rPr>
                <w:id w:val="-90552827"/>
                <w14:checkbox>
                  <w14:checked w14:val="0"/>
                  <w14:checkedState w14:val="2612" w14:font="MS Gothic"/>
                  <w14:uncheckedState w14:val="2610" w14:font="MS Gothic"/>
                </w14:checkbox>
              </w:sdtPr>
              <w:sdtEndPr/>
              <w:sdtContent>
                <w:r w:rsidR="00D46B7B">
                  <w:rPr>
                    <w:rFonts w:ascii="MS Gothic" w:eastAsia="MS Gothic" w:hAnsi="MS Gothic" w:cstheme="minorHAnsi" w:hint="eastAsia"/>
                    <w:color w:val="auto"/>
                    <w:szCs w:val="22"/>
                  </w:rPr>
                  <w:t>☐</w:t>
                </w:r>
              </w:sdtContent>
            </w:sdt>
            <w:r w:rsidR="00D5642A" w:rsidRPr="00840A59">
              <w:rPr>
                <w:rFonts w:cstheme="minorHAnsi"/>
                <w:color w:val="auto"/>
                <w:szCs w:val="22"/>
              </w:rPr>
              <w:t xml:space="preserve"> N/A</w:t>
            </w:r>
          </w:p>
        </w:tc>
      </w:tr>
      <w:tr w:rsidR="00D46B7B" w:rsidRPr="00840A59" w14:paraId="19B8A683" w14:textId="77777777" w:rsidTr="00D46B7B">
        <w:trPr>
          <w:trHeight w:val="504"/>
        </w:trPr>
        <w:tc>
          <w:tcPr>
            <w:tcW w:w="240" w:type="pct"/>
            <w:shd w:val="clear" w:color="auto" w:fill="auto"/>
            <w:vAlign w:val="center"/>
          </w:tcPr>
          <w:p w14:paraId="244ECF4C" w14:textId="77777777" w:rsidR="00D46B7B" w:rsidRPr="00840A59" w:rsidRDefault="00D46B7B" w:rsidP="00D46B7B">
            <w:pPr>
              <w:pStyle w:val="Default"/>
              <w:ind w:left="247" w:hanging="247"/>
              <w:rPr>
                <w:rFonts w:ascii="Calibri" w:hAnsi="Calibri" w:cs="Calibri"/>
                <w:sz w:val="22"/>
                <w:szCs w:val="22"/>
              </w:rPr>
            </w:pPr>
          </w:p>
        </w:tc>
        <w:tc>
          <w:tcPr>
            <w:tcW w:w="2549" w:type="pct"/>
            <w:shd w:val="clear" w:color="auto" w:fill="D5DCE4" w:themeFill="text2" w:themeFillTint="33"/>
            <w:vAlign w:val="center"/>
          </w:tcPr>
          <w:p w14:paraId="7E736AD3" w14:textId="232A39CE" w:rsidR="00D46B7B" w:rsidRPr="00840A59" w:rsidRDefault="00D46B7B" w:rsidP="00D46B7B">
            <w:pPr>
              <w:pStyle w:val="Default"/>
              <w:ind w:left="247" w:hanging="247"/>
              <w:rPr>
                <w:rFonts w:ascii="Calibri" w:hAnsi="Calibri" w:cs="Calibri"/>
                <w:sz w:val="22"/>
                <w:szCs w:val="22"/>
              </w:rPr>
            </w:pPr>
            <w:r w:rsidRPr="00840A59">
              <w:rPr>
                <w:rFonts w:ascii="Calibri" w:hAnsi="Calibri" w:cs="Calibri"/>
                <w:sz w:val="22"/>
                <w:szCs w:val="22"/>
              </w:rPr>
              <w:t xml:space="preserve">g. </w:t>
            </w:r>
            <w:r w:rsidRPr="00840A59">
              <w:rPr>
                <w:rFonts w:ascii="Calibri" w:hAnsi="Calibri" w:cs="Calibri"/>
                <w:b/>
                <w:bCs/>
                <w:i/>
                <w:iCs/>
                <w:sz w:val="22"/>
                <w:szCs w:val="22"/>
              </w:rPr>
              <w:t>Assent</w:t>
            </w:r>
            <w:r w:rsidRPr="00840A59">
              <w:rPr>
                <w:rFonts w:ascii="Calibri" w:hAnsi="Calibri" w:cs="Calibri"/>
                <w:b/>
                <w:bCs/>
                <w:sz w:val="22"/>
                <w:szCs w:val="22"/>
              </w:rPr>
              <w:t xml:space="preserve"> will be verbal or online for all ages </w:t>
            </w:r>
            <w:r w:rsidRPr="00840A59">
              <w:rPr>
                <w:rFonts w:ascii="Calibri" w:hAnsi="Calibri" w:cs="Calibri"/>
                <w:sz w:val="22"/>
                <w:szCs w:val="22"/>
              </w:rPr>
              <w:t>(waiver of documentation)</w:t>
            </w:r>
          </w:p>
        </w:tc>
        <w:tc>
          <w:tcPr>
            <w:tcW w:w="2211" w:type="pct"/>
            <w:gridSpan w:val="2"/>
            <w:shd w:val="clear" w:color="auto" w:fill="auto"/>
            <w:vAlign w:val="center"/>
          </w:tcPr>
          <w:p w14:paraId="2EA8B872" w14:textId="4EBE496F" w:rsidR="00D46B7B" w:rsidRPr="00840A59" w:rsidRDefault="00C17D90" w:rsidP="00D46B7B">
            <w:pPr>
              <w:pStyle w:val="Templatelanguage"/>
              <w:ind w:left="-14" w:firstLine="14"/>
              <w:rPr>
                <w:rFonts w:cstheme="minorHAnsi"/>
                <w:color w:val="auto"/>
                <w:szCs w:val="22"/>
              </w:rPr>
            </w:pPr>
            <w:sdt>
              <w:sdtPr>
                <w:rPr>
                  <w:rFonts w:cstheme="minorHAnsi"/>
                  <w:color w:val="auto"/>
                  <w:szCs w:val="22"/>
                </w:rPr>
                <w:id w:val="-80061463"/>
                <w14:checkbox>
                  <w14:checked w14:val="0"/>
                  <w14:checkedState w14:val="2612" w14:font="MS Gothic"/>
                  <w14:uncheckedState w14:val="2610" w14:font="MS Gothic"/>
                </w14:checkbox>
              </w:sdtPr>
              <w:sdtEndPr/>
              <w:sdtContent>
                <w:r w:rsidR="00D46B7B" w:rsidRPr="000B1FFC">
                  <w:rPr>
                    <w:rFonts w:ascii="MS Gothic" w:eastAsia="MS Gothic" w:hAnsi="MS Gothic" w:cstheme="minorHAnsi" w:hint="eastAsia"/>
                    <w:color w:val="auto"/>
                    <w:szCs w:val="22"/>
                  </w:rPr>
                  <w:t>☐</w:t>
                </w:r>
              </w:sdtContent>
            </w:sdt>
            <w:r w:rsidR="00D46B7B" w:rsidRPr="000B1FFC">
              <w:rPr>
                <w:rFonts w:cstheme="minorHAnsi"/>
                <w:color w:val="auto"/>
                <w:szCs w:val="22"/>
              </w:rPr>
              <w:t xml:space="preserve"> Always </w:t>
            </w:r>
            <w:sdt>
              <w:sdtPr>
                <w:rPr>
                  <w:rFonts w:cstheme="minorHAnsi"/>
                  <w:color w:val="auto"/>
                  <w:szCs w:val="22"/>
                </w:rPr>
                <w:id w:val="1192026114"/>
                <w14:checkbox>
                  <w14:checked w14:val="0"/>
                  <w14:checkedState w14:val="2612" w14:font="MS Gothic"/>
                  <w14:uncheckedState w14:val="2610" w14:font="MS Gothic"/>
                </w14:checkbox>
              </w:sdtPr>
              <w:sdtEndPr/>
              <w:sdtContent>
                <w:r w:rsidR="00D46B7B" w:rsidRPr="000B1FFC">
                  <w:rPr>
                    <w:rFonts w:ascii="MS Gothic" w:eastAsia="MS Gothic" w:hAnsi="MS Gothic" w:cstheme="minorHAnsi" w:hint="eastAsia"/>
                    <w:color w:val="auto"/>
                    <w:szCs w:val="22"/>
                  </w:rPr>
                  <w:t>☐</w:t>
                </w:r>
              </w:sdtContent>
            </w:sdt>
            <w:r w:rsidR="00D46B7B" w:rsidRPr="000B1FFC">
              <w:rPr>
                <w:rFonts w:cstheme="minorHAnsi"/>
                <w:color w:val="auto"/>
                <w:szCs w:val="22"/>
              </w:rPr>
              <w:t xml:space="preserve"> Sometimes </w:t>
            </w:r>
            <w:sdt>
              <w:sdtPr>
                <w:rPr>
                  <w:rFonts w:cstheme="minorHAnsi"/>
                  <w:color w:val="auto"/>
                  <w:szCs w:val="22"/>
                </w:rPr>
                <w:id w:val="365960149"/>
                <w14:checkbox>
                  <w14:checked w14:val="0"/>
                  <w14:checkedState w14:val="2612" w14:font="MS Gothic"/>
                  <w14:uncheckedState w14:val="2610" w14:font="MS Gothic"/>
                </w14:checkbox>
              </w:sdtPr>
              <w:sdtEndPr/>
              <w:sdtContent>
                <w:r w:rsidR="00D46B7B" w:rsidRPr="000B1FFC">
                  <w:rPr>
                    <w:rFonts w:ascii="MS Gothic" w:eastAsia="MS Gothic" w:hAnsi="MS Gothic" w:cstheme="minorHAnsi" w:hint="eastAsia"/>
                    <w:color w:val="auto"/>
                    <w:szCs w:val="22"/>
                  </w:rPr>
                  <w:t>☐</w:t>
                </w:r>
              </w:sdtContent>
            </w:sdt>
            <w:r w:rsidR="00D46B7B" w:rsidRPr="000B1FFC">
              <w:rPr>
                <w:rFonts w:cstheme="minorHAnsi"/>
                <w:color w:val="auto"/>
                <w:szCs w:val="22"/>
              </w:rPr>
              <w:t xml:space="preserve"> Never  </w:t>
            </w:r>
            <w:sdt>
              <w:sdtPr>
                <w:rPr>
                  <w:rFonts w:cstheme="minorHAnsi"/>
                  <w:color w:val="auto"/>
                  <w:szCs w:val="22"/>
                </w:rPr>
                <w:id w:val="-1041716"/>
                <w14:checkbox>
                  <w14:checked w14:val="0"/>
                  <w14:checkedState w14:val="2612" w14:font="MS Gothic"/>
                  <w14:uncheckedState w14:val="2610" w14:font="MS Gothic"/>
                </w14:checkbox>
              </w:sdtPr>
              <w:sdtEndPr/>
              <w:sdtContent>
                <w:r w:rsidR="00D46B7B" w:rsidRPr="000B1FFC">
                  <w:rPr>
                    <w:rFonts w:ascii="MS Gothic" w:eastAsia="MS Gothic" w:hAnsi="MS Gothic" w:cstheme="minorHAnsi" w:hint="eastAsia"/>
                    <w:color w:val="auto"/>
                    <w:szCs w:val="22"/>
                  </w:rPr>
                  <w:t>☐</w:t>
                </w:r>
              </w:sdtContent>
            </w:sdt>
            <w:r w:rsidR="00D46B7B" w:rsidRPr="000B1FFC">
              <w:rPr>
                <w:rFonts w:cstheme="minorHAnsi"/>
                <w:color w:val="auto"/>
                <w:szCs w:val="22"/>
              </w:rPr>
              <w:t xml:space="preserve"> N/A</w:t>
            </w:r>
          </w:p>
        </w:tc>
      </w:tr>
      <w:tr w:rsidR="00D46B7B" w:rsidRPr="00840A59" w14:paraId="3CCBAD12" w14:textId="77777777" w:rsidTr="00D46B7B">
        <w:trPr>
          <w:trHeight w:val="504"/>
        </w:trPr>
        <w:tc>
          <w:tcPr>
            <w:tcW w:w="240" w:type="pct"/>
            <w:shd w:val="clear" w:color="auto" w:fill="auto"/>
            <w:vAlign w:val="center"/>
          </w:tcPr>
          <w:p w14:paraId="4C7E5319" w14:textId="77777777" w:rsidR="00D46B7B" w:rsidRPr="00840A59" w:rsidRDefault="00D46B7B" w:rsidP="00D46B7B">
            <w:pPr>
              <w:pStyle w:val="Default"/>
              <w:ind w:left="247" w:hanging="247"/>
              <w:rPr>
                <w:rFonts w:ascii="Noto Emoji" w:hAnsi="Noto Emoji" w:cs="Calibri"/>
                <w:sz w:val="18"/>
                <w:szCs w:val="18"/>
              </w:rPr>
            </w:pPr>
          </w:p>
        </w:tc>
        <w:tc>
          <w:tcPr>
            <w:tcW w:w="2549" w:type="pct"/>
            <w:shd w:val="clear" w:color="auto" w:fill="D5DCE4" w:themeFill="text2" w:themeFillTint="33"/>
            <w:vAlign w:val="center"/>
          </w:tcPr>
          <w:p w14:paraId="2546CC70" w14:textId="7140C3CA" w:rsidR="00D46B7B" w:rsidRPr="00840A59" w:rsidRDefault="00D46B7B" w:rsidP="00D46B7B">
            <w:pPr>
              <w:pStyle w:val="Default"/>
              <w:ind w:left="247" w:hanging="247"/>
              <w:rPr>
                <w:rFonts w:ascii="Calibri" w:hAnsi="Calibri" w:cs="Calibri"/>
                <w:sz w:val="22"/>
                <w:szCs w:val="22"/>
              </w:rPr>
            </w:pPr>
            <w:r w:rsidRPr="00840A59">
              <w:rPr>
                <w:rFonts w:ascii="Calibri" w:hAnsi="Calibri" w:cs="Calibri"/>
                <w:sz w:val="22"/>
                <w:szCs w:val="22"/>
              </w:rPr>
              <w:t xml:space="preserve">h. </w:t>
            </w:r>
            <w:r w:rsidRPr="00840A59">
              <w:rPr>
                <w:rFonts w:ascii="Calibri" w:hAnsi="Calibri" w:cs="Calibri"/>
                <w:b/>
                <w:bCs/>
                <w:i/>
                <w:iCs/>
                <w:sz w:val="22"/>
                <w:szCs w:val="22"/>
              </w:rPr>
              <w:t>Assent</w:t>
            </w:r>
            <w:r w:rsidRPr="00840A59">
              <w:rPr>
                <w:rFonts w:ascii="Calibri" w:hAnsi="Calibri" w:cs="Calibri"/>
                <w:b/>
                <w:bCs/>
                <w:sz w:val="22"/>
                <w:szCs w:val="22"/>
              </w:rPr>
              <w:t xml:space="preserve"> will NOT be obtained </w:t>
            </w:r>
            <w:r w:rsidRPr="00840A59">
              <w:rPr>
                <w:rFonts w:ascii="Calibri" w:hAnsi="Calibri" w:cs="Calibri"/>
                <w:sz w:val="22"/>
                <w:szCs w:val="22"/>
              </w:rPr>
              <w:t>(complete waiver)</w:t>
            </w:r>
          </w:p>
        </w:tc>
        <w:tc>
          <w:tcPr>
            <w:tcW w:w="2211" w:type="pct"/>
            <w:gridSpan w:val="2"/>
            <w:shd w:val="clear" w:color="auto" w:fill="auto"/>
            <w:vAlign w:val="center"/>
          </w:tcPr>
          <w:p w14:paraId="13158CEA" w14:textId="37597302" w:rsidR="00D46B7B" w:rsidRPr="00840A59" w:rsidRDefault="00C17D90" w:rsidP="00D46B7B">
            <w:pPr>
              <w:pStyle w:val="Templatelanguage"/>
              <w:ind w:left="-14" w:firstLine="14"/>
              <w:rPr>
                <w:rFonts w:cstheme="minorHAnsi"/>
                <w:szCs w:val="22"/>
              </w:rPr>
            </w:pPr>
            <w:sdt>
              <w:sdtPr>
                <w:rPr>
                  <w:rFonts w:cstheme="minorHAnsi"/>
                  <w:color w:val="auto"/>
                  <w:szCs w:val="22"/>
                </w:rPr>
                <w:id w:val="884529711"/>
                <w14:checkbox>
                  <w14:checked w14:val="0"/>
                  <w14:checkedState w14:val="2612" w14:font="MS Gothic"/>
                  <w14:uncheckedState w14:val="2610" w14:font="MS Gothic"/>
                </w14:checkbox>
              </w:sdtPr>
              <w:sdtEndPr/>
              <w:sdtContent>
                <w:r w:rsidR="00D46B7B" w:rsidRPr="000B1FFC">
                  <w:rPr>
                    <w:rFonts w:ascii="MS Gothic" w:eastAsia="MS Gothic" w:hAnsi="MS Gothic" w:cstheme="minorHAnsi" w:hint="eastAsia"/>
                    <w:color w:val="auto"/>
                    <w:szCs w:val="22"/>
                  </w:rPr>
                  <w:t>☐</w:t>
                </w:r>
              </w:sdtContent>
            </w:sdt>
            <w:r w:rsidR="00D46B7B" w:rsidRPr="000B1FFC">
              <w:rPr>
                <w:rFonts w:cstheme="minorHAnsi"/>
                <w:color w:val="auto"/>
                <w:szCs w:val="22"/>
              </w:rPr>
              <w:t xml:space="preserve"> Always </w:t>
            </w:r>
            <w:sdt>
              <w:sdtPr>
                <w:rPr>
                  <w:rFonts w:cstheme="minorHAnsi"/>
                  <w:color w:val="auto"/>
                  <w:szCs w:val="22"/>
                </w:rPr>
                <w:id w:val="-1282791483"/>
                <w14:checkbox>
                  <w14:checked w14:val="0"/>
                  <w14:checkedState w14:val="2612" w14:font="MS Gothic"/>
                  <w14:uncheckedState w14:val="2610" w14:font="MS Gothic"/>
                </w14:checkbox>
              </w:sdtPr>
              <w:sdtEndPr/>
              <w:sdtContent>
                <w:r w:rsidR="00D46B7B" w:rsidRPr="000B1FFC">
                  <w:rPr>
                    <w:rFonts w:ascii="MS Gothic" w:eastAsia="MS Gothic" w:hAnsi="MS Gothic" w:cstheme="minorHAnsi" w:hint="eastAsia"/>
                    <w:color w:val="auto"/>
                    <w:szCs w:val="22"/>
                  </w:rPr>
                  <w:t>☐</w:t>
                </w:r>
              </w:sdtContent>
            </w:sdt>
            <w:r w:rsidR="00D46B7B" w:rsidRPr="000B1FFC">
              <w:rPr>
                <w:rFonts w:cstheme="minorHAnsi"/>
                <w:color w:val="auto"/>
                <w:szCs w:val="22"/>
              </w:rPr>
              <w:t xml:space="preserve"> Sometimes </w:t>
            </w:r>
            <w:sdt>
              <w:sdtPr>
                <w:rPr>
                  <w:rFonts w:cstheme="minorHAnsi"/>
                  <w:color w:val="auto"/>
                  <w:szCs w:val="22"/>
                </w:rPr>
                <w:id w:val="-84919477"/>
                <w14:checkbox>
                  <w14:checked w14:val="0"/>
                  <w14:checkedState w14:val="2612" w14:font="MS Gothic"/>
                  <w14:uncheckedState w14:val="2610" w14:font="MS Gothic"/>
                </w14:checkbox>
              </w:sdtPr>
              <w:sdtEndPr/>
              <w:sdtContent>
                <w:r w:rsidR="00D46B7B" w:rsidRPr="000B1FFC">
                  <w:rPr>
                    <w:rFonts w:ascii="MS Gothic" w:eastAsia="MS Gothic" w:hAnsi="MS Gothic" w:cstheme="minorHAnsi" w:hint="eastAsia"/>
                    <w:color w:val="auto"/>
                    <w:szCs w:val="22"/>
                  </w:rPr>
                  <w:t>☐</w:t>
                </w:r>
              </w:sdtContent>
            </w:sdt>
            <w:r w:rsidR="00D46B7B" w:rsidRPr="000B1FFC">
              <w:rPr>
                <w:rFonts w:cstheme="minorHAnsi"/>
                <w:color w:val="auto"/>
                <w:szCs w:val="22"/>
              </w:rPr>
              <w:t xml:space="preserve"> Never  </w:t>
            </w:r>
            <w:sdt>
              <w:sdtPr>
                <w:rPr>
                  <w:rFonts w:cstheme="minorHAnsi"/>
                  <w:color w:val="auto"/>
                  <w:szCs w:val="22"/>
                </w:rPr>
                <w:id w:val="-120151791"/>
                <w14:checkbox>
                  <w14:checked w14:val="0"/>
                  <w14:checkedState w14:val="2612" w14:font="MS Gothic"/>
                  <w14:uncheckedState w14:val="2610" w14:font="MS Gothic"/>
                </w14:checkbox>
              </w:sdtPr>
              <w:sdtEndPr/>
              <w:sdtContent>
                <w:r w:rsidR="00D46B7B" w:rsidRPr="000B1FFC">
                  <w:rPr>
                    <w:rFonts w:ascii="MS Gothic" w:eastAsia="MS Gothic" w:hAnsi="MS Gothic" w:cstheme="minorHAnsi" w:hint="eastAsia"/>
                    <w:color w:val="auto"/>
                    <w:szCs w:val="22"/>
                  </w:rPr>
                  <w:t>☐</w:t>
                </w:r>
              </w:sdtContent>
            </w:sdt>
            <w:r w:rsidR="00D46B7B" w:rsidRPr="000B1FFC">
              <w:rPr>
                <w:rFonts w:cstheme="minorHAnsi"/>
                <w:color w:val="auto"/>
                <w:szCs w:val="22"/>
              </w:rPr>
              <w:t xml:space="preserve"> N/A</w:t>
            </w:r>
          </w:p>
        </w:tc>
      </w:tr>
      <w:tr w:rsidR="00C242A4" w:rsidRPr="00840A59" w14:paraId="21DB8CB9" w14:textId="77777777" w:rsidTr="00840A59">
        <w:trPr>
          <w:trHeight w:val="504"/>
        </w:trPr>
        <w:tc>
          <w:tcPr>
            <w:tcW w:w="240" w:type="pct"/>
            <w:shd w:val="clear" w:color="auto" w:fill="auto"/>
            <w:vAlign w:val="center"/>
          </w:tcPr>
          <w:p w14:paraId="4FC26FB2" w14:textId="77777777" w:rsidR="00C242A4" w:rsidRPr="00840A59" w:rsidRDefault="00C242A4" w:rsidP="00C242A4">
            <w:pPr>
              <w:pStyle w:val="Default"/>
              <w:ind w:left="247" w:hanging="247"/>
              <w:rPr>
                <w:rFonts w:ascii="Noto Emoji" w:hAnsi="Noto Emoji" w:cs="Calibri"/>
                <w:sz w:val="18"/>
                <w:szCs w:val="18"/>
              </w:rPr>
            </w:pPr>
          </w:p>
        </w:tc>
        <w:tc>
          <w:tcPr>
            <w:tcW w:w="2549" w:type="pct"/>
            <w:shd w:val="clear" w:color="auto" w:fill="D5DCE4" w:themeFill="text2" w:themeFillTint="33"/>
            <w:vAlign w:val="center"/>
          </w:tcPr>
          <w:p w14:paraId="7143E005" w14:textId="1F6CCC15" w:rsidR="00C242A4" w:rsidRPr="00840A59" w:rsidRDefault="00C242A4" w:rsidP="00C242A4">
            <w:pPr>
              <w:pStyle w:val="Default"/>
              <w:ind w:left="247" w:hanging="247"/>
              <w:rPr>
                <w:rFonts w:ascii="Calibri" w:hAnsi="Calibri" w:cs="Calibri"/>
                <w:sz w:val="22"/>
                <w:szCs w:val="22"/>
              </w:rPr>
            </w:pPr>
            <w:r w:rsidRPr="00840A59">
              <w:rPr>
                <w:rFonts w:ascii="Calibri" w:hAnsi="Calibri" w:cs="Calibri"/>
                <w:sz w:val="22"/>
                <w:szCs w:val="22"/>
              </w:rPr>
              <w:t xml:space="preserve">i. </w:t>
            </w:r>
            <w:r w:rsidR="00840A59">
              <w:rPr>
                <w:rFonts w:ascii="Calibri" w:hAnsi="Calibri" w:cs="Calibri"/>
                <w:sz w:val="22"/>
                <w:szCs w:val="22"/>
              </w:rPr>
              <w:t xml:space="preserve">Describe any other </w:t>
            </w:r>
            <w:r w:rsidRPr="00840A59">
              <w:rPr>
                <w:rFonts w:ascii="Calibri" w:hAnsi="Calibri" w:cs="Calibri"/>
                <w:sz w:val="22"/>
                <w:szCs w:val="22"/>
              </w:rPr>
              <w:t>method</w:t>
            </w:r>
            <w:r w:rsidR="00840A59">
              <w:rPr>
                <w:rFonts w:ascii="Calibri" w:hAnsi="Calibri" w:cs="Calibri"/>
                <w:sz w:val="22"/>
                <w:szCs w:val="22"/>
              </w:rPr>
              <w:t>s</w:t>
            </w:r>
            <w:r w:rsidRPr="00840A59">
              <w:rPr>
                <w:rFonts w:ascii="Calibri" w:hAnsi="Calibri" w:cs="Calibri"/>
                <w:sz w:val="22"/>
                <w:szCs w:val="22"/>
              </w:rPr>
              <w:t xml:space="preserve"> of consent or assent </w:t>
            </w:r>
            <w:r w:rsidR="00840A59">
              <w:rPr>
                <w:rFonts w:ascii="Calibri" w:hAnsi="Calibri" w:cs="Calibri"/>
                <w:sz w:val="22"/>
                <w:szCs w:val="22"/>
              </w:rPr>
              <w:t xml:space="preserve">to </w:t>
            </w:r>
            <w:r w:rsidRPr="00840A59">
              <w:rPr>
                <w:rFonts w:ascii="Calibri" w:hAnsi="Calibri" w:cs="Calibri"/>
                <w:sz w:val="22"/>
                <w:szCs w:val="22"/>
              </w:rPr>
              <w:t xml:space="preserve">be used </w:t>
            </w:r>
            <w:r w:rsidRPr="00840A59">
              <w:rPr>
                <w:rFonts w:ascii="Calibri" w:hAnsi="Calibri" w:cs="Calibri"/>
                <w:i/>
                <w:iCs/>
                <w:sz w:val="22"/>
                <w:szCs w:val="22"/>
              </w:rPr>
              <w:t>(describe)</w:t>
            </w:r>
          </w:p>
        </w:tc>
        <w:tc>
          <w:tcPr>
            <w:tcW w:w="2211" w:type="pct"/>
            <w:gridSpan w:val="2"/>
            <w:shd w:val="clear" w:color="auto" w:fill="auto"/>
            <w:vAlign w:val="center"/>
          </w:tcPr>
          <w:p w14:paraId="53F61048" w14:textId="77777777" w:rsidR="00C242A4" w:rsidRPr="00840A59" w:rsidRDefault="00C242A4" w:rsidP="00DA6670">
            <w:pPr>
              <w:spacing w:after="120"/>
              <w:rPr>
                <w:rFonts w:cstheme="minorHAnsi"/>
                <w:szCs w:val="22"/>
              </w:rPr>
            </w:pPr>
          </w:p>
        </w:tc>
      </w:tr>
      <w:tr w:rsidR="00D5642A" w:rsidRPr="00840A59" w14:paraId="708BDF75" w14:textId="77777777" w:rsidTr="002C2DE5">
        <w:trPr>
          <w:trHeight w:val="269"/>
        </w:trPr>
        <w:tc>
          <w:tcPr>
            <w:tcW w:w="5000" w:type="pct"/>
            <w:gridSpan w:val="4"/>
            <w:tcBorders>
              <w:top w:val="single" w:sz="4" w:space="0" w:color="auto"/>
              <w:left w:val="nil"/>
              <w:bottom w:val="nil"/>
              <w:right w:val="nil"/>
            </w:tcBorders>
            <w:shd w:val="clear" w:color="auto" w:fill="auto"/>
            <w:vAlign w:val="center"/>
          </w:tcPr>
          <w:p w14:paraId="61BED204" w14:textId="65DD47BC" w:rsidR="00D5642A" w:rsidRPr="00840A59" w:rsidRDefault="00D5642A" w:rsidP="002C2DE5">
            <w:pPr>
              <w:ind w:left="-14" w:firstLine="14"/>
              <w:rPr>
                <w:rFonts w:ascii="Cambria" w:hAnsi="Cambria" w:cstheme="minorHAnsi"/>
                <w:szCs w:val="22"/>
              </w:rPr>
            </w:pPr>
            <w:r w:rsidRPr="00840A59">
              <w:rPr>
                <w:rFonts w:ascii="Noto Emoji" w:hAnsi="Noto Emoji" w:cs="Calibri"/>
                <w:sz w:val="18"/>
                <w:szCs w:val="18"/>
              </w:rPr>
              <w:t>*</w:t>
            </w:r>
            <w:r w:rsidRPr="00840A59">
              <w:rPr>
                <w:rFonts w:cstheme="minorHAnsi"/>
                <w:szCs w:val="22"/>
              </w:rPr>
              <w:t xml:space="preserve">Indicates that a separate consent/assent form is needed if </w:t>
            </w:r>
            <w:r w:rsidR="00445CE7" w:rsidRPr="00840A59">
              <w:rPr>
                <w:rFonts w:cstheme="minorHAnsi"/>
                <w:szCs w:val="22"/>
              </w:rPr>
              <w:t xml:space="preserve">the </w:t>
            </w:r>
            <w:r w:rsidRPr="00840A59">
              <w:rPr>
                <w:rFonts w:cstheme="minorHAnsi"/>
                <w:szCs w:val="22"/>
              </w:rPr>
              <w:t>requirement is</w:t>
            </w:r>
            <w:r w:rsidR="00445CE7" w:rsidRPr="00840A59">
              <w:rPr>
                <w:rFonts w:cstheme="minorHAnsi"/>
                <w:szCs w:val="22"/>
              </w:rPr>
              <w:t xml:space="preserve"> not</w:t>
            </w:r>
            <w:r w:rsidRPr="00840A59">
              <w:rPr>
                <w:rFonts w:cstheme="minorHAnsi"/>
                <w:szCs w:val="22"/>
              </w:rPr>
              <w:t xml:space="preserve"> waived</w:t>
            </w:r>
          </w:p>
        </w:tc>
      </w:tr>
    </w:tbl>
    <w:p w14:paraId="603D5159" w14:textId="77777777" w:rsidR="006A6CFB" w:rsidRPr="00840A59" w:rsidRDefault="006A6CFB" w:rsidP="00577030">
      <w:pPr>
        <w:pStyle w:val="Default"/>
        <w:rPr>
          <w:rFonts w:eastAsiaTheme="minorHAnsi" w:cstheme="minorHAnsi"/>
          <w:b/>
          <w:bCs/>
          <w:color w:val="833C0B" w:themeColor="accent2" w:themeShade="80"/>
          <w:sz w:val="22"/>
          <w:szCs w:val="22"/>
        </w:rPr>
      </w:pPr>
    </w:p>
    <w:p w14:paraId="510024D8" w14:textId="08F93853" w:rsidR="00577030" w:rsidRPr="00840A59" w:rsidRDefault="00577030" w:rsidP="002C2DE5">
      <w:pPr>
        <w:pStyle w:val="Default"/>
        <w:rPr>
          <w:rFonts w:eastAsiaTheme="minorHAnsi" w:cstheme="minorHAnsi"/>
          <w:b/>
          <w:bCs/>
          <w:color w:val="833C0B" w:themeColor="accent2" w:themeShade="80"/>
          <w:sz w:val="22"/>
          <w:szCs w:val="22"/>
        </w:rPr>
      </w:pPr>
      <w:r w:rsidRPr="00840A59">
        <w:rPr>
          <w:rFonts w:eastAsiaTheme="minorHAnsi" w:cstheme="minorHAnsi"/>
          <w:b/>
          <w:bCs/>
          <w:color w:val="833C0B" w:themeColor="accent2" w:themeShade="80"/>
          <w:sz w:val="22"/>
          <w:szCs w:val="22"/>
        </w:rPr>
        <w:t>In the General Informed Consent Narrative, detail the consent process to occur</w:t>
      </w:r>
      <w:r w:rsidRPr="00840A59">
        <w:rPr>
          <w:rFonts w:eastAsiaTheme="minorHAnsi" w:cstheme="minorHAnsi"/>
          <w:color w:val="833C0B" w:themeColor="accent2" w:themeShade="80"/>
          <w:sz w:val="22"/>
          <w:szCs w:val="22"/>
        </w:rPr>
        <w:t>. Ensure that the appropriate details are outlined in each sub-section of the narrative box.</w:t>
      </w:r>
    </w:p>
    <w:p w14:paraId="0C498978" w14:textId="2032A85C" w:rsidR="00047A64" w:rsidRPr="00840A59" w:rsidRDefault="003E3F46" w:rsidP="002C2DE5">
      <w:pPr>
        <w:pStyle w:val="Default"/>
        <w:numPr>
          <w:ilvl w:val="0"/>
          <w:numId w:val="106"/>
        </w:numPr>
        <w:spacing w:before="60"/>
        <w:rPr>
          <w:rFonts w:eastAsiaTheme="minorHAnsi" w:cstheme="minorHAnsi"/>
          <w:b/>
          <w:bCs/>
          <w:i/>
          <w:iCs/>
          <w:color w:val="833C0B" w:themeColor="accent2" w:themeShade="80"/>
          <w:sz w:val="22"/>
          <w:szCs w:val="22"/>
        </w:rPr>
      </w:pPr>
      <w:r w:rsidRPr="00840A59">
        <w:rPr>
          <w:rFonts w:eastAsiaTheme="minorHAnsi" w:cstheme="minorHAnsi"/>
          <w:b/>
          <w:bCs/>
          <w:i/>
          <w:iCs/>
          <w:color w:val="833C0B" w:themeColor="accent2" w:themeShade="80"/>
          <w:sz w:val="22"/>
          <w:szCs w:val="22"/>
        </w:rPr>
        <w:t xml:space="preserve">Informed Consent </w:t>
      </w:r>
      <w:r w:rsidR="006878C1" w:rsidRPr="00840A59">
        <w:rPr>
          <w:rFonts w:eastAsiaTheme="minorHAnsi" w:cstheme="minorHAnsi"/>
          <w:b/>
          <w:bCs/>
          <w:i/>
          <w:iCs/>
          <w:color w:val="833C0B" w:themeColor="accent2" w:themeShade="80"/>
          <w:sz w:val="22"/>
          <w:szCs w:val="22"/>
        </w:rPr>
        <w:t xml:space="preserve">Overview: </w:t>
      </w:r>
      <w:r w:rsidR="00445CE7" w:rsidRPr="00840A59">
        <w:rPr>
          <w:rFonts w:eastAsiaTheme="minorHAnsi" w:cstheme="minorHAnsi"/>
          <w:color w:val="833C0B" w:themeColor="accent2" w:themeShade="80"/>
          <w:sz w:val="22"/>
          <w:szCs w:val="22"/>
        </w:rPr>
        <w:t>O</w:t>
      </w:r>
      <w:r w:rsidR="006878C1" w:rsidRPr="00840A59">
        <w:rPr>
          <w:rFonts w:eastAsiaTheme="minorHAnsi" w:cstheme="minorHAnsi"/>
          <w:color w:val="833C0B" w:themeColor="accent2" w:themeShade="80"/>
          <w:sz w:val="22"/>
          <w:szCs w:val="22"/>
        </w:rPr>
        <w:t>utline</w:t>
      </w:r>
      <w:r w:rsidRPr="00840A59">
        <w:rPr>
          <w:rFonts w:eastAsiaTheme="minorHAnsi" w:cstheme="minorHAnsi"/>
          <w:color w:val="833C0B" w:themeColor="accent2" w:themeShade="80"/>
          <w:sz w:val="22"/>
          <w:szCs w:val="22"/>
        </w:rPr>
        <w:t xml:space="preserve"> the </w:t>
      </w:r>
      <w:r w:rsidR="002E302B" w:rsidRPr="00840A59">
        <w:rPr>
          <w:rFonts w:eastAsiaTheme="minorHAnsi" w:cstheme="minorHAnsi"/>
          <w:color w:val="833C0B" w:themeColor="accent2" w:themeShade="80"/>
          <w:sz w:val="22"/>
          <w:szCs w:val="22"/>
        </w:rPr>
        <w:t xml:space="preserve">general </w:t>
      </w:r>
      <w:r w:rsidRPr="00840A59">
        <w:rPr>
          <w:rFonts w:eastAsiaTheme="minorHAnsi" w:cstheme="minorHAnsi"/>
          <w:color w:val="833C0B" w:themeColor="accent2" w:themeShade="80"/>
          <w:sz w:val="22"/>
          <w:szCs w:val="22"/>
        </w:rPr>
        <w:t>process for obtaining informed consent</w:t>
      </w:r>
      <w:r w:rsidR="004974D9" w:rsidRPr="00840A59">
        <w:rPr>
          <w:rFonts w:eastAsiaTheme="minorHAnsi" w:cstheme="minorHAnsi"/>
          <w:color w:val="833C0B" w:themeColor="accent2" w:themeShade="80"/>
          <w:sz w:val="22"/>
          <w:szCs w:val="22"/>
        </w:rPr>
        <w:t>:</w:t>
      </w:r>
    </w:p>
    <w:p w14:paraId="4F80DAE3" w14:textId="29BA030C" w:rsidR="00C242A4" w:rsidRPr="00840A59" w:rsidRDefault="00C242A4" w:rsidP="002C2DE5">
      <w:pPr>
        <w:pStyle w:val="Default"/>
        <w:numPr>
          <w:ilvl w:val="1"/>
          <w:numId w:val="77"/>
        </w:numPr>
        <w:spacing w:before="60"/>
        <w:rPr>
          <w:rFonts w:eastAsiaTheme="minorHAnsi" w:cstheme="minorHAnsi"/>
          <w:color w:val="833C0B" w:themeColor="accent2" w:themeShade="80"/>
          <w:sz w:val="22"/>
          <w:szCs w:val="22"/>
        </w:rPr>
      </w:pPr>
      <w:r w:rsidRPr="00840A59">
        <w:rPr>
          <w:rFonts w:eastAsiaTheme="minorHAnsi" w:cstheme="minorHAnsi"/>
          <w:b/>
          <w:bCs/>
          <w:color w:val="833C0B" w:themeColor="accent2" w:themeShade="80"/>
          <w:sz w:val="22"/>
          <w:szCs w:val="22"/>
        </w:rPr>
        <w:t>Responsible parties:</w:t>
      </w:r>
      <w:r w:rsidRPr="00840A59">
        <w:rPr>
          <w:rFonts w:eastAsiaTheme="minorHAnsi" w:cstheme="minorHAnsi"/>
          <w:color w:val="833C0B" w:themeColor="accent2" w:themeShade="80"/>
          <w:sz w:val="22"/>
          <w:szCs w:val="22"/>
        </w:rPr>
        <w:t xml:space="preserve"> Who, if anyone, will complete the consent process</w:t>
      </w:r>
      <w:r w:rsidR="009B2A68" w:rsidRPr="00840A59">
        <w:rPr>
          <w:rFonts w:eastAsiaTheme="minorHAnsi" w:cstheme="minorHAnsi"/>
          <w:color w:val="833C0B" w:themeColor="accent2" w:themeShade="80"/>
          <w:sz w:val="22"/>
          <w:szCs w:val="22"/>
        </w:rPr>
        <w:t xml:space="preserve"> with participants</w:t>
      </w:r>
      <w:r w:rsidRPr="00840A59">
        <w:rPr>
          <w:rFonts w:eastAsiaTheme="minorHAnsi" w:cstheme="minorHAnsi"/>
          <w:color w:val="833C0B" w:themeColor="accent2" w:themeShade="80"/>
          <w:sz w:val="22"/>
          <w:szCs w:val="22"/>
        </w:rPr>
        <w:t>? Identify the personnel</w:t>
      </w:r>
      <w:r w:rsidR="009B2A68" w:rsidRPr="00840A59">
        <w:rPr>
          <w:rFonts w:eastAsiaTheme="minorHAnsi" w:cstheme="minorHAnsi"/>
          <w:color w:val="833C0B" w:themeColor="accent2" w:themeShade="80"/>
          <w:sz w:val="22"/>
          <w:szCs w:val="22"/>
        </w:rPr>
        <w:t xml:space="preserve"> roles</w:t>
      </w:r>
      <w:r w:rsidRPr="00840A59">
        <w:rPr>
          <w:rFonts w:eastAsiaTheme="minorHAnsi" w:cstheme="minorHAnsi"/>
          <w:color w:val="833C0B" w:themeColor="accent2" w:themeShade="80"/>
          <w:sz w:val="22"/>
          <w:szCs w:val="22"/>
        </w:rPr>
        <w:t xml:space="preserve"> involved in consent (e.g., PI,</w:t>
      </w:r>
      <w:r w:rsidR="009B2A68" w:rsidRPr="00840A59">
        <w:rPr>
          <w:rFonts w:eastAsiaTheme="minorHAnsi" w:cstheme="minorHAnsi"/>
          <w:color w:val="833C0B" w:themeColor="accent2" w:themeShade="80"/>
          <w:sz w:val="22"/>
          <w:szCs w:val="22"/>
        </w:rPr>
        <w:t xml:space="preserve"> coordinator</w:t>
      </w:r>
      <w:r w:rsidRPr="00840A59">
        <w:rPr>
          <w:rFonts w:eastAsiaTheme="minorHAnsi" w:cstheme="minorHAnsi"/>
          <w:color w:val="833C0B" w:themeColor="accent2" w:themeShade="80"/>
          <w:sz w:val="22"/>
          <w:szCs w:val="22"/>
        </w:rPr>
        <w:t>, etc.)</w:t>
      </w:r>
      <w:r w:rsidR="002E302B" w:rsidRPr="00840A59">
        <w:rPr>
          <w:rFonts w:eastAsiaTheme="minorHAnsi" w:cstheme="minorHAnsi"/>
          <w:color w:val="833C0B" w:themeColor="accent2" w:themeShade="80"/>
          <w:sz w:val="22"/>
          <w:szCs w:val="22"/>
        </w:rPr>
        <w:t xml:space="preserve">, but </w:t>
      </w:r>
      <w:r w:rsidRPr="00840A59">
        <w:rPr>
          <w:rFonts w:eastAsiaTheme="minorHAnsi" w:cstheme="minorHAnsi"/>
          <w:color w:val="833C0B" w:themeColor="accent2" w:themeShade="80"/>
          <w:sz w:val="22"/>
          <w:szCs w:val="22"/>
        </w:rPr>
        <w:t>do not name specific study team members in the protocol</w:t>
      </w:r>
    </w:p>
    <w:p w14:paraId="455CAE8D" w14:textId="178C67DC" w:rsidR="009B2A68" w:rsidRPr="00840A59" w:rsidRDefault="009B2A68" w:rsidP="009B2A68">
      <w:pPr>
        <w:pStyle w:val="Default"/>
        <w:numPr>
          <w:ilvl w:val="1"/>
          <w:numId w:val="77"/>
        </w:numPr>
        <w:spacing w:before="60"/>
        <w:rPr>
          <w:rFonts w:eastAsiaTheme="minorHAnsi" w:cstheme="minorHAnsi"/>
          <w:color w:val="833C0B" w:themeColor="accent2" w:themeShade="80"/>
          <w:sz w:val="22"/>
          <w:szCs w:val="22"/>
        </w:rPr>
      </w:pPr>
      <w:r w:rsidRPr="00840A59">
        <w:rPr>
          <w:rFonts w:eastAsiaTheme="minorHAnsi" w:cstheme="minorHAnsi"/>
          <w:b/>
          <w:bCs/>
          <w:color w:val="833C0B" w:themeColor="accent2" w:themeShade="80"/>
          <w:sz w:val="22"/>
          <w:szCs w:val="22"/>
        </w:rPr>
        <w:t>Timing</w:t>
      </w:r>
      <w:r w:rsidRPr="00840A59">
        <w:rPr>
          <w:rFonts w:eastAsiaTheme="minorHAnsi" w:cstheme="minorHAnsi"/>
          <w:color w:val="833C0B" w:themeColor="accent2" w:themeShade="80"/>
          <w:sz w:val="22"/>
          <w:szCs w:val="22"/>
        </w:rPr>
        <w:t xml:space="preserve">: </w:t>
      </w:r>
      <w:r w:rsidRPr="00840A59">
        <w:rPr>
          <w:rFonts w:eastAsiaTheme="minorHAnsi" w:cstheme="minorHAnsi"/>
          <w:b/>
          <w:bCs/>
          <w:color w:val="833C0B" w:themeColor="accent2" w:themeShade="80"/>
          <w:sz w:val="22"/>
          <w:szCs w:val="22"/>
        </w:rPr>
        <w:t xml:space="preserve">Describe when the consent process will occur, </w:t>
      </w:r>
      <w:r w:rsidRPr="00840A59">
        <w:rPr>
          <w:rFonts w:eastAsiaTheme="minorHAnsi" w:cstheme="minorHAnsi"/>
          <w:color w:val="833C0B" w:themeColor="accent2" w:themeShade="80"/>
          <w:sz w:val="22"/>
          <w:szCs w:val="22"/>
        </w:rPr>
        <w:t>including:</w:t>
      </w:r>
    </w:p>
    <w:p w14:paraId="0FA13569" w14:textId="77777777" w:rsidR="009B2A68" w:rsidRPr="00840A59" w:rsidRDefault="009B2A68" w:rsidP="009B2A68">
      <w:pPr>
        <w:pStyle w:val="Default"/>
        <w:numPr>
          <w:ilvl w:val="2"/>
          <w:numId w:val="77"/>
        </w:numPr>
        <w:spacing w:before="60"/>
        <w:rPr>
          <w:rFonts w:eastAsiaTheme="minorHAnsi" w:cstheme="minorHAnsi"/>
          <w:color w:val="833C0B" w:themeColor="accent2" w:themeShade="80"/>
          <w:sz w:val="22"/>
          <w:szCs w:val="22"/>
        </w:rPr>
      </w:pPr>
      <w:r w:rsidRPr="00840A59">
        <w:rPr>
          <w:rFonts w:eastAsiaTheme="minorHAnsi" w:cstheme="minorHAnsi"/>
          <w:b/>
          <w:bCs/>
          <w:color w:val="833C0B" w:themeColor="accent2" w:themeShade="80"/>
          <w:sz w:val="22"/>
          <w:szCs w:val="22"/>
        </w:rPr>
        <w:t>Waiting period</w:t>
      </w:r>
      <w:r w:rsidRPr="00840A59">
        <w:rPr>
          <w:rFonts w:eastAsiaTheme="minorHAnsi" w:cstheme="minorHAnsi"/>
          <w:color w:val="833C0B" w:themeColor="accent2" w:themeShade="80"/>
          <w:sz w:val="22"/>
          <w:szCs w:val="22"/>
        </w:rPr>
        <w:t>: Will there be any waiting period between informing the prospective participant of the study and obtaining the consent?</w:t>
      </w:r>
    </w:p>
    <w:p w14:paraId="368ABCFC" w14:textId="77777777" w:rsidR="009B2A68" w:rsidRPr="00840A59" w:rsidRDefault="009B2A68" w:rsidP="009B2A68">
      <w:pPr>
        <w:pStyle w:val="Default"/>
        <w:numPr>
          <w:ilvl w:val="2"/>
          <w:numId w:val="77"/>
        </w:numPr>
        <w:spacing w:before="60"/>
        <w:rPr>
          <w:rFonts w:eastAsiaTheme="minorHAnsi" w:cstheme="minorHAnsi"/>
          <w:color w:val="833C0B" w:themeColor="accent2" w:themeShade="80"/>
          <w:sz w:val="22"/>
          <w:szCs w:val="22"/>
        </w:rPr>
      </w:pPr>
      <w:r w:rsidRPr="00840A59">
        <w:rPr>
          <w:rFonts w:eastAsiaTheme="minorHAnsi" w:cstheme="minorHAnsi"/>
          <w:b/>
          <w:bCs/>
          <w:color w:val="833C0B" w:themeColor="accent2" w:themeShade="80"/>
          <w:sz w:val="22"/>
          <w:szCs w:val="22"/>
        </w:rPr>
        <w:t>Review/preparation time</w:t>
      </w:r>
      <w:r w:rsidRPr="00840A59">
        <w:rPr>
          <w:rFonts w:eastAsiaTheme="minorHAnsi" w:cstheme="minorHAnsi"/>
          <w:color w:val="833C0B" w:themeColor="accent2" w:themeShade="80"/>
          <w:sz w:val="22"/>
          <w:szCs w:val="22"/>
        </w:rPr>
        <w:t>: Will participants have access to consent documents prior to the consent discussion?</w:t>
      </w:r>
    </w:p>
    <w:p w14:paraId="0380E019" w14:textId="77777777" w:rsidR="009B2A68" w:rsidRPr="00840A59" w:rsidRDefault="009B2A68" w:rsidP="009B2A68">
      <w:pPr>
        <w:pStyle w:val="Default"/>
        <w:numPr>
          <w:ilvl w:val="2"/>
          <w:numId w:val="77"/>
        </w:numPr>
        <w:spacing w:before="60"/>
        <w:rPr>
          <w:rFonts w:eastAsiaTheme="minorHAnsi" w:cstheme="minorHAnsi"/>
          <w:color w:val="833C0B" w:themeColor="accent2" w:themeShade="80"/>
          <w:sz w:val="22"/>
          <w:szCs w:val="22"/>
        </w:rPr>
      </w:pPr>
      <w:r w:rsidRPr="00840A59">
        <w:rPr>
          <w:rFonts w:eastAsiaTheme="minorHAnsi" w:cstheme="minorHAnsi"/>
          <w:b/>
          <w:bCs/>
          <w:color w:val="833C0B" w:themeColor="accent2" w:themeShade="80"/>
          <w:sz w:val="22"/>
          <w:szCs w:val="22"/>
        </w:rPr>
        <w:t>Length of time</w:t>
      </w:r>
      <w:r w:rsidRPr="00840A59">
        <w:rPr>
          <w:rFonts w:eastAsiaTheme="minorHAnsi" w:cstheme="minorHAnsi"/>
          <w:color w:val="833C0B" w:themeColor="accent2" w:themeShade="80"/>
          <w:sz w:val="22"/>
          <w:szCs w:val="22"/>
        </w:rPr>
        <w:t xml:space="preserve"> devoted to the consent process, or the expected amount of time participants will need to appropriately complete the consent</w:t>
      </w:r>
    </w:p>
    <w:p w14:paraId="637FFD85" w14:textId="417E7749" w:rsidR="008C6B3E" w:rsidRPr="00840A59" w:rsidRDefault="008C6B3E" w:rsidP="002C2DE5">
      <w:pPr>
        <w:pStyle w:val="Default"/>
        <w:numPr>
          <w:ilvl w:val="1"/>
          <w:numId w:val="77"/>
        </w:numPr>
        <w:spacing w:before="60"/>
        <w:rPr>
          <w:rFonts w:eastAsiaTheme="minorHAnsi" w:cstheme="minorHAnsi"/>
          <w:color w:val="833C0B" w:themeColor="accent2" w:themeShade="80"/>
          <w:sz w:val="22"/>
          <w:szCs w:val="22"/>
        </w:rPr>
      </w:pPr>
      <w:r w:rsidRPr="00840A59">
        <w:rPr>
          <w:rFonts w:eastAsiaTheme="minorHAnsi" w:cstheme="minorHAnsi"/>
          <w:b/>
          <w:bCs/>
          <w:color w:val="833C0B" w:themeColor="accent2" w:themeShade="80"/>
          <w:sz w:val="22"/>
          <w:szCs w:val="22"/>
        </w:rPr>
        <w:t>Location</w:t>
      </w:r>
      <w:r w:rsidRPr="00840A59">
        <w:rPr>
          <w:rFonts w:eastAsiaTheme="minorHAnsi" w:cstheme="minorHAnsi"/>
          <w:color w:val="833C0B" w:themeColor="accent2" w:themeShade="80"/>
          <w:sz w:val="22"/>
          <w:szCs w:val="22"/>
        </w:rPr>
        <w:t xml:space="preserve">: </w:t>
      </w:r>
      <w:r w:rsidRPr="00840A59">
        <w:rPr>
          <w:rFonts w:eastAsiaTheme="minorHAnsi" w:cstheme="minorHAnsi"/>
          <w:b/>
          <w:bCs/>
          <w:color w:val="833C0B" w:themeColor="accent2" w:themeShade="80"/>
          <w:sz w:val="22"/>
          <w:szCs w:val="22"/>
        </w:rPr>
        <w:t>Describe where the consent process will take place</w:t>
      </w:r>
      <w:r w:rsidRPr="00840A59">
        <w:rPr>
          <w:rFonts w:eastAsiaTheme="minorHAnsi" w:cstheme="minorHAnsi"/>
          <w:color w:val="833C0B" w:themeColor="accent2" w:themeShade="80"/>
          <w:sz w:val="22"/>
          <w:szCs w:val="22"/>
        </w:rPr>
        <w:t xml:space="preserve"> and how </w:t>
      </w:r>
      <w:proofErr w:type="gramStart"/>
      <w:r w:rsidRPr="00840A59">
        <w:rPr>
          <w:rFonts w:eastAsiaTheme="minorHAnsi" w:cstheme="minorHAnsi"/>
          <w:color w:val="833C0B" w:themeColor="accent2" w:themeShade="80"/>
          <w:sz w:val="22"/>
          <w:szCs w:val="22"/>
        </w:rPr>
        <w:t>will participants</w:t>
      </w:r>
      <w:proofErr w:type="gramEnd"/>
      <w:r w:rsidRPr="00840A59">
        <w:rPr>
          <w:rFonts w:eastAsiaTheme="minorHAnsi" w:cstheme="minorHAnsi"/>
          <w:color w:val="833C0B" w:themeColor="accent2" w:themeShade="80"/>
          <w:sz w:val="22"/>
          <w:szCs w:val="22"/>
        </w:rPr>
        <w:t xml:space="preserve"> receive the information needed to consent to the study. </w:t>
      </w:r>
    </w:p>
    <w:p w14:paraId="402DC709" w14:textId="38747BE9" w:rsidR="008C6B3E" w:rsidRPr="00840A59" w:rsidRDefault="008C6B3E" w:rsidP="002C2DE5">
      <w:pPr>
        <w:pStyle w:val="Default"/>
        <w:numPr>
          <w:ilvl w:val="2"/>
          <w:numId w:val="77"/>
        </w:numPr>
        <w:spacing w:before="60"/>
        <w:rPr>
          <w:rFonts w:eastAsiaTheme="minorHAnsi" w:cstheme="minorHAnsi"/>
          <w:color w:val="833C0B" w:themeColor="accent2" w:themeShade="80"/>
          <w:sz w:val="22"/>
          <w:szCs w:val="22"/>
        </w:rPr>
      </w:pPr>
      <w:r w:rsidRPr="00840A59">
        <w:rPr>
          <w:rFonts w:eastAsiaTheme="minorHAnsi" w:cstheme="minorHAnsi"/>
          <w:b/>
          <w:bCs/>
          <w:color w:val="833C0B" w:themeColor="accent2" w:themeShade="80"/>
          <w:sz w:val="22"/>
          <w:szCs w:val="22"/>
        </w:rPr>
        <w:t>Is the process synchronous or asynchronous</w:t>
      </w:r>
      <w:r w:rsidRPr="00840A59">
        <w:rPr>
          <w:rFonts w:eastAsiaTheme="minorHAnsi" w:cstheme="minorHAnsi"/>
          <w:color w:val="833C0B" w:themeColor="accent2" w:themeShade="80"/>
          <w:sz w:val="22"/>
          <w:szCs w:val="22"/>
        </w:rPr>
        <w:t xml:space="preserve">? In other words, </w:t>
      </w:r>
      <w:r w:rsidR="00DD1160" w:rsidRPr="00840A59">
        <w:rPr>
          <w:rFonts w:eastAsiaTheme="minorHAnsi" w:cstheme="minorHAnsi"/>
          <w:color w:val="833C0B" w:themeColor="accent2" w:themeShade="80"/>
          <w:sz w:val="22"/>
          <w:szCs w:val="22"/>
        </w:rPr>
        <w:t>w</w:t>
      </w:r>
      <w:r w:rsidRPr="00840A59">
        <w:rPr>
          <w:rFonts w:eastAsiaTheme="minorHAnsi" w:cstheme="minorHAnsi"/>
          <w:color w:val="833C0B" w:themeColor="accent2" w:themeShade="80"/>
          <w:sz w:val="22"/>
          <w:szCs w:val="22"/>
        </w:rPr>
        <w:t>ill a study team member be present and guide the review and completion of the consent?</w:t>
      </w:r>
    </w:p>
    <w:p w14:paraId="37397771" w14:textId="54148593" w:rsidR="008C6B3E" w:rsidRPr="00840A59" w:rsidRDefault="008C6B3E" w:rsidP="006878C1">
      <w:pPr>
        <w:pStyle w:val="Default"/>
        <w:numPr>
          <w:ilvl w:val="2"/>
          <w:numId w:val="77"/>
        </w:numPr>
        <w:spacing w:before="60"/>
        <w:rPr>
          <w:rFonts w:eastAsiaTheme="minorHAnsi" w:cstheme="minorHAnsi"/>
          <w:color w:val="833C0B" w:themeColor="accent2" w:themeShade="80"/>
          <w:sz w:val="22"/>
          <w:szCs w:val="22"/>
        </w:rPr>
      </w:pPr>
      <w:r w:rsidRPr="00840A59">
        <w:rPr>
          <w:rFonts w:eastAsiaTheme="minorHAnsi" w:cstheme="minorHAnsi"/>
          <w:b/>
          <w:bCs/>
          <w:color w:val="833C0B" w:themeColor="accent2" w:themeShade="80"/>
          <w:sz w:val="22"/>
          <w:szCs w:val="22"/>
        </w:rPr>
        <w:t>Access to the consent documents</w:t>
      </w:r>
      <w:r w:rsidRPr="00840A59">
        <w:rPr>
          <w:rFonts w:eastAsiaTheme="minorHAnsi" w:cstheme="minorHAnsi"/>
          <w:color w:val="833C0B" w:themeColor="accent2" w:themeShade="80"/>
          <w:sz w:val="22"/>
          <w:szCs w:val="22"/>
        </w:rPr>
        <w:t xml:space="preserve">: Will participants receive a physical or digital copy of the consent for their records? </w:t>
      </w:r>
      <w:r w:rsidR="009B2A68" w:rsidRPr="00840A59">
        <w:rPr>
          <w:rFonts w:eastAsiaTheme="minorHAnsi" w:cstheme="minorHAnsi"/>
          <w:color w:val="833C0B" w:themeColor="accent2" w:themeShade="80"/>
          <w:sz w:val="22"/>
          <w:szCs w:val="22"/>
        </w:rPr>
        <w:t>H</w:t>
      </w:r>
      <w:r w:rsidRPr="00840A59">
        <w:rPr>
          <w:rFonts w:eastAsiaTheme="minorHAnsi" w:cstheme="minorHAnsi"/>
          <w:color w:val="833C0B" w:themeColor="accent2" w:themeShade="80"/>
          <w:sz w:val="22"/>
          <w:szCs w:val="22"/>
        </w:rPr>
        <w:t xml:space="preserve">ow will </w:t>
      </w:r>
      <w:r w:rsidR="009B2A68" w:rsidRPr="00840A59">
        <w:rPr>
          <w:rFonts w:eastAsiaTheme="minorHAnsi" w:cstheme="minorHAnsi"/>
          <w:color w:val="833C0B" w:themeColor="accent2" w:themeShade="80"/>
          <w:sz w:val="22"/>
          <w:szCs w:val="22"/>
        </w:rPr>
        <w:t>copies</w:t>
      </w:r>
      <w:r w:rsidRPr="00840A59">
        <w:rPr>
          <w:rFonts w:eastAsiaTheme="minorHAnsi" w:cstheme="minorHAnsi"/>
          <w:color w:val="833C0B" w:themeColor="accent2" w:themeShade="80"/>
          <w:sz w:val="22"/>
          <w:szCs w:val="22"/>
        </w:rPr>
        <w:t xml:space="preserve"> be provided? </w:t>
      </w:r>
    </w:p>
    <w:p w14:paraId="39A52BEB" w14:textId="1B8529AB" w:rsidR="0054547E" w:rsidRPr="00840A59" w:rsidRDefault="0054547E">
      <w:pPr>
        <w:pStyle w:val="Default"/>
        <w:numPr>
          <w:ilvl w:val="1"/>
          <w:numId w:val="77"/>
        </w:numPr>
        <w:spacing w:before="60"/>
        <w:rPr>
          <w:rFonts w:eastAsiaTheme="minorHAnsi" w:cstheme="minorHAnsi"/>
          <w:color w:val="833C0B" w:themeColor="accent2" w:themeShade="80"/>
          <w:sz w:val="22"/>
          <w:szCs w:val="22"/>
        </w:rPr>
      </w:pPr>
      <w:r w:rsidRPr="00840A59">
        <w:rPr>
          <w:rFonts w:eastAsiaTheme="minorHAnsi" w:cstheme="minorHAnsi"/>
          <w:b/>
          <w:bCs/>
          <w:color w:val="833C0B" w:themeColor="accent2" w:themeShade="80"/>
          <w:sz w:val="22"/>
          <w:szCs w:val="22"/>
        </w:rPr>
        <w:t>If electronic consent (“</w:t>
      </w:r>
      <w:proofErr w:type="spellStart"/>
      <w:r w:rsidRPr="00840A59">
        <w:rPr>
          <w:rFonts w:eastAsiaTheme="minorHAnsi" w:cstheme="minorHAnsi"/>
          <w:b/>
          <w:bCs/>
          <w:color w:val="833C0B" w:themeColor="accent2" w:themeShade="80"/>
          <w:sz w:val="22"/>
          <w:szCs w:val="22"/>
        </w:rPr>
        <w:t>eConsent</w:t>
      </w:r>
      <w:proofErr w:type="spellEnd"/>
      <w:r w:rsidRPr="00840A59">
        <w:rPr>
          <w:rFonts w:eastAsiaTheme="minorHAnsi" w:cstheme="minorHAnsi"/>
          <w:b/>
          <w:bCs/>
          <w:color w:val="833C0B" w:themeColor="accent2" w:themeShade="80"/>
          <w:sz w:val="22"/>
          <w:szCs w:val="22"/>
        </w:rPr>
        <w:t>”) will be collected</w:t>
      </w:r>
      <w:r w:rsidRPr="00840A59">
        <w:rPr>
          <w:rFonts w:eastAsiaTheme="minorHAnsi" w:cstheme="minorHAnsi"/>
          <w:color w:val="833C0B" w:themeColor="accent2" w:themeShade="80"/>
          <w:sz w:val="22"/>
          <w:szCs w:val="22"/>
        </w:rPr>
        <w:t xml:space="preserve">: Describe the </w:t>
      </w:r>
      <w:proofErr w:type="spellStart"/>
      <w:r w:rsidRPr="00840A59">
        <w:rPr>
          <w:rFonts w:eastAsiaTheme="minorHAnsi" w:cstheme="minorHAnsi"/>
          <w:color w:val="833C0B" w:themeColor="accent2" w:themeShade="80"/>
          <w:sz w:val="22"/>
          <w:szCs w:val="22"/>
        </w:rPr>
        <w:t>eConsent</w:t>
      </w:r>
      <w:proofErr w:type="spellEnd"/>
      <w:r w:rsidRPr="00840A59">
        <w:rPr>
          <w:rFonts w:eastAsiaTheme="minorHAnsi" w:cstheme="minorHAnsi"/>
          <w:color w:val="833C0B" w:themeColor="accent2" w:themeShade="80"/>
          <w:sz w:val="22"/>
          <w:szCs w:val="22"/>
        </w:rPr>
        <w:t xml:space="preserve"> method you will use, based on the IRB’s </w:t>
      </w:r>
      <w:hyperlink r:id="rId59" w:history="1">
        <w:proofErr w:type="spellStart"/>
        <w:r w:rsidRPr="00840A59">
          <w:rPr>
            <w:rStyle w:val="Hyperlink"/>
            <w:rFonts w:eastAsiaTheme="minorHAnsi" w:cstheme="minorHAnsi"/>
            <w:sz w:val="22"/>
            <w:szCs w:val="22"/>
          </w:rPr>
          <w:t>eConsent</w:t>
        </w:r>
        <w:proofErr w:type="spellEnd"/>
        <w:r w:rsidRPr="00840A59">
          <w:rPr>
            <w:rStyle w:val="Hyperlink"/>
            <w:rFonts w:eastAsiaTheme="minorHAnsi" w:cstheme="minorHAnsi"/>
            <w:sz w:val="22"/>
            <w:szCs w:val="22"/>
          </w:rPr>
          <w:t xml:space="preserve"> guidance</w:t>
        </w:r>
      </w:hyperlink>
      <w:r w:rsidRPr="00840A59">
        <w:rPr>
          <w:rFonts w:eastAsiaTheme="minorHAnsi" w:cstheme="minorHAnsi"/>
          <w:color w:val="833C0B" w:themeColor="accent2" w:themeShade="80"/>
          <w:sz w:val="22"/>
          <w:szCs w:val="22"/>
        </w:rPr>
        <w:t>.</w:t>
      </w:r>
    </w:p>
    <w:p w14:paraId="45B7573D" w14:textId="64526AD3" w:rsidR="00577030" w:rsidRPr="00840A59" w:rsidRDefault="00445CE7" w:rsidP="002C2DE5">
      <w:pPr>
        <w:pStyle w:val="Default"/>
        <w:numPr>
          <w:ilvl w:val="1"/>
          <w:numId w:val="77"/>
        </w:numPr>
        <w:spacing w:before="60"/>
        <w:rPr>
          <w:rFonts w:eastAsiaTheme="minorHAnsi" w:cstheme="minorHAnsi"/>
          <w:color w:val="833C0B" w:themeColor="accent2" w:themeShade="80"/>
          <w:sz w:val="22"/>
          <w:szCs w:val="22"/>
        </w:rPr>
      </w:pPr>
      <w:r w:rsidRPr="00840A59">
        <w:rPr>
          <w:rFonts w:eastAsiaTheme="minorHAnsi" w:cstheme="minorHAnsi"/>
          <w:b/>
          <w:bCs/>
          <w:color w:val="833C0B" w:themeColor="accent2" w:themeShade="80"/>
          <w:sz w:val="22"/>
          <w:szCs w:val="22"/>
        </w:rPr>
        <w:t xml:space="preserve">If complete waivers of consent are requested: </w:t>
      </w:r>
      <w:r w:rsidRPr="00840A59">
        <w:rPr>
          <w:rFonts w:eastAsiaTheme="minorHAnsi" w:cstheme="minorHAnsi"/>
          <w:color w:val="833C0B" w:themeColor="accent2" w:themeShade="80"/>
          <w:sz w:val="22"/>
          <w:szCs w:val="22"/>
        </w:rPr>
        <w:t>Use this space to indicate why it is impractica</w:t>
      </w:r>
      <w:r w:rsidR="00796137" w:rsidRPr="00840A59">
        <w:rPr>
          <w:rFonts w:eastAsiaTheme="minorHAnsi" w:cstheme="minorHAnsi"/>
          <w:color w:val="833C0B" w:themeColor="accent2" w:themeShade="80"/>
          <w:sz w:val="22"/>
          <w:szCs w:val="22"/>
        </w:rPr>
        <w:t>b</w:t>
      </w:r>
      <w:r w:rsidRPr="00840A59">
        <w:rPr>
          <w:rFonts w:eastAsiaTheme="minorHAnsi" w:cstheme="minorHAnsi"/>
          <w:color w:val="833C0B" w:themeColor="accent2" w:themeShade="80"/>
          <w:sz w:val="22"/>
          <w:szCs w:val="22"/>
        </w:rPr>
        <w:t>l</w:t>
      </w:r>
      <w:r w:rsidR="00796137" w:rsidRPr="00840A59">
        <w:rPr>
          <w:rFonts w:eastAsiaTheme="minorHAnsi" w:cstheme="minorHAnsi"/>
          <w:color w:val="833C0B" w:themeColor="accent2" w:themeShade="80"/>
          <w:sz w:val="22"/>
          <w:szCs w:val="22"/>
        </w:rPr>
        <w:t>e</w:t>
      </w:r>
      <w:r w:rsidRPr="00840A59">
        <w:rPr>
          <w:rFonts w:eastAsiaTheme="minorHAnsi" w:cstheme="minorHAnsi"/>
          <w:color w:val="833C0B" w:themeColor="accent2" w:themeShade="80"/>
          <w:sz w:val="22"/>
          <w:szCs w:val="22"/>
        </w:rPr>
        <w:t xml:space="preserve"> to obtain informed consent.</w:t>
      </w:r>
      <w:r w:rsidRPr="00840A59">
        <w:rPr>
          <w:rFonts w:eastAsiaTheme="minorHAnsi" w:cstheme="minorHAnsi"/>
          <w:b/>
          <w:bCs/>
          <w:color w:val="833C0B" w:themeColor="accent2" w:themeShade="80"/>
          <w:sz w:val="22"/>
          <w:szCs w:val="22"/>
        </w:rPr>
        <w:t xml:space="preserve"> </w:t>
      </w:r>
    </w:p>
    <w:p w14:paraId="50880F82" w14:textId="77777777" w:rsidR="00577030" w:rsidRPr="00840A59" w:rsidRDefault="00577030" w:rsidP="00577030">
      <w:pPr>
        <w:pStyle w:val="Default"/>
        <w:numPr>
          <w:ilvl w:val="0"/>
          <w:numId w:val="106"/>
        </w:numPr>
        <w:spacing w:before="60"/>
        <w:rPr>
          <w:rFonts w:eastAsiaTheme="minorHAnsi" w:cstheme="minorHAnsi"/>
          <w:b/>
          <w:bCs/>
          <w:i/>
          <w:iCs/>
          <w:color w:val="833C0B" w:themeColor="accent2" w:themeShade="80"/>
          <w:sz w:val="22"/>
          <w:szCs w:val="22"/>
        </w:rPr>
      </w:pPr>
      <w:r w:rsidRPr="00840A59">
        <w:rPr>
          <w:rFonts w:eastAsiaTheme="minorHAnsi" w:cstheme="minorHAnsi"/>
          <w:b/>
          <w:bCs/>
          <w:i/>
          <w:iCs/>
          <w:color w:val="833C0B" w:themeColor="accent2" w:themeShade="80"/>
          <w:sz w:val="22"/>
          <w:szCs w:val="22"/>
        </w:rPr>
        <w:t xml:space="preserve">Intentional Consent Practices: </w:t>
      </w:r>
      <w:r w:rsidRPr="00840A59">
        <w:rPr>
          <w:rFonts w:eastAsiaTheme="minorHAnsi" w:cstheme="minorHAnsi"/>
          <w:color w:val="833C0B" w:themeColor="accent2" w:themeShade="80"/>
          <w:sz w:val="22"/>
          <w:szCs w:val="22"/>
        </w:rPr>
        <w:t xml:space="preserve">Describe </w:t>
      </w:r>
      <w:proofErr w:type="gramStart"/>
      <w:r w:rsidRPr="00840A59">
        <w:rPr>
          <w:rFonts w:eastAsiaTheme="minorHAnsi" w:cstheme="minorHAnsi"/>
          <w:color w:val="833C0B" w:themeColor="accent2" w:themeShade="80"/>
          <w:sz w:val="22"/>
          <w:szCs w:val="22"/>
        </w:rPr>
        <w:t>all of</w:t>
      </w:r>
      <w:proofErr w:type="gramEnd"/>
      <w:r w:rsidRPr="00840A59">
        <w:rPr>
          <w:rFonts w:eastAsiaTheme="minorHAnsi" w:cstheme="minorHAnsi"/>
          <w:color w:val="833C0B" w:themeColor="accent2" w:themeShade="80"/>
          <w:sz w:val="22"/>
          <w:szCs w:val="22"/>
        </w:rPr>
        <w:t xml:space="preserve"> the following, as they apply to the study</w:t>
      </w:r>
    </w:p>
    <w:p w14:paraId="0EC7C1C6" w14:textId="77777777" w:rsidR="00577030" w:rsidRPr="00840A59" w:rsidRDefault="00577030" w:rsidP="00577030">
      <w:pPr>
        <w:pStyle w:val="Default"/>
        <w:numPr>
          <w:ilvl w:val="1"/>
          <w:numId w:val="77"/>
        </w:numPr>
        <w:spacing w:before="60"/>
        <w:rPr>
          <w:rFonts w:eastAsiaTheme="minorHAnsi" w:cstheme="minorHAnsi"/>
          <w:color w:val="833C0B" w:themeColor="accent2" w:themeShade="80"/>
          <w:sz w:val="22"/>
          <w:szCs w:val="22"/>
        </w:rPr>
      </w:pPr>
      <w:r w:rsidRPr="00840A59">
        <w:rPr>
          <w:rFonts w:eastAsiaTheme="minorHAnsi" w:cstheme="minorHAnsi"/>
          <w:b/>
          <w:bCs/>
          <w:color w:val="833C0B" w:themeColor="accent2" w:themeShade="80"/>
          <w:sz w:val="22"/>
          <w:szCs w:val="22"/>
        </w:rPr>
        <w:t>Steps taken to assess and ensure understanding</w:t>
      </w:r>
      <w:r w:rsidRPr="00840A59">
        <w:rPr>
          <w:rFonts w:eastAsiaTheme="minorHAnsi" w:cstheme="minorHAnsi"/>
          <w:color w:val="833C0B" w:themeColor="accent2" w:themeShade="80"/>
          <w:sz w:val="22"/>
          <w:szCs w:val="22"/>
        </w:rPr>
        <w:t xml:space="preserve"> of participants (e.g., participants restate the key points until and review the consent until complete understanding is demonstrated)</w:t>
      </w:r>
    </w:p>
    <w:p w14:paraId="206190B7" w14:textId="77777777" w:rsidR="00577030" w:rsidRPr="00840A59" w:rsidRDefault="00577030" w:rsidP="00577030">
      <w:pPr>
        <w:pStyle w:val="Default"/>
        <w:numPr>
          <w:ilvl w:val="1"/>
          <w:numId w:val="77"/>
        </w:numPr>
        <w:spacing w:before="60"/>
        <w:rPr>
          <w:rFonts w:eastAsiaTheme="minorHAnsi" w:cstheme="minorHAnsi"/>
          <w:color w:val="833C0B" w:themeColor="accent2" w:themeShade="80"/>
          <w:sz w:val="22"/>
          <w:szCs w:val="22"/>
        </w:rPr>
      </w:pPr>
      <w:r w:rsidRPr="00840A59">
        <w:rPr>
          <w:rFonts w:eastAsiaTheme="minorHAnsi" w:cstheme="minorHAnsi"/>
          <w:b/>
          <w:bCs/>
          <w:color w:val="833C0B" w:themeColor="accent2" w:themeShade="80"/>
          <w:sz w:val="22"/>
          <w:szCs w:val="22"/>
        </w:rPr>
        <w:t>Steps to minimize the possibility of coercion or undue influence</w:t>
      </w:r>
      <w:r w:rsidRPr="00840A59">
        <w:rPr>
          <w:rFonts w:eastAsiaTheme="minorHAnsi" w:cstheme="minorHAnsi"/>
          <w:color w:val="833C0B" w:themeColor="accent2" w:themeShade="80"/>
          <w:sz w:val="22"/>
          <w:szCs w:val="22"/>
        </w:rPr>
        <w:t>.</w:t>
      </w:r>
    </w:p>
    <w:p w14:paraId="59F97068" w14:textId="70B35D78" w:rsidR="00577030" w:rsidRPr="00840A59" w:rsidRDefault="00577030" w:rsidP="00577030">
      <w:pPr>
        <w:pStyle w:val="Default"/>
        <w:numPr>
          <w:ilvl w:val="2"/>
          <w:numId w:val="77"/>
        </w:numPr>
        <w:spacing w:before="60"/>
        <w:rPr>
          <w:rFonts w:eastAsiaTheme="minorHAnsi" w:cstheme="minorHAnsi"/>
          <w:color w:val="833C0B" w:themeColor="accent2" w:themeShade="80"/>
          <w:sz w:val="22"/>
          <w:szCs w:val="22"/>
        </w:rPr>
      </w:pPr>
      <w:r w:rsidRPr="00840A59">
        <w:rPr>
          <w:rFonts w:eastAsiaTheme="minorHAnsi" w:cstheme="minorHAnsi"/>
          <w:i/>
          <w:iCs/>
          <w:color w:val="833C0B" w:themeColor="accent2" w:themeShade="80"/>
          <w:sz w:val="22"/>
          <w:szCs w:val="22"/>
        </w:rPr>
        <w:t>Note</w:t>
      </w:r>
      <w:r w:rsidRPr="00840A59">
        <w:rPr>
          <w:rFonts w:eastAsiaTheme="minorHAnsi" w:cstheme="minorHAnsi"/>
          <w:color w:val="833C0B" w:themeColor="accent2" w:themeShade="80"/>
          <w:sz w:val="22"/>
          <w:szCs w:val="22"/>
        </w:rPr>
        <w:t xml:space="preserve">: studies </w:t>
      </w:r>
      <w:r w:rsidR="00231FBF">
        <w:rPr>
          <w:rFonts w:eastAsiaTheme="minorHAnsi" w:cstheme="minorHAnsi"/>
          <w:color w:val="833C0B" w:themeColor="accent2" w:themeShade="80"/>
          <w:sz w:val="22"/>
          <w:szCs w:val="22"/>
        </w:rPr>
        <w:t>likely to enroll</w:t>
      </w:r>
      <w:r w:rsidRPr="00840A59">
        <w:rPr>
          <w:rFonts w:eastAsiaTheme="minorHAnsi" w:cstheme="minorHAnsi"/>
          <w:color w:val="833C0B" w:themeColor="accent2" w:themeShade="80"/>
          <w:sz w:val="22"/>
          <w:szCs w:val="22"/>
        </w:rPr>
        <w:t xml:space="preserve"> employees, students, or other persons where there may be a power differential </w:t>
      </w:r>
      <w:r w:rsidR="00231FBF">
        <w:rPr>
          <w:rFonts w:eastAsiaTheme="minorHAnsi" w:cstheme="minorHAnsi"/>
          <w:color w:val="833C0B" w:themeColor="accent2" w:themeShade="80"/>
          <w:sz w:val="22"/>
          <w:szCs w:val="22"/>
        </w:rPr>
        <w:t xml:space="preserve">with the PI </w:t>
      </w:r>
      <w:r w:rsidRPr="00840A59">
        <w:rPr>
          <w:rFonts w:eastAsiaTheme="minorHAnsi" w:cstheme="minorHAnsi"/>
          <w:color w:val="833C0B" w:themeColor="accent2" w:themeShade="80"/>
          <w:sz w:val="22"/>
          <w:szCs w:val="22"/>
        </w:rPr>
        <w:t xml:space="preserve">must address these efforts. </w:t>
      </w:r>
      <w:bookmarkStart w:id="304" w:name="_Hlk176351433"/>
      <w:r w:rsidR="00231FBF">
        <w:rPr>
          <w:rFonts w:eastAsiaTheme="minorHAnsi" w:cstheme="minorHAnsi"/>
          <w:color w:val="833C0B" w:themeColor="accent2" w:themeShade="80"/>
          <w:sz w:val="22"/>
          <w:szCs w:val="22"/>
        </w:rPr>
        <w:t>For example, someone without the potential power differential would obtain consent.</w:t>
      </w:r>
      <w:bookmarkEnd w:id="304"/>
    </w:p>
    <w:p w14:paraId="515A1AE6" w14:textId="77777777" w:rsidR="00577030" w:rsidRPr="00840A59" w:rsidRDefault="00577030" w:rsidP="00577030">
      <w:pPr>
        <w:pStyle w:val="Default"/>
        <w:numPr>
          <w:ilvl w:val="1"/>
          <w:numId w:val="77"/>
        </w:numPr>
        <w:spacing w:before="60"/>
        <w:rPr>
          <w:rFonts w:eastAsiaTheme="minorHAnsi" w:cstheme="minorHAnsi"/>
          <w:color w:val="833C0B" w:themeColor="accent2" w:themeShade="80"/>
          <w:sz w:val="22"/>
          <w:szCs w:val="22"/>
        </w:rPr>
      </w:pPr>
      <w:r w:rsidRPr="00840A59">
        <w:rPr>
          <w:rFonts w:eastAsiaTheme="minorHAnsi" w:cstheme="minorHAnsi"/>
          <w:b/>
          <w:bCs/>
          <w:color w:val="833C0B" w:themeColor="accent2" w:themeShade="80"/>
          <w:sz w:val="22"/>
          <w:szCs w:val="22"/>
        </w:rPr>
        <w:t>Processes taken to ensure consent is ongoing</w:t>
      </w:r>
      <w:r w:rsidRPr="00840A59">
        <w:rPr>
          <w:rFonts w:eastAsiaTheme="minorHAnsi" w:cstheme="minorHAnsi"/>
          <w:color w:val="833C0B" w:themeColor="accent2" w:themeShade="80"/>
          <w:sz w:val="22"/>
          <w:szCs w:val="22"/>
        </w:rPr>
        <w:t xml:space="preserve"> (e.g., checking-in with participants after each intervention; reviewing the consent at the start of each visit or call, etc.) </w:t>
      </w:r>
    </w:p>
    <w:p w14:paraId="08C6D096" w14:textId="77777777" w:rsidR="00577030" w:rsidRPr="00840A59" w:rsidRDefault="00577030" w:rsidP="00577030">
      <w:pPr>
        <w:pStyle w:val="Default"/>
        <w:numPr>
          <w:ilvl w:val="1"/>
          <w:numId w:val="77"/>
        </w:numPr>
        <w:spacing w:before="60"/>
        <w:rPr>
          <w:rFonts w:eastAsiaTheme="minorHAnsi" w:cstheme="minorHAnsi"/>
          <w:color w:val="833C0B" w:themeColor="accent2" w:themeShade="80"/>
          <w:sz w:val="22"/>
          <w:szCs w:val="22"/>
        </w:rPr>
      </w:pPr>
      <w:r w:rsidRPr="00840A59">
        <w:rPr>
          <w:rFonts w:eastAsiaTheme="minorHAnsi" w:cstheme="minorHAnsi"/>
          <w:b/>
          <w:bCs/>
          <w:color w:val="833C0B" w:themeColor="accent2" w:themeShade="80"/>
          <w:sz w:val="22"/>
          <w:szCs w:val="22"/>
        </w:rPr>
        <w:t>If the study includes deception or incomplete disclosure to participants:</w:t>
      </w:r>
    </w:p>
    <w:p w14:paraId="4E3CB49A" w14:textId="5486927F" w:rsidR="00577030" w:rsidRPr="00840A59" w:rsidRDefault="00577030" w:rsidP="00577030">
      <w:pPr>
        <w:pStyle w:val="Default"/>
        <w:numPr>
          <w:ilvl w:val="2"/>
          <w:numId w:val="77"/>
        </w:numPr>
        <w:spacing w:before="60"/>
        <w:rPr>
          <w:rFonts w:eastAsiaTheme="minorHAnsi" w:cstheme="minorHAnsi"/>
          <w:color w:val="833C0B" w:themeColor="accent2" w:themeShade="80"/>
          <w:sz w:val="22"/>
          <w:szCs w:val="22"/>
        </w:rPr>
      </w:pPr>
      <w:r w:rsidRPr="00840A59">
        <w:rPr>
          <w:rFonts w:eastAsiaTheme="minorHAnsi" w:cstheme="minorHAnsi"/>
          <w:color w:val="833C0B" w:themeColor="accent2" w:themeShade="80"/>
          <w:sz w:val="22"/>
          <w:szCs w:val="22"/>
        </w:rPr>
        <w:t xml:space="preserve">Indicate how </w:t>
      </w:r>
      <w:r w:rsidR="002E302B" w:rsidRPr="00840A59">
        <w:rPr>
          <w:rFonts w:eastAsiaTheme="minorHAnsi" w:cstheme="minorHAnsi"/>
          <w:color w:val="833C0B" w:themeColor="accent2" w:themeShade="80"/>
          <w:sz w:val="22"/>
          <w:szCs w:val="22"/>
        </w:rPr>
        <w:t xml:space="preserve">participants will understand that </w:t>
      </w:r>
      <w:r w:rsidRPr="00840A59">
        <w:rPr>
          <w:rFonts w:eastAsiaTheme="minorHAnsi" w:cstheme="minorHAnsi"/>
          <w:color w:val="833C0B" w:themeColor="accent2" w:themeShade="80"/>
          <w:sz w:val="22"/>
          <w:szCs w:val="22"/>
        </w:rPr>
        <w:t>deception</w:t>
      </w:r>
      <w:r w:rsidR="002E302B" w:rsidRPr="00840A59">
        <w:rPr>
          <w:rFonts w:eastAsiaTheme="minorHAnsi" w:cstheme="minorHAnsi"/>
          <w:color w:val="833C0B" w:themeColor="accent2" w:themeShade="80"/>
          <w:sz w:val="22"/>
          <w:szCs w:val="22"/>
        </w:rPr>
        <w:t xml:space="preserve"> or incomplete disclosure is a part of the research.</w:t>
      </w:r>
    </w:p>
    <w:p w14:paraId="09E954EF" w14:textId="77777777" w:rsidR="00577030" w:rsidRPr="00840A59" w:rsidRDefault="00577030" w:rsidP="00577030">
      <w:pPr>
        <w:pStyle w:val="Default"/>
        <w:numPr>
          <w:ilvl w:val="2"/>
          <w:numId w:val="77"/>
        </w:numPr>
        <w:spacing w:before="60"/>
        <w:rPr>
          <w:rFonts w:eastAsiaTheme="minorHAnsi" w:cstheme="minorHAnsi"/>
          <w:color w:val="833C0B" w:themeColor="accent2" w:themeShade="80"/>
          <w:sz w:val="22"/>
          <w:szCs w:val="22"/>
        </w:rPr>
      </w:pPr>
      <w:r w:rsidRPr="00840A59">
        <w:rPr>
          <w:rFonts w:eastAsiaTheme="minorHAnsi" w:cstheme="minorHAnsi"/>
          <w:color w:val="833C0B" w:themeColor="accent2" w:themeShade="80"/>
          <w:sz w:val="22"/>
          <w:szCs w:val="22"/>
        </w:rPr>
        <w:t>Describe how participants will be debriefed regarding the elements of the deception, and given an opportunity to ask questions</w:t>
      </w:r>
    </w:p>
    <w:p w14:paraId="3ACA796E" w14:textId="353DD228" w:rsidR="00577030" w:rsidRPr="00840A59" w:rsidRDefault="00577030" w:rsidP="00577030">
      <w:pPr>
        <w:pStyle w:val="Default"/>
        <w:spacing w:before="60"/>
        <w:rPr>
          <w:rFonts w:eastAsiaTheme="minorHAnsi" w:cstheme="minorHAnsi"/>
          <w:b/>
          <w:bCs/>
          <w:i/>
          <w:iCs/>
          <w:color w:val="833C0B" w:themeColor="accent2" w:themeShade="80"/>
          <w:sz w:val="22"/>
          <w:szCs w:val="22"/>
        </w:rPr>
      </w:pPr>
    </w:p>
    <w:tbl>
      <w:tblPr>
        <w:tblStyle w:val="TableGrid"/>
        <w:tblW w:w="5000" w:type="pct"/>
        <w:tblInd w:w="0" w:type="dxa"/>
        <w:tblLook w:val="04A0" w:firstRow="1" w:lastRow="0" w:firstColumn="1" w:lastColumn="0" w:noHBand="0" w:noVBand="1"/>
      </w:tblPr>
      <w:tblGrid>
        <w:gridCol w:w="9350"/>
      </w:tblGrid>
      <w:tr w:rsidR="00577030" w:rsidRPr="00840A59" w14:paraId="0675A5B0" w14:textId="77777777" w:rsidTr="00CC2358">
        <w:trPr>
          <w:trHeight w:val="432"/>
        </w:trPr>
        <w:tc>
          <w:tcPr>
            <w:tcW w:w="5000" w:type="pct"/>
            <w:shd w:val="clear" w:color="auto" w:fill="44546A" w:themeFill="text2"/>
            <w:vAlign w:val="center"/>
          </w:tcPr>
          <w:p w14:paraId="65D3B939" w14:textId="77777777" w:rsidR="00577030" w:rsidRPr="00840A59" w:rsidRDefault="00577030" w:rsidP="00CC2358">
            <w:pPr>
              <w:pStyle w:val="Default"/>
              <w:rPr>
                <w:rFonts w:eastAsiaTheme="minorHAnsi" w:cstheme="minorHAnsi"/>
                <w:color w:val="auto"/>
                <w:sz w:val="22"/>
                <w:szCs w:val="22"/>
              </w:rPr>
            </w:pPr>
            <w:r w:rsidRPr="00840A59">
              <w:rPr>
                <w:rFonts w:eastAsiaTheme="minorHAnsi" w:cstheme="minorHAnsi"/>
                <w:b/>
                <w:bCs/>
                <w:color w:val="FFFFFF" w:themeColor="background1"/>
              </w:rPr>
              <w:t>General Informed Consent Narrative</w:t>
            </w:r>
          </w:p>
        </w:tc>
      </w:tr>
      <w:tr w:rsidR="00577030" w:rsidRPr="00840A59" w14:paraId="4E897A15" w14:textId="77777777" w:rsidTr="00CC2358">
        <w:trPr>
          <w:trHeight w:val="432"/>
        </w:trPr>
        <w:tc>
          <w:tcPr>
            <w:tcW w:w="5000" w:type="pct"/>
            <w:shd w:val="clear" w:color="auto" w:fill="D5DCE4" w:themeFill="text2" w:themeFillTint="33"/>
            <w:vAlign w:val="center"/>
          </w:tcPr>
          <w:p w14:paraId="6A620C94" w14:textId="77777777" w:rsidR="00577030" w:rsidRPr="00840A59" w:rsidRDefault="00577030" w:rsidP="00C07D5D">
            <w:pPr>
              <w:rPr>
                <w:rFonts w:eastAsiaTheme="minorHAnsi"/>
              </w:rPr>
            </w:pPr>
            <w:r w:rsidRPr="00840A59">
              <w:rPr>
                <w:rFonts w:eastAsiaTheme="minorHAnsi"/>
              </w:rPr>
              <w:t>1. Informed Consent Overview</w:t>
            </w:r>
          </w:p>
        </w:tc>
      </w:tr>
      <w:tr w:rsidR="00577030" w:rsidRPr="00DA6670" w14:paraId="006647C7" w14:textId="77777777" w:rsidTr="00840A59">
        <w:trPr>
          <w:trHeight w:val="864"/>
        </w:trPr>
        <w:tc>
          <w:tcPr>
            <w:tcW w:w="5000" w:type="pct"/>
            <w:shd w:val="clear" w:color="auto" w:fill="auto"/>
            <w:vAlign w:val="center"/>
          </w:tcPr>
          <w:p w14:paraId="0B1D5C30" w14:textId="2597B054" w:rsidR="00577030" w:rsidRPr="00840A59" w:rsidRDefault="00577030" w:rsidP="00DA6670">
            <w:pPr>
              <w:spacing w:after="120"/>
              <w:rPr>
                <w:rFonts w:eastAsiaTheme="minorHAnsi"/>
              </w:rPr>
            </w:pPr>
          </w:p>
        </w:tc>
      </w:tr>
      <w:tr w:rsidR="00577030" w:rsidRPr="00840A59" w14:paraId="689EB3CB" w14:textId="77777777" w:rsidTr="00CC2358">
        <w:trPr>
          <w:trHeight w:val="432"/>
        </w:trPr>
        <w:tc>
          <w:tcPr>
            <w:tcW w:w="5000" w:type="pct"/>
            <w:shd w:val="clear" w:color="auto" w:fill="D5DCE4" w:themeFill="text2" w:themeFillTint="33"/>
            <w:vAlign w:val="center"/>
          </w:tcPr>
          <w:p w14:paraId="0924ECD7" w14:textId="4347CDA5" w:rsidR="00577030" w:rsidRPr="00840A59" w:rsidRDefault="00577030" w:rsidP="00C07D5D">
            <w:pPr>
              <w:rPr>
                <w:rFonts w:eastAsiaTheme="minorHAnsi"/>
              </w:rPr>
            </w:pPr>
            <w:r w:rsidRPr="00840A59">
              <w:rPr>
                <w:rFonts w:eastAsiaTheme="minorHAnsi"/>
              </w:rPr>
              <w:t>2. Intentional Consent Practices</w:t>
            </w:r>
          </w:p>
        </w:tc>
      </w:tr>
      <w:tr w:rsidR="00577030" w:rsidRPr="00DA6670" w14:paraId="441F8E0A" w14:textId="77777777" w:rsidTr="00840A59">
        <w:trPr>
          <w:trHeight w:val="864"/>
        </w:trPr>
        <w:tc>
          <w:tcPr>
            <w:tcW w:w="5000" w:type="pct"/>
            <w:shd w:val="clear" w:color="auto" w:fill="auto"/>
            <w:vAlign w:val="center"/>
          </w:tcPr>
          <w:p w14:paraId="2B645BB9" w14:textId="3C3C98F6" w:rsidR="00577030" w:rsidRPr="00840A59" w:rsidRDefault="00577030" w:rsidP="00DA6670">
            <w:pPr>
              <w:spacing w:after="120"/>
              <w:rPr>
                <w:rFonts w:eastAsiaTheme="minorHAnsi"/>
              </w:rPr>
            </w:pPr>
          </w:p>
        </w:tc>
      </w:tr>
    </w:tbl>
    <w:p w14:paraId="79220FFB" w14:textId="77777777" w:rsidR="00577030" w:rsidRPr="00840A59" w:rsidRDefault="00577030" w:rsidP="00577030">
      <w:pPr>
        <w:pStyle w:val="Default"/>
        <w:spacing w:before="60"/>
        <w:rPr>
          <w:rFonts w:eastAsiaTheme="minorHAnsi" w:cstheme="minorHAnsi"/>
          <w:b/>
          <w:bCs/>
          <w:i/>
          <w:iCs/>
          <w:color w:val="833C0B" w:themeColor="accent2" w:themeShade="80"/>
          <w:sz w:val="22"/>
          <w:szCs w:val="22"/>
        </w:rPr>
      </w:pPr>
    </w:p>
    <w:p w14:paraId="2A3B3E94" w14:textId="7CBEA3A6" w:rsidR="003A1CF3" w:rsidRPr="00840A59" w:rsidRDefault="00577030" w:rsidP="002C2DE5">
      <w:pPr>
        <w:pStyle w:val="Default"/>
        <w:spacing w:before="6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In the Special Consent and Assent Narrative, complete each of the listed following sub-sections, as they apply to your study. </w:t>
      </w:r>
      <w:r w:rsidRPr="00840A59">
        <w:rPr>
          <w:rFonts w:eastAsiaTheme="minorHAnsi" w:cstheme="minorHAnsi"/>
          <w:noProof/>
          <w:color w:val="833C0B" w:themeColor="accent2" w:themeShade="80"/>
          <w:sz w:val="22"/>
          <w:szCs w:val="22"/>
        </w:rPr>
        <w:t xml:space="preserve">These groups align with the groups indicated in </w:t>
      </w:r>
      <w:r w:rsidR="009B2A68" w:rsidRPr="00840A59">
        <w:rPr>
          <w:rFonts w:eastAsiaTheme="minorHAnsi" w:cstheme="minorHAnsi"/>
          <w:noProof/>
          <w:color w:val="833C0B" w:themeColor="accent2" w:themeShade="80"/>
          <w:sz w:val="22"/>
          <w:szCs w:val="22"/>
        </w:rPr>
        <w:t xml:space="preserve">#1b-#1f </w:t>
      </w:r>
      <w:r w:rsidRPr="00840A59">
        <w:rPr>
          <w:rFonts w:eastAsiaTheme="minorHAnsi" w:cstheme="minorHAnsi"/>
          <w:noProof/>
          <w:color w:val="833C0B" w:themeColor="accent2" w:themeShade="80"/>
          <w:sz w:val="22"/>
          <w:szCs w:val="22"/>
        </w:rPr>
        <w:t xml:space="preserve">and #2 </w:t>
      </w:r>
      <w:r w:rsidR="009B2A68" w:rsidRPr="00840A59">
        <w:rPr>
          <w:rFonts w:eastAsiaTheme="minorHAnsi" w:cstheme="minorHAnsi"/>
          <w:noProof/>
          <w:color w:val="833C0B" w:themeColor="accent2" w:themeShade="80"/>
          <w:sz w:val="22"/>
          <w:szCs w:val="22"/>
        </w:rPr>
        <w:t>of the Consenting and Assenting Parties Inventory</w:t>
      </w:r>
      <w:r w:rsidRPr="00840A59">
        <w:rPr>
          <w:rFonts w:eastAsiaTheme="minorHAnsi" w:cstheme="minorHAnsi"/>
          <w:noProof/>
          <w:color w:val="833C0B" w:themeColor="accent2" w:themeShade="80"/>
          <w:sz w:val="22"/>
          <w:szCs w:val="22"/>
        </w:rPr>
        <w:t>.</w:t>
      </w:r>
      <w:r w:rsidR="00A24DBE" w:rsidRPr="00840A59">
        <w:rPr>
          <w:rFonts w:eastAsiaTheme="minorHAnsi" w:cstheme="minorHAnsi"/>
          <w:noProof/>
          <w:color w:val="833C0B" w:themeColor="accent2" w:themeShade="80"/>
          <w:sz w:val="22"/>
          <w:szCs w:val="22"/>
        </w:rPr>
        <w:t xml:space="preserve"> </w:t>
      </w:r>
      <w:r w:rsidRPr="00840A59">
        <w:rPr>
          <w:rFonts w:eastAsiaTheme="minorHAnsi" w:cstheme="minorHAnsi"/>
          <w:noProof/>
          <w:color w:val="833C0B" w:themeColor="accent2" w:themeShade="80"/>
          <w:sz w:val="22"/>
          <w:szCs w:val="22"/>
        </w:rPr>
        <w:t>Prior to completing the</w:t>
      </w:r>
      <w:r w:rsidR="00A24DBE" w:rsidRPr="00840A59">
        <w:rPr>
          <w:rFonts w:eastAsiaTheme="minorHAnsi" w:cstheme="minorHAnsi"/>
          <w:noProof/>
          <w:color w:val="833C0B" w:themeColor="accent2" w:themeShade="80"/>
          <w:sz w:val="22"/>
          <w:szCs w:val="22"/>
        </w:rPr>
        <w:t>se sections</w:t>
      </w:r>
      <w:r w:rsidRPr="00840A59">
        <w:rPr>
          <w:rFonts w:eastAsiaTheme="minorHAnsi" w:cstheme="minorHAnsi"/>
          <w:noProof/>
          <w:color w:val="833C0B" w:themeColor="accent2" w:themeShade="80"/>
          <w:sz w:val="22"/>
          <w:szCs w:val="22"/>
        </w:rPr>
        <w:t xml:space="preserve">, review the following </w:t>
      </w:r>
      <w:hyperlink r:id="rId60" w:history="1">
        <w:r w:rsidR="003A1CF3" w:rsidRPr="00840A59">
          <w:rPr>
            <w:rStyle w:val="Hyperlink"/>
            <w:rFonts w:eastAsiaTheme="minorHAnsi" w:cstheme="minorHAnsi"/>
            <w:noProof/>
            <w:sz w:val="22"/>
            <w:szCs w:val="22"/>
          </w:rPr>
          <w:t xml:space="preserve">IRB </w:t>
        </w:r>
        <w:r w:rsidR="003A1CF3" w:rsidRPr="00840A59">
          <w:rPr>
            <w:rStyle w:val="Hyperlink"/>
            <w:rFonts w:eastAsiaTheme="minorHAnsi"/>
            <w:noProof/>
            <w:sz w:val="22"/>
            <w:szCs w:val="22"/>
          </w:rPr>
          <w:t>Policies and Procedures</w:t>
        </w:r>
      </w:hyperlink>
      <w:r w:rsidR="003A1CF3" w:rsidRPr="00840A59">
        <w:rPr>
          <w:rFonts w:eastAsiaTheme="minorHAnsi" w:cstheme="minorHAnsi"/>
          <w:noProof/>
          <w:color w:val="833C0B" w:themeColor="accent2" w:themeShade="80"/>
          <w:sz w:val="22"/>
          <w:szCs w:val="22"/>
        </w:rPr>
        <w:t xml:space="preserve">: </w:t>
      </w:r>
    </w:p>
    <w:p w14:paraId="775C36A2" w14:textId="66D8A20C" w:rsidR="003A1CF3" w:rsidRPr="00840A59" w:rsidRDefault="003A1CF3" w:rsidP="002C2DE5">
      <w:pPr>
        <w:pStyle w:val="Default"/>
        <w:numPr>
          <w:ilvl w:val="1"/>
          <w:numId w:val="109"/>
        </w:numPr>
        <w:spacing w:before="60"/>
        <w:rPr>
          <w:rFonts w:eastAsiaTheme="minorHAnsi" w:cstheme="minorHAnsi"/>
          <w:i/>
          <w:iCs/>
          <w:noProof/>
          <w:color w:val="833C0B" w:themeColor="accent2" w:themeShade="80"/>
          <w:sz w:val="22"/>
          <w:szCs w:val="22"/>
        </w:rPr>
      </w:pPr>
      <w:hyperlink r:id="rId61" w:anchor="%5B%7B%22num%22%3A513%2C%22gen%22%3A0%7D%2C%7B%22name%22%3A%22XYZ%22%7D%2C88%2C720%2C0%5D" w:history="1">
        <w:r w:rsidRPr="00840A59">
          <w:rPr>
            <w:rStyle w:val="Hyperlink"/>
            <w:rFonts w:eastAsiaTheme="minorHAnsi" w:cstheme="minorHAnsi"/>
            <w:noProof/>
            <w:sz w:val="22"/>
            <w:szCs w:val="22"/>
          </w:rPr>
          <w:t>44</w:t>
        </w:r>
      </w:hyperlink>
      <w:r w:rsidRPr="00840A59">
        <w:rPr>
          <w:rFonts w:eastAsiaTheme="minorHAnsi" w:cstheme="minorHAnsi"/>
          <w:noProof/>
          <w:color w:val="833C0B" w:themeColor="accent2" w:themeShade="80"/>
          <w:sz w:val="22"/>
          <w:szCs w:val="22"/>
        </w:rPr>
        <w:t>: Informed Consent of Non-English-Speaking Subjects</w:t>
      </w:r>
    </w:p>
    <w:p w14:paraId="67E57D22" w14:textId="632E61F0" w:rsidR="003A1CF3" w:rsidRPr="00840A59" w:rsidRDefault="003A1CF3" w:rsidP="002C2DE5">
      <w:pPr>
        <w:pStyle w:val="Default"/>
        <w:numPr>
          <w:ilvl w:val="1"/>
          <w:numId w:val="109"/>
        </w:numPr>
        <w:rPr>
          <w:rFonts w:eastAsiaTheme="minorHAnsi" w:cstheme="minorHAnsi"/>
          <w:i/>
          <w:iCs/>
          <w:noProof/>
          <w:color w:val="833C0B" w:themeColor="accent2" w:themeShade="80"/>
          <w:sz w:val="22"/>
          <w:szCs w:val="22"/>
        </w:rPr>
      </w:pPr>
      <w:hyperlink r:id="rId62" w:anchor="%5B%7B%22num%22%3A525%2C%22gen%22%3A0%7D%2C%7B%22name%22%3A%22XYZ%22%7D%2C88%2C720%2C0%5D" w:history="1">
        <w:r w:rsidRPr="00840A59">
          <w:rPr>
            <w:rStyle w:val="Hyperlink"/>
            <w:rFonts w:eastAsiaTheme="minorHAnsi" w:cstheme="minorHAnsi"/>
            <w:noProof/>
            <w:sz w:val="22"/>
            <w:szCs w:val="22"/>
          </w:rPr>
          <w:t>45</w:t>
        </w:r>
      </w:hyperlink>
      <w:r w:rsidRPr="00840A59">
        <w:rPr>
          <w:rFonts w:eastAsiaTheme="minorHAnsi" w:cstheme="minorHAnsi"/>
          <w:noProof/>
          <w:color w:val="833C0B" w:themeColor="accent2" w:themeShade="80"/>
          <w:sz w:val="22"/>
          <w:szCs w:val="22"/>
        </w:rPr>
        <w:t>: Legally Authorized Representatives and Surrogate Consent</w:t>
      </w:r>
    </w:p>
    <w:p w14:paraId="4F257994" w14:textId="21035F22" w:rsidR="003A1CF3" w:rsidRPr="00840A59" w:rsidRDefault="003A1CF3">
      <w:pPr>
        <w:pStyle w:val="Default"/>
        <w:numPr>
          <w:ilvl w:val="1"/>
          <w:numId w:val="109"/>
        </w:numPr>
        <w:rPr>
          <w:rFonts w:eastAsiaTheme="minorHAnsi" w:cstheme="minorHAnsi"/>
          <w:i/>
          <w:iCs/>
          <w:noProof/>
          <w:color w:val="833C0B" w:themeColor="accent2" w:themeShade="80"/>
          <w:sz w:val="22"/>
          <w:szCs w:val="22"/>
        </w:rPr>
      </w:pPr>
      <w:hyperlink r:id="rId63" w:anchor="%5B%7B%22num%22%3A600%2C%22gen%22%3A0%7D%2C%7B%22name%22%3A%22XYZ%22%7D%2C144%2C720%2C0%5D" w:history="1">
        <w:r w:rsidRPr="00840A59">
          <w:rPr>
            <w:rStyle w:val="Hyperlink"/>
            <w:rFonts w:eastAsiaTheme="minorHAnsi" w:cstheme="minorHAnsi"/>
            <w:noProof/>
            <w:sz w:val="22"/>
            <w:szCs w:val="22"/>
          </w:rPr>
          <w:t>52</w:t>
        </w:r>
      </w:hyperlink>
      <w:r w:rsidRPr="00840A59">
        <w:rPr>
          <w:rFonts w:eastAsiaTheme="minorHAnsi" w:cstheme="minorHAnsi"/>
          <w:noProof/>
          <w:color w:val="833C0B" w:themeColor="accent2" w:themeShade="80"/>
          <w:sz w:val="22"/>
          <w:szCs w:val="22"/>
        </w:rPr>
        <w:t>: Research Involving Children – Additional Protections</w:t>
      </w:r>
    </w:p>
    <w:p w14:paraId="738A7241" w14:textId="2312E3BF" w:rsidR="009B2A68" w:rsidRPr="00840A59" w:rsidRDefault="00577030" w:rsidP="002C2DE5">
      <w:pPr>
        <w:pStyle w:val="Default"/>
        <w:numPr>
          <w:ilvl w:val="0"/>
          <w:numId w:val="110"/>
        </w:numPr>
        <w:spacing w:before="60"/>
        <w:rPr>
          <w:rFonts w:eastAsiaTheme="minorHAnsi" w:cstheme="minorHAnsi"/>
          <w:b/>
          <w:bCs/>
          <w:i/>
          <w:iCs/>
          <w:noProof/>
          <w:color w:val="833C0B" w:themeColor="accent2" w:themeShade="80"/>
          <w:sz w:val="22"/>
          <w:szCs w:val="22"/>
        </w:rPr>
      </w:pPr>
      <w:r w:rsidRPr="00840A59">
        <w:rPr>
          <w:rFonts w:eastAsiaTheme="minorHAnsi" w:cstheme="minorHAnsi"/>
          <w:b/>
          <w:bCs/>
          <w:i/>
          <w:iCs/>
          <w:noProof/>
          <w:color w:val="833C0B" w:themeColor="accent2" w:themeShade="80"/>
          <w:sz w:val="22"/>
          <w:szCs w:val="22"/>
        </w:rPr>
        <w:t>Consent of Participants with Limited</w:t>
      </w:r>
      <w:r w:rsidR="009B2A68" w:rsidRPr="00840A59">
        <w:rPr>
          <w:rFonts w:ascii="Calibri" w:hAnsi="Calibri" w:cs="Calibri"/>
          <w:b/>
          <w:bCs/>
          <w:i/>
          <w:iCs/>
          <w:noProof/>
          <w:color w:val="833C0B" w:themeColor="accent2" w:themeShade="80"/>
          <w:sz w:val="22"/>
          <w:szCs w:val="22"/>
        </w:rPr>
        <w:t xml:space="preserve"> English </w:t>
      </w:r>
      <w:r w:rsidRPr="00840A59">
        <w:rPr>
          <w:rFonts w:ascii="Calibri" w:hAnsi="Calibri" w:cs="Calibri"/>
          <w:b/>
          <w:bCs/>
          <w:i/>
          <w:iCs/>
          <w:noProof/>
          <w:color w:val="833C0B" w:themeColor="accent2" w:themeShade="80"/>
          <w:sz w:val="22"/>
          <w:szCs w:val="22"/>
        </w:rPr>
        <w:t>P</w:t>
      </w:r>
      <w:r w:rsidR="009B2A68" w:rsidRPr="00840A59">
        <w:rPr>
          <w:rFonts w:ascii="Calibri" w:hAnsi="Calibri" w:cs="Calibri"/>
          <w:b/>
          <w:bCs/>
          <w:i/>
          <w:iCs/>
          <w:noProof/>
          <w:color w:val="833C0B" w:themeColor="accent2" w:themeShade="80"/>
          <w:sz w:val="22"/>
          <w:szCs w:val="22"/>
        </w:rPr>
        <w:t>roficiency</w:t>
      </w:r>
      <w:r w:rsidR="009B2A68" w:rsidRPr="00840A59">
        <w:rPr>
          <w:rFonts w:ascii="Calibri" w:hAnsi="Calibri" w:cs="Calibri"/>
          <w:b/>
          <w:bCs/>
          <w:noProof/>
          <w:color w:val="833C0B" w:themeColor="accent2" w:themeShade="80"/>
          <w:sz w:val="22"/>
          <w:szCs w:val="22"/>
        </w:rPr>
        <w:t>:</w:t>
      </w:r>
      <w:r w:rsidRPr="00840A59">
        <w:rPr>
          <w:rFonts w:ascii="Calibri" w:hAnsi="Calibri" w:cs="Calibri"/>
          <w:b/>
          <w:bCs/>
          <w:noProof/>
          <w:color w:val="833C0B" w:themeColor="accent2" w:themeShade="80"/>
          <w:sz w:val="22"/>
          <w:szCs w:val="22"/>
        </w:rPr>
        <w:t xml:space="preserve"> </w:t>
      </w:r>
      <w:r w:rsidRPr="00840A59">
        <w:rPr>
          <w:rFonts w:ascii="Calibri" w:hAnsi="Calibri" w:cs="Calibri"/>
          <w:noProof/>
          <w:color w:val="833C0B" w:themeColor="accent2" w:themeShade="80"/>
          <w:sz w:val="22"/>
          <w:szCs w:val="22"/>
        </w:rPr>
        <w:t>Complete this section if you will enroll persons with limited English proficiency and include the following:</w:t>
      </w:r>
    </w:p>
    <w:p w14:paraId="18BE7AFC" w14:textId="216DB934" w:rsidR="009B2A68" w:rsidRPr="00840A59" w:rsidRDefault="009B2A68" w:rsidP="002C2DE5">
      <w:pPr>
        <w:pStyle w:val="Default"/>
        <w:numPr>
          <w:ilvl w:val="1"/>
          <w:numId w:val="110"/>
        </w:numPr>
        <w:spacing w:before="60"/>
        <w:rPr>
          <w:rFonts w:eastAsiaTheme="minorHAnsi" w:cstheme="minorHAnsi"/>
          <w:i/>
          <w:iCs/>
          <w:noProof/>
          <w:color w:val="833C0B" w:themeColor="accent2" w:themeShade="80"/>
          <w:sz w:val="22"/>
          <w:szCs w:val="22"/>
        </w:rPr>
      </w:pPr>
      <w:r w:rsidRPr="00840A59">
        <w:rPr>
          <w:rFonts w:eastAsiaTheme="minorHAnsi" w:cstheme="minorHAnsi"/>
          <w:noProof/>
          <w:color w:val="833C0B" w:themeColor="accent2" w:themeShade="80"/>
          <w:sz w:val="22"/>
          <w:szCs w:val="22"/>
        </w:rPr>
        <w:t>Indicate which languages you expect prospective participants to understand</w:t>
      </w:r>
    </w:p>
    <w:p w14:paraId="78D7E4E4" w14:textId="0165BE27" w:rsidR="009B2A68" w:rsidRPr="00840A59" w:rsidRDefault="009B2A68" w:rsidP="002C2DE5">
      <w:pPr>
        <w:pStyle w:val="Default"/>
        <w:numPr>
          <w:ilvl w:val="1"/>
          <w:numId w:val="110"/>
        </w:numPr>
        <w:spacing w:before="60"/>
        <w:rPr>
          <w:rFonts w:eastAsiaTheme="minorHAnsi" w:cstheme="minorHAnsi"/>
          <w:noProof/>
          <w:color w:val="833C0B" w:themeColor="accent2" w:themeShade="80"/>
          <w:sz w:val="22"/>
          <w:szCs w:val="22"/>
        </w:rPr>
      </w:pPr>
      <w:r w:rsidRPr="00840A59">
        <w:rPr>
          <w:rFonts w:eastAsiaTheme="minorHAnsi" w:cstheme="minorHAnsi"/>
          <w:noProof/>
          <w:color w:val="833C0B" w:themeColor="accent2" w:themeShade="80"/>
          <w:sz w:val="22"/>
          <w:szCs w:val="22"/>
        </w:rPr>
        <w:t xml:space="preserve">Describe </w:t>
      </w:r>
      <w:r w:rsidR="000D693A" w:rsidRPr="00840A59">
        <w:rPr>
          <w:rFonts w:eastAsiaTheme="minorHAnsi" w:cstheme="minorHAnsi"/>
          <w:noProof/>
          <w:color w:val="833C0B" w:themeColor="accent2" w:themeShade="80"/>
          <w:sz w:val="22"/>
          <w:szCs w:val="22"/>
        </w:rPr>
        <w:t xml:space="preserve">how you will provide </w:t>
      </w:r>
      <w:r w:rsidRPr="00840A59">
        <w:rPr>
          <w:rFonts w:eastAsiaTheme="minorHAnsi" w:cstheme="minorHAnsi"/>
          <w:noProof/>
          <w:color w:val="833C0B" w:themeColor="accent2" w:themeShade="80"/>
          <w:sz w:val="22"/>
          <w:szCs w:val="22"/>
        </w:rPr>
        <w:t>oral and written information to participants in a language they</w:t>
      </w:r>
      <w:r w:rsidR="000D693A" w:rsidRPr="00840A59">
        <w:rPr>
          <w:rFonts w:eastAsiaTheme="minorHAnsi" w:cstheme="minorHAnsi"/>
          <w:noProof/>
          <w:color w:val="833C0B" w:themeColor="accent2" w:themeShade="80"/>
          <w:sz w:val="22"/>
          <w:szCs w:val="22"/>
        </w:rPr>
        <w:t xml:space="preserve"> </w:t>
      </w:r>
      <w:r w:rsidRPr="00840A59">
        <w:rPr>
          <w:rFonts w:eastAsiaTheme="minorHAnsi" w:cstheme="minorHAnsi"/>
          <w:noProof/>
          <w:color w:val="833C0B" w:themeColor="accent2" w:themeShade="80"/>
          <w:sz w:val="22"/>
          <w:szCs w:val="22"/>
        </w:rPr>
        <w:t>understand</w:t>
      </w:r>
      <w:r w:rsidR="000D693A" w:rsidRPr="00840A59">
        <w:rPr>
          <w:rFonts w:eastAsiaTheme="minorHAnsi" w:cstheme="minorHAnsi"/>
          <w:noProof/>
          <w:color w:val="833C0B" w:themeColor="accent2" w:themeShade="80"/>
          <w:sz w:val="22"/>
          <w:szCs w:val="22"/>
        </w:rPr>
        <w:t>, including plans for:</w:t>
      </w:r>
    </w:p>
    <w:p w14:paraId="76E9BE0B" w14:textId="2ECD925B" w:rsidR="009B2A68" w:rsidRPr="00840A59" w:rsidRDefault="000D693A" w:rsidP="002C2DE5">
      <w:pPr>
        <w:pStyle w:val="Default"/>
        <w:numPr>
          <w:ilvl w:val="2"/>
          <w:numId w:val="110"/>
        </w:numPr>
        <w:spacing w:before="60"/>
        <w:rPr>
          <w:rFonts w:eastAsiaTheme="minorHAnsi" w:cstheme="minorHAnsi"/>
          <w:noProof/>
          <w:color w:val="833C0B" w:themeColor="accent2" w:themeShade="80"/>
          <w:sz w:val="22"/>
          <w:szCs w:val="22"/>
        </w:rPr>
      </w:pPr>
      <w:r w:rsidRPr="00840A59">
        <w:rPr>
          <w:rFonts w:eastAsiaTheme="minorHAnsi" w:cstheme="minorHAnsi"/>
          <w:noProof/>
          <w:color w:val="833C0B" w:themeColor="accent2" w:themeShade="80"/>
          <w:sz w:val="22"/>
          <w:szCs w:val="22"/>
        </w:rPr>
        <w:t>Using interpreters</w:t>
      </w:r>
    </w:p>
    <w:p w14:paraId="7407DBE8" w14:textId="7281514A" w:rsidR="000D693A" w:rsidRPr="00840A59" w:rsidRDefault="000D693A" w:rsidP="002C2DE5">
      <w:pPr>
        <w:pStyle w:val="Default"/>
        <w:numPr>
          <w:ilvl w:val="2"/>
          <w:numId w:val="110"/>
        </w:numPr>
        <w:spacing w:before="60"/>
        <w:rPr>
          <w:rFonts w:eastAsiaTheme="minorHAnsi" w:cstheme="minorHAnsi"/>
          <w:noProof/>
          <w:color w:val="833C0B" w:themeColor="accent2" w:themeShade="80"/>
          <w:sz w:val="22"/>
          <w:szCs w:val="22"/>
        </w:rPr>
      </w:pPr>
      <w:r w:rsidRPr="00840A59">
        <w:rPr>
          <w:rFonts w:eastAsiaTheme="minorHAnsi" w:cstheme="minorHAnsi"/>
          <w:noProof/>
          <w:color w:val="833C0B" w:themeColor="accent2" w:themeShade="80"/>
          <w:sz w:val="22"/>
          <w:szCs w:val="22"/>
        </w:rPr>
        <w:t>Using ShortForms for consent (</w:t>
      </w:r>
      <w:hyperlink r:id="rId64" w:history="1">
        <w:r w:rsidRPr="00840A59">
          <w:rPr>
            <w:rStyle w:val="Hyperlink"/>
            <w:rFonts w:eastAsiaTheme="minorHAnsi" w:cstheme="minorHAnsi"/>
            <w:noProof/>
            <w:sz w:val="22"/>
            <w:szCs w:val="22"/>
            <w14:textFill>
              <w14:solidFill>
                <w14:srgbClr w14:val="0000FF">
                  <w14:lumMod w14:val="50000"/>
                </w14:srgbClr>
              </w14:solidFill>
            </w14:textFill>
          </w:rPr>
          <w:t>see here for additional information</w:t>
        </w:r>
      </w:hyperlink>
      <w:r w:rsidRPr="00840A59">
        <w:rPr>
          <w:rFonts w:eastAsiaTheme="minorHAnsi" w:cstheme="minorHAnsi"/>
          <w:noProof/>
          <w:color w:val="833C0B" w:themeColor="accent2" w:themeShade="80"/>
          <w:sz w:val="22"/>
          <w:szCs w:val="22"/>
        </w:rPr>
        <w:t>)</w:t>
      </w:r>
    </w:p>
    <w:p w14:paraId="595FB098" w14:textId="07E2F6AA" w:rsidR="003A1CF3" w:rsidRPr="00840A59" w:rsidRDefault="000D693A" w:rsidP="002C2DE5">
      <w:pPr>
        <w:pStyle w:val="Default"/>
        <w:numPr>
          <w:ilvl w:val="2"/>
          <w:numId w:val="110"/>
        </w:numPr>
        <w:spacing w:before="60"/>
        <w:rPr>
          <w:rFonts w:eastAsiaTheme="minorHAnsi" w:cstheme="minorHAnsi"/>
          <w:noProof/>
          <w:color w:val="833C0B" w:themeColor="accent2" w:themeShade="80"/>
          <w:sz w:val="22"/>
          <w:szCs w:val="22"/>
        </w:rPr>
      </w:pPr>
      <w:r w:rsidRPr="00840A59">
        <w:rPr>
          <w:rFonts w:eastAsiaTheme="minorHAnsi" w:cstheme="minorHAnsi"/>
          <w:noProof/>
          <w:color w:val="833C0B" w:themeColor="accent2" w:themeShade="80"/>
          <w:sz w:val="22"/>
          <w:szCs w:val="22"/>
        </w:rPr>
        <w:t>Translating consent and other study documents (</w:t>
      </w:r>
      <w:hyperlink r:id="rId65" w:history="1">
        <w:r w:rsidRPr="00840A59">
          <w:rPr>
            <w:rStyle w:val="Hyperlink"/>
            <w:rFonts w:eastAsiaTheme="minorHAnsi" w:cstheme="minorHAnsi"/>
            <w:noProof/>
            <w:sz w:val="22"/>
            <w:szCs w:val="22"/>
            <w14:textFill>
              <w14:solidFill>
                <w14:srgbClr w14:val="0000FF">
                  <w14:lumMod w14:val="50000"/>
                </w14:srgbClr>
              </w14:solidFill>
            </w14:textFill>
          </w:rPr>
          <w:t>see here for guidance on approved translation methods</w:t>
        </w:r>
      </w:hyperlink>
      <w:r w:rsidRPr="00840A59">
        <w:rPr>
          <w:rFonts w:eastAsiaTheme="minorHAnsi" w:cstheme="minorHAnsi"/>
          <w:noProof/>
          <w:color w:val="833C0B" w:themeColor="accent2" w:themeShade="80"/>
          <w:sz w:val="22"/>
          <w:szCs w:val="22"/>
        </w:rPr>
        <w:t>)</w:t>
      </w:r>
    </w:p>
    <w:p w14:paraId="640C9A03" w14:textId="2BC46D5E" w:rsidR="000836E6" w:rsidRPr="00840A59" w:rsidRDefault="00577030" w:rsidP="002C2DE5">
      <w:pPr>
        <w:pStyle w:val="Default"/>
        <w:numPr>
          <w:ilvl w:val="0"/>
          <w:numId w:val="110"/>
        </w:numPr>
        <w:spacing w:before="60"/>
        <w:rPr>
          <w:rFonts w:eastAsiaTheme="minorHAnsi" w:cstheme="minorHAnsi"/>
          <w:noProof/>
          <w:color w:val="833C0B" w:themeColor="accent2" w:themeShade="80"/>
          <w:sz w:val="22"/>
          <w:szCs w:val="22"/>
        </w:rPr>
      </w:pPr>
      <w:r w:rsidRPr="00840A59">
        <w:rPr>
          <w:rFonts w:eastAsiaTheme="minorHAnsi" w:cstheme="minorHAnsi"/>
          <w:b/>
          <w:bCs/>
          <w:i/>
          <w:iCs/>
          <w:noProof/>
          <w:color w:val="833C0B" w:themeColor="accent2" w:themeShade="80"/>
          <w:sz w:val="22"/>
          <w:szCs w:val="22"/>
        </w:rPr>
        <w:t>Parental Consent for Minor Participants</w:t>
      </w:r>
      <w:r w:rsidRPr="00840A59">
        <w:rPr>
          <w:rFonts w:eastAsiaTheme="minorHAnsi" w:cstheme="minorHAnsi"/>
          <w:i/>
          <w:iCs/>
          <w:noProof/>
          <w:color w:val="833C0B" w:themeColor="accent2" w:themeShade="80"/>
          <w:sz w:val="22"/>
          <w:szCs w:val="22"/>
        </w:rPr>
        <w:t xml:space="preserve">: </w:t>
      </w:r>
      <w:r w:rsidRPr="00840A59">
        <w:rPr>
          <w:rFonts w:eastAsiaTheme="minorHAnsi" w:cstheme="minorHAnsi"/>
          <w:noProof/>
          <w:color w:val="833C0B" w:themeColor="accent2" w:themeShade="80"/>
          <w:sz w:val="22"/>
          <w:szCs w:val="22"/>
        </w:rPr>
        <w:t xml:space="preserve">Complete this section if you will enroll minors and obtain consent/permission from </w:t>
      </w:r>
      <w:r w:rsidR="000836E6" w:rsidRPr="00840A59">
        <w:rPr>
          <w:rFonts w:eastAsiaTheme="minorHAnsi" w:cstheme="minorHAnsi"/>
          <w:noProof/>
          <w:color w:val="833C0B" w:themeColor="accent2" w:themeShade="80"/>
          <w:sz w:val="22"/>
          <w:szCs w:val="22"/>
        </w:rPr>
        <w:t>parents</w:t>
      </w:r>
      <w:r w:rsidRPr="00840A59">
        <w:rPr>
          <w:rFonts w:eastAsiaTheme="minorHAnsi" w:cstheme="minorHAnsi"/>
          <w:noProof/>
          <w:color w:val="833C0B" w:themeColor="accent2" w:themeShade="80"/>
          <w:sz w:val="22"/>
          <w:szCs w:val="22"/>
        </w:rPr>
        <w:t>/</w:t>
      </w:r>
      <w:r w:rsidR="000836E6" w:rsidRPr="00840A59">
        <w:rPr>
          <w:rFonts w:eastAsiaTheme="minorHAnsi" w:cstheme="minorHAnsi"/>
          <w:noProof/>
          <w:color w:val="833C0B" w:themeColor="accent2" w:themeShade="80"/>
          <w:sz w:val="22"/>
          <w:szCs w:val="22"/>
        </w:rPr>
        <w:t>guardians</w:t>
      </w:r>
      <w:r w:rsidRPr="00840A59">
        <w:rPr>
          <w:rFonts w:eastAsiaTheme="minorHAnsi" w:cstheme="minorHAnsi"/>
          <w:noProof/>
          <w:color w:val="833C0B" w:themeColor="accent2" w:themeShade="80"/>
          <w:sz w:val="22"/>
          <w:szCs w:val="22"/>
        </w:rPr>
        <w:t>. Include the following:</w:t>
      </w:r>
      <w:r w:rsidR="000836E6" w:rsidRPr="00840A59">
        <w:rPr>
          <w:rFonts w:eastAsiaTheme="minorHAnsi" w:cstheme="minorHAnsi"/>
          <w:noProof/>
          <w:color w:val="833C0B" w:themeColor="accent2" w:themeShade="80"/>
          <w:sz w:val="22"/>
          <w:szCs w:val="22"/>
        </w:rPr>
        <w:t xml:space="preserve"> </w:t>
      </w:r>
    </w:p>
    <w:p w14:paraId="4921391D" w14:textId="1E90672E" w:rsidR="00911AD3" w:rsidRPr="00840A59" w:rsidRDefault="00D57451" w:rsidP="002C2DE5">
      <w:pPr>
        <w:pStyle w:val="ListParagraph"/>
        <w:numPr>
          <w:ilvl w:val="1"/>
          <w:numId w:val="110"/>
        </w:numPr>
        <w:spacing w:before="60"/>
        <w:contextualSpacing w:val="0"/>
        <w:rPr>
          <w:rFonts w:eastAsiaTheme="minorHAnsi" w:cstheme="minorHAnsi"/>
          <w:noProof/>
          <w:color w:val="833C0B" w:themeColor="accent2" w:themeShade="80"/>
          <w:szCs w:val="22"/>
        </w:rPr>
      </w:pPr>
      <w:r w:rsidRPr="00840A59">
        <w:rPr>
          <w:rFonts w:eastAsiaTheme="minorHAnsi" w:cstheme="minorHAnsi"/>
          <w:b/>
          <w:bCs/>
          <w:noProof/>
          <w:color w:val="833C0B" w:themeColor="accent2" w:themeShade="80"/>
          <w:szCs w:val="22"/>
        </w:rPr>
        <w:t>Indicate when</w:t>
      </w:r>
      <w:r w:rsidR="000836E6" w:rsidRPr="00840A59">
        <w:rPr>
          <w:rFonts w:eastAsiaTheme="minorHAnsi" w:cstheme="minorHAnsi"/>
          <w:b/>
          <w:bCs/>
          <w:noProof/>
          <w:color w:val="833C0B" w:themeColor="accent2" w:themeShade="80"/>
          <w:szCs w:val="22"/>
        </w:rPr>
        <w:t xml:space="preserve"> </w:t>
      </w:r>
      <w:r w:rsidRPr="00840A59">
        <w:rPr>
          <w:rFonts w:eastAsiaTheme="minorHAnsi" w:cstheme="minorHAnsi"/>
          <w:b/>
          <w:bCs/>
          <w:noProof/>
          <w:color w:val="833C0B" w:themeColor="accent2" w:themeShade="80"/>
          <w:szCs w:val="22"/>
        </w:rPr>
        <w:t xml:space="preserve">parent/guardian </w:t>
      </w:r>
      <w:r w:rsidR="000B4FC3" w:rsidRPr="00840A59">
        <w:rPr>
          <w:rFonts w:eastAsiaTheme="minorHAnsi" w:cstheme="minorHAnsi"/>
          <w:b/>
          <w:bCs/>
          <w:noProof/>
          <w:color w:val="833C0B" w:themeColor="accent2" w:themeShade="80"/>
          <w:szCs w:val="22"/>
        </w:rPr>
        <w:t xml:space="preserve">consent </w:t>
      </w:r>
      <w:r w:rsidRPr="00840A59">
        <w:rPr>
          <w:rFonts w:eastAsiaTheme="minorHAnsi" w:cstheme="minorHAnsi"/>
          <w:b/>
          <w:bCs/>
          <w:noProof/>
          <w:color w:val="833C0B" w:themeColor="accent2" w:themeShade="80"/>
          <w:szCs w:val="22"/>
        </w:rPr>
        <w:t>will be required</w:t>
      </w:r>
      <w:r w:rsidRPr="00840A59">
        <w:rPr>
          <w:rFonts w:eastAsiaTheme="minorHAnsi" w:cstheme="minorHAnsi"/>
          <w:noProof/>
          <w:color w:val="833C0B" w:themeColor="accent2" w:themeShade="80"/>
          <w:szCs w:val="22"/>
        </w:rPr>
        <w:t xml:space="preserve"> </w:t>
      </w:r>
      <w:r w:rsidR="000B4FC3" w:rsidRPr="00840A59">
        <w:rPr>
          <w:rFonts w:eastAsiaTheme="minorHAnsi" w:cstheme="minorHAnsi"/>
          <w:noProof/>
          <w:color w:val="833C0B" w:themeColor="accent2" w:themeShade="80"/>
          <w:szCs w:val="22"/>
        </w:rPr>
        <w:t xml:space="preserve">prior to enrollment </w:t>
      </w:r>
      <w:r w:rsidRPr="00840A59">
        <w:rPr>
          <w:rFonts w:eastAsiaTheme="minorHAnsi" w:cstheme="minorHAnsi"/>
          <w:noProof/>
          <w:color w:val="833C0B" w:themeColor="accent2" w:themeShade="80"/>
          <w:szCs w:val="22"/>
        </w:rPr>
        <w:t xml:space="preserve">of minors </w:t>
      </w:r>
      <w:r w:rsidR="000B4FC3" w:rsidRPr="00840A59">
        <w:rPr>
          <w:rFonts w:eastAsiaTheme="minorHAnsi" w:cstheme="minorHAnsi"/>
          <w:noProof/>
          <w:color w:val="833C0B" w:themeColor="accent2" w:themeShade="80"/>
          <w:szCs w:val="22"/>
        </w:rPr>
        <w:t>in the research</w:t>
      </w:r>
      <w:r w:rsidR="000836E6" w:rsidRPr="00840A59">
        <w:rPr>
          <w:rFonts w:eastAsiaTheme="minorHAnsi" w:cstheme="minorHAnsi"/>
          <w:noProof/>
          <w:color w:val="833C0B" w:themeColor="accent2" w:themeShade="80"/>
          <w:szCs w:val="22"/>
        </w:rPr>
        <w:t>.</w:t>
      </w:r>
    </w:p>
    <w:p w14:paraId="1A5FFD1C" w14:textId="686B6A7B" w:rsidR="00D57451" w:rsidRPr="00840A59" w:rsidRDefault="00911AD3" w:rsidP="002C2DE5">
      <w:pPr>
        <w:pStyle w:val="ListParagraph"/>
        <w:numPr>
          <w:ilvl w:val="2"/>
          <w:numId w:val="110"/>
        </w:numPr>
        <w:spacing w:before="60"/>
        <w:contextualSpacing w:val="0"/>
        <w:rPr>
          <w:rFonts w:eastAsiaTheme="minorHAnsi" w:cstheme="minorHAnsi"/>
          <w:noProof/>
          <w:color w:val="833C0B" w:themeColor="accent2" w:themeShade="80"/>
          <w:szCs w:val="22"/>
        </w:rPr>
      </w:pPr>
      <w:r w:rsidRPr="00840A59">
        <w:rPr>
          <w:rFonts w:eastAsiaTheme="minorHAnsi" w:cstheme="minorHAnsi"/>
          <w:noProof/>
          <w:color w:val="833C0B" w:themeColor="accent2" w:themeShade="80"/>
          <w:szCs w:val="22"/>
        </w:rPr>
        <w:t xml:space="preserve">Note: </w:t>
      </w:r>
      <w:r w:rsidR="00D57451" w:rsidRPr="00840A59">
        <w:rPr>
          <w:rFonts w:eastAsiaTheme="minorHAnsi" w:cstheme="minorHAnsi"/>
          <w:noProof/>
          <w:color w:val="833C0B" w:themeColor="accent2" w:themeShade="80"/>
          <w:szCs w:val="22"/>
        </w:rPr>
        <w:t xml:space="preserve">Parental consent </w:t>
      </w:r>
      <w:r w:rsidR="000836E6" w:rsidRPr="00840A59">
        <w:rPr>
          <w:rFonts w:eastAsiaTheme="minorHAnsi" w:cstheme="minorHAnsi"/>
          <w:noProof/>
          <w:color w:val="833C0B" w:themeColor="accent2" w:themeShade="80"/>
          <w:szCs w:val="22"/>
        </w:rPr>
        <w:t>is usually required when children</w:t>
      </w:r>
      <w:r w:rsidRPr="00840A59">
        <w:rPr>
          <w:rFonts w:eastAsiaTheme="minorHAnsi" w:cstheme="minorHAnsi"/>
          <w:noProof/>
          <w:color w:val="833C0B" w:themeColor="accent2" w:themeShade="80"/>
          <w:szCs w:val="22"/>
        </w:rPr>
        <w:t xml:space="preserve"> are</w:t>
      </w:r>
      <w:r w:rsidR="000836E6" w:rsidRPr="00840A59">
        <w:rPr>
          <w:rFonts w:eastAsiaTheme="minorHAnsi" w:cstheme="minorHAnsi"/>
          <w:noProof/>
          <w:color w:val="833C0B" w:themeColor="accent2" w:themeShade="80"/>
          <w:szCs w:val="22"/>
        </w:rPr>
        <w:t xml:space="preserve"> under the</w:t>
      </w:r>
      <w:r w:rsidRPr="00840A59">
        <w:rPr>
          <w:rFonts w:eastAsiaTheme="minorHAnsi" w:cstheme="minorHAnsi"/>
          <w:noProof/>
          <w:color w:val="833C0B" w:themeColor="accent2" w:themeShade="80"/>
          <w:szCs w:val="22"/>
        </w:rPr>
        <w:t xml:space="preserve"> legal</w:t>
      </w:r>
      <w:r w:rsidR="000836E6" w:rsidRPr="00840A59">
        <w:rPr>
          <w:rFonts w:eastAsiaTheme="minorHAnsi" w:cstheme="minorHAnsi"/>
          <w:noProof/>
          <w:color w:val="833C0B" w:themeColor="accent2" w:themeShade="80"/>
          <w:szCs w:val="22"/>
        </w:rPr>
        <w:t xml:space="preserve"> age of 18; however, </w:t>
      </w:r>
      <w:r w:rsidR="00D57451" w:rsidRPr="00840A59">
        <w:rPr>
          <w:rFonts w:eastAsiaTheme="minorHAnsi" w:cstheme="minorHAnsi"/>
          <w:noProof/>
          <w:color w:val="833C0B" w:themeColor="accent2" w:themeShade="80"/>
          <w:szCs w:val="22"/>
        </w:rPr>
        <w:t xml:space="preserve">some variations and </w:t>
      </w:r>
      <w:r w:rsidR="000836E6" w:rsidRPr="00840A59">
        <w:rPr>
          <w:rFonts w:eastAsiaTheme="minorHAnsi" w:cstheme="minorHAnsi"/>
          <w:noProof/>
          <w:color w:val="833C0B" w:themeColor="accent2" w:themeShade="80"/>
          <w:szCs w:val="22"/>
        </w:rPr>
        <w:t>jurisdictional differences in the legal age</w:t>
      </w:r>
      <w:r w:rsidRPr="00840A59">
        <w:rPr>
          <w:rFonts w:eastAsiaTheme="minorHAnsi" w:cstheme="minorHAnsi"/>
          <w:noProof/>
          <w:color w:val="833C0B" w:themeColor="accent2" w:themeShade="80"/>
          <w:szCs w:val="22"/>
        </w:rPr>
        <w:t xml:space="preserve"> </w:t>
      </w:r>
      <w:r w:rsidR="000B4FC3" w:rsidRPr="00840A59">
        <w:rPr>
          <w:rFonts w:eastAsiaTheme="minorHAnsi" w:cstheme="minorHAnsi"/>
          <w:noProof/>
          <w:color w:val="833C0B" w:themeColor="accent2" w:themeShade="80"/>
          <w:szCs w:val="22"/>
        </w:rPr>
        <w:t xml:space="preserve">exist. </w:t>
      </w:r>
    </w:p>
    <w:p w14:paraId="5812C0C4" w14:textId="4D539D63" w:rsidR="000836E6" w:rsidRPr="00840A59" w:rsidRDefault="00D57451" w:rsidP="002C2DE5">
      <w:pPr>
        <w:pStyle w:val="ListParagraph"/>
        <w:numPr>
          <w:ilvl w:val="2"/>
          <w:numId w:val="110"/>
        </w:numPr>
        <w:spacing w:before="60"/>
        <w:contextualSpacing w:val="0"/>
        <w:rPr>
          <w:rFonts w:eastAsiaTheme="minorHAnsi" w:cstheme="minorHAnsi"/>
          <w:noProof/>
          <w:color w:val="833C0B" w:themeColor="accent2" w:themeShade="80"/>
          <w:szCs w:val="22"/>
        </w:rPr>
      </w:pPr>
      <w:r w:rsidRPr="00840A59">
        <w:rPr>
          <w:rFonts w:eastAsiaTheme="minorHAnsi" w:cstheme="minorHAnsi"/>
          <w:noProof/>
          <w:color w:val="833C0B" w:themeColor="accent2" w:themeShade="80"/>
          <w:szCs w:val="22"/>
        </w:rPr>
        <w:t>Address any jurisdictional differences or deviations from the standard practice that will be applied the study and provide references/justification for such differences</w:t>
      </w:r>
      <w:r w:rsidR="00911AD3" w:rsidRPr="00840A59">
        <w:rPr>
          <w:rFonts w:eastAsiaTheme="minorHAnsi" w:cstheme="minorHAnsi"/>
          <w:noProof/>
          <w:color w:val="833C0B" w:themeColor="accent2" w:themeShade="80"/>
          <w:szCs w:val="22"/>
        </w:rPr>
        <w:t>.</w:t>
      </w:r>
    </w:p>
    <w:p w14:paraId="5D8584A3" w14:textId="371F9CC4" w:rsidR="00911AD3" w:rsidRPr="00840A59" w:rsidRDefault="00911AD3" w:rsidP="002C2DE5">
      <w:pPr>
        <w:pStyle w:val="ListParagraph"/>
        <w:numPr>
          <w:ilvl w:val="1"/>
          <w:numId w:val="110"/>
        </w:numPr>
        <w:spacing w:before="60"/>
        <w:contextualSpacing w:val="0"/>
        <w:rPr>
          <w:rFonts w:eastAsiaTheme="minorHAnsi" w:cstheme="minorHAnsi"/>
          <w:noProof/>
          <w:color w:val="833C0B" w:themeColor="accent2" w:themeShade="80"/>
          <w:szCs w:val="22"/>
        </w:rPr>
      </w:pPr>
      <w:r w:rsidRPr="00840A59">
        <w:rPr>
          <w:rFonts w:eastAsiaTheme="minorHAnsi" w:cstheme="minorHAnsi"/>
          <w:b/>
          <w:bCs/>
          <w:noProof/>
          <w:color w:val="833C0B" w:themeColor="accent2" w:themeShade="80"/>
          <w:szCs w:val="22"/>
        </w:rPr>
        <w:t>Indicate the number of available parents who must consent</w:t>
      </w:r>
      <w:r w:rsidRPr="00840A59">
        <w:rPr>
          <w:rFonts w:eastAsiaTheme="minorHAnsi" w:cstheme="minorHAnsi"/>
          <w:noProof/>
          <w:color w:val="833C0B" w:themeColor="accent2" w:themeShade="80"/>
          <w:szCs w:val="22"/>
        </w:rPr>
        <w:t xml:space="preserve"> to the research when </w:t>
      </w:r>
      <w:r w:rsidR="00D57451" w:rsidRPr="00840A59">
        <w:rPr>
          <w:rFonts w:eastAsiaTheme="minorHAnsi" w:cstheme="minorHAnsi"/>
          <w:noProof/>
          <w:color w:val="833C0B" w:themeColor="accent2" w:themeShade="80"/>
          <w:szCs w:val="22"/>
        </w:rPr>
        <w:t xml:space="preserve">the minor has </w:t>
      </w:r>
      <w:r w:rsidRPr="00840A59">
        <w:rPr>
          <w:rFonts w:eastAsiaTheme="minorHAnsi" w:cstheme="minorHAnsi"/>
          <w:noProof/>
          <w:color w:val="833C0B" w:themeColor="accent2" w:themeShade="80"/>
          <w:szCs w:val="22"/>
        </w:rPr>
        <w:t>multiple parents who are alive, known, competent, reasonably available, and hold legal responsibility for child’s care and custody.</w:t>
      </w:r>
    </w:p>
    <w:p w14:paraId="0090E89A" w14:textId="582FA001" w:rsidR="00911AD3" w:rsidRPr="00840A59" w:rsidRDefault="00911AD3" w:rsidP="002C2DE5">
      <w:pPr>
        <w:pStyle w:val="ListParagraph"/>
        <w:numPr>
          <w:ilvl w:val="1"/>
          <w:numId w:val="110"/>
        </w:numPr>
        <w:spacing w:before="60"/>
        <w:contextualSpacing w:val="0"/>
        <w:rPr>
          <w:rFonts w:eastAsiaTheme="minorHAnsi" w:cstheme="minorHAnsi"/>
          <w:noProof/>
          <w:color w:val="833C0B" w:themeColor="accent2" w:themeShade="80"/>
          <w:szCs w:val="22"/>
        </w:rPr>
      </w:pPr>
      <w:r w:rsidRPr="00840A59">
        <w:rPr>
          <w:rFonts w:eastAsiaTheme="minorHAnsi" w:cstheme="minorHAnsi"/>
          <w:b/>
          <w:bCs/>
          <w:noProof/>
          <w:color w:val="833C0B" w:themeColor="accent2" w:themeShade="80"/>
          <w:szCs w:val="22"/>
        </w:rPr>
        <w:t>Indicate if persons other than parents can consent</w:t>
      </w:r>
      <w:r w:rsidRPr="00840A59">
        <w:rPr>
          <w:rFonts w:eastAsiaTheme="minorHAnsi" w:cstheme="minorHAnsi"/>
          <w:noProof/>
          <w:color w:val="833C0B" w:themeColor="accent2" w:themeShade="80"/>
          <w:szCs w:val="22"/>
        </w:rPr>
        <w:t xml:space="preserve"> to the involvement of minors in the research and, if so, describe how these individuals’ authority to consent </w:t>
      </w:r>
      <w:r w:rsidR="000B4FC3" w:rsidRPr="00840A59">
        <w:rPr>
          <w:rFonts w:eastAsiaTheme="minorHAnsi" w:cstheme="minorHAnsi"/>
          <w:noProof/>
          <w:color w:val="833C0B" w:themeColor="accent2" w:themeShade="80"/>
          <w:szCs w:val="22"/>
        </w:rPr>
        <w:t>to the child’s medical care will be confirmed</w:t>
      </w:r>
      <w:r w:rsidRPr="00840A59">
        <w:rPr>
          <w:rFonts w:eastAsiaTheme="minorHAnsi" w:cstheme="minorHAnsi"/>
          <w:noProof/>
          <w:color w:val="833C0B" w:themeColor="accent2" w:themeShade="80"/>
          <w:szCs w:val="22"/>
        </w:rPr>
        <w:t>.</w:t>
      </w:r>
    </w:p>
    <w:p w14:paraId="0F8B8282" w14:textId="40A08C55" w:rsidR="000836E6" w:rsidRPr="00840A59" w:rsidRDefault="00577030" w:rsidP="002C2DE5">
      <w:pPr>
        <w:pStyle w:val="ListParagraph"/>
        <w:numPr>
          <w:ilvl w:val="0"/>
          <w:numId w:val="110"/>
        </w:numPr>
        <w:spacing w:before="60"/>
        <w:contextualSpacing w:val="0"/>
        <w:rPr>
          <w:rFonts w:eastAsiaTheme="minorHAnsi" w:cstheme="minorHAnsi"/>
          <w:b/>
          <w:bCs/>
          <w:noProof/>
          <w:color w:val="833C0B" w:themeColor="accent2" w:themeShade="80"/>
          <w:szCs w:val="22"/>
        </w:rPr>
      </w:pPr>
      <w:r w:rsidRPr="00840A59">
        <w:rPr>
          <w:rFonts w:eastAsiaTheme="minorHAnsi" w:cstheme="minorHAnsi"/>
          <w:b/>
          <w:bCs/>
          <w:i/>
          <w:iCs/>
          <w:noProof/>
          <w:color w:val="833C0B" w:themeColor="accent2" w:themeShade="80"/>
          <w:szCs w:val="22"/>
        </w:rPr>
        <w:t>Other Legally Authorized Representatives</w:t>
      </w:r>
      <w:r w:rsidRPr="00840A59">
        <w:rPr>
          <w:rFonts w:eastAsiaTheme="minorHAnsi" w:cstheme="minorHAnsi"/>
          <w:b/>
          <w:bCs/>
          <w:noProof/>
          <w:color w:val="833C0B" w:themeColor="accent2" w:themeShade="80"/>
          <w:szCs w:val="22"/>
        </w:rPr>
        <w:t xml:space="preserve">: </w:t>
      </w:r>
      <w:r w:rsidRPr="00840A59">
        <w:rPr>
          <w:rFonts w:eastAsiaTheme="minorHAnsi" w:cstheme="minorHAnsi"/>
          <w:noProof/>
          <w:color w:val="833C0B" w:themeColor="accent2" w:themeShade="80"/>
          <w:szCs w:val="22"/>
        </w:rPr>
        <w:t xml:space="preserve">Complete this section if you will enroll persons with cognitive impairment or impaired decision-making capacity to address the requirements for </w:t>
      </w:r>
      <w:r w:rsidR="000836E6" w:rsidRPr="00840A59">
        <w:rPr>
          <w:rFonts w:eastAsiaTheme="minorHAnsi" w:cstheme="minorHAnsi"/>
          <w:noProof/>
          <w:color w:val="833C0B" w:themeColor="accent2" w:themeShade="80"/>
          <w:szCs w:val="22"/>
        </w:rPr>
        <w:t>legally authorized representatives (LARs)</w:t>
      </w:r>
      <w:r w:rsidRPr="00840A59">
        <w:rPr>
          <w:rFonts w:eastAsiaTheme="minorHAnsi" w:cstheme="minorHAnsi"/>
          <w:noProof/>
          <w:color w:val="833C0B" w:themeColor="accent2" w:themeShade="80"/>
          <w:szCs w:val="22"/>
        </w:rPr>
        <w:t>. Include the following:</w:t>
      </w:r>
    </w:p>
    <w:p w14:paraId="12770783" w14:textId="0D00A6BA" w:rsidR="000B4FC3" w:rsidRPr="00840A59" w:rsidRDefault="000B4FC3" w:rsidP="002C2DE5">
      <w:pPr>
        <w:pStyle w:val="ListParagraph"/>
        <w:numPr>
          <w:ilvl w:val="1"/>
          <w:numId w:val="110"/>
        </w:numPr>
        <w:spacing w:before="60"/>
        <w:contextualSpacing w:val="0"/>
        <w:rPr>
          <w:rFonts w:eastAsiaTheme="minorHAnsi" w:cstheme="minorHAnsi"/>
          <w:noProof/>
          <w:color w:val="833C0B" w:themeColor="accent2" w:themeShade="80"/>
          <w:szCs w:val="22"/>
        </w:rPr>
      </w:pPr>
      <w:r w:rsidRPr="00840A59">
        <w:rPr>
          <w:rFonts w:eastAsiaTheme="minorHAnsi" w:cstheme="minorHAnsi"/>
          <w:b/>
          <w:bCs/>
          <w:noProof/>
          <w:color w:val="833C0B" w:themeColor="accent2" w:themeShade="80"/>
          <w:szCs w:val="22"/>
        </w:rPr>
        <w:t>Indicate</w:t>
      </w:r>
      <w:r w:rsidR="00911AD3" w:rsidRPr="00840A59">
        <w:rPr>
          <w:rFonts w:eastAsiaTheme="minorHAnsi" w:cstheme="minorHAnsi"/>
          <w:b/>
          <w:bCs/>
          <w:noProof/>
          <w:color w:val="833C0B" w:themeColor="accent2" w:themeShade="80"/>
          <w:szCs w:val="22"/>
        </w:rPr>
        <w:t xml:space="preserve"> </w:t>
      </w:r>
      <w:r w:rsidRPr="00840A59">
        <w:rPr>
          <w:rFonts w:eastAsiaTheme="minorHAnsi" w:cstheme="minorHAnsi"/>
          <w:b/>
          <w:bCs/>
          <w:noProof/>
          <w:color w:val="833C0B" w:themeColor="accent2" w:themeShade="80"/>
          <w:szCs w:val="22"/>
        </w:rPr>
        <w:t>who can provide consent</w:t>
      </w:r>
      <w:r w:rsidRPr="00840A59">
        <w:rPr>
          <w:rFonts w:eastAsiaTheme="minorHAnsi" w:cstheme="minorHAnsi"/>
          <w:noProof/>
          <w:color w:val="833C0B" w:themeColor="accent2" w:themeShade="80"/>
          <w:szCs w:val="22"/>
        </w:rPr>
        <w:t xml:space="preserve"> and indicate the order of priority for obtaining permission</w:t>
      </w:r>
      <w:r w:rsidR="003A1CF3" w:rsidRPr="00840A59">
        <w:rPr>
          <w:rFonts w:eastAsiaTheme="minorHAnsi" w:cstheme="minorHAnsi"/>
          <w:noProof/>
          <w:color w:val="833C0B" w:themeColor="accent2" w:themeShade="80"/>
          <w:szCs w:val="22"/>
        </w:rPr>
        <w:t xml:space="preserve"> from those who may consent</w:t>
      </w:r>
      <w:r w:rsidRPr="00840A59">
        <w:rPr>
          <w:rFonts w:eastAsiaTheme="minorHAnsi" w:cstheme="minorHAnsi"/>
          <w:noProof/>
          <w:color w:val="833C0B" w:themeColor="accent2" w:themeShade="80"/>
          <w:szCs w:val="22"/>
        </w:rPr>
        <w:t xml:space="preserve"> </w:t>
      </w:r>
      <w:r w:rsidR="003A1CF3" w:rsidRPr="00840A59">
        <w:rPr>
          <w:rFonts w:eastAsiaTheme="minorHAnsi" w:cstheme="minorHAnsi"/>
          <w:noProof/>
          <w:color w:val="833C0B" w:themeColor="accent2" w:themeShade="80"/>
          <w:szCs w:val="22"/>
        </w:rPr>
        <w:t xml:space="preserve">(e.g., </w:t>
      </w:r>
      <w:r w:rsidRPr="00840A59">
        <w:rPr>
          <w:rFonts w:eastAsiaTheme="minorHAnsi" w:cstheme="minorHAnsi"/>
          <w:noProof/>
          <w:color w:val="833C0B" w:themeColor="accent2" w:themeShade="80"/>
          <w:szCs w:val="22"/>
        </w:rPr>
        <w:t>durable power of attorney for health care, a court-appointed guardian for health care decisions, spouse, adult children</w:t>
      </w:r>
      <w:r w:rsidR="003A1CF3" w:rsidRPr="00840A59">
        <w:rPr>
          <w:rFonts w:eastAsiaTheme="minorHAnsi" w:cstheme="minorHAnsi"/>
          <w:noProof/>
          <w:color w:val="833C0B" w:themeColor="accent2" w:themeShade="80"/>
          <w:szCs w:val="22"/>
        </w:rPr>
        <w:t>, etc.)</w:t>
      </w:r>
    </w:p>
    <w:p w14:paraId="77E47954" w14:textId="0F685B42" w:rsidR="000D693A" w:rsidRPr="00840A59" w:rsidRDefault="003A1CF3" w:rsidP="002C2DE5">
      <w:pPr>
        <w:pStyle w:val="ListParagraph"/>
        <w:numPr>
          <w:ilvl w:val="1"/>
          <w:numId w:val="110"/>
        </w:numPr>
        <w:spacing w:before="60"/>
        <w:contextualSpacing w:val="0"/>
        <w:rPr>
          <w:rFonts w:eastAsiaTheme="minorHAnsi" w:cstheme="minorHAnsi"/>
          <w:noProof/>
          <w:color w:val="833C0B" w:themeColor="accent2" w:themeShade="80"/>
          <w:szCs w:val="22"/>
        </w:rPr>
      </w:pPr>
      <w:r w:rsidRPr="00840A59">
        <w:rPr>
          <w:rFonts w:eastAsiaTheme="minorHAnsi" w:cstheme="minorHAnsi"/>
          <w:b/>
          <w:bCs/>
          <w:noProof/>
          <w:color w:val="833C0B" w:themeColor="accent2" w:themeShade="80"/>
          <w:szCs w:val="22"/>
        </w:rPr>
        <w:t>Address any jurisdictional differences</w:t>
      </w:r>
      <w:r w:rsidRPr="00840A59">
        <w:rPr>
          <w:rFonts w:eastAsiaTheme="minorHAnsi" w:cstheme="minorHAnsi"/>
          <w:noProof/>
          <w:color w:val="833C0B" w:themeColor="accent2" w:themeShade="80"/>
          <w:szCs w:val="22"/>
        </w:rPr>
        <w:t xml:space="preserve"> in who may serve as a LAR, if research is conducted outside of Georgia.</w:t>
      </w:r>
    </w:p>
    <w:p w14:paraId="722E9795" w14:textId="7CDD20CE" w:rsidR="0054547E" w:rsidRPr="00840A59" w:rsidRDefault="0054547E" w:rsidP="002C2DE5">
      <w:pPr>
        <w:pStyle w:val="Default"/>
        <w:numPr>
          <w:ilvl w:val="0"/>
          <w:numId w:val="110"/>
        </w:numPr>
        <w:spacing w:before="60"/>
        <w:rPr>
          <w:rFonts w:eastAsiaTheme="minorHAnsi" w:cstheme="minorHAnsi"/>
          <w:b/>
          <w:bCs/>
          <w:i/>
          <w:iCs/>
          <w:noProof/>
          <w:color w:val="833C0B" w:themeColor="accent2" w:themeShade="80"/>
          <w:sz w:val="22"/>
          <w:szCs w:val="22"/>
        </w:rPr>
      </w:pPr>
      <w:r w:rsidRPr="00840A59">
        <w:rPr>
          <w:rFonts w:eastAsiaTheme="minorHAnsi" w:cstheme="minorHAnsi"/>
          <w:b/>
          <w:bCs/>
          <w:i/>
          <w:iCs/>
          <w:noProof/>
          <w:color w:val="833C0B" w:themeColor="accent2" w:themeShade="80"/>
          <w:sz w:val="22"/>
          <w:szCs w:val="22"/>
        </w:rPr>
        <w:t xml:space="preserve">Assent Plans: </w:t>
      </w:r>
      <w:r w:rsidRPr="00840A59">
        <w:rPr>
          <w:rFonts w:eastAsiaTheme="minorHAnsi" w:cstheme="minorHAnsi"/>
          <w:noProof/>
          <w:color w:val="833C0B" w:themeColor="accent2" w:themeShade="80"/>
          <w:sz w:val="22"/>
          <w:szCs w:val="22"/>
        </w:rPr>
        <w:t>Use this section to describe the assent methods for groups listed in #2 of the Consenting and Assenting Parties Inventory, if included in the research.</w:t>
      </w:r>
      <w:r w:rsidR="004432C0" w:rsidRPr="00840A59">
        <w:rPr>
          <w:rFonts w:eastAsiaTheme="minorHAnsi" w:cstheme="minorHAnsi"/>
          <w:noProof/>
          <w:color w:val="833C0B" w:themeColor="accent2" w:themeShade="80"/>
          <w:sz w:val="22"/>
          <w:szCs w:val="22"/>
        </w:rPr>
        <w:t xml:space="preserve"> </w:t>
      </w:r>
      <w:r w:rsidR="004432C0" w:rsidRPr="00840A59">
        <w:rPr>
          <w:rFonts w:eastAsiaTheme="minorHAnsi" w:cstheme="minorHAnsi"/>
          <w:b/>
          <w:bCs/>
          <w:noProof/>
          <w:color w:val="833C0B" w:themeColor="accent2" w:themeShade="80"/>
          <w:sz w:val="22"/>
          <w:szCs w:val="22"/>
        </w:rPr>
        <w:t xml:space="preserve">Address each of the following elements separately for the enrollment of minors, </w:t>
      </w:r>
      <w:r w:rsidR="00840A59" w:rsidRPr="00840A59">
        <w:rPr>
          <w:rFonts w:eastAsiaTheme="minorHAnsi" w:cstheme="minorHAnsi"/>
          <w:b/>
          <w:bCs/>
          <w:noProof/>
          <w:color w:val="833C0B" w:themeColor="accent2" w:themeShade="80"/>
          <w:sz w:val="22"/>
          <w:szCs w:val="22"/>
        </w:rPr>
        <w:t>cognitively impaired</w:t>
      </w:r>
      <w:r w:rsidR="004432C0" w:rsidRPr="00840A59">
        <w:rPr>
          <w:rFonts w:eastAsiaTheme="minorHAnsi" w:cstheme="minorHAnsi"/>
          <w:b/>
          <w:bCs/>
          <w:noProof/>
          <w:color w:val="833C0B" w:themeColor="accent2" w:themeShade="80"/>
          <w:sz w:val="22"/>
          <w:szCs w:val="22"/>
        </w:rPr>
        <w:t xml:space="preserve"> persons, and persons with impaired decision-making capacity</w:t>
      </w:r>
      <w:r w:rsidR="002B7358" w:rsidRPr="00840A59">
        <w:rPr>
          <w:rFonts w:eastAsiaTheme="minorHAnsi" w:cstheme="minorHAnsi"/>
          <w:b/>
          <w:bCs/>
          <w:noProof/>
          <w:color w:val="833C0B" w:themeColor="accent2" w:themeShade="80"/>
          <w:sz w:val="22"/>
          <w:szCs w:val="22"/>
        </w:rPr>
        <w:t>.</w:t>
      </w:r>
    </w:p>
    <w:p w14:paraId="5F25D1CF" w14:textId="112F2F56" w:rsidR="003D5C86" w:rsidRPr="00840A59" w:rsidRDefault="003D5C86" w:rsidP="002C2DE5">
      <w:pPr>
        <w:pStyle w:val="Default"/>
        <w:numPr>
          <w:ilvl w:val="1"/>
          <w:numId w:val="110"/>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Indicate which </w:t>
      </w:r>
      <w:r w:rsidR="004432C0" w:rsidRPr="00840A59">
        <w:rPr>
          <w:rFonts w:eastAsiaTheme="minorHAnsi" w:cstheme="minorHAnsi"/>
          <w:b/>
          <w:bCs/>
          <w:noProof/>
          <w:color w:val="833C0B" w:themeColor="accent2" w:themeShade="80"/>
          <w:sz w:val="22"/>
          <w:szCs w:val="22"/>
        </w:rPr>
        <w:t>groups</w:t>
      </w:r>
      <w:r w:rsidRPr="00840A59">
        <w:rPr>
          <w:rFonts w:eastAsiaTheme="minorHAnsi" w:cstheme="minorHAnsi"/>
          <w:b/>
          <w:bCs/>
          <w:noProof/>
          <w:color w:val="833C0B" w:themeColor="accent2" w:themeShade="80"/>
          <w:sz w:val="22"/>
          <w:szCs w:val="22"/>
        </w:rPr>
        <w:t xml:space="preserve"> will provide assent for the research: </w:t>
      </w:r>
    </w:p>
    <w:p w14:paraId="775AB4D9" w14:textId="31ADAAF2" w:rsidR="004432C0" w:rsidRPr="00840A59" w:rsidRDefault="004432C0" w:rsidP="002C2DE5">
      <w:pPr>
        <w:pStyle w:val="Default"/>
        <w:numPr>
          <w:ilvl w:val="2"/>
          <w:numId w:val="110"/>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If enrolling minors:</w:t>
      </w:r>
      <w:r w:rsidRPr="00840A59">
        <w:rPr>
          <w:rFonts w:eastAsiaTheme="minorHAnsi" w:cstheme="minorHAnsi"/>
          <w:noProof/>
          <w:color w:val="833C0B" w:themeColor="accent2" w:themeShade="80"/>
          <w:sz w:val="22"/>
          <w:szCs w:val="22"/>
        </w:rPr>
        <w:t xml:space="preserve"> indicate if assent be obtained according to</w:t>
      </w:r>
      <w:r w:rsidRPr="00840A59">
        <w:rPr>
          <w:rFonts w:eastAsiaTheme="minorHAnsi" w:cstheme="minorHAnsi"/>
          <w:b/>
          <w:bCs/>
          <w:noProof/>
          <w:color w:val="833C0B" w:themeColor="accent2" w:themeShade="80"/>
          <w:sz w:val="22"/>
          <w:szCs w:val="22"/>
        </w:rPr>
        <w:t xml:space="preserve"> </w:t>
      </w:r>
      <w:r w:rsidRPr="00840A59">
        <w:rPr>
          <w:rFonts w:eastAsiaTheme="minorHAnsi" w:cstheme="minorHAnsi"/>
          <w:noProof/>
          <w:color w:val="833C0B" w:themeColor="accent2" w:themeShade="80"/>
          <w:sz w:val="22"/>
          <w:szCs w:val="22"/>
        </w:rPr>
        <w:t>Emory’s age-based guidance or will deviate from the age-based approach</w:t>
      </w:r>
    </w:p>
    <w:p w14:paraId="170A5C81" w14:textId="2ACF8CD6" w:rsidR="0054547E" w:rsidRPr="00840A59" w:rsidRDefault="003D5C86" w:rsidP="002C2DE5">
      <w:pPr>
        <w:pStyle w:val="Default"/>
        <w:numPr>
          <w:ilvl w:val="2"/>
          <w:numId w:val="110"/>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If only a subset of </w:t>
      </w:r>
      <w:r w:rsidR="004432C0" w:rsidRPr="00840A59">
        <w:rPr>
          <w:rFonts w:eastAsiaTheme="minorHAnsi" w:cstheme="minorHAnsi"/>
          <w:b/>
          <w:bCs/>
          <w:noProof/>
          <w:color w:val="833C0B" w:themeColor="accent2" w:themeShade="80"/>
          <w:sz w:val="22"/>
          <w:szCs w:val="22"/>
        </w:rPr>
        <w:t xml:space="preserve">participants </w:t>
      </w:r>
      <w:r w:rsidRPr="00840A59">
        <w:rPr>
          <w:rFonts w:eastAsiaTheme="minorHAnsi" w:cstheme="minorHAnsi"/>
          <w:b/>
          <w:bCs/>
          <w:noProof/>
          <w:color w:val="833C0B" w:themeColor="accent2" w:themeShade="80"/>
          <w:sz w:val="22"/>
          <w:szCs w:val="22"/>
        </w:rPr>
        <w:t>will provide assent</w:t>
      </w:r>
      <w:r w:rsidRPr="00840A59">
        <w:rPr>
          <w:rFonts w:eastAsiaTheme="minorHAnsi" w:cstheme="minorHAnsi"/>
          <w:noProof/>
          <w:color w:val="833C0B" w:themeColor="accent2" w:themeShade="80"/>
          <w:sz w:val="22"/>
          <w:szCs w:val="22"/>
        </w:rPr>
        <w:t>, indicate how the requirement for assent will be determined.</w:t>
      </w:r>
    </w:p>
    <w:p w14:paraId="2B77EDD3" w14:textId="5F1F59B0" w:rsidR="003D5C86" w:rsidRPr="00840A59" w:rsidRDefault="003D5C86" w:rsidP="002C2DE5">
      <w:pPr>
        <w:pStyle w:val="Default"/>
        <w:numPr>
          <w:ilvl w:val="2"/>
          <w:numId w:val="110"/>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If seeking to waive the requirement for assent, </w:t>
      </w:r>
      <w:r w:rsidRPr="00840A59">
        <w:rPr>
          <w:rFonts w:eastAsiaTheme="minorHAnsi" w:cstheme="minorHAnsi"/>
          <w:noProof/>
          <w:color w:val="833C0B" w:themeColor="accent2" w:themeShade="80"/>
          <w:sz w:val="22"/>
          <w:szCs w:val="22"/>
        </w:rPr>
        <w:t>briefly justify why assent cannot be, or is impractical to be obtained</w:t>
      </w:r>
      <w:r w:rsidR="002B7358" w:rsidRPr="00840A59">
        <w:rPr>
          <w:rFonts w:eastAsiaTheme="minorHAnsi" w:cstheme="minorHAnsi"/>
          <w:noProof/>
          <w:color w:val="833C0B" w:themeColor="accent2" w:themeShade="80"/>
          <w:sz w:val="22"/>
          <w:szCs w:val="22"/>
        </w:rPr>
        <w:t xml:space="preserve"> from some or all participants.</w:t>
      </w:r>
    </w:p>
    <w:p w14:paraId="76E3E0ED" w14:textId="23032772" w:rsidR="0054547E" w:rsidRPr="00840A59" w:rsidRDefault="003D5C86" w:rsidP="002C2DE5">
      <w:pPr>
        <w:pStyle w:val="Default"/>
        <w:numPr>
          <w:ilvl w:val="1"/>
          <w:numId w:val="110"/>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Describe </w:t>
      </w:r>
      <w:r w:rsidR="002B7358" w:rsidRPr="00840A59">
        <w:rPr>
          <w:rFonts w:eastAsiaTheme="minorHAnsi" w:cstheme="minorHAnsi"/>
          <w:b/>
          <w:bCs/>
          <w:noProof/>
          <w:color w:val="833C0B" w:themeColor="accent2" w:themeShade="80"/>
          <w:sz w:val="22"/>
          <w:szCs w:val="22"/>
        </w:rPr>
        <w:t>the</w:t>
      </w:r>
      <w:r w:rsidRPr="00840A59">
        <w:rPr>
          <w:rFonts w:eastAsiaTheme="minorHAnsi" w:cstheme="minorHAnsi"/>
          <w:b/>
          <w:bCs/>
          <w:noProof/>
          <w:color w:val="833C0B" w:themeColor="accent2" w:themeShade="80"/>
          <w:sz w:val="22"/>
          <w:szCs w:val="22"/>
        </w:rPr>
        <w:t xml:space="preserve"> assent </w:t>
      </w:r>
      <w:r w:rsidR="002B7358" w:rsidRPr="00840A59">
        <w:rPr>
          <w:rFonts w:eastAsiaTheme="minorHAnsi" w:cstheme="minorHAnsi"/>
          <w:b/>
          <w:bCs/>
          <w:noProof/>
          <w:color w:val="833C0B" w:themeColor="accent2" w:themeShade="80"/>
          <w:sz w:val="22"/>
          <w:szCs w:val="22"/>
        </w:rPr>
        <w:t xml:space="preserve">process, including </w:t>
      </w:r>
      <w:r w:rsidR="009A0D32" w:rsidRPr="00840A59">
        <w:rPr>
          <w:rFonts w:eastAsiaTheme="minorHAnsi" w:cstheme="minorHAnsi"/>
          <w:b/>
          <w:bCs/>
          <w:noProof/>
          <w:color w:val="833C0B" w:themeColor="accent2" w:themeShade="80"/>
          <w:sz w:val="22"/>
          <w:szCs w:val="22"/>
        </w:rPr>
        <w:t>if/</w:t>
      </w:r>
      <w:r w:rsidR="002B7358" w:rsidRPr="00840A59">
        <w:rPr>
          <w:rFonts w:eastAsiaTheme="minorHAnsi" w:cstheme="minorHAnsi"/>
          <w:b/>
          <w:bCs/>
          <w:noProof/>
          <w:color w:val="833C0B" w:themeColor="accent2" w:themeShade="80"/>
          <w:sz w:val="22"/>
          <w:szCs w:val="22"/>
        </w:rPr>
        <w:t xml:space="preserve">how assent </w:t>
      </w:r>
      <w:r w:rsidRPr="00840A59">
        <w:rPr>
          <w:rFonts w:eastAsiaTheme="minorHAnsi" w:cstheme="minorHAnsi"/>
          <w:b/>
          <w:bCs/>
          <w:noProof/>
          <w:color w:val="833C0B" w:themeColor="accent2" w:themeShade="80"/>
          <w:sz w:val="22"/>
          <w:szCs w:val="22"/>
        </w:rPr>
        <w:t>will be obtained and documented</w:t>
      </w:r>
      <w:r w:rsidRPr="00840A59">
        <w:rPr>
          <w:rFonts w:eastAsiaTheme="minorHAnsi" w:cstheme="minorHAnsi"/>
          <w:noProof/>
          <w:color w:val="833C0B" w:themeColor="accent2" w:themeShade="80"/>
          <w:sz w:val="22"/>
          <w:szCs w:val="22"/>
        </w:rPr>
        <w:t>, including:</w:t>
      </w:r>
    </w:p>
    <w:p w14:paraId="310DCF32" w14:textId="4B720131" w:rsidR="003D5C86" w:rsidRPr="00840A59" w:rsidRDefault="003D5C86" w:rsidP="002C2DE5">
      <w:pPr>
        <w:pStyle w:val="Default"/>
        <w:numPr>
          <w:ilvl w:val="2"/>
          <w:numId w:val="110"/>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Who will discuss the study with the </w:t>
      </w:r>
      <w:r w:rsidR="004432C0" w:rsidRPr="00840A59">
        <w:rPr>
          <w:rFonts w:eastAsiaTheme="minorHAnsi" w:cstheme="minorHAnsi"/>
          <w:b/>
          <w:bCs/>
          <w:noProof/>
          <w:color w:val="833C0B" w:themeColor="accent2" w:themeShade="80"/>
          <w:sz w:val="22"/>
          <w:szCs w:val="22"/>
        </w:rPr>
        <w:t>assenting groups</w:t>
      </w:r>
      <w:r w:rsidRPr="00840A59">
        <w:rPr>
          <w:rFonts w:eastAsiaTheme="minorHAnsi" w:cstheme="minorHAnsi"/>
          <w:noProof/>
          <w:color w:val="833C0B" w:themeColor="accent2" w:themeShade="80"/>
          <w:sz w:val="22"/>
          <w:szCs w:val="22"/>
        </w:rPr>
        <w:t>, prior to obtaining</w:t>
      </w:r>
      <w:r w:rsidR="004432C0" w:rsidRPr="00840A59">
        <w:rPr>
          <w:rFonts w:eastAsiaTheme="minorHAnsi" w:cstheme="minorHAnsi"/>
          <w:noProof/>
          <w:color w:val="833C0B" w:themeColor="accent2" w:themeShade="80"/>
          <w:sz w:val="22"/>
          <w:szCs w:val="22"/>
        </w:rPr>
        <w:t xml:space="preserve"> and documenting</w:t>
      </w:r>
      <w:r w:rsidRPr="00840A59">
        <w:rPr>
          <w:rFonts w:eastAsiaTheme="minorHAnsi" w:cstheme="minorHAnsi"/>
          <w:noProof/>
          <w:color w:val="833C0B" w:themeColor="accent2" w:themeShade="80"/>
          <w:sz w:val="22"/>
          <w:szCs w:val="22"/>
        </w:rPr>
        <w:t xml:space="preserve"> assent</w:t>
      </w:r>
    </w:p>
    <w:p w14:paraId="6025D607" w14:textId="51C2B62C" w:rsidR="004432C0" w:rsidRPr="00840A59" w:rsidRDefault="003D5C86" w:rsidP="002C2DE5">
      <w:pPr>
        <w:pStyle w:val="Default"/>
        <w:numPr>
          <w:ilvl w:val="2"/>
          <w:numId w:val="110"/>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Describe </w:t>
      </w:r>
      <w:r w:rsidR="002B7358" w:rsidRPr="00840A59">
        <w:rPr>
          <w:rFonts w:eastAsiaTheme="minorHAnsi" w:cstheme="minorHAnsi"/>
          <w:b/>
          <w:bCs/>
          <w:noProof/>
          <w:color w:val="833C0B" w:themeColor="accent2" w:themeShade="80"/>
          <w:sz w:val="22"/>
          <w:szCs w:val="22"/>
        </w:rPr>
        <w:t xml:space="preserve">how </w:t>
      </w:r>
      <w:r w:rsidRPr="00840A59">
        <w:rPr>
          <w:rFonts w:eastAsiaTheme="minorHAnsi" w:cstheme="minorHAnsi"/>
          <w:b/>
          <w:bCs/>
          <w:noProof/>
          <w:color w:val="833C0B" w:themeColor="accent2" w:themeShade="80"/>
          <w:sz w:val="22"/>
          <w:szCs w:val="22"/>
        </w:rPr>
        <w:t xml:space="preserve">assent </w:t>
      </w:r>
      <w:r w:rsidR="002B7358" w:rsidRPr="00840A59">
        <w:rPr>
          <w:rFonts w:eastAsiaTheme="minorHAnsi" w:cstheme="minorHAnsi"/>
          <w:b/>
          <w:bCs/>
          <w:noProof/>
          <w:color w:val="833C0B" w:themeColor="accent2" w:themeShade="80"/>
          <w:sz w:val="22"/>
          <w:szCs w:val="22"/>
        </w:rPr>
        <w:t xml:space="preserve">will be </w:t>
      </w:r>
      <w:r w:rsidRPr="00840A59">
        <w:rPr>
          <w:rFonts w:eastAsiaTheme="minorHAnsi" w:cstheme="minorHAnsi"/>
          <w:b/>
          <w:bCs/>
          <w:noProof/>
          <w:color w:val="833C0B" w:themeColor="accent2" w:themeShade="80"/>
          <w:sz w:val="22"/>
          <w:szCs w:val="22"/>
        </w:rPr>
        <w:t>document</w:t>
      </w:r>
      <w:r w:rsidR="002B7358" w:rsidRPr="00840A59">
        <w:rPr>
          <w:rFonts w:eastAsiaTheme="minorHAnsi" w:cstheme="minorHAnsi"/>
          <w:b/>
          <w:bCs/>
          <w:noProof/>
          <w:color w:val="833C0B" w:themeColor="accent2" w:themeShade="80"/>
          <w:sz w:val="22"/>
          <w:szCs w:val="22"/>
        </w:rPr>
        <w:t>ed</w:t>
      </w:r>
      <w:r w:rsidRPr="00840A59">
        <w:rPr>
          <w:rFonts w:eastAsiaTheme="minorHAnsi" w:cstheme="minorHAnsi"/>
          <w:b/>
          <w:bCs/>
          <w:noProof/>
          <w:color w:val="833C0B" w:themeColor="accent2" w:themeShade="80"/>
          <w:sz w:val="22"/>
          <w:szCs w:val="22"/>
        </w:rPr>
        <w:t xml:space="preserve">: </w:t>
      </w:r>
    </w:p>
    <w:p w14:paraId="2707325B" w14:textId="2D489889" w:rsidR="003D5C86" w:rsidRPr="00840A59" w:rsidRDefault="004432C0" w:rsidP="002C2DE5">
      <w:pPr>
        <w:pStyle w:val="Default"/>
        <w:numPr>
          <w:ilvl w:val="3"/>
          <w:numId w:val="110"/>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If obtaining assent from minors: </w:t>
      </w:r>
      <w:r w:rsidRPr="00840A59">
        <w:rPr>
          <w:rFonts w:eastAsiaTheme="minorHAnsi" w:cstheme="minorHAnsi"/>
          <w:noProof/>
          <w:color w:val="833C0B" w:themeColor="accent2" w:themeShade="80"/>
          <w:sz w:val="22"/>
          <w:szCs w:val="22"/>
        </w:rPr>
        <w:t>Briefly describe plans for the use of the child assent script/document</w:t>
      </w:r>
      <w:r w:rsidR="002B7358" w:rsidRPr="00840A59">
        <w:rPr>
          <w:rFonts w:eastAsiaTheme="minorHAnsi" w:cstheme="minorHAnsi"/>
          <w:noProof/>
          <w:color w:val="833C0B" w:themeColor="accent2" w:themeShade="80"/>
          <w:sz w:val="22"/>
          <w:szCs w:val="22"/>
        </w:rPr>
        <w:t xml:space="preserve"> and, if used, ensure a copy of the child assent </w:t>
      </w:r>
      <w:r w:rsidR="007A5DEE" w:rsidRPr="00840A59">
        <w:rPr>
          <w:rFonts w:eastAsiaTheme="minorHAnsi" w:cstheme="minorHAnsi"/>
          <w:noProof/>
          <w:color w:val="833C0B" w:themeColor="accent2" w:themeShade="80"/>
          <w:sz w:val="22"/>
          <w:szCs w:val="22"/>
        </w:rPr>
        <w:t xml:space="preserve">form </w:t>
      </w:r>
      <w:r w:rsidR="002B7358" w:rsidRPr="00840A59">
        <w:rPr>
          <w:rFonts w:eastAsiaTheme="minorHAnsi" w:cstheme="minorHAnsi"/>
          <w:noProof/>
          <w:color w:val="833C0B" w:themeColor="accent2" w:themeShade="80"/>
          <w:sz w:val="22"/>
          <w:szCs w:val="22"/>
        </w:rPr>
        <w:t>is uploaded in the IRB submission under “Local Site Documents” #1</w:t>
      </w:r>
      <w:r w:rsidRPr="00840A59">
        <w:rPr>
          <w:rFonts w:eastAsiaTheme="minorHAnsi" w:cstheme="minorHAnsi"/>
          <w:noProof/>
          <w:color w:val="833C0B" w:themeColor="accent2" w:themeShade="80"/>
          <w:sz w:val="22"/>
          <w:szCs w:val="22"/>
        </w:rPr>
        <w:t xml:space="preserve">. </w:t>
      </w:r>
    </w:p>
    <w:p w14:paraId="284E292E" w14:textId="4600D6E5" w:rsidR="00377FE9" w:rsidRPr="00840A59" w:rsidRDefault="004432C0">
      <w:pPr>
        <w:pStyle w:val="Default"/>
        <w:numPr>
          <w:ilvl w:val="3"/>
          <w:numId w:val="110"/>
        </w:numPr>
        <w:spacing w:before="6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If obtaining assent from adults:</w:t>
      </w:r>
      <w:r w:rsidR="00D43593" w:rsidRPr="00840A59">
        <w:rPr>
          <w:rFonts w:eastAsiaTheme="minorHAnsi" w:cstheme="minorHAnsi"/>
          <w:b/>
          <w:bCs/>
          <w:noProof/>
          <w:color w:val="833C0B" w:themeColor="accent2" w:themeShade="80"/>
          <w:sz w:val="22"/>
          <w:szCs w:val="22"/>
        </w:rPr>
        <w:t xml:space="preserve"> </w:t>
      </w:r>
      <w:r w:rsidR="00D43593" w:rsidRPr="00840A59">
        <w:rPr>
          <w:rFonts w:eastAsiaTheme="minorHAnsi" w:cstheme="minorHAnsi"/>
          <w:noProof/>
          <w:color w:val="833C0B" w:themeColor="accent2" w:themeShade="80"/>
          <w:sz w:val="22"/>
          <w:szCs w:val="22"/>
        </w:rPr>
        <w:t xml:space="preserve">Briefly describe any plans for an assent </w:t>
      </w:r>
      <w:r w:rsidR="00942E3B" w:rsidRPr="00840A59">
        <w:rPr>
          <w:rFonts w:eastAsiaTheme="minorHAnsi" w:cstheme="minorHAnsi"/>
          <w:noProof/>
          <w:color w:val="833C0B" w:themeColor="accent2" w:themeShade="80"/>
          <w:sz w:val="22"/>
          <w:szCs w:val="22"/>
        </w:rPr>
        <w:t xml:space="preserve">process </w:t>
      </w:r>
      <w:r w:rsidR="00D43593" w:rsidRPr="00840A59">
        <w:rPr>
          <w:rFonts w:eastAsiaTheme="minorHAnsi" w:cstheme="minorHAnsi"/>
          <w:noProof/>
          <w:color w:val="833C0B" w:themeColor="accent2" w:themeShade="80"/>
          <w:sz w:val="22"/>
          <w:szCs w:val="22"/>
        </w:rPr>
        <w:t>with adults who may have some capacity to understand the study</w:t>
      </w:r>
      <w:r w:rsidR="00942E3B" w:rsidRPr="00840A59">
        <w:rPr>
          <w:rFonts w:eastAsiaTheme="minorHAnsi" w:cstheme="minorHAnsi"/>
          <w:noProof/>
          <w:color w:val="833C0B" w:themeColor="accent2" w:themeShade="80"/>
          <w:sz w:val="22"/>
          <w:szCs w:val="22"/>
        </w:rPr>
        <w:t>, including documentation.</w:t>
      </w:r>
    </w:p>
    <w:p w14:paraId="490F6022" w14:textId="73950344" w:rsidR="002B7358" w:rsidRPr="00840A59" w:rsidRDefault="00784B15" w:rsidP="002C2DE5">
      <w:pPr>
        <w:pStyle w:val="Default"/>
        <w:numPr>
          <w:ilvl w:val="1"/>
          <w:numId w:val="110"/>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In studies where participants may </w:t>
      </w:r>
      <w:r w:rsidR="004432C0" w:rsidRPr="00840A59">
        <w:rPr>
          <w:rFonts w:eastAsiaTheme="minorHAnsi" w:cstheme="minorHAnsi"/>
          <w:b/>
          <w:bCs/>
          <w:noProof/>
          <w:color w:val="833C0B" w:themeColor="accent2" w:themeShade="80"/>
          <w:sz w:val="22"/>
          <w:szCs w:val="22"/>
        </w:rPr>
        <w:t xml:space="preserve">become eligible to consent for themselves </w:t>
      </w:r>
      <w:r w:rsidR="00577030" w:rsidRPr="00840A59">
        <w:rPr>
          <w:rFonts w:eastAsiaTheme="minorHAnsi" w:cstheme="minorHAnsi"/>
          <w:b/>
          <w:bCs/>
          <w:noProof/>
          <w:color w:val="833C0B" w:themeColor="accent2" w:themeShade="80"/>
          <w:sz w:val="22"/>
          <w:szCs w:val="22"/>
        </w:rPr>
        <w:t xml:space="preserve">in the future </w:t>
      </w:r>
      <w:r w:rsidR="004432C0" w:rsidRPr="00840A59">
        <w:rPr>
          <w:rFonts w:eastAsiaTheme="minorHAnsi" w:cstheme="minorHAnsi"/>
          <w:b/>
          <w:bCs/>
          <w:noProof/>
          <w:color w:val="833C0B" w:themeColor="accent2" w:themeShade="80"/>
          <w:sz w:val="22"/>
          <w:szCs w:val="22"/>
        </w:rPr>
        <w:t xml:space="preserve">(e.g., </w:t>
      </w:r>
      <w:r w:rsidRPr="00840A59">
        <w:rPr>
          <w:rFonts w:eastAsiaTheme="minorHAnsi" w:cstheme="minorHAnsi"/>
          <w:b/>
          <w:bCs/>
          <w:noProof/>
          <w:color w:val="833C0B" w:themeColor="accent2" w:themeShade="80"/>
          <w:sz w:val="22"/>
          <w:szCs w:val="22"/>
        </w:rPr>
        <w:t>ag</w:t>
      </w:r>
      <w:r w:rsidR="002B7358" w:rsidRPr="00840A59">
        <w:rPr>
          <w:rFonts w:eastAsiaTheme="minorHAnsi" w:cstheme="minorHAnsi"/>
          <w:b/>
          <w:bCs/>
          <w:noProof/>
          <w:color w:val="833C0B" w:themeColor="accent2" w:themeShade="80"/>
          <w:sz w:val="22"/>
          <w:szCs w:val="22"/>
        </w:rPr>
        <w:t>ing</w:t>
      </w:r>
      <w:r w:rsidRPr="00840A59">
        <w:rPr>
          <w:rFonts w:eastAsiaTheme="minorHAnsi" w:cstheme="minorHAnsi"/>
          <w:b/>
          <w:bCs/>
          <w:noProof/>
          <w:color w:val="833C0B" w:themeColor="accent2" w:themeShade="80"/>
          <w:sz w:val="22"/>
          <w:szCs w:val="22"/>
        </w:rPr>
        <w:t xml:space="preserve"> into adulthood </w:t>
      </w:r>
      <w:r w:rsidR="004432C0" w:rsidRPr="00840A59">
        <w:rPr>
          <w:rFonts w:eastAsiaTheme="minorHAnsi" w:cstheme="minorHAnsi"/>
          <w:b/>
          <w:bCs/>
          <w:noProof/>
          <w:color w:val="833C0B" w:themeColor="accent2" w:themeShade="80"/>
          <w:sz w:val="22"/>
          <w:szCs w:val="22"/>
        </w:rPr>
        <w:t xml:space="preserve">or </w:t>
      </w:r>
      <w:r w:rsidR="002B7358" w:rsidRPr="00840A59">
        <w:rPr>
          <w:rFonts w:eastAsiaTheme="minorHAnsi" w:cstheme="minorHAnsi"/>
          <w:b/>
          <w:bCs/>
          <w:noProof/>
          <w:color w:val="833C0B" w:themeColor="accent2" w:themeShade="80"/>
          <w:sz w:val="22"/>
          <w:szCs w:val="22"/>
        </w:rPr>
        <w:t>capacity is regained</w:t>
      </w:r>
      <w:r w:rsidR="004432C0" w:rsidRPr="00840A59">
        <w:rPr>
          <w:rFonts w:eastAsiaTheme="minorHAnsi" w:cstheme="minorHAnsi"/>
          <w:b/>
          <w:bCs/>
          <w:noProof/>
          <w:color w:val="833C0B" w:themeColor="accent2" w:themeShade="80"/>
          <w:sz w:val="22"/>
          <w:szCs w:val="22"/>
        </w:rPr>
        <w:t xml:space="preserve">): </w:t>
      </w:r>
      <w:r w:rsidRPr="00840A59">
        <w:rPr>
          <w:rFonts w:eastAsiaTheme="minorHAnsi" w:cstheme="minorHAnsi"/>
          <w:noProof/>
          <w:color w:val="833C0B" w:themeColor="accent2" w:themeShade="80"/>
          <w:sz w:val="22"/>
          <w:szCs w:val="22"/>
        </w:rPr>
        <w:t xml:space="preserve">Describe when and how consent will be obtained from </w:t>
      </w:r>
      <w:r w:rsidR="005472D3" w:rsidRPr="00840A59">
        <w:rPr>
          <w:rFonts w:eastAsiaTheme="minorHAnsi" w:cstheme="minorHAnsi"/>
          <w:noProof/>
          <w:color w:val="833C0B" w:themeColor="accent2" w:themeShade="80"/>
          <w:sz w:val="22"/>
          <w:szCs w:val="22"/>
        </w:rPr>
        <w:t xml:space="preserve">these </w:t>
      </w:r>
      <w:r w:rsidRPr="00840A59">
        <w:rPr>
          <w:rFonts w:eastAsiaTheme="minorHAnsi" w:cstheme="minorHAnsi"/>
          <w:noProof/>
          <w:color w:val="833C0B" w:themeColor="accent2" w:themeShade="80"/>
          <w:sz w:val="22"/>
          <w:szCs w:val="22"/>
        </w:rPr>
        <w:t>participants.</w:t>
      </w:r>
    </w:p>
    <w:p w14:paraId="6718F37A" w14:textId="77777777" w:rsidR="002B7358" w:rsidRPr="00840A59" w:rsidRDefault="002B7358" w:rsidP="002C2DE5">
      <w:pPr>
        <w:pStyle w:val="Default"/>
        <w:ind w:left="720"/>
        <w:rPr>
          <w:rFonts w:eastAsiaTheme="minorHAnsi" w:cstheme="minorHAnsi"/>
          <w:b/>
          <w:bCs/>
          <w:noProof/>
          <w:color w:val="833C0B" w:themeColor="accent2" w:themeShade="80"/>
          <w:sz w:val="22"/>
          <w:szCs w:val="22"/>
        </w:rPr>
      </w:pPr>
    </w:p>
    <w:tbl>
      <w:tblPr>
        <w:tblStyle w:val="TableGrid"/>
        <w:tblW w:w="5000" w:type="pct"/>
        <w:tblInd w:w="0" w:type="dxa"/>
        <w:tblLook w:val="04A0" w:firstRow="1" w:lastRow="0" w:firstColumn="1" w:lastColumn="0" w:noHBand="0" w:noVBand="1"/>
      </w:tblPr>
      <w:tblGrid>
        <w:gridCol w:w="9350"/>
      </w:tblGrid>
      <w:tr w:rsidR="00DD1160" w:rsidRPr="00840A59" w14:paraId="78B70EB2" w14:textId="77777777" w:rsidTr="00C7697E">
        <w:trPr>
          <w:trHeight w:val="432"/>
        </w:trPr>
        <w:tc>
          <w:tcPr>
            <w:tcW w:w="5000" w:type="pct"/>
            <w:shd w:val="clear" w:color="auto" w:fill="44546A" w:themeFill="text2"/>
            <w:vAlign w:val="center"/>
          </w:tcPr>
          <w:p w14:paraId="198AB10D" w14:textId="1EE3FB60" w:rsidR="00DD1160" w:rsidRPr="00840A59" w:rsidRDefault="00577030" w:rsidP="00C7697E">
            <w:pPr>
              <w:pStyle w:val="Default"/>
              <w:rPr>
                <w:rFonts w:eastAsiaTheme="minorHAnsi" w:cstheme="minorHAnsi"/>
                <w:noProof/>
                <w:color w:val="auto"/>
                <w:sz w:val="22"/>
                <w:szCs w:val="22"/>
              </w:rPr>
            </w:pPr>
            <w:r w:rsidRPr="00840A59">
              <w:rPr>
                <w:rFonts w:eastAsiaTheme="minorHAnsi" w:cstheme="minorHAnsi"/>
                <w:b/>
                <w:bCs/>
                <w:noProof/>
                <w:color w:val="FFFFFF" w:themeColor="background1"/>
              </w:rPr>
              <w:t>Special</w:t>
            </w:r>
            <w:r w:rsidR="00DD1160" w:rsidRPr="00840A59">
              <w:rPr>
                <w:rFonts w:eastAsiaTheme="minorHAnsi" w:cstheme="minorHAnsi"/>
                <w:b/>
                <w:bCs/>
                <w:noProof/>
                <w:color w:val="FFFFFF" w:themeColor="background1"/>
              </w:rPr>
              <w:t xml:space="preserve"> Consent </w:t>
            </w:r>
            <w:r w:rsidRPr="00840A59">
              <w:rPr>
                <w:rFonts w:eastAsiaTheme="minorHAnsi" w:cstheme="minorHAnsi"/>
                <w:b/>
                <w:bCs/>
                <w:noProof/>
                <w:color w:val="FFFFFF" w:themeColor="background1"/>
              </w:rPr>
              <w:t xml:space="preserve">and Assent </w:t>
            </w:r>
            <w:r w:rsidR="00DD1160" w:rsidRPr="00840A59">
              <w:rPr>
                <w:rFonts w:eastAsiaTheme="minorHAnsi" w:cstheme="minorHAnsi"/>
                <w:b/>
                <w:bCs/>
                <w:noProof/>
                <w:color w:val="FFFFFF" w:themeColor="background1"/>
              </w:rPr>
              <w:t>Narrative</w:t>
            </w:r>
          </w:p>
        </w:tc>
      </w:tr>
      <w:tr w:rsidR="00DD1160" w:rsidRPr="00840A59" w14:paraId="3804F4DE" w14:textId="77777777" w:rsidTr="00C7697E">
        <w:trPr>
          <w:trHeight w:val="432"/>
        </w:trPr>
        <w:tc>
          <w:tcPr>
            <w:tcW w:w="5000" w:type="pct"/>
            <w:shd w:val="clear" w:color="auto" w:fill="D5DCE4" w:themeFill="text2" w:themeFillTint="33"/>
            <w:vAlign w:val="center"/>
          </w:tcPr>
          <w:p w14:paraId="21BBADBD" w14:textId="2CF32525" w:rsidR="00DD1160" w:rsidRPr="00840A59" w:rsidRDefault="00DD1160" w:rsidP="00C07D5D">
            <w:pPr>
              <w:rPr>
                <w:rFonts w:eastAsiaTheme="minorHAnsi"/>
                <w:noProof/>
              </w:rPr>
            </w:pPr>
            <w:r w:rsidRPr="00840A59">
              <w:rPr>
                <w:rFonts w:eastAsiaTheme="minorHAnsi"/>
                <w:noProof/>
              </w:rPr>
              <w:t xml:space="preserve">1. </w:t>
            </w:r>
            <w:r w:rsidR="00577030" w:rsidRPr="00840A59">
              <w:rPr>
                <w:rFonts w:eastAsiaTheme="minorHAnsi"/>
                <w:noProof/>
              </w:rPr>
              <w:t>Consent of Participants with Limited English Proficiency</w:t>
            </w:r>
          </w:p>
        </w:tc>
      </w:tr>
      <w:tr w:rsidR="00D57451" w:rsidRPr="00DA6670" w14:paraId="00458AA7" w14:textId="77777777" w:rsidTr="00840A59">
        <w:trPr>
          <w:trHeight w:val="864"/>
        </w:trPr>
        <w:tc>
          <w:tcPr>
            <w:tcW w:w="5000" w:type="pct"/>
            <w:shd w:val="clear" w:color="auto" w:fill="auto"/>
            <w:vAlign w:val="center"/>
          </w:tcPr>
          <w:p w14:paraId="3132ADE2" w14:textId="4E97EDB8" w:rsidR="009B2A68" w:rsidRPr="00840A59" w:rsidRDefault="009B2A68" w:rsidP="00DA6670">
            <w:pPr>
              <w:spacing w:after="120"/>
              <w:rPr>
                <w:rFonts w:eastAsiaTheme="minorHAnsi"/>
              </w:rPr>
            </w:pPr>
          </w:p>
        </w:tc>
      </w:tr>
      <w:tr w:rsidR="00DD1160" w:rsidRPr="00840A59" w14:paraId="12298849" w14:textId="77777777" w:rsidTr="00C7697E">
        <w:trPr>
          <w:trHeight w:val="432"/>
        </w:trPr>
        <w:tc>
          <w:tcPr>
            <w:tcW w:w="5000" w:type="pct"/>
            <w:shd w:val="clear" w:color="auto" w:fill="D5DCE4" w:themeFill="text2" w:themeFillTint="33"/>
            <w:vAlign w:val="center"/>
          </w:tcPr>
          <w:p w14:paraId="06E4CA17" w14:textId="026CCF3B" w:rsidR="00DD1160" w:rsidRPr="00840A59" w:rsidRDefault="00DD1160" w:rsidP="00C07D5D">
            <w:pPr>
              <w:rPr>
                <w:rFonts w:eastAsiaTheme="minorHAnsi"/>
              </w:rPr>
            </w:pPr>
            <w:r w:rsidRPr="00840A59">
              <w:rPr>
                <w:rFonts w:eastAsiaTheme="minorHAnsi"/>
              </w:rPr>
              <w:t xml:space="preserve">2. </w:t>
            </w:r>
            <w:r w:rsidR="00577030" w:rsidRPr="00840A59">
              <w:rPr>
                <w:rFonts w:eastAsiaTheme="minorHAnsi"/>
              </w:rPr>
              <w:t>Parental Consent for Minor Participants</w:t>
            </w:r>
          </w:p>
        </w:tc>
      </w:tr>
      <w:tr w:rsidR="00DD1160" w:rsidRPr="00DA6670" w14:paraId="5A717AA6" w14:textId="77777777" w:rsidTr="00840A59">
        <w:trPr>
          <w:trHeight w:val="864"/>
        </w:trPr>
        <w:tc>
          <w:tcPr>
            <w:tcW w:w="5000" w:type="pct"/>
            <w:shd w:val="clear" w:color="auto" w:fill="auto"/>
            <w:vAlign w:val="center"/>
          </w:tcPr>
          <w:p w14:paraId="5E5E15A6" w14:textId="41EEF207" w:rsidR="006878C1" w:rsidRPr="00840A59" w:rsidRDefault="006878C1" w:rsidP="00DA6670">
            <w:pPr>
              <w:spacing w:after="120"/>
              <w:rPr>
                <w:rFonts w:eastAsiaTheme="minorHAnsi"/>
              </w:rPr>
            </w:pPr>
          </w:p>
        </w:tc>
      </w:tr>
      <w:tr w:rsidR="00DD1160" w:rsidRPr="00840A59" w14:paraId="6561ED03" w14:textId="77777777" w:rsidTr="00C7697E">
        <w:trPr>
          <w:trHeight w:val="432"/>
        </w:trPr>
        <w:tc>
          <w:tcPr>
            <w:tcW w:w="5000" w:type="pct"/>
            <w:shd w:val="clear" w:color="auto" w:fill="D5DCE4" w:themeFill="text2" w:themeFillTint="33"/>
            <w:vAlign w:val="center"/>
          </w:tcPr>
          <w:p w14:paraId="4E7B25B2" w14:textId="485254A4" w:rsidR="00DD1160" w:rsidRPr="00840A59" w:rsidRDefault="00DD1160" w:rsidP="00C07D5D">
            <w:pPr>
              <w:rPr>
                <w:rFonts w:eastAsiaTheme="minorHAnsi"/>
              </w:rPr>
            </w:pPr>
            <w:r w:rsidRPr="00840A59">
              <w:rPr>
                <w:rFonts w:eastAsiaTheme="minorHAnsi"/>
              </w:rPr>
              <w:t>3.</w:t>
            </w:r>
            <w:r w:rsidR="00577030" w:rsidRPr="00840A59">
              <w:rPr>
                <w:rFonts w:eastAsiaTheme="minorHAnsi"/>
              </w:rPr>
              <w:t xml:space="preserve"> Other Legally Authorized Representatives</w:t>
            </w:r>
          </w:p>
        </w:tc>
      </w:tr>
      <w:tr w:rsidR="00DD1160" w:rsidRPr="00DA6670" w14:paraId="23373578" w14:textId="77777777" w:rsidTr="00840A59">
        <w:trPr>
          <w:trHeight w:val="864"/>
        </w:trPr>
        <w:tc>
          <w:tcPr>
            <w:tcW w:w="5000" w:type="pct"/>
            <w:shd w:val="clear" w:color="auto" w:fill="auto"/>
            <w:vAlign w:val="center"/>
          </w:tcPr>
          <w:p w14:paraId="78CE73A3" w14:textId="17316653" w:rsidR="006878C1" w:rsidRPr="00840A59" w:rsidRDefault="006878C1" w:rsidP="00DA6670">
            <w:pPr>
              <w:spacing w:after="120"/>
              <w:rPr>
                <w:rFonts w:eastAsiaTheme="minorHAnsi"/>
              </w:rPr>
            </w:pPr>
          </w:p>
        </w:tc>
      </w:tr>
      <w:tr w:rsidR="00A66E5A" w:rsidRPr="00840A59" w14:paraId="533D7FFC" w14:textId="77777777" w:rsidTr="00C7697E">
        <w:trPr>
          <w:trHeight w:val="432"/>
        </w:trPr>
        <w:tc>
          <w:tcPr>
            <w:tcW w:w="5000" w:type="pct"/>
            <w:shd w:val="clear" w:color="auto" w:fill="D5DCE4" w:themeFill="text2" w:themeFillTint="33"/>
            <w:vAlign w:val="center"/>
          </w:tcPr>
          <w:p w14:paraId="599C10CD" w14:textId="57CD3621" w:rsidR="00A66E5A" w:rsidRPr="00840A59" w:rsidRDefault="00577030" w:rsidP="00C07D5D">
            <w:pPr>
              <w:rPr>
                <w:rFonts w:eastAsiaTheme="minorHAnsi"/>
              </w:rPr>
            </w:pPr>
            <w:r w:rsidRPr="00840A59">
              <w:rPr>
                <w:rFonts w:eastAsiaTheme="minorHAnsi"/>
              </w:rPr>
              <w:t>4</w:t>
            </w:r>
            <w:r w:rsidR="00A66E5A" w:rsidRPr="00840A59">
              <w:rPr>
                <w:rFonts w:eastAsiaTheme="minorHAnsi"/>
              </w:rPr>
              <w:t>.</w:t>
            </w:r>
            <w:r w:rsidRPr="00840A59">
              <w:rPr>
                <w:rFonts w:eastAsiaTheme="minorHAnsi"/>
              </w:rPr>
              <w:t xml:space="preserve"> Assent Plans</w:t>
            </w:r>
          </w:p>
        </w:tc>
      </w:tr>
      <w:tr w:rsidR="002B7358" w:rsidRPr="00DA6670" w14:paraId="47959838" w14:textId="77777777" w:rsidTr="00840A59">
        <w:trPr>
          <w:trHeight w:val="864"/>
        </w:trPr>
        <w:tc>
          <w:tcPr>
            <w:tcW w:w="5000" w:type="pct"/>
            <w:shd w:val="clear" w:color="auto" w:fill="auto"/>
            <w:vAlign w:val="center"/>
          </w:tcPr>
          <w:p w14:paraId="5248A2AD" w14:textId="73CA24C5" w:rsidR="0054547E" w:rsidRPr="00840A59" w:rsidRDefault="0054547E" w:rsidP="00DA6670">
            <w:pPr>
              <w:spacing w:after="120"/>
              <w:rPr>
                <w:rFonts w:eastAsiaTheme="minorHAnsi"/>
              </w:rPr>
            </w:pPr>
          </w:p>
        </w:tc>
      </w:tr>
    </w:tbl>
    <w:p w14:paraId="7FC5A997" w14:textId="77777777" w:rsidR="006208FF" w:rsidRPr="00840A59" w:rsidRDefault="006208FF" w:rsidP="00A67EF8">
      <w:pPr>
        <w:pStyle w:val="Default"/>
        <w:rPr>
          <w:rFonts w:eastAsiaTheme="minorHAnsi" w:cstheme="minorHAnsi"/>
          <w:color w:val="833C0B" w:themeColor="accent2" w:themeShade="80"/>
          <w:sz w:val="22"/>
          <w:szCs w:val="22"/>
        </w:rPr>
      </w:pPr>
    </w:p>
    <w:p w14:paraId="6F6CFB96" w14:textId="77777777" w:rsidR="006208FF" w:rsidRPr="00840A59" w:rsidRDefault="006208FF" w:rsidP="006208FF">
      <w:pPr>
        <w:pStyle w:val="Heading1"/>
        <w:rPr>
          <w:noProof/>
        </w:rPr>
      </w:pPr>
      <w:bookmarkStart w:id="305" w:name="_Toc174624502"/>
      <w:r w:rsidRPr="00840A59">
        <w:rPr>
          <w:noProof/>
        </w:rPr>
        <w:t>Reporting Results and Incidental Findings</w:t>
      </w:r>
      <w:bookmarkEnd w:id="305"/>
      <w:r w:rsidRPr="00840A59">
        <w:rPr>
          <w:noProof/>
        </w:rPr>
        <w:t xml:space="preserve"> </w:t>
      </w:r>
    </w:p>
    <w:p w14:paraId="6ED0C865" w14:textId="77777777" w:rsidR="006208FF" w:rsidRPr="00840A59" w:rsidRDefault="006208FF" w:rsidP="00E447D9">
      <w:pPr>
        <w:pStyle w:val="Default"/>
        <w:spacing w:before="24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In the Participant Results Narrative box, describe the </w:t>
      </w:r>
      <w:r w:rsidRPr="00840A59">
        <w:rPr>
          <w:rFonts w:eastAsiaTheme="minorHAnsi" w:cstheme="minorBidi"/>
          <w:b/>
          <w:bCs/>
          <w:noProof/>
          <w:color w:val="833C0B" w:themeColor="accent2" w:themeShade="80"/>
          <w:sz w:val="22"/>
          <w:szCs w:val="22"/>
        </w:rPr>
        <w:t>plans for managing routine and incidental results that may arise</w:t>
      </w:r>
      <w:r w:rsidRPr="00840A59">
        <w:rPr>
          <w:rFonts w:eastAsiaTheme="minorHAnsi" w:cstheme="minorHAnsi"/>
          <w:b/>
          <w:bCs/>
          <w:noProof/>
          <w:color w:val="833C0B" w:themeColor="accent2" w:themeShade="80"/>
          <w:sz w:val="22"/>
          <w:szCs w:val="22"/>
        </w:rPr>
        <w:t xml:space="preserve"> from the research. </w:t>
      </w:r>
    </w:p>
    <w:p w14:paraId="5AA4C6C5" w14:textId="77777777" w:rsidR="006208FF" w:rsidRPr="00840A59" w:rsidRDefault="006208FF" w:rsidP="006208FF">
      <w:pPr>
        <w:pStyle w:val="Default"/>
        <w:spacing w:before="120"/>
        <w:rPr>
          <w:rFonts w:eastAsiaTheme="minorHAnsi" w:cstheme="minorHAnsi"/>
          <w:b/>
          <w:bCs/>
          <w:noProof/>
          <w:color w:val="833C0B" w:themeColor="accent2" w:themeShade="80"/>
          <w:sz w:val="22"/>
          <w:szCs w:val="22"/>
        </w:rPr>
      </w:pPr>
      <w:r w:rsidRPr="00840A59">
        <w:rPr>
          <w:rFonts w:eastAsiaTheme="minorHAnsi" w:cstheme="minorHAnsi"/>
          <w:i/>
          <w:iCs/>
          <w:noProof/>
          <w:color w:val="833C0B" w:themeColor="accent2" w:themeShade="80"/>
          <w:sz w:val="22"/>
          <w:szCs w:val="22"/>
        </w:rPr>
        <w:t>Note:</w:t>
      </w:r>
      <w:r w:rsidRPr="00840A59">
        <w:rPr>
          <w:rFonts w:eastAsiaTheme="minorHAnsi" w:cstheme="minorHAnsi"/>
          <w:b/>
          <w:bCs/>
          <w:noProof/>
          <w:color w:val="833C0B" w:themeColor="accent2" w:themeShade="80"/>
          <w:sz w:val="22"/>
          <w:szCs w:val="22"/>
        </w:rPr>
        <w:t xml:space="preserve"> </w:t>
      </w:r>
      <w:hyperlink r:id="rId66" w:history="1">
        <w:r w:rsidRPr="00840A59">
          <w:rPr>
            <w:rStyle w:val="Hyperlink"/>
            <w:rFonts w:eastAsiaTheme="minorHAnsi" w:cstheme="minorHAnsi"/>
            <w:noProof/>
            <w:sz w:val="22"/>
            <w:szCs w:val="22"/>
          </w:rPr>
          <w:t>Incidental findings</w:t>
        </w:r>
      </w:hyperlink>
      <w:r w:rsidRPr="00840A59">
        <w:rPr>
          <w:rFonts w:eastAsiaTheme="minorHAnsi" w:cstheme="minorHAnsi"/>
          <w:noProof/>
          <w:color w:val="833C0B" w:themeColor="accent2" w:themeShade="80"/>
          <w:sz w:val="22"/>
          <w:szCs w:val="22"/>
        </w:rPr>
        <w:t xml:space="preserve"> are results that may arise but are outside the original purpose for which a test or procedure was conducted.</w:t>
      </w:r>
      <w:r w:rsidRPr="00840A59">
        <w:rPr>
          <w:rFonts w:eastAsiaTheme="minorHAnsi" w:cstheme="minorHAnsi"/>
          <w:b/>
          <w:bCs/>
          <w:noProof/>
          <w:color w:val="833C0B" w:themeColor="accent2" w:themeShade="80"/>
          <w:sz w:val="22"/>
          <w:szCs w:val="22"/>
        </w:rPr>
        <w:t xml:space="preserve"> </w:t>
      </w:r>
      <w:r w:rsidRPr="00840A59">
        <w:rPr>
          <w:rFonts w:eastAsiaTheme="minorHAnsi" w:cstheme="minorHAnsi"/>
          <w:noProof/>
          <w:color w:val="833C0B" w:themeColor="accent2" w:themeShade="80"/>
          <w:sz w:val="22"/>
          <w:szCs w:val="22"/>
        </w:rPr>
        <w:t xml:space="preserve">Some tests/procedures that may produce incidental findings include imaging procedures, such a CAT scans and fMRIs, and genetic testing, such as paternity/donor match tests or genetic sequencing. </w:t>
      </w:r>
    </w:p>
    <w:p w14:paraId="7E6A6BF9" w14:textId="77777777" w:rsidR="006208FF" w:rsidRPr="00840A59" w:rsidRDefault="006208FF" w:rsidP="006208FF">
      <w:pPr>
        <w:pStyle w:val="Default"/>
        <w:spacing w:before="12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For both the </w:t>
      </w:r>
      <w:r w:rsidRPr="00840A59">
        <w:rPr>
          <w:rFonts w:eastAsiaTheme="minorHAnsi" w:cstheme="minorHAnsi"/>
          <w:b/>
          <w:bCs/>
          <w:i/>
          <w:iCs/>
          <w:noProof/>
          <w:color w:val="833C0B" w:themeColor="accent2" w:themeShade="80"/>
          <w:sz w:val="22"/>
          <w:szCs w:val="22"/>
        </w:rPr>
        <w:t>Routine or Expected Results</w:t>
      </w:r>
      <w:r w:rsidRPr="00840A59">
        <w:rPr>
          <w:rFonts w:eastAsiaTheme="minorHAnsi" w:cstheme="minorHAnsi"/>
          <w:b/>
          <w:bCs/>
          <w:noProof/>
          <w:color w:val="833C0B" w:themeColor="accent2" w:themeShade="80"/>
          <w:sz w:val="22"/>
          <w:szCs w:val="22"/>
        </w:rPr>
        <w:t xml:space="preserve"> and </w:t>
      </w:r>
      <w:r w:rsidRPr="00840A59">
        <w:rPr>
          <w:rFonts w:eastAsiaTheme="minorHAnsi" w:cstheme="minorHAnsi"/>
          <w:b/>
          <w:bCs/>
          <w:i/>
          <w:iCs/>
          <w:noProof/>
          <w:color w:val="833C0B" w:themeColor="accent2" w:themeShade="80"/>
          <w:sz w:val="22"/>
          <w:szCs w:val="22"/>
        </w:rPr>
        <w:t>Incidental Results</w:t>
      </w:r>
      <w:r w:rsidRPr="00840A59">
        <w:rPr>
          <w:rFonts w:eastAsiaTheme="minorHAnsi" w:cstheme="minorHAnsi"/>
          <w:b/>
          <w:bCs/>
          <w:noProof/>
          <w:color w:val="833C0B" w:themeColor="accent2" w:themeShade="80"/>
          <w:sz w:val="22"/>
          <w:szCs w:val="22"/>
        </w:rPr>
        <w:t xml:space="preserve"> sub-sections, address the following:</w:t>
      </w:r>
    </w:p>
    <w:p w14:paraId="53BD2BB0" w14:textId="77777777" w:rsidR="006208FF" w:rsidRPr="00840A59" w:rsidRDefault="006208FF" w:rsidP="006208FF">
      <w:pPr>
        <w:pStyle w:val="Default"/>
        <w:numPr>
          <w:ilvl w:val="0"/>
          <w:numId w:val="68"/>
        </w:numPr>
        <w:spacing w:before="60"/>
        <w:rPr>
          <w:rFonts w:eastAsiaTheme="minorHAnsi" w:cstheme="minorBidi"/>
          <w:noProof/>
          <w:color w:val="833C0B" w:themeColor="accent2" w:themeShade="80"/>
        </w:rPr>
      </w:pPr>
      <w:r w:rsidRPr="00840A59">
        <w:rPr>
          <w:rFonts w:eastAsiaTheme="minorHAnsi" w:cstheme="minorBidi"/>
          <w:b/>
          <w:bCs/>
          <w:noProof/>
          <w:color w:val="833C0B" w:themeColor="accent2" w:themeShade="80"/>
          <w:sz w:val="22"/>
          <w:szCs w:val="22"/>
        </w:rPr>
        <w:t>The participant-specific findings or results that may be generated</w:t>
      </w:r>
      <w:r w:rsidRPr="00840A59">
        <w:rPr>
          <w:rFonts w:eastAsiaTheme="minorHAnsi" w:cstheme="minorBidi"/>
          <w:noProof/>
          <w:color w:val="833C0B" w:themeColor="accent2" w:themeShade="80"/>
          <w:sz w:val="22"/>
          <w:szCs w:val="22"/>
        </w:rPr>
        <w:t xml:space="preserve">, such as those generated from certified laboratory tests, genetic testing, investigational/exploratory diagnostic results, or clinical imaging. </w:t>
      </w:r>
    </w:p>
    <w:p w14:paraId="1B41DF13" w14:textId="77777777" w:rsidR="006208FF" w:rsidRPr="00840A59" w:rsidRDefault="006208FF" w:rsidP="006208FF">
      <w:pPr>
        <w:pStyle w:val="Default"/>
        <w:numPr>
          <w:ilvl w:val="1"/>
          <w:numId w:val="68"/>
        </w:numPr>
        <w:spacing w:before="60"/>
        <w:rPr>
          <w:rFonts w:eastAsiaTheme="minorHAnsi" w:cstheme="minorBidi"/>
          <w:noProof/>
          <w:color w:val="833C0B" w:themeColor="accent2" w:themeShade="80"/>
        </w:rPr>
      </w:pPr>
      <w:r w:rsidRPr="00840A59">
        <w:rPr>
          <w:rFonts w:eastAsiaTheme="minorHAnsi" w:cstheme="minorBidi"/>
          <w:b/>
          <w:bCs/>
          <w:noProof/>
          <w:color w:val="833C0B" w:themeColor="accent2" w:themeShade="80"/>
          <w:sz w:val="22"/>
          <w:szCs w:val="22"/>
        </w:rPr>
        <w:t>In the incidental findings section, identify which activities may produce incidental findings</w:t>
      </w:r>
      <w:r w:rsidRPr="00840A59">
        <w:rPr>
          <w:rFonts w:eastAsiaTheme="minorHAnsi" w:cstheme="minorBidi"/>
          <w:noProof/>
          <w:color w:val="833C0B" w:themeColor="accent2" w:themeShade="80"/>
          <w:sz w:val="22"/>
          <w:szCs w:val="22"/>
        </w:rPr>
        <w:t xml:space="preserve"> and how these findings will be recognized, analyzed, and handled. Identify any secondary findings that are being sought actively, findings that may be anticipatable, and findings that might be un-anticipatable.</w:t>
      </w:r>
    </w:p>
    <w:p w14:paraId="4917911A" w14:textId="77777777" w:rsidR="006208FF" w:rsidRPr="00840A59" w:rsidRDefault="006208FF" w:rsidP="006208FF">
      <w:pPr>
        <w:pStyle w:val="Default"/>
        <w:numPr>
          <w:ilvl w:val="0"/>
          <w:numId w:val="68"/>
        </w:numPr>
        <w:spacing w:before="60"/>
        <w:rPr>
          <w:rFonts w:eastAsiaTheme="minorHAnsi" w:cstheme="minorBidi"/>
          <w:noProof/>
          <w:color w:val="833C0B" w:themeColor="accent2" w:themeShade="80"/>
          <w:sz w:val="22"/>
          <w:szCs w:val="22"/>
        </w:rPr>
      </w:pPr>
      <w:r w:rsidRPr="00840A59">
        <w:rPr>
          <w:rFonts w:eastAsiaTheme="minorHAnsi" w:cstheme="minorBidi"/>
          <w:b/>
          <w:bCs/>
          <w:noProof/>
          <w:color w:val="833C0B" w:themeColor="accent2" w:themeShade="80"/>
          <w:sz w:val="22"/>
          <w:szCs w:val="22"/>
        </w:rPr>
        <w:t xml:space="preserve">Plans for reporting our or sharing participant-specific findings </w:t>
      </w:r>
      <w:r w:rsidRPr="00840A59">
        <w:rPr>
          <w:rFonts w:eastAsiaTheme="minorHAnsi" w:cstheme="minorBidi"/>
          <w:b/>
          <w:bCs/>
          <w:i/>
          <w:iCs/>
          <w:noProof/>
          <w:color w:val="833C0B" w:themeColor="accent2" w:themeShade="80"/>
          <w:sz w:val="22"/>
          <w:szCs w:val="22"/>
          <w:u w:val="single"/>
        </w:rPr>
        <w:t>or</w:t>
      </w:r>
      <w:r w:rsidRPr="00840A59">
        <w:rPr>
          <w:rFonts w:eastAsiaTheme="minorHAnsi" w:cstheme="minorBidi"/>
          <w:b/>
          <w:bCs/>
          <w:noProof/>
          <w:color w:val="833C0B" w:themeColor="accent2" w:themeShade="80"/>
          <w:sz w:val="22"/>
          <w:szCs w:val="22"/>
        </w:rPr>
        <w:t xml:space="preserve"> a clear rationale for why results will not be reported.</w:t>
      </w:r>
      <w:r w:rsidRPr="00840A59">
        <w:rPr>
          <w:rFonts w:eastAsiaTheme="minorHAnsi" w:cstheme="minorBidi"/>
          <w:noProof/>
          <w:color w:val="833C0B" w:themeColor="accent2" w:themeShade="80"/>
          <w:sz w:val="22"/>
          <w:szCs w:val="22"/>
        </w:rPr>
        <w:t xml:space="preserve"> If reporting findings, this plan should include:</w:t>
      </w:r>
    </w:p>
    <w:p w14:paraId="28266AF0" w14:textId="77777777" w:rsidR="006208FF" w:rsidRPr="00840A59" w:rsidRDefault="006208FF" w:rsidP="006208FF">
      <w:pPr>
        <w:pStyle w:val="Default"/>
        <w:numPr>
          <w:ilvl w:val="1"/>
          <w:numId w:val="68"/>
        </w:numPr>
        <w:spacing w:before="60"/>
        <w:rPr>
          <w:rFonts w:eastAsiaTheme="minorHAnsi" w:cstheme="minorBidi"/>
          <w:noProof/>
          <w:color w:val="833C0B" w:themeColor="accent2" w:themeShade="80"/>
          <w:sz w:val="22"/>
          <w:szCs w:val="22"/>
        </w:rPr>
      </w:pPr>
      <w:r w:rsidRPr="00840A59">
        <w:rPr>
          <w:rFonts w:eastAsiaTheme="minorHAnsi" w:cstheme="minorBidi"/>
          <w:noProof/>
          <w:color w:val="833C0B" w:themeColor="accent2" w:themeShade="80"/>
          <w:sz w:val="22"/>
          <w:szCs w:val="22"/>
        </w:rPr>
        <w:t>Effort to validate or confirm findings prior to reporting out (e.g., validation with an alternate test, completion of a secondary a etc.)</w:t>
      </w:r>
    </w:p>
    <w:p w14:paraId="64E14084" w14:textId="746D4A85" w:rsidR="006208FF" w:rsidRPr="00840A59" w:rsidRDefault="006208FF" w:rsidP="006208FF">
      <w:pPr>
        <w:pStyle w:val="Default"/>
        <w:numPr>
          <w:ilvl w:val="1"/>
          <w:numId w:val="68"/>
        </w:numPr>
        <w:spacing w:before="60"/>
        <w:rPr>
          <w:rFonts w:eastAsiaTheme="minorHAnsi" w:cstheme="minorBidi"/>
          <w:noProof/>
          <w:color w:val="833C0B" w:themeColor="accent2" w:themeShade="80"/>
          <w:sz w:val="22"/>
          <w:szCs w:val="22"/>
        </w:rPr>
      </w:pPr>
      <w:r w:rsidRPr="00840A59">
        <w:rPr>
          <w:rFonts w:eastAsiaTheme="minorHAnsi" w:cstheme="minorBidi"/>
          <w:b/>
          <w:bCs/>
          <w:noProof/>
          <w:color w:val="833C0B" w:themeColor="accent2" w:themeShade="80"/>
          <w:sz w:val="22"/>
          <w:szCs w:val="22"/>
        </w:rPr>
        <w:t>How and to whom findings will be reported</w:t>
      </w:r>
      <w:r w:rsidRPr="00840A59">
        <w:rPr>
          <w:rFonts w:eastAsiaTheme="minorHAnsi" w:cstheme="minorBidi"/>
          <w:noProof/>
          <w:color w:val="833C0B" w:themeColor="accent2" w:themeShade="80"/>
          <w:sz w:val="22"/>
          <w:szCs w:val="22"/>
        </w:rPr>
        <w:t xml:space="preserve"> (e.g., direct to participants, reported to a care provider, etc</w:t>
      </w:r>
      <w:r w:rsidR="00E447D9" w:rsidRPr="00840A59">
        <w:rPr>
          <w:rFonts w:eastAsiaTheme="minorHAnsi" w:cstheme="minorBidi"/>
          <w:noProof/>
          <w:color w:val="833C0B" w:themeColor="accent2" w:themeShade="80"/>
          <w:sz w:val="22"/>
          <w:szCs w:val="22"/>
        </w:rPr>
        <w:t>.</w:t>
      </w:r>
      <w:r w:rsidRPr="00840A59">
        <w:rPr>
          <w:rFonts w:eastAsiaTheme="minorHAnsi" w:cstheme="minorBidi"/>
          <w:noProof/>
          <w:color w:val="833C0B" w:themeColor="accent2" w:themeShade="80"/>
          <w:sz w:val="22"/>
          <w:szCs w:val="22"/>
        </w:rPr>
        <w:t>).</w:t>
      </w:r>
    </w:p>
    <w:p w14:paraId="30750529" w14:textId="77777777" w:rsidR="006208FF" w:rsidRPr="00840A59" w:rsidRDefault="006208FF" w:rsidP="006208FF">
      <w:pPr>
        <w:pStyle w:val="Default"/>
        <w:numPr>
          <w:ilvl w:val="1"/>
          <w:numId w:val="68"/>
        </w:numPr>
        <w:spacing w:before="60"/>
        <w:rPr>
          <w:rFonts w:eastAsiaTheme="minorHAnsi" w:cstheme="minorBidi"/>
          <w:noProof/>
          <w:color w:val="833C0B" w:themeColor="accent2" w:themeShade="80"/>
          <w:sz w:val="22"/>
          <w:szCs w:val="22"/>
        </w:rPr>
      </w:pPr>
      <w:r w:rsidRPr="00840A59">
        <w:rPr>
          <w:rFonts w:eastAsiaTheme="minorHAnsi" w:cstheme="minorBidi"/>
          <w:b/>
          <w:bCs/>
          <w:noProof/>
          <w:color w:val="833C0B" w:themeColor="accent2" w:themeShade="80"/>
          <w:sz w:val="22"/>
          <w:szCs w:val="22"/>
        </w:rPr>
        <w:t>What information the research team will provide when disclosing findings</w:t>
      </w:r>
      <w:r w:rsidRPr="00840A59">
        <w:rPr>
          <w:rFonts w:eastAsiaTheme="minorHAnsi" w:cstheme="minorBidi"/>
          <w:noProof/>
          <w:color w:val="833C0B" w:themeColor="accent2" w:themeShade="80"/>
          <w:sz w:val="22"/>
          <w:szCs w:val="22"/>
        </w:rPr>
        <w:t>, including additional educational information; referrals or guidance to seek care from a clinician or specialist; guidance on obtaining health insurance coverage, as appropriate; etc.</w:t>
      </w:r>
    </w:p>
    <w:p w14:paraId="1453BD61" w14:textId="77777777" w:rsidR="006208FF" w:rsidRPr="00840A59" w:rsidRDefault="006208FF" w:rsidP="006208FF">
      <w:pPr>
        <w:pStyle w:val="Default"/>
        <w:numPr>
          <w:ilvl w:val="0"/>
          <w:numId w:val="68"/>
        </w:numPr>
        <w:spacing w:before="60"/>
        <w:rPr>
          <w:rFonts w:eastAsiaTheme="minorHAnsi" w:cstheme="minorBidi"/>
          <w:noProof/>
          <w:color w:val="833C0B" w:themeColor="accent2" w:themeShade="80"/>
          <w:sz w:val="22"/>
          <w:szCs w:val="22"/>
        </w:rPr>
      </w:pPr>
      <w:r w:rsidRPr="00840A59">
        <w:rPr>
          <w:rFonts w:eastAsiaTheme="minorHAnsi" w:cstheme="minorBidi"/>
          <w:b/>
          <w:bCs/>
          <w:noProof/>
          <w:color w:val="833C0B" w:themeColor="accent2" w:themeShade="80"/>
          <w:sz w:val="22"/>
          <w:szCs w:val="22"/>
        </w:rPr>
        <w:t xml:space="preserve">How participants will be made aware of the study’s result reporting process during the Informed Consent discussion </w:t>
      </w:r>
    </w:p>
    <w:p w14:paraId="6B94F0A7" w14:textId="77777777" w:rsidR="006208FF" w:rsidRPr="00840A59" w:rsidRDefault="006208FF" w:rsidP="006208FF">
      <w:pPr>
        <w:pStyle w:val="Default"/>
        <w:numPr>
          <w:ilvl w:val="1"/>
          <w:numId w:val="68"/>
        </w:numPr>
        <w:spacing w:before="60"/>
        <w:rPr>
          <w:rFonts w:eastAsiaTheme="minorHAnsi" w:cstheme="minorBidi"/>
          <w:noProof/>
          <w:color w:val="833C0B" w:themeColor="accent2" w:themeShade="80"/>
          <w:sz w:val="22"/>
          <w:szCs w:val="22"/>
        </w:rPr>
      </w:pPr>
      <w:r w:rsidRPr="00840A59">
        <w:rPr>
          <w:rFonts w:eastAsiaTheme="minorHAnsi" w:cstheme="minorBidi"/>
          <w:b/>
          <w:bCs/>
          <w:noProof/>
          <w:color w:val="833C0B" w:themeColor="accent2" w:themeShade="80"/>
          <w:sz w:val="22"/>
          <w:szCs w:val="22"/>
        </w:rPr>
        <w:t>Describe if/how participants can opt-in or opt-out</w:t>
      </w:r>
      <w:r w:rsidRPr="00840A59">
        <w:rPr>
          <w:rFonts w:eastAsiaTheme="minorHAnsi" w:cstheme="minorBidi"/>
          <w:noProof/>
          <w:color w:val="833C0B" w:themeColor="accent2" w:themeShade="80"/>
          <w:sz w:val="22"/>
          <w:szCs w:val="22"/>
        </w:rPr>
        <w:t xml:space="preserve"> </w:t>
      </w:r>
      <w:r w:rsidRPr="00840A59">
        <w:rPr>
          <w:rFonts w:eastAsiaTheme="minorHAnsi" w:cstheme="minorBidi"/>
          <w:b/>
          <w:bCs/>
          <w:noProof/>
          <w:color w:val="833C0B" w:themeColor="accent2" w:themeShade="80"/>
          <w:sz w:val="22"/>
          <w:szCs w:val="22"/>
        </w:rPr>
        <w:t>of receiving results</w:t>
      </w:r>
      <w:r w:rsidRPr="00840A59">
        <w:rPr>
          <w:rFonts w:eastAsiaTheme="minorHAnsi" w:cstheme="minorBidi"/>
          <w:noProof/>
          <w:color w:val="833C0B" w:themeColor="accent2" w:themeShade="80"/>
          <w:sz w:val="22"/>
          <w:szCs w:val="22"/>
        </w:rPr>
        <w:t>, if applicable.</w:t>
      </w:r>
    </w:p>
    <w:p w14:paraId="4BE11C45" w14:textId="3DF2525B" w:rsidR="006208FF" w:rsidRPr="00840A59" w:rsidRDefault="006208FF" w:rsidP="006208FF">
      <w:pPr>
        <w:pStyle w:val="Default"/>
        <w:numPr>
          <w:ilvl w:val="1"/>
          <w:numId w:val="68"/>
        </w:numPr>
        <w:spacing w:before="60"/>
        <w:rPr>
          <w:rFonts w:eastAsiaTheme="minorHAnsi" w:cstheme="minorBidi"/>
          <w:i/>
          <w:iCs/>
          <w:noProof/>
          <w:color w:val="833C0B" w:themeColor="accent2" w:themeShade="80"/>
        </w:rPr>
      </w:pPr>
      <w:r w:rsidRPr="00840A59">
        <w:rPr>
          <w:rFonts w:eastAsiaTheme="minorHAnsi" w:cstheme="minorHAnsi"/>
          <w:i/>
          <w:iCs/>
          <w:noProof/>
          <w:color w:val="833C0B" w:themeColor="accent2" w:themeShade="80"/>
          <w:sz w:val="22"/>
          <w:szCs w:val="22"/>
        </w:rPr>
        <w:t xml:space="preserve">Note: Result reporting plans should also be described in the informed consent document. </w:t>
      </w:r>
      <w:r w:rsidRPr="00840A59">
        <w:rPr>
          <w:rFonts w:eastAsiaTheme="minorHAnsi" w:cstheme="minorHAnsi"/>
          <w:i/>
          <w:iCs/>
          <w:noProof/>
          <w:color w:val="833C0B" w:themeColor="accent2" w:themeShade="80"/>
          <w:sz w:val="22"/>
          <w:szCs w:val="22"/>
        </w:rPr>
        <w:br/>
        <w:t xml:space="preserve">If research </w:t>
      </w:r>
      <w:r w:rsidR="00391676" w:rsidRPr="00840A59">
        <w:rPr>
          <w:rFonts w:eastAsiaTheme="minorHAnsi" w:cstheme="minorHAnsi"/>
          <w:i/>
          <w:iCs/>
          <w:noProof/>
          <w:color w:val="833C0B" w:themeColor="accent2" w:themeShade="80"/>
          <w:sz w:val="22"/>
          <w:szCs w:val="22"/>
        </w:rPr>
        <w:t>imaging</w:t>
      </w:r>
      <w:r w:rsidRPr="00840A59">
        <w:rPr>
          <w:rFonts w:eastAsiaTheme="minorHAnsi" w:cstheme="minorHAnsi"/>
          <w:i/>
          <w:iCs/>
          <w:noProof/>
          <w:color w:val="833C0B" w:themeColor="accent2" w:themeShade="80"/>
          <w:sz w:val="22"/>
          <w:szCs w:val="22"/>
        </w:rPr>
        <w:t xml:space="preserve"> or genetic sequencing </w:t>
      </w:r>
      <w:r w:rsidR="00391676" w:rsidRPr="00840A59">
        <w:rPr>
          <w:rFonts w:eastAsiaTheme="minorHAnsi" w:cstheme="minorHAnsi"/>
          <w:i/>
          <w:iCs/>
          <w:noProof/>
          <w:color w:val="833C0B" w:themeColor="accent2" w:themeShade="80"/>
          <w:sz w:val="22"/>
          <w:szCs w:val="22"/>
        </w:rPr>
        <w:t xml:space="preserve">is </w:t>
      </w:r>
      <w:r w:rsidRPr="00840A59">
        <w:rPr>
          <w:rFonts w:eastAsiaTheme="minorHAnsi" w:cstheme="minorHAnsi"/>
          <w:i/>
          <w:iCs/>
          <w:noProof/>
          <w:color w:val="833C0B" w:themeColor="accent2" w:themeShade="80"/>
          <w:sz w:val="22"/>
          <w:szCs w:val="22"/>
        </w:rPr>
        <w:t xml:space="preserve">included in the research, include language similar to that in the </w:t>
      </w:r>
      <w:hyperlink r:id="rId67" w:history="1">
        <w:r w:rsidRPr="00840A59">
          <w:rPr>
            <w:rStyle w:val="Hyperlink"/>
            <w:i/>
            <w:iCs/>
            <w:noProof/>
            <w:sz w:val="22"/>
            <w:szCs w:val="22"/>
          </w:rPr>
          <w:t>Modular Language for Informed Consent Forms</w:t>
        </w:r>
      </w:hyperlink>
      <w:r w:rsidRPr="00840A59">
        <w:rPr>
          <w:rFonts w:eastAsiaTheme="minorHAnsi" w:cstheme="minorHAnsi"/>
          <w:i/>
          <w:iCs/>
          <w:noProof/>
          <w:color w:val="833C0B" w:themeColor="accent2" w:themeShade="80"/>
          <w:sz w:val="22"/>
          <w:szCs w:val="22"/>
        </w:rPr>
        <w:t xml:space="preserve">. </w:t>
      </w:r>
    </w:p>
    <w:p w14:paraId="16066899" w14:textId="77777777" w:rsidR="006208FF" w:rsidRPr="00840A59" w:rsidRDefault="006208FF" w:rsidP="006208FF">
      <w:pPr>
        <w:pStyle w:val="Templatelanguage"/>
        <w:rPr>
          <w:noProof/>
        </w:rPr>
      </w:pPr>
    </w:p>
    <w:tbl>
      <w:tblPr>
        <w:tblStyle w:val="TableGrid"/>
        <w:tblW w:w="5000" w:type="pct"/>
        <w:tblInd w:w="0" w:type="dxa"/>
        <w:tblLook w:val="04A0" w:firstRow="1" w:lastRow="0" w:firstColumn="1" w:lastColumn="0" w:noHBand="0" w:noVBand="1"/>
      </w:tblPr>
      <w:tblGrid>
        <w:gridCol w:w="9350"/>
      </w:tblGrid>
      <w:tr w:rsidR="006208FF" w:rsidRPr="00840A59" w14:paraId="5F6B4DF9" w14:textId="77777777" w:rsidTr="00B1400B">
        <w:trPr>
          <w:trHeight w:val="432"/>
        </w:trPr>
        <w:tc>
          <w:tcPr>
            <w:tcW w:w="5000" w:type="pct"/>
            <w:shd w:val="clear" w:color="auto" w:fill="44546A" w:themeFill="text2"/>
            <w:vAlign w:val="center"/>
          </w:tcPr>
          <w:p w14:paraId="0EE76DC8" w14:textId="77777777" w:rsidR="006208FF" w:rsidRPr="00840A59" w:rsidRDefault="006208FF" w:rsidP="00B1400B">
            <w:pPr>
              <w:pStyle w:val="Default"/>
              <w:rPr>
                <w:rFonts w:eastAsiaTheme="minorHAnsi" w:cstheme="minorHAnsi"/>
                <w:noProof/>
                <w:color w:val="auto"/>
                <w:sz w:val="22"/>
                <w:szCs w:val="22"/>
              </w:rPr>
            </w:pPr>
            <w:bookmarkStart w:id="306" w:name="_Hlk170915918"/>
            <w:r w:rsidRPr="00840A59">
              <w:rPr>
                <w:rFonts w:eastAsiaTheme="minorHAnsi" w:cstheme="minorHAnsi"/>
                <w:b/>
                <w:bCs/>
                <w:noProof/>
                <w:color w:val="FFFFFF" w:themeColor="background1"/>
              </w:rPr>
              <w:t>Participant Results Reporting Narrative</w:t>
            </w:r>
          </w:p>
        </w:tc>
      </w:tr>
      <w:tr w:rsidR="006208FF" w:rsidRPr="00840A59" w14:paraId="05EABDAC" w14:textId="77777777" w:rsidTr="00B1400B">
        <w:trPr>
          <w:trHeight w:val="432"/>
        </w:trPr>
        <w:tc>
          <w:tcPr>
            <w:tcW w:w="5000" w:type="pct"/>
            <w:shd w:val="clear" w:color="auto" w:fill="D5DCE4" w:themeFill="text2" w:themeFillTint="33"/>
            <w:vAlign w:val="center"/>
          </w:tcPr>
          <w:p w14:paraId="329B2BC4" w14:textId="77777777" w:rsidR="006208FF" w:rsidRPr="00840A59" w:rsidRDefault="006208FF" w:rsidP="00C07D5D">
            <w:pPr>
              <w:rPr>
                <w:rFonts w:eastAsiaTheme="minorHAnsi"/>
                <w:noProof/>
              </w:rPr>
            </w:pPr>
            <w:r w:rsidRPr="00840A59">
              <w:rPr>
                <w:rFonts w:eastAsiaTheme="minorHAnsi"/>
                <w:noProof/>
              </w:rPr>
              <w:t>1. Routine or Expedited Results</w:t>
            </w:r>
          </w:p>
        </w:tc>
      </w:tr>
      <w:tr w:rsidR="006208FF" w:rsidRPr="00DA6670" w14:paraId="231BB300" w14:textId="77777777" w:rsidTr="00840A59">
        <w:trPr>
          <w:trHeight w:val="864"/>
        </w:trPr>
        <w:tc>
          <w:tcPr>
            <w:tcW w:w="5000" w:type="pct"/>
            <w:shd w:val="clear" w:color="auto" w:fill="auto"/>
            <w:vAlign w:val="center"/>
          </w:tcPr>
          <w:p w14:paraId="197B1D31" w14:textId="68B276BF" w:rsidR="006208FF" w:rsidRPr="00840A59" w:rsidRDefault="006208FF" w:rsidP="00DA6670">
            <w:pPr>
              <w:spacing w:after="120"/>
              <w:rPr>
                <w:rFonts w:eastAsiaTheme="minorHAnsi"/>
              </w:rPr>
            </w:pPr>
          </w:p>
        </w:tc>
      </w:tr>
      <w:tr w:rsidR="006208FF" w:rsidRPr="00840A59" w14:paraId="63B2FACA" w14:textId="77777777" w:rsidTr="00B1400B">
        <w:trPr>
          <w:trHeight w:val="432"/>
        </w:trPr>
        <w:tc>
          <w:tcPr>
            <w:tcW w:w="5000" w:type="pct"/>
            <w:shd w:val="clear" w:color="auto" w:fill="D5DCE4" w:themeFill="text2" w:themeFillTint="33"/>
            <w:vAlign w:val="center"/>
          </w:tcPr>
          <w:p w14:paraId="78AEC470" w14:textId="77777777" w:rsidR="006208FF" w:rsidRPr="00840A59" w:rsidRDefault="006208FF" w:rsidP="00C07D5D">
            <w:pPr>
              <w:rPr>
                <w:rFonts w:eastAsiaTheme="minorHAnsi"/>
              </w:rPr>
            </w:pPr>
            <w:r w:rsidRPr="00840A59">
              <w:rPr>
                <w:rFonts w:eastAsiaTheme="minorHAnsi"/>
              </w:rPr>
              <w:t>2. Incidental Results</w:t>
            </w:r>
          </w:p>
        </w:tc>
      </w:tr>
      <w:tr w:rsidR="006208FF" w:rsidRPr="00DA6670" w14:paraId="547CBAD2" w14:textId="77777777" w:rsidTr="00840A59">
        <w:trPr>
          <w:trHeight w:val="864"/>
        </w:trPr>
        <w:tc>
          <w:tcPr>
            <w:tcW w:w="5000" w:type="pct"/>
            <w:shd w:val="clear" w:color="auto" w:fill="auto"/>
            <w:vAlign w:val="center"/>
          </w:tcPr>
          <w:p w14:paraId="644C0C32" w14:textId="60403381" w:rsidR="006208FF" w:rsidRPr="00840A59" w:rsidRDefault="006208FF" w:rsidP="00DA6670">
            <w:pPr>
              <w:spacing w:after="120"/>
              <w:rPr>
                <w:rFonts w:eastAsiaTheme="minorHAnsi"/>
              </w:rPr>
            </w:pPr>
          </w:p>
        </w:tc>
      </w:tr>
    </w:tbl>
    <w:bookmarkEnd w:id="306"/>
    <w:p w14:paraId="5017F044" w14:textId="77777777" w:rsidR="006208FF" w:rsidRPr="00840A59" w:rsidRDefault="006208FF" w:rsidP="006208FF">
      <w:pPr>
        <w:pStyle w:val="Default"/>
        <w:rPr>
          <w:rFonts w:cstheme="minorHAnsi"/>
          <w:b/>
          <w:bCs/>
          <w:noProof/>
          <w:color w:val="833C0B" w:themeColor="accent2" w:themeShade="80"/>
          <w:sz w:val="22"/>
          <w:szCs w:val="22"/>
        </w:rPr>
      </w:pPr>
      <w:r w:rsidRPr="00840A59">
        <w:rPr>
          <w:rFonts w:eastAsiaTheme="minorHAnsi" w:cstheme="minorHAnsi"/>
          <w:b/>
          <w:bCs/>
          <w:color w:val="833C0B" w:themeColor="accent2" w:themeShade="80"/>
          <w:sz w:val="22"/>
          <w:szCs w:val="22"/>
        </w:rPr>
        <w:br/>
      </w:r>
      <w:r w:rsidRPr="00840A59">
        <w:rPr>
          <w:rFonts w:eastAsiaTheme="minorHAnsi" w:cstheme="minorHAnsi"/>
          <w:b/>
          <w:bCs/>
          <w:noProof/>
          <w:color w:val="833C0B" w:themeColor="accent2" w:themeShade="80"/>
          <w:sz w:val="22"/>
          <w:szCs w:val="22"/>
        </w:rPr>
        <w:t xml:space="preserve">In the Study-Wide Result Reporting Narrative, describe any plans to report aggregate findings from the research. </w:t>
      </w:r>
      <w:r w:rsidRPr="00840A59">
        <w:rPr>
          <w:rFonts w:eastAsiaTheme="minorHAnsi" w:cstheme="minorHAnsi"/>
          <w:noProof/>
          <w:color w:val="833C0B" w:themeColor="accent2" w:themeShade="80"/>
          <w:sz w:val="22"/>
          <w:szCs w:val="22"/>
        </w:rPr>
        <w:t>This should address the following:</w:t>
      </w:r>
    </w:p>
    <w:p w14:paraId="416942B6" w14:textId="77777777" w:rsidR="006208FF" w:rsidRPr="00840A59" w:rsidRDefault="006208FF" w:rsidP="006208FF">
      <w:pPr>
        <w:pStyle w:val="Default"/>
        <w:numPr>
          <w:ilvl w:val="0"/>
          <w:numId w:val="68"/>
        </w:numPr>
        <w:spacing w:before="60"/>
        <w:rPr>
          <w:rFonts w:eastAsiaTheme="minorHAnsi" w:cstheme="minorBidi"/>
          <w:noProof/>
          <w:color w:val="833C0B" w:themeColor="accent2" w:themeShade="80"/>
          <w:sz w:val="22"/>
          <w:szCs w:val="22"/>
        </w:rPr>
      </w:pPr>
      <w:r w:rsidRPr="00840A59">
        <w:rPr>
          <w:rFonts w:eastAsiaTheme="minorHAnsi" w:cstheme="minorBidi"/>
          <w:b/>
          <w:bCs/>
          <w:noProof/>
          <w:color w:val="833C0B" w:themeColor="accent2" w:themeShade="80"/>
          <w:sz w:val="22"/>
          <w:szCs w:val="22"/>
        </w:rPr>
        <w:t>Plans to share results with research participants</w:t>
      </w:r>
      <w:r w:rsidRPr="00840A59">
        <w:rPr>
          <w:rFonts w:eastAsiaTheme="minorHAnsi" w:cstheme="minorBidi"/>
          <w:noProof/>
          <w:color w:val="833C0B" w:themeColor="accent2" w:themeShade="80"/>
          <w:sz w:val="22"/>
          <w:szCs w:val="22"/>
        </w:rPr>
        <w:t xml:space="preserve"> (i.e., general findings and outcomes)</w:t>
      </w:r>
    </w:p>
    <w:p w14:paraId="7E310A11" w14:textId="77777777" w:rsidR="006208FF" w:rsidRPr="00840A59" w:rsidRDefault="006208FF" w:rsidP="006208FF">
      <w:pPr>
        <w:pStyle w:val="Default"/>
        <w:numPr>
          <w:ilvl w:val="0"/>
          <w:numId w:val="68"/>
        </w:numPr>
        <w:spacing w:before="60"/>
        <w:rPr>
          <w:rFonts w:eastAsiaTheme="minorHAnsi" w:cstheme="minorBidi"/>
          <w:noProof/>
          <w:color w:val="833C0B" w:themeColor="accent2" w:themeShade="80"/>
          <w:sz w:val="22"/>
          <w:szCs w:val="22"/>
        </w:rPr>
      </w:pPr>
      <w:r w:rsidRPr="00840A59">
        <w:rPr>
          <w:rFonts w:eastAsiaTheme="minorHAnsi" w:cstheme="minorBidi"/>
          <w:b/>
          <w:bCs/>
          <w:noProof/>
          <w:color w:val="833C0B" w:themeColor="accent2" w:themeShade="80"/>
          <w:sz w:val="22"/>
          <w:szCs w:val="22"/>
        </w:rPr>
        <w:t>Plans to share results with the research community</w:t>
      </w:r>
      <w:r w:rsidRPr="00840A59">
        <w:rPr>
          <w:rFonts w:eastAsiaTheme="minorHAnsi" w:cstheme="minorBidi"/>
          <w:noProof/>
          <w:color w:val="833C0B" w:themeColor="accent2" w:themeShade="80"/>
          <w:sz w:val="22"/>
          <w:szCs w:val="22"/>
        </w:rPr>
        <w:t>, including plans or goals to publish the study results or report results more widely</w:t>
      </w:r>
    </w:p>
    <w:p w14:paraId="0283B562" w14:textId="77777777" w:rsidR="00840A59" w:rsidRPr="00840A59" w:rsidRDefault="006208FF" w:rsidP="006208FF">
      <w:pPr>
        <w:pStyle w:val="Default"/>
        <w:numPr>
          <w:ilvl w:val="0"/>
          <w:numId w:val="68"/>
        </w:numPr>
        <w:spacing w:before="60"/>
        <w:rPr>
          <w:noProof/>
          <w:color w:val="auto"/>
        </w:rPr>
      </w:pPr>
      <w:r w:rsidRPr="00840A59">
        <w:rPr>
          <w:rFonts w:eastAsiaTheme="minorHAnsi" w:cstheme="minorBidi"/>
          <w:b/>
          <w:bCs/>
          <w:noProof/>
          <w:color w:val="833C0B" w:themeColor="accent2" w:themeShade="80"/>
          <w:sz w:val="22"/>
          <w:szCs w:val="22"/>
        </w:rPr>
        <w:t>Plans to share the study results with relevant communities/groups</w:t>
      </w:r>
      <w:r w:rsidRPr="00840A59">
        <w:rPr>
          <w:rFonts w:eastAsiaTheme="minorHAnsi" w:cstheme="minorBidi"/>
          <w:noProof/>
          <w:color w:val="833C0B" w:themeColor="accent2" w:themeShade="80"/>
        </w:rPr>
        <w:t xml:space="preserve"> </w:t>
      </w:r>
      <w:r w:rsidRPr="00840A59">
        <w:rPr>
          <w:rFonts w:eastAsiaTheme="minorHAnsi" w:cstheme="minorBidi"/>
          <w:noProof/>
          <w:color w:val="833C0B" w:themeColor="accent2" w:themeShade="80"/>
          <w:sz w:val="22"/>
          <w:szCs w:val="22"/>
        </w:rPr>
        <w:t>affected by, or engaged in, the research.</w:t>
      </w:r>
    </w:p>
    <w:p w14:paraId="3A5C3918" w14:textId="11D22C3F" w:rsidR="006208FF" w:rsidRPr="00840A59" w:rsidRDefault="006208FF" w:rsidP="00840A59">
      <w:pPr>
        <w:pStyle w:val="Default"/>
        <w:spacing w:before="60"/>
        <w:rPr>
          <w:noProof/>
          <w:color w:val="auto"/>
        </w:rPr>
      </w:pPr>
    </w:p>
    <w:tbl>
      <w:tblPr>
        <w:tblStyle w:val="TableGrid"/>
        <w:tblW w:w="5000" w:type="pct"/>
        <w:tblInd w:w="0" w:type="dxa"/>
        <w:tblLook w:val="04A0" w:firstRow="1" w:lastRow="0" w:firstColumn="1" w:lastColumn="0" w:noHBand="0" w:noVBand="1"/>
      </w:tblPr>
      <w:tblGrid>
        <w:gridCol w:w="9350"/>
      </w:tblGrid>
      <w:tr w:rsidR="006208FF" w:rsidRPr="00840A59" w14:paraId="4F2C7A24" w14:textId="77777777" w:rsidTr="00B1400B">
        <w:trPr>
          <w:trHeight w:val="432"/>
        </w:trPr>
        <w:tc>
          <w:tcPr>
            <w:tcW w:w="5000" w:type="pct"/>
            <w:shd w:val="clear" w:color="auto" w:fill="44546A" w:themeFill="text2"/>
            <w:vAlign w:val="center"/>
          </w:tcPr>
          <w:p w14:paraId="7F071E90" w14:textId="77777777" w:rsidR="006208FF" w:rsidRPr="00840A59" w:rsidRDefault="006208FF" w:rsidP="00B1400B">
            <w:pPr>
              <w:pStyle w:val="Default"/>
              <w:rPr>
                <w:rFonts w:eastAsiaTheme="minorHAnsi" w:cstheme="minorHAnsi"/>
                <w:noProof/>
                <w:color w:val="auto"/>
                <w:sz w:val="22"/>
                <w:szCs w:val="22"/>
              </w:rPr>
            </w:pPr>
            <w:r w:rsidRPr="00840A59">
              <w:rPr>
                <w:rFonts w:eastAsiaTheme="minorHAnsi" w:cstheme="minorHAnsi"/>
                <w:b/>
                <w:bCs/>
                <w:noProof/>
                <w:color w:val="FFFFFF" w:themeColor="background1"/>
              </w:rPr>
              <w:t>Study-Wide Result Reporting Narrative</w:t>
            </w:r>
          </w:p>
        </w:tc>
      </w:tr>
      <w:tr w:rsidR="006208FF" w:rsidRPr="00DA6670" w14:paraId="2B55E0CE" w14:textId="77777777" w:rsidTr="00840A59">
        <w:trPr>
          <w:trHeight w:val="864"/>
        </w:trPr>
        <w:tc>
          <w:tcPr>
            <w:tcW w:w="5000" w:type="pct"/>
            <w:shd w:val="clear" w:color="auto" w:fill="auto"/>
            <w:vAlign w:val="center"/>
          </w:tcPr>
          <w:p w14:paraId="78568C6B" w14:textId="251403A3" w:rsidR="006208FF" w:rsidRPr="00840A59" w:rsidRDefault="006208FF" w:rsidP="00DA6670">
            <w:pPr>
              <w:spacing w:after="120"/>
              <w:rPr>
                <w:rFonts w:eastAsiaTheme="minorHAnsi"/>
              </w:rPr>
            </w:pPr>
          </w:p>
        </w:tc>
      </w:tr>
    </w:tbl>
    <w:p w14:paraId="35924B35" w14:textId="77777777" w:rsidR="00A67EF8" w:rsidRPr="00840A59" w:rsidRDefault="00A67EF8" w:rsidP="00840A59">
      <w:pPr>
        <w:spacing w:after="0"/>
      </w:pPr>
    </w:p>
    <w:p w14:paraId="2794F0C7" w14:textId="77777777" w:rsidR="00003E70" w:rsidRPr="00840A59" w:rsidRDefault="00003E70" w:rsidP="004E1F27">
      <w:pPr>
        <w:pStyle w:val="Heading1"/>
        <w:rPr>
          <w:noProof/>
        </w:rPr>
      </w:pPr>
      <w:bookmarkStart w:id="307" w:name="_Toc174624503"/>
      <w:r w:rsidRPr="00840A59">
        <w:rPr>
          <w:noProof/>
        </w:rPr>
        <w:t>Withdrawal of Participants</w:t>
      </w:r>
      <w:bookmarkEnd w:id="307"/>
    </w:p>
    <w:p w14:paraId="224B95C5" w14:textId="09BEE2C7" w:rsidR="00876F07" w:rsidRPr="00840A59" w:rsidRDefault="00876F07" w:rsidP="00E447D9">
      <w:pPr>
        <w:pStyle w:val="Default"/>
        <w:spacing w:before="240"/>
        <w:rPr>
          <w:rFonts w:cstheme="minorHAnsi"/>
          <w:noProof/>
          <w:sz w:val="22"/>
          <w:szCs w:val="22"/>
        </w:rPr>
      </w:pPr>
      <w:r w:rsidRPr="00840A59">
        <w:rPr>
          <w:rFonts w:eastAsiaTheme="minorHAnsi" w:cstheme="minorHAnsi"/>
          <w:b/>
          <w:bCs/>
          <w:noProof/>
          <w:color w:val="833C0B" w:themeColor="accent2" w:themeShade="80"/>
          <w:sz w:val="22"/>
          <w:szCs w:val="22"/>
        </w:rPr>
        <w:t xml:space="preserve">In the Withdrawal Narrative, </w:t>
      </w:r>
      <w:r w:rsidRPr="00840A59">
        <w:rPr>
          <w:rFonts w:eastAsiaTheme="minorHAnsi" w:cstheme="minorHAnsi"/>
          <w:noProof/>
          <w:color w:val="833C0B" w:themeColor="accent2" w:themeShade="80"/>
          <w:sz w:val="22"/>
          <w:szCs w:val="22"/>
        </w:rPr>
        <w:t>describe the following in the specified sub-section:</w:t>
      </w:r>
    </w:p>
    <w:p w14:paraId="1ECF65D8" w14:textId="31B48FDB" w:rsidR="00876F07" w:rsidRPr="00840A59" w:rsidRDefault="00876F07" w:rsidP="002C2DE5">
      <w:pPr>
        <w:pStyle w:val="Default"/>
        <w:numPr>
          <w:ilvl w:val="0"/>
          <w:numId w:val="76"/>
        </w:numPr>
        <w:spacing w:before="60"/>
        <w:rPr>
          <w:rFonts w:eastAsiaTheme="minorHAnsi" w:cstheme="minorHAnsi"/>
          <w:b/>
          <w:bCs/>
          <w:noProof/>
          <w:color w:val="833C0B" w:themeColor="accent2" w:themeShade="80"/>
          <w:sz w:val="22"/>
          <w:szCs w:val="22"/>
        </w:rPr>
      </w:pPr>
      <w:r w:rsidRPr="00840A59">
        <w:rPr>
          <w:rFonts w:eastAsiaTheme="minorHAnsi" w:cstheme="minorHAnsi"/>
          <w:b/>
          <w:bCs/>
          <w:i/>
          <w:iCs/>
          <w:noProof/>
          <w:color w:val="833C0B" w:themeColor="accent2" w:themeShade="80"/>
          <w:sz w:val="22"/>
          <w:szCs w:val="22"/>
        </w:rPr>
        <w:t>Researcher</w:t>
      </w:r>
      <w:r w:rsidR="00377FE9" w:rsidRPr="00840A59">
        <w:rPr>
          <w:rFonts w:eastAsiaTheme="minorHAnsi" w:cstheme="minorHAnsi"/>
          <w:b/>
          <w:bCs/>
          <w:i/>
          <w:iCs/>
          <w:noProof/>
          <w:color w:val="833C0B" w:themeColor="accent2" w:themeShade="80"/>
          <w:sz w:val="22"/>
          <w:szCs w:val="22"/>
        </w:rPr>
        <w:t>-</w:t>
      </w:r>
      <w:r w:rsidR="009D56C6" w:rsidRPr="00840A59">
        <w:rPr>
          <w:rFonts w:eastAsiaTheme="minorHAnsi" w:cstheme="minorHAnsi"/>
          <w:b/>
          <w:bCs/>
          <w:i/>
          <w:iCs/>
          <w:noProof/>
          <w:color w:val="833C0B" w:themeColor="accent2" w:themeShade="80"/>
          <w:sz w:val="22"/>
          <w:szCs w:val="22"/>
        </w:rPr>
        <w:t>I</w:t>
      </w:r>
      <w:r w:rsidRPr="00840A59">
        <w:rPr>
          <w:rFonts w:eastAsiaTheme="minorHAnsi" w:cstheme="minorHAnsi"/>
          <w:b/>
          <w:bCs/>
          <w:i/>
          <w:iCs/>
          <w:noProof/>
          <w:color w:val="833C0B" w:themeColor="accent2" w:themeShade="80"/>
          <w:sz w:val="22"/>
          <w:szCs w:val="22"/>
        </w:rPr>
        <w:t xml:space="preserve">nitiated </w:t>
      </w:r>
      <w:r w:rsidR="005C3992" w:rsidRPr="00840A59">
        <w:rPr>
          <w:rFonts w:eastAsiaTheme="minorHAnsi" w:cstheme="minorHAnsi"/>
          <w:b/>
          <w:bCs/>
          <w:i/>
          <w:iCs/>
          <w:noProof/>
          <w:color w:val="833C0B" w:themeColor="accent2" w:themeShade="80"/>
          <w:sz w:val="22"/>
          <w:szCs w:val="22"/>
        </w:rPr>
        <w:t>W</w:t>
      </w:r>
      <w:r w:rsidRPr="00840A59">
        <w:rPr>
          <w:rFonts w:eastAsiaTheme="minorHAnsi" w:cstheme="minorHAnsi"/>
          <w:b/>
          <w:bCs/>
          <w:i/>
          <w:iCs/>
          <w:noProof/>
          <w:color w:val="833C0B" w:themeColor="accent2" w:themeShade="80"/>
          <w:sz w:val="22"/>
          <w:szCs w:val="22"/>
        </w:rPr>
        <w:t>ithdrawals</w:t>
      </w:r>
      <w:r w:rsidRPr="00840A59">
        <w:rPr>
          <w:rFonts w:eastAsiaTheme="minorHAnsi" w:cstheme="minorHAnsi"/>
          <w:b/>
          <w:bCs/>
          <w:noProof/>
          <w:color w:val="833C0B" w:themeColor="accent2" w:themeShade="80"/>
          <w:sz w:val="22"/>
          <w:szCs w:val="22"/>
        </w:rPr>
        <w:t>:</w:t>
      </w:r>
    </w:p>
    <w:p w14:paraId="4B4F0FFD" w14:textId="77777777" w:rsidR="00C07D5D" w:rsidRDefault="00876F07" w:rsidP="00C07D5D">
      <w:pPr>
        <w:pStyle w:val="Default"/>
        <w:numPr>
          <w:ilvl w:val="0"/>
          <w:numId w:val="78"/>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Identify any anticipated </w:t>
      </w:r>
      <w:r w:rsidR="00003E70" w:rsidRPr="00840A59">
        <w:rPr>
          <w:rFonts w:eastAsiaTheme="minorHAnsi" w:cstheme="minorHAnsi"/>
          <w:b/>
          <w:bCs/>
          <w:noProof/>
          <w:color w:val="833C0B" w:themeColor="accent2" w:themeShade="80"/>
          <w:sz w:val="22"/>
          <w:szCs w:val="22"/>
        </w:rPr>
        <w:t xml:space="preserve">circumstances </w:t>
      </w:r>
      <w:r w:rsidRPr="00840A59">
        <w:rPr>
          <w:rFonts w:eastAsiaTheme="minorHAnsi" w:cstheme="minorHAnsi"/>
          <w:b/>
          <w:bCs/>
          <w:noProof/>
          <w:color w:val="833C0B" w:themeColor="accent2" w:themeShade="80"/>
          <w:sz w:val="22"/>
          <w:szCs w:val="22"/>
        </w:rPr>
        <w:t xml:space="preserve">for which </w:t>
      </w:r>
      <w:r w:rsidR="00003E70" w:rsidRPr="00840A59">
        <w:rPr>
          <w:rFonts w:eastAsiaTheme="minorHAnsi" w:cstheme="minorHAnsi"/>
          <w:b/>
          <w:bCs/>
          <w:noProof/>
          <w:color w:val="833C0B" w:themeColor="accent2" w:themeShade="80"/>
          <w:sz w:val="22"/>
          <w:szCs w:val="22"/>
        </w:rPr>
        <w:t>participants will be withdrawn</w:t>
      </w:r>
      <w:r w:rsidR="00003E70" w:rsidRPr="00C07D5D">
        <w:rPr>
          <w:rFonts w:eastAsiaTheme="minorHAnsi" w:cstheme="minorHAnsi"/>
          <w:b/>
          <w:bCs/>
          <w:noProof/>
          <w:color w:val="833C0B" w:themeColor="accent2" w:themeShade="80"/>
          <w:sz w:val="22"/>
          <w:szCs w:val="22"/>
        </w:rPr>
        <w:t xml:space="preserve"> </w:t>
      </w:r>
      <w:r w:rsidR="00003E70" w:rsidRPr="00C07D5D">
        <w:rPr>
          <w:rFonts w:eastAsiaTheme="minorHAnsi" w:cstheme="minorHAnsi"/>
          <w:noProof/>
          <w:color w:val="833C0B" w:themeColor="accent2" w:themeShade="80"/>
          <w:sz w:val="22"/>
          <w:szCs w:val="22"/>
        </w:rPr>
        <w:t>from the research without their consent.</w:t>
      </w:r>
    </w:p>
    <w:p w14:paraId="0D930C8B" w14:textId="330B15C6" w:rsidR="00876F07" w:rsidRPr="00C07D5D" w:rsidRDefault="005C3992" w:rsidP="00C07D5D">
      <w:pPr>
        <w:pStyle w:val="Default"/>
        <w:numPr>
          <w:ilvl w:val="1"/>
          <w:numId w:val="78"/>
        </w:numPr>
        <w:spacing w:before="60"/>
        <w:rPr>
          <w:rFonts w:eastAsiaTheme="minorHAnsi" w:cstheme="minorHAnsi"/>
          <w:b/>
          <w:bCs/>
          <w:noProof/>
          <w:color w:val="833C0B" w:themeColor="accent2" w:themeShade="80"/>
          <w:sz w:val="22"/>
          <w:szCs w:val="22"/>
        </w:rPr>
      </w:pPr>
      <w:r w:rsidRPr="00C07D5D">
        <w:rPr>
          <w:rFonts w:eastAsiaTheme="minorHAnsi" w:cstheme="minorHAnsi"/>
          <w:noProof/>
          <w:color w:val="833C0B" w:themeColor="accent2" w:themeShade="80"/>
          <w:sz w:val="22"/>
          <w:szCs w:val="22"/>
        </w:rPr>
        <w:t>Example: If pregnancy or cognitive impairment is identified</w:t>
      </w:r>
    </w:p>
    <w:p w14:paraId="10CA7CC1" w14:textId="7CD57C82" w:rsidR="00003E70" w:rsidRPr="00840A59" w:rsidRDefault="00003E70" w:rsidP="00C07D5D">
      <w:pPr>
        <w:pStyle w:val="Default"/>
        <w:numPr>
          <w:ilvl w:val="0"/>
          <w:numId w:val="78"/>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Describe </w:t>
      </w:r>
      <w:r w:rsidR="00950F12" w:rsidRPr="00840A59">
        <w:rPr>
          <w:rFonts w:eastAsiaTheme="minorHAnsi" w:cstheme="minorHAnsi"/>
          <w:b/>
          <w:bCs/>
          <w:noProof/>
          <w:color w:val="833C0B" w:themeColor="accent2" w:themeShade="80"/>
          <w:sz w:val="22"/>
          <w:szCs w:val="22"/>
        </w:rPr>
        <w:t xml:space="preserve">the withdrawal </w:t>
      </w:r>
      <w:r w:rsidRPr="00840A59">
        <w:rPr>
          <w:rFonts w:eastAsiaTheme="minorHAnsi" w:cstheme="minorHAnsi"/>
          <w:b/>
          <w:bCs/>
          <w:noProof/>
          <w:color w:val="833C0B" w:themeColor="accent2" w:themeShade="80"/>
          <w:sz w:val="22"/>
          <w:szCs w:val="22"/>
        </w:rPr>
        <w:t>procedures.</w:t>
      </w:r>
      <w:r w:rsidR="005C3992" w:rsidRPr="00840A59">
        <w:rPr>
          <w:rFonts w:eastAsiaTheme="minorHAnsi" w:cstheme="minorHAnsi"/>
          <w:b/>
          <w:bCs/>
          <w:noProof/>
          <w:color w:val="833C0B" w:themeColor="accent2" w:themeShade="80"/>
          <w:sz w:val="22"/>
          <w:szCs w:val="22"/>
        </w:rPr>
        <w:t xml:space="preserve"> </w:t>
      </w:r>
      <w:r w:rsidR="005C3992" w:rsidRPr="00C07D5D">
        <w:rPr>
          <w:rFonts w:eastAsiaTheme="minorHAnsi" w:cstheme="minorHAnsi"/>
          <w:noProof/>
          <w:color w:val="833C0B" w:themeColor="accent2" w:themeShade="80"/>
          <w:sz w:val="22"/>
          <w:szCs w:val="22"/>
        </w:rPr>
        <w:t>This may include:</w:t>
      </w:r>
    </w:p>
    <w:p w14:paraId="615CE536" w14:textId="4186AFBD" w:rsidR="005C3992" w:rsidRPr="00840A59" w:rsidRDefault="005C3992" w:rsidP="00C07D5D">
      <w:pPr>
        <w:pStyle w:val="Default"/>
        <w:numPr>
          <w:ilvl w:val="1"/>
          <w:numId w:val="78"/>
        </w:numPr>
        <w:spacing w:before="60"/>
        <w:rPr>
          <w:rFonts w:eastAsiaTheme="minorHAnsi" w:cstheme="minorHAnsi"/>
          <w:noProof/>
          <w:color w:val="833C0B" w:themeColor="accent2" w:themeShade="80"/>
          <w:sz w:val="22"/>
          <w:szCs w:val="22"/>
        </w:rPr>
      </w:pPr>
      <w:r w:rsidRPr="00840A59">
        <w:rPr>
          <w:rFonts w:eastAsiaTheme="minorHAnsi" w:cstheme="minorHAnsi"/>
          <w:noProof/>
          <w:color w:val="833C0B" w:themeColor="accent2" w:themeShade="80"/>
          <w:sz w:val="22"/>
          <w:szCs w:val="22"/>
        </w:rPr>
        <w:t>If and how participants will be notified that they have been withdrawn</w:t>
      </w:r>
    </w:p>
    <w:p w14:paraId="61375302" w14:textId="7EA9FAA8" w:rsidR="005C3992" w:rsidRPr="00840A59" w:rsidRDefault="005C3992" w:rsidP="00C07D5D">
      <w:pPr>
        <w:pStyle w:val="Default"/>
        <w:numPr>
          <w:ilvl w:val="1"/>
          <w:numId w:val="78"/>
        </w:numPr>
        <w:spacing w:before="60"/>
        <w:rPr>
          <w:rFonts w:eastAsiaTheme="minorHAnsi" w:cstheme="minorHAnsi"/>
          <w:noProof/>
          <w:color w:val="833C0B" w:themeColor="accent2" w:themeShade="80"/>
          <w:sz w:val="22"/>
          <w:szCs w:val="22"/>
        </w:rPr>
      </w:pPr>
      <w:r w:rsidRPr="00840A59">
        <w:rPr>
          <w:rFonts w:eastAsiaTheme="minorHAnsi" w:cstheme="minorHAnsi"/>
          <w:noProof/>
          <w:color w:val="833C0B" w:themeColor="accent2" w:themeShade="80"/>
          <w:sz w:val="22"/>
          <w:szCs w:val="22"/>
        </w:rPr>
        <w:t xml:space="preserve">Personnel responsible for notifying </w:t>
      </w:r>
      <w:r w:rsidR="007A5DEE" w:rsidRPr="00840A59">
        <w:rPr>
          <w:rFonts w:eastAsiaTheme="minorHAnsi" w:cstheme="minorHAnsi"/>
          <w:noProof/>
          <w:color w:val="833C0B" w:themeColor="accent2" w:themeShade="80"/>
          <w:sz w:val="22"/>
          <w:szCs w:val="22"/>
        </w:rPr>
        <w:t>participants</w:t>
      </w:r>
      <w:r w:rsidRPr="00840A59">
        <w:rPr>
          <w:rFonts w:eastAsiaTheme="minorHAnsi" w:cstheme="minorHAnsi"/>
          <w:noProof/>
          <w:color w:val="833C0B" w:themeColor="accent2" w:themeShade="80"/>
          <w:sz w:val="22"/>
          <w:szCs w:val="22"/>
        </w:rPr>
        <w:t xml:space="preserve"> of their withdrawal</w:t>
      </w:r>
    </w:p>
    <w:p w14:paraId="2E0D26AE" w14:textId="251675E6" w:rsidR="00876F07" w:rsidRPr="00C07D5D" w:rsidRDefault="005C3992" w:rsidP="00C07D5D">
      <w:pPr>
        <w:pStyle w:val="Default"/>
        <w:numPr>
          <w:ilvl w:val="1"/>
          <w:numId w:val="78"/>
        </w:numPr>
        <w:spacing w:before="60"/>
        <w:rPr>
          <w:rFonts w:eastAsiaTheme="minorHAnsi" w:cstheme="minorHAnsi"/>
          <w:noProof/>
          <w:color w:val="833C0B" w:themeColor="accent2" w:themeShade="80"/>
          <w:sz w:val="22"/>
          <w:szCs w:val="22"/>
        </w:rPr>
      </w:pPr>
      <w:r w:rsidRPr="00C07D5D">
        <w:rPr>
          <w:rFonts w:eastAsiaTheme="minorHAnsi" w:cstheme="minorHAnsi"/>
          <w:noProof/>
          <w:color w:val="833C0B" w:themeColor="accent2" w:themeShade="80"/>
          <w:sz w:val="22"/>
          <w:szCs w:val="22"/>
        </w:rPr>
        <w:t xml:space="preserve">Follow-up </w:t>
      </w:r>
      <w:r w:rsidRPr="00840A59">
        <w:rPr>
          <w:rFonts w:eastAsiaTheme="minorHAnsi" w:cstheme="minorHAnsi"/>
          <w:noProof/>
          <w:color w:val="833C0B" w:themeColor="accent2" w:themeShade="80"/>
          <w:sz w:val="22"/>
          <w:szCs w:val="22"/>
        </w:rPr>
        <w:t>activities</w:t>
      </w:r>
      <w:r w:rsidRPr="00C07D5D">
        <w:rPr>
          <w:rFonts w:eastAsiaTheme="minorHAnsi" w:cstheme="minorHAnsi"/>
          <w:noProof/>
          <w:color w:val="833C0B" w:themeColor="accent2" w:themeShade="80"/>
          <w:sz w:val="22"/>
          <w:szCs w:val="22"/>
        </w:rPr>
        <w:t xml:space="preserve"> or additional plans (e.g., medication tapering</w:t>
      </w:r>
      <w:r w:rsidR="007A5DEE" w:rsidRPr="00C07D5D">
        <w:rPr>
          <w:rFonts w:eastAsiaTheme="minorHAnsi" w:cstheme="minorHAnsi"/>
          <w:noProof/>
          <w:color w:val="833C0B" w:themeColor="accent2" w:themeShade="80"/>
          <w:sz w:val="22"/>
          <w:szCs w:val="22"/>
        </w:rPr>
        <w:t>, follow-up data collection, etc.</w:t>
      </w:r>
      <w:r w:rsidRPr="00C07D5D">
        <w:rPr>
          <w:rFonts w:eastAsiaTheme="minorHAnsi" w:cstheme="minorHAnsi"/>
          <w:noProof/>
          <w:color w:val="833C0B" w:themeColor="accent2" w:themeShade="80"/>
          <w:sz w:val="22"/>
          <w:szCs w:val="22"/>
        </w:rPr>
        <w:t>)</w:t>
      </w:r>
    </w:p>
    <w:p w14:paraId="32478CD5" w14:textId="7AC1F4BB" w:rsidR="00876F07" w:rsidRPr="00840A59" w:rsidRDefault="00876F07" w:rsidP="002C2DE5">
      <w:pPr>
        <w:pStyle w:val="Default"/>
        <w:numPr>
          <w:ilvl w:val="0"/>
          <w:numId w:val="76"/>
        </w:numPr>
        <w:spacing w:before="60"/>
        <w:rPr>
          <w:rFonts w:cstheme="minorHAnsi"/>
          <w:b/>
          <w:bCs/>
          <w:i/>
          <w:iCs/>
          <w:noProof/>
          <w:sz w:val="22"/>
          <w:szCs w:val="22"/>
        </w:rPr>
      </w:pPr>
      <w:r w:rsidRPr="00840A59">
        <w:rPr>
          <w:rFonts w:eastAsiaTheme="minorHAnsi" w:cstheme="minorHAnsi"/>
          <w:b/>
          <w:bCs/>
          <w:i/>
          <w:iCs/>
          <w:noProof/>
          <w:color w:val="833C0B" w:themeColor="accent2" w:themeShade="80"/>
          <w:sz w:val="22"/>
          <w:szCs w:val="22"/>
        </w:rPr>
        <w:t>Participant</w:t>
      </w:r>
      <w:r w:rsidR="00377FE9" w:rsidRPr="00840A59">
        <w:rPr>
          <w:rFonts w:eastAsiaTheme="minorHAnsi" w:cstheme="minorHAnsi"/>
          <w:b/>
          <w:bCs/>
          <w:i/>
          <w:iCs/>
          <w:noProof/>
          <w:color w:val="833C0B" w:themeColor="accent2" w:themeShade="80"/>
          <w:sz w:val="22"/>
          <w:szCs w:val="22"/>
        </w:rPr>
        <w:t>-</w:t>
      </w:r>
      <w:r w:rsidR="009D56C6" w:rsidRPr="00840A59">
        <w:rPr>
          <w:rFonts w:eastAsiaTheme="minorHAnsi" w:cstheme="minorHAnsi"/>
          <w:b/>
          <w:bCs/>
          <w:i/>
          <w:iCs/>
          <w:noProof/>
          <w:color w:val="833C0B" w:themeColor="accent2" w:themeShade="80"/>
          <w:sz w:val="22"/>
          <w:szCs w:val="22"/>
        </w:rPr>
        <w:t>I</w:t>
      </w:r>
      <w:r w:rsidRPr="00840A59">
        <w:rPr>
          <w:rFonts w:eastAsiaTheme="minorHAnsi" w:cstheme="minorHAnsi"/>
          <w:b/>
          <w:bCs/>
          <w:i/>
          <w:iCs/>
          <w:noProof/>
          <w:color w:val="833C0B" w:themeColor="accent2" w:themeShade="80"/>
          <w:sz w:val="22"/>
          <w:szCs w:val="22"/>
        </w:rPr>
        <w:t xml:space="preserve">nitiated </w:t>
      </w:r>
      <w:r w:rsidR="000E4B6B" w:rsidRPr="00840A59">
        <w:rPr>
          <w:rFonts w:eastAsiaTheme="minorHAnsi" w:cstheme="minorHAnsi"/>
          <w:b/>
          <w:bCs/>
          <w:i/>
          <w:iCs/>
          <w:noProof/>
          <w:color w:val="833C0B" w:themeColor="accent2" w:themeShade="80"/>
          <w:sz w:val="22"/>
          <w:szCs w:val="22"/>
        </w:rPr>
        <w:t>W</w:t>
      </w:r>
      <w:r w:rsidRPr="00840A59">
        <w:rPr>
          <w:rFonts w:eastAsiaTheme="minorHAnsi" w:cstheme="minorHAnsi"/>
          <w:b/>
          <w:bCs/>
          <w:i/>
          <w:iCs/>
          <w:noProof/>
          <w:color w:val="833C0B" w:themeColor="accent2" w:themeShade="80"/>
          <w:sz w:val="22"/>
          <w:szCs w:val="22"/>
        </w:rPr>
        <w:t xml:space="preserve">ithdrawals: </w:t>
      </w:r>
    </w:p>
    <w:p w14:paraId="0B432A71" w14:textId="77777777" w:rsidR="005C3992" w:rsidRPr="00840A59" w:rsidRDefault="00003E70" w:rsidP="00C07D5D">
      <w:pPr>
        <w:pStyle w:val="Default"/>
        <w:numPr>
          <w:ilvl w:val="0"/>
          <w:numId w:val="78"/>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Describe procedures that will be followed </w:t>
      </w:r>
      <w:r w:rsidRPr="00C07D5D">
        <w:rPr>
          <w:rFonts w:eastAsiaTheme="minorHAnsi" w:cstheme="minorHAnsi"/>
          <w:noProof/>
          <w:color w:val="833C0B" w:themeColor="accent2" w:themeShade="80"/>
          <w:sz w:val="22"/>
          <w:szCs w:val="22"/>
        </w:rPr>
        <w:t>when participants withdraw from the research</w:t>
      </w:r>
    </w:p>
    <w:p w14:paraId="44D77873" w14:textId="4FCE93F5" w:rsidR="00876F07" w:rsidRPr="00C07D5D" w:rsidRDefault="005C3992" w:rsidP="00C07D5D">
      <w:pPr>
        <w:pStyle w:val="Default"/>
        <w:numPr>
          <w:ilvl w:val="0"/>
          <w:numId w:val="78"/>
        </w:numPr>
        <w:spacing w:before="60" w:after="24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Describe plans for</w:t>
      </w:r>
      <w:r w:rsidR="00D3703D" w:rsidRPr="00840A59">
        <w:rPr>
          <w:rFonts w:eastAsiaTheme="minorHAnsi" w:cstheme="minorHAnsi"/>
          <w:b/>
          <w:bCs/>
          <w:noProof/>
          <w:color w:val="833C0B" w:themeColor="accent2" w:themeShade="80"/>
          <w:sz w:val="22"/>
          <w:szCs w:val="22"/>
        </w:rPr>
        <w:t xml:space="preserve"> managing</w:t>
      </w:r>
      <w:r w:rsidRPr="00840A59">
        <w:rPr>
          <w:rFonts w:eastAsiaTheme="minorHAnsi" w:cstheme="minorHAnsi"/>
          <w:b/>
          <w:bCs/>
          <w:noProof/>
          <w:color w:val="833C0B" w:themeColor="accent2" w:themeShade="80"/>
          <w:sz w:val="22"/>
          <w:szCs w:val="22"/>
        </w:rPr>
        <w:t xml:space="preserve"> </w:t>
      </w:r>
      <w:r w:rsidR="00003E70" w:rsidRPr="00840A59">
        <w:rPr>
          <w:rFonts w:eastAsiaTheme="minorHAnsi" w:cstheme="minorHAnsi"/>
          <w:b/>
          <w:bCs/>
          <w:noProof/>
          <w:color w:val="833C0B" w:themeColor="accent2" w:themeShade="80"/>
          <w:sz w:val="22"/>
          <w:szCs w:val="22"/>
        </w:rPr>
        <w:t>partial withdrawal</w:t>
      </w:r>
      <w:r w:rsidR="00D3703D" w:rsidRPr="00840A59">
        <w:rPr>
          <w:rFonts w:eastAsiaTheme="minorHAnsi" w:cstheme="minorHAnsi"/>
          <w:b/>
          <w:bCs/>
          <w:noProof/>
          <w:color w:val="833C0B" w:themeColor="accent2" w:themeShade="80"/>
          <w:sz w:val="22"/>
          <w:szCs w:val="22"/>
        </w:rPr>
        <w:t>s</w:t>
      </w:r>
      <w:r w:rsidRPr="00840A59">
        <w:rPr>
          <w:rFonts w:eastAsiaTheme="minorHAnsi" w:cstheme="minorHAnsi"/>
          <w:b/>
          <w:bCs/>
          <w:noProof/>
          <w:color w:val="833C0B" w:themeColor="accent2" w:themeShade="80"/>
          <w:sz w:val="22"/>
          <w:szCs w:val="22"/>
        </w:rPr>
        <w:t xml:space="preserve"> </w:t>
      </w:r>
      <w:r w:rsidR="00D3703D" w:rsidRPr="00C07D5D">
        <w:rPr>
          <w:rFonts w:eastAsiaTheme="minorHAnsi" w:cstheme="minorHAnsi"/>
          <w:noProof/>
          <w:color w:val="833C0B" w:themeColor="accent2" w:themeShade="80"/>
          <w:sz w:val="22"/>
          <w:szCs w:val="22"/>
        </w:rPr>
        <w:t>(i.e., stud</w:t>
      </w:r>
      <w:r w:rsidR="00D43593" w:rsidRPr="00C07D5D">
        <w:rPr>
          <w:rFonts w:eastAsiaTheme="minorHAnsi" w:cstheme="minorHAnsi"/>
          <w:noProof/>
          <w:color w:val="833C0B" w:themeColor="accent2" w:themeShade="80"/>
          <w:sz w:val="22"/>
          <w:szCs w:val="22"/>
        </w:rPr>
        <w:t>y</w:t>
      </w:r>
      <w:r w:rsidR="00D3703D" w:rsidRPr="00C07D5D">
        <w:rPr>
          <w:rFonts w:eastAsiaTheme="minorHAnsi" w:cstheme="minorHAnsi"/>
          <w:noProof/>
          <w:color w:val="833C0B" w:themeColor="accent2" w:themeShade="80"/>
          <w:sz w:val="22"/>
          <w:szCs w:val="22"/>
        </w:rPr>
        <w:t xml:space="preserve"> interventions are concluded with the participant, but they remain available for </w:t>
      </w:r>
      <w:r w:rsidR="00003E70" w:rsidRPr="00C07D5D">
        <w:rPr>
          <w:rFonts w:eastAsiaTheme="minorHAnsi" w:cstheme="minorHAnsi"/>
          <w:noProof/>
          <w:color w:val="833C0B" w:themeColor="accent2" w:themeShade="80"/>
          <w:sz w:val="22"/>
          <w:szCs w:val="22"/>
        </w:rPr>
        <w:t>continued data collection</w:t>
      </w:r>
      <w:r w:rsidR="00D3703D" w:rsidRPr="00C07D5D">
        <w:rPr>
          <w:rFonts w:eastAsiaTheme="minorHAnsi" w:cstheme="minorHAnsi"/>
          <w:noProof/>
          <w:color w:val="833C0B" w:themeColor="accent2" w:themeShade="80"/>
          <w:sz w:val="22"/>
          <w:szCs w:val="22"/>
        </w:rPr>
        <w:t xml:space="preserve"> or follow-up)</w:t>
      </w:r>
      <w:r w:rsidR="00003E70" w:rsidRPr="00C07D5D">
        <w:rPr>
          <w:rFonts w:eastAsiaTheme="minorHAnsi" w:cstheme="minorHAnsi"/>
          <w:noProof/>
          <w:color w:val="833C0B" w:themeColor="accent2" w:themeShade="80"/>
          <w:sz w:val="22"/>
          <w:szCs w:val="22"/>
        </w:rPr>
        <w:t>.</w:t>
      </w:r>
    </w:p>
    <w:tbl>
      <w:tblPr>
        <w:tblStyle w:val="TableGrid"/>
        <w:tblW w:w="5000" w:type="pct"/>
        <w:tblInd w:w="0" w:type="dxa"/>
        <w:tblLook w:val="04A0" w:firstRow="1" w:lastRow="0" w:firstColumn="1" w:lastColumn="0" w:noHBand="0" w:noVBand="1"/>
      </w:tblPr>
      <w:tblGrid>
        <w:gridCol w:w="9350"/>
      </w:tblGrid>
      <w:tr w:rsidR="00084D74" w:rsidRPr="00840A59" w14:paraId="30AAF1C1" w14:textId="77777777" w:rsidTr="00871C02">
        <w:trPr>
          <w:trHeight w:val="432"/>
        </w:trPr>
        <w:tc>
          <w:tcPr>
            <w:tcW w:w="5000" w:type="pct"/>
            <w:shd w:val="clear" w:color="auto" w:fill="44546A" w:themeFill="text2"/>
            <w:vAlign w:val="center"/>
          </w:tcPr>
          <w:p w14:paraId="30C5D5E1" w14:textId="4A7A300B" w:rsidR="00084D74" w:rsidRPr="00840A59" w:rsidRDefault="00084D74" w:rsidP="00871C02">
            <w:pPr>
              <w:pStyle w:val="Default"/>
              <w:rPr>
                <w:rFonts w:eastAsiaTheme="minorHAnsi" w:cstheme="minorHAnsi"/>
                <w:noProof/>
                <w:color w:val="auto"/>
                <w:sz w:val="22"/>
                <w:szCs w:val="22"/>
              </w:rPr>
            </w:pPr>
            <w:r w:rsidRPr="00840A59">
              <w:rPr>
                <w:rFonts w:eastAsiaTheme="minorHAnsi" w:cstheme="minorHAnsi"/>
                <w:b/>
                <w:bCs/>
                <w:noProof/>
                <w:color w:val="FFFFFF" w:themeColor="background1"/>
              </w:rPr>
              <w:t>Withdrawal Narrative</w:t>
            </w:r>
          </w:p>
        </w:tc>
      </w:tr>
      <w:tr w:rsidR="00084D74" w:rsidRPr="00840A59" w14:paraId="6489BA47" w14:textId="77777777" w:rsidTr="002C2DE5">
        <w:trPr>
          <w:trHeight w:val="432"/>
        </w:trPr>
        <w:tc>
          <w:tcPr>
            <w:tcW w:w="5000" w:type="pct"/>
            <w:shd w:val="clear" w:color="auto" w:fill="D5DCE4" w:themeFill="text2" w:themeFillTint="33"/>
            <w:vAlign w:val="center"/>
          </w:tcPr>
          <w:p w14:paraId="29094ADD" w14:textId="06117B8F" w:rsidR="00084D74" w:rsidRPr="00840A59" w:rsidRDefault="009D56C6" w:rsidP="00C07D5D">
            <w:pPr>
              <w:rPr>
                <w:rFonts w:eastAsiaTheme="minorHAnsi"/>
                <w:noProof/>
              </w:rPr>
            </w:pPr>
            <w:r w:rsidRPr="00840A59">
              <w:rPr>
                <w:rFonts w:eastAsiaTheme="minorHAnsi"/>
                <w:noProof/>
              </w:rPr>
              <w:t>1. Researcher</w:t>
            </w:r>
            <w:r w:rsidR="00377FE9" w:rsidRPr="00840A59">
              <w:rPr>
                <w:rFonts w:eastAsiaTheme="minorHAnsi"/>
                <w:noProof/>
              </w:rPr>
              <w:t>-</w:t>
            </w:r>
            <w:r w:rsidRPr="00840A59">
              <w:rPr>
                <w:rFonts w:eastAsiaTheme="minorHAnsi"/>
                <w:noProof/>
              </w:rPr>
              <w:t>Initiated Withdrawals</w:t>
            </w:r>
          </w:p>
        </w:tc>
      </w:tr>
      <w:tr w:rsidR="009D56C6" w:rsidRPr="00DA6670" w14:paraId="1A846D08" w14:textId="77777777" w:rsidTr="00840A59">
        <w:trPr>
          <w:trHeight w:val="864"/>
        </w:trPr>
        <w:tc>
          <w:tcPr>
            <w:tcW w:w="5000" w:type="pct"/>
            <w:shd w:val="clear" w:color="auto" w:fill="auto"/>
            <w:vAlign w:val="center"/>
          </w:tcPr>
          <w:p w14:paraId="03DEEF06" w14:textId="0EA8B360" w:rsidR="009D56C6" w:rsidRPr="00840A59" w:rsidRDefault="009D56C6" w:rsidP="00DA6670">
            <w:pPr>
              <w:spacing w:after="120"/>
              <w:rPr>
                <w:rFonts w:eastAsiaTheme="minorHAnsi"/>
              </w:rPr>
            </w:pPr>
          </w:p>
        </w:tc>
      </w:tr>
      <w:tr w:rsidR="009D56C6" w:rsidRPr="00840A59" w14:paraId="687C5297" w14:textId="77777777" w:rsidTr="002C2DE5">
        <w:trPr>
          <w:trHeight w:val="432"/>
        </w:trPr>
        <w:tc>
          <w:tcPr>
            <w:tcW w:w="5000" w:type="pct"/>
            <w:shd w:val="clear" w:color="auto" w:fill="D5DCE4" w:themeFill="text2" w:themeFillTint="33"/>
            <w:vAlign w:val="center"/>
          </w:tcPr>
          <w:p w14:paraId="0FCDE2A3" w14:textId="51EF6995" w:rsidR="009D56C6" w:rsidRPr="00840A59" w:rsidRDefault="009D56C6" w:rsidP="00C07D5D">
            <w:pPr>
              <w:rPr>
                <w:rFonts w:eastAsiaTheme="minorHAnsi"/>
              </w:rPr>
            </w:pPr>
            <w:r w:rsidRPr="00840A59">
              <w:rPr>
                <w:rFonts w:eastAsiaTheme="minorHAnsi"/>
              </w:rPr>
              <w:t>2. Participant</w:t>
            </w:r>
            <w:r w:rsidR="00377FE9" w:rsidRPr="00840A59">
              <w:rPr>
                <w:rFonts w:eastAsiaTheme="minorHAnsi"/>
              </w:rPr>
              <w:t>-</w:t>
            </w:r>
            <w:r w:rsidRPr="00840A59">
              <w:rPr>
                <w:rFonts w:eastAsiaTheme="minorHAnsi"/>
              </w:rPr>
              <w:t>Initiated Withdrawals</w:t>
            </w:r>
          </w:p>
        </w:tc>
      </w:tr>
      <w:tr w:rsidR="009D56C6" w:rsidRPr="00DA6670" w14:paraId="1A262B6D" w14:textId="77777777" w:rsidTr="00840A59">
        <w:trPr>
          <w:trHeight w:val="864"/>
        </w:trPr>
        <w:tc>
          <w:tcPr>
            <w:tcW w:w="5000" w:type="pct"/>
            <w:shd w:val="clear" w:color="auto" w:fill="auto"/>
            <w:vAlign w:val="center"/>
          </w:tcPr>
          <w:p w14:paraId="5D016901" w14:textId="221D8CD8" w:rsidR="009D56C6" w:rsidRPr="00840A59" w:rsidRDefault="009D56C6" w:rsidP="00DA6670">
            <w:pPr>
              <w:spacing w:after="120"/>
              <w:rPr>
                <w:rFonts w:eastAsiaTheme="minorHAnsi"/>
              </w:rPr>
            </w:pPr>
          </w:p>
        </w:tc>
      </w:tr>
    </w:tbl>
    <w:p w14:paraId="13353DC5" w14:textId="77777777" w:rsidR="00084D74" w:rsidRPr="00840A59" w:rsidRDefault="00084D74" w:rsidP="00840A59">
      <w:pPr>
        <w:spacing w:after="0"/>
        <w:rPr>
          <w:rFonts w:ascii="Consolas" w:hAnsi="Consolas"/>
          <w:sz w:val="20"/>
          <w:szCs w:val="20"/>
        </w:rPr>
      </w:pPr>
    </w:p>
    <w:p w14:paraId="5EA4507A" w14:textId="72CAE5A7" w:rsidR="00003E70" w:rsidRPr="00840A59" w:rsidRDefault="00003E70" w:rsidP="004E1F27">
      <w:pPr>
        <w:pStyle w:val="Heading1"/>
        <w:rPr>
          <w:noProof/>
        </w:rPr>
      </w:pPr>
      <w:bookmarkStart w:id="308" w:name="_Toc171510785"/>
      <w:bookmarkStart w:id="309" w:name="_Toc171511189"/>
      <w:bookmarkStart w:id="310" w:name="_Toc172810696"/>
      <w:bookmarkStart w:id="311" w:name="_Toc172811180"/>
      <w:bookmarkStart w:id="312" w:name="_Toc172811665"/>
      <w:bookmarkStart w:id="313" w:name="_Toc174624504"/>
      <w:bookmarkEnd w:id="303"/>
      <w:bookmarkEnd w:id="308"/>
      <w:bookmarkEnd w:id="309"/>
      <w:bookmarkEnd w:id="310"/>
      <w:bookmarkEnd w:id="311"/>
      <w:bookmarkEnd w:id="312"/>
      <w:r w:rsidRPr="00840A59">
        <w:rPr>
          <w:noProof/>
        </w:rPr>
        <w:t>Risk</w:t>
      </w:r>
      <w:r w:rsidR="00AB067D" w:rsidRPr="00840A59">
        <w:rPr>
          <w:noProof/>
        </w:rPr>
        <w:t>s and Burdens</w:t>
      </w:r>
      <w:bookmarkEnd w:id="313"/>
    </w:p>
    <w:p w14:paraId="363F52C1" w14:textId="0C024345" w:rsidR="003379D3" w:rsidRPr="00840A59" w:rsidRDefault="003379D3" w:rsidP="00E447D9">
      <w:pPr>
        <w:pStyle w:val="Default"/>
        <w:spacing w:before="240"/>
        <w:rPr>
          <w:rFonts w:cstheme="minorHAnsi"/>
          <w:noProof/>
          <w:sz w:val="22"/>
          <w:szCs w:val="22"/>
        </w:rPr>
      </w:pPr>
      <w:r w:rsidRPr="00840A59">
        <w:rPr>
          <w:rFonts w:eastAsiaTheme="minorHAnsi" w:cstheme="minorHAnsi"/>
          <w:b/>
          <w:bCs/>
          <w:noProof/>
          <w:color w:val="833C0B" w:themeColor="accent2" w:themeShade="80"/>
          <w:sz w:val="22"/>
          <w:szCs w:val="22"/>
        </w:rPr>
        <w:t>In the Risks Narrative, provide a comprehensive summary of the</w:t>
      </w:r>
      <w:r w:rsidR="00E83579" w:rsidRPr="00840A59">
        <w:rPr>
          <w:rFonts w:eastAsiaTheme="minorHAnsi" w:cstheme="minorHAnsi"/>
          <w:b/>
          <w:bCs/>
          <w:noProof/>
          <w:color w:val="833C0B" w:themeColor="accent2" w:themeShade="80"/>
          <w:sz w:val="22"/>
          <w:szCs w:val="22"/>
        </w:rPr>
        <w:t xml:space="preserve"> study’s</w:t>
      </w:r>
      <w:r w:rsidRPr="00840A59">
        <w:rPr>
          <w:rFonts w:eastAsiaTheme="minorHAnsi" w:cstheme="minorHAnsi"/>
          <w:b/>
          <w:bCs/>
          <w:noProof/>
          <w:color w:val="833C0B" w:themeColor="accent2" w:themeShade="80"/>
          <w:sz w:val="22"/>
          <w:szCs w:val="22"/>
        </w:rPr>
        <w:t xml:space="preserve"> risks</w:t>
      </w:r>
      <w:r w:rsidR="00E83579" w:rsidRPr="00840A59">
        <w:rPr>
          <w:rFonts w:eastAsiaTheme="minorHAnsi" w:cstheme="minorHAnsi"/>
          <w:b/>
          <w:bCs/>
          <w:noProof/>
          <w:color w:val="833C0B" w:themeColor="accent2" w:themeShade="80"/>
          <w:sz w:val="22"/>
          <w:szCs w:val="22"/>
        </w:rPr>
        <w:t xml:space="preserve">, </w:t>
      </w:r>
      <w:r w:rsidR="00E83579" w:rsidRPr="00840A59">
        <w:rPr>
          <w:rFonts w:eastAsiaTheme="minorHAnsi" w:cstheme="minorHAnsi"/>
          <w:noProof/>
          <w:color w:val="833C0B" w:themeColor="accent2" w:themeShade="80"/>
          <w:sz w:val="22"/>
          <w:szCs w:val="22"/>
        </w:rPr>
        <w:t xml:space="preserve">discomforts, hazards, and inconveniences (including </w:t>
      </w:r>
      <w:r w:rsidRPr="00840A59">
        <w:rPr>
          <w:rFonts w:eastAsiaTheme="minorHAnsi" w:cstheme="minorHAnsi"/>
          <w:noProof/>
          <w:color w:val="833C0B" w:themeColor="accent2" w:themeShade="80"/>
          <w:sz w:val="22"/>
          <w:szCs w:val="22"/>
        </w:rPr>
        <w:t xml:space="preserve">side-effects associated </w:t>
      </w:r>
      <w:r w:rsidR="00E83579" w:rsidRPr="00840A59">
        <w:rPr>
          <w:rFonts w:eastAsiaTheme="minorHAnsi" w:cstheme="minorHAnsi"/>
          <w:noProof/>
          <w:color w:val="833C0B" w:themeColor="accent2" w:themeShade="80"/>
          <w:sz w:val="22"/>
          <w:szCs w:val="22"/>
        </w:rPr>
        <w:t>with study drugs)</w:t>
      </w:r>
      <w:r w:rsidR="009E4E60" w:rsidRPr="00840A59">
        <w:rPr>
          <w:rFonts w:eastAsiaTheme="minorHAnsi" w:cstheme="minorHAnsi"/>
          <w:noProof/>
          <w:color w:val="833C0B" w:themeColor="accent2" w:themeShade="80"/>
          <w:sz w:val="22"/>
          <w:szCs w:val="22"/>
        </w:rPr>
        <w:t xml:space="preserve">, </w:t>
      </w:r>
      <w:r w:rsidR="009E4E60" w:rsidRPr="00840A59">
        <w:rPr>
          <w:rFonts w:eastAsiaTheme="minorHAnsi" w:cstheme="minorHAnsi"/>
          <w:b/>
          <w:bCs/>
          <w:noProof/>
          <w:color w:val="833C0B" w:themeColor="accent2" w:themeShade="80"/>
          <w:sz w:val="22"/>
          <w:szCs w:val="22"/>
        </w:rPr>
        <w:t>and the efforts taken to minimize these risks</w:t>
      </w:r>
      <w:r w:rsidRPr="00840A59">
        <w:rPr>
          <w:rFonts w:eastAsiaTheme="minorHAnsi" w:cstheme="minorHAnsi"/>
          <w:noProof/>
          <w:color w:val="833C0B" w:themeColor="accent2" w:themeShade="80"/>
          <w:sz w:val="22"/>
          <w:szCs w:val="22"/>
        </w:rPr>
        <w:t xml:space="preserve">. </w:t>
      </w:r>
      <w:r w:rsidR="00E83579" w:rsidRPr="00840A59">
        <w:rPr>
          <w:rFonts w:eastAsiaTheme="minorHAnsi" w:cstheme="minorHAnsi"/>
          <w:noProof/>
          <w:color w:val="833C0B" w:themeColor="accent2" w:themeShade="80"/>
          <w:sz w:val="22"/>
          <w:szCs w:val="22"/>
        </w:rPr>
        <w:t>Organize this narrative as follows</w:t>
      </w:r>
      <w:r w:rsidRPr="00840A59">
        <w:rPr>
          <w:rFonts w:eastAsiaTheme="minorHAnsi" w:cstheme="minorHAnsi"/>
          <w:noProof/>
          <w:color w:val="833C0B" w:themeColor="accent2" w:themeShade="80"/>
          <w:sz w:val="22"/>
          <w:szCs w:val="22"/>
        </w:rPr>
        <w:t>:</w:t>
      </w:r>
    </w:p>
    <w:p w14:paraId="16CD721F" w14:textId="0DB96C7F" w:rsidR="009E4E60" w:rsidRPr="00840A59" w:rsidRDefault="009E4E60" w:rsidP="009E4E60">
      <w:pPr>
        <w:pStyle w:val="Default"/>
        <w:numPr>
          <w:ilvl w:val="0"/>
          <w:numId w:val="86"/>
        </w:numPr>
        <w:spacing w:before="60"/>
        <w:rPr>
          <w:rFonts w:eastAsiaTheme="minorHAnsi" w:cstheme="minorHAnsi"/>
          <w:b/>
          <w:bCs/>
          <w:noProof/>
          <w:color w:val="833C0B" w:themeColor="accent2" w:themeShade="80"/>
          <w:sz w:val="22"/>
          <w:szCs w:val="22"/>
        </w:rPr>
      </w:pPr>
      <w:r w:rsidRPr="00840A59">
        <w:rPr>
          <w:rFonts w:eastAsiaTheme="minorHAnsi" w:cstheme="minorHAnsi"/>
          <w:b/>
          <w:bCs/>
          <w:i/>
          <w:iCs/>
          <w:noProof/>
          <w:color w:val="833C0B" w:themeColor="accent2" w:themeShade="80"/>
          <w:sz w:val="22"/>
          <w:szCs w:val="22"/>
        </w:rPr>
        <w:t>Risks</w:t>
      </w:r>
      <w:r w:rsidR="00AB067D" w:rsidRPr="00840A59">
        <w:rPr>
          <w:rFonts w:eastAsiaTheme="minorHAnsi" w:cstheme="minorHAnsi"/>
          <w:b/>
          <w:bCs/>
          <w:i/>
          <w:iCs/>
          <w:noProof/>
          <w:color w:val="833C0B" w:themeColor="accent2" w:themeShade="80"/>
          <w:sz w:val="22"/>
          <w:szCs w:val="22"/>
        </w:rPr>
        <w:t xml:space="preserve">, </w:t>
      </w:r>
      <w:r w:rsidRPr="00840A59">
        <w:rPr>
          <w:rFonts w:eastAsiaTheme="minorHAnsi" w:cstheme="minorHAnsi"/>
          <w:b/>
          <w:bCs/>
          <w:i/>
          <w:iCs/>
          <w:noProof/>
          <w:color w:val="833C0B" w:themeColor="accent2" w:themeShade="80"/>
          <w:sz w:val="22"/>
          <w:szCs w:val="22"/>
        </w:rPr>
        <w:t>Discomforts</w:t>
      </w:r>
      <w:r w:rsidR="00AB067D" w:rsidRPr="00840A59">
        <w:rPr>
          <w:rFonts w:eastAsiaTheme="minorHAnsi" w:cstheme="minorHAnsi"/>
          <w:b/>
          <w:bCs/>
          <w:i/>
          <w:iCs/>
          <w:noProof/>
          <w:color w:val="833C0B" w:themeColor="accent2" w:themeShade="80"/>
          <w:sz w:val="22"/>
          <w:szCs w:val="22"/>
        </w:rPr>
        <w:t>, and Burdens</w:t>
      </w:r>
      <w:r w:rsidRPr="00840A59">
        <w:rPr>
          <w:rFonts w:eastAsiaTheme="minorHAnsi" w:cstheme="minorHAnsi"/>
          <w:b/>
          <w:bCs/>
          <w:noProof/>
          <w:color w:val="833C0B" w:themeColor="accent2" w:themeShade="80"/>
          <w:sz w:val="22"/>
          <w:szCs w:val="22"/>
        </w:rPr>
        <w:t>:</w:t>
      </w:r>
    </w:p>
    <w:p w14:paraId="7D7973CB" w14:textId="3FE0D66A" w:rsidR="00E83579" w:rsidRPr="00840A59" w:rsidRDefault="009E4E60" w:rsidP="002C2DE5">
      <w:pPr>
        <w:pStyle w:val="Default"/>
        <w:numPr>
          <w:ilvl w:val="0"/>
          <w:numId w:val="78"/>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Describe </w:t>
      </w:r>
      <w:r w:rsidRPr="00840A59">
        <w:rPr>
          <w:rFonts w:eastAsiaTheme="minorHAnsi" w:cstheme="minorHAnsi"/>
          <w:b/>
          <w:bCs/>
          <w:i/>
          <w:iCs/>
          <w:noProof/>
          <w:color w:val="833C0B" w:themeColor="accent2" w:themeShade="80"/>
          <w:sz w:val="22"/>
          <w:szCs w:val="22"/>
        </w:rPr>
        <w:t>all</w:t>
      </w:r>
      <w:r w:rsidR="00E83579" w:rsidRPr="00840A59">
        <w:rPr>
          <w:rFonts w:eastAsiaTheme="minorHAnsi" w:cstheme="minorHAnsi"/>
          <w:b/>
          <w:bCs/>
          <w:noProof/>
          <w:color w:val="833C0B" w:themeColor="accent2" w:themeShade="80"/>
          <w:sz w:val="22"/>
          <w:szCs w:val="22"/>
        </w:rPr>
        <w:t xml:space="preserve"> physical, psychological, social, legal, or economic risks</w:t>
      </w:r>
      <w:r w:rsidR="00AB067D" w:rsidRPr="00840A59">
        <w:rPr>
          <w:rFonts w:eastAsiaTheme="minorHAnsi" w:cstheme="minorHAnsi"/>
          <w:b/>
          <w:bCs/>
          <w:noProof/>
          <w:color w:val="833C0B" w:themeColor="accent2" w:themeShade="80"/>
          <w:sz w:val="22"/>
          <w:szCs w:val="22"/>
        </w:rPr>
        <w:t xml:space="preserve"> and burdens</w:t>
      </w:r>
      <w:r w:rsidR="00E83579" w:rsidRPr="00840A59">
        <w:rPr>
          <w:rFonts w:eastAsiaTheme="minorHAnsi" w:cstheme="minorHAnsi"/>
          <w:noProof/>
          <w:color w:val="833C0B" w:themeColor="accent2" w:themeShade="80"/>
          <w:sz w:val="22"/>
          <w:szCs w:val="22"/>
        </w:rPr>
        <w:t>, including</w:t>
      </w:r>
      <w:r w:rsidR="00E83579" w:rsidRPr="00840A59">
        <w:rPr>
          <w:rFonts w:eastAsiaTheme="minorHAnsi" w:cstheme="minorHAnsi"/>
          <w:b/>
          <w:bCs/>
          <w:noProof/>
          <w:color w:val="833C0B" w:themeColor="accent2" w:themeShade="80"/>
          <w:sz w:val="22"/>
          <w:szCs w:val="22"/>
        </w:rPr>
        <w:t>:</w:t>
      </w:r>
    </w:p>
    <w:p w14:paraId="0605F90E" w14:textId="48C660B9" w:rsidR="00E83579" w:rsidRPr="00840A59" w:rsidRDefault="00E83579" w:rsidP="00E83579">
      <w:pPr>
        <w:pStyle w:val="Default"/>
        <w:numPr>
          <w:ilvl w:val="1"/>
          <w:numId w:val="78"/>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Risks to others who are not participants </w:t>
      </w:r>
      <w:r w:rsidRPr="00840A59">
        <w:rPr>
          <w:rFonts w:eastAsiaTheme="minorHAnsi" w:cstheme="minorHAnsi"/>
          <w:noProof/>
          <w:color w:val="833C0B" w:themeColor="accent2" w:themeShade="80"/>
          <w:sz w:val="22"/>
          <w:szCs w:val="22"/>
        </w:rPr>
        <w:t>(e.g., children, family members, etc.)</w:t>
      </w:r>
    </w:p>
    <w:p w14:paraId="3F1ABA1E" w14:textId="05C4B6C2" w:rsidR="00E83579" w:rsidRPr="00840A59" w:rsidRDefault="00E83579">
      <w:pPr>
        <w:pStyle w:val="Default"/>
        <w:numPr>
          <w:ilvl w:val="1"/>
          <w:numId w:val="78"/>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Risks to an embryo or fetus</w:t>
      </w:r>
      <w:r w:rsidRPr="00840A59">
        <w:rPr>
          <w:rFonts w:eastAsiaTheme="minorHAnsi" w:cstheme="minorHAnsi"/>
          <w:noProof/>
          <w:color w:val="833C0B" w:themeColor="accent2" w:themeShade="80"/>
          <w:sz w:val="22"/>
          <w:szCs w:val="22"/>
        </w:rPr>
        <w:t>, should a participant be or become pregnant</w:t>
      </w:r>
    </w:p>
    <w:p w14:paraId="762D6654" w14:textId="55594348" w:rsidR="00AB067D" w:rsidRPr="00840A59" w:rsidRDefault="00AB067D" w:rsidP="00AB067D">
      <w:pPr>
        <w:pStyle w:val="Default"/>
        <w:numPr>
          <w:ilvl w:val="1"/>
          <w:numId w:val="78"/>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Economic burdens to participants </w:t>
      </w:r>
      <w:r w:rsidRPr="00840A59">
        <w:rPr>
          <w:rFonts w:eastAsiaTheme="minorHAnsi" w:cstheme="minorHAnsi"/>
          <w:noProof/>
          <w:color w:val="833C0B" w:themeColor="accent2" w:themeShade="80"/>
          <w:sz w:val="22"/>
          <w:szCs w:val="22"/>
        </w:rPr>
        <w:t>(i.e., costs that participants may be responsible for in order to participate)</w:t>
      </w:r>
    </w:p>
    <w:p w14:paraId="5A9104C7" w14:textId="77A560FB" w:rsidR="00E83579" w:rsidRPr="00840A59" w:rsidRDefault="00E83579" w:rsidP="00E83579">
      <w:pPr>
        <w:pStyle w:val="Default"/>
        <w:numPr>
          <w:ilvl w:val="0"/>
          <w:numId w:val="78"/>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For each risk/discomfort identified: </w:t>
      </w:r>
      <w:r w:rsidRPr="00840A59">
        <w:rPr>
          <w:rFonts w:eastAsiaTheme="minorHAnsi" w:cstheme="minorHAnsi"/>
          <w:noProof/>
          <w:color w:val="833C0B" w:themeColor="accent2" w:themeShade="80"/>
          <w:sz w:val="22"/>
          <w:szCs w:val="22"/>
        </w:rPr>
        <w:t xml:space="preserve">describe the likelihood of the risk, its magnitude, duration, and reversibility (if known). </w:t>
      </w:r>
    </w:p>
    <w:p w14:paraId="08712169" w14:textId="3AE73367" w:rsidR="00E83579" w:rsidRPr="00840A59" w:rsidRDefault="00E83579" w:rsidP="00E83579">
      <w:pPr>
        <w:pStyle w:val="Default"/>
        <w:numPr>
          <w:ilvl w:val="1"/>
          <w:numId w:val="78"/>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When describing the likelihood of each risk</w:t>
      </w:r>
      <w:r w:rsidRPr="00840A59">
        <w:rPr>
          <w:rFonts w:eastAsiaTheme="minorHAnsi" w:cstheme="minorHAnsi"/>
          <w:noProof/>
          <w:color w:val="833C0B" w:themeColor="accent2" w:themeShade="80"/>
          <w:sz w:val="22"/>
          <w:szCs w:val="22"/>
        </w:rPr>
        <w:t xml:space="preserve">, either provide the known numeric probability </w:t>
      </w:r>
      <w:r w:rsidR="000E4B6B" w:rsidRPr="00840A59">
        <w:rPr>
          <w:rFonts w:eastAsiaTheme="minorHAnsi" w:cstheme="minorHAnsi"/>
          <w:noProof/>
          <w:color w:val="833C0B" w:themeColor="accent2" w:themeShade="80"/>
          <w:sz w:val="22"/>
          <w:szCs w:val="22"/>
        </w:rPr>
        <w:t>(</w:t>
      </w:r>
      <w:r w:rsidRPr="00840A59">
        <w:rPr>
          <w:rFonts w:eastAsiaTheme="minorHAnsi" w:cstheme="minorHAnsi"/>
          <w:noProof/>
          <w:color w:val="833C0B" w:themeColor="accent2" w:themeShade="80"/>
          <w:sz w:val="22"/>
          <w:szCs w:val="22"/>
        </w:rPr>
        <w:t>with a citation</w:t>
      </w:r>
      <w:r w:rsidR="000E4B6B" w:rsidRPr="00840A59">
        <w:rPr>
          <w:rFonts w:eastAsiaTheme="minorHAnsi" w:cstheme="minorHAnsi"/>
          <w:noProof/>
          <w:color w:val="833C0B" w:themeColor="accent2" w:themeShade="80"/>
          <w:sz w:val="22"/>
          <w:szCs w:val="22"/>
        </w:rPr>
        <w:t>)</w:t>
      </w:r>
      <w:r w:rsidRPr="00840A59">
        <w:rPr>
          <w:rFonts w:eastAsiaTheme="minorHAnsi" w:cstheme="minorHAnsi"/>
          <w:noProof/>
          <w:color w:val="833C0B" w:themeColor="accent2" w:themeShade="80"/>
          <w:sz w:val="22"/>
          <w:szCs w:val="22"/>
        </w:rPr>
        <w:t xml:space="preserve"> or a qualitative summary of its expected frequency (e.g., common, uncommon, rare).</w:t>
      </w:r>
    </w:p>
    <w:p w14:paraId="32B7F603" w14:textId="231918BB" w:rsidR="00E83579" w:rsidRPr="00840A59" w:rsidRDefault="003379D3" w:rsidP="003379D3">
      <w:pPr>
        <w:pStyle w:val="Default"/>
        <w:numPr>
          <w:ilvl w:val="0"/>
          <w:numId w:val="78"/>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If multiple</w:t>
      </w:r>
      <w:r w:rsidR="00E83579" w:rsidRPr="00840A59">
        <w:rPr>
          <w:rFonts w:eastAsiaTheme="minorHAnsi" w:cstheme="minorHAnsi"/>
          <w:b/>
          <w:bCs/>
          <w:noProof/>
          <w:color w:val="833C0B" w:themeColor="accent2" w:themeShade="80"/>
          <w:sz w:val="22"/>
          <w:szCs w:val="22"/>
        </w:rPr>
        <w:t>, distinct</w:t>
      </w:r>
      <w:r w:rsidRPr="00840A59">
        <w:rPr>
          <w:rFonts w:eastAsiaTheme="minorHAnsi" w:cstheme="minorHAnsi"/>
          <w:b/>
          <w:bCs/>
          <w:noProof/>
          <w:color w:val="833C0B" w:themeColor="accent2" w:themeShade="80"/>
          <w:sz w:val="22"/>
          <w:szCs w:val="22"/>
        </w:rPr>
        <w:t xml:space="preserve"> </w:t>
      </w:r>
      <w:r w:rsidR="00E83579" w:rsidRPr="00840A59">
        <w:rPr>
          <w:rFonts w:eastAsiaTheme="minorHAnsi" w:cstheme="minorHAnsi"/>
          <w:b/>
          <w:bCs/>
          <w:noProof/>
          <w:color w:val="833C0B" w:themeColor="accent2" w:themeShade="80"/>
          <w:sz w:val="22"/>
          <w:szCs w:val="22"/>
        </w:rPr>
        <w:t>procedures/interventions</w:t>
      </w:r>
      <w:r w:rsidRPr="00840A59">
        <w:rPr>
          <w:rFonts w:eastAsiaTheme="minorHAnsi" w:cstheme="minorHAnsi"/>
          <w:b/>
          <w:bCs/>
          <w:noProof/>
          <w:color w:val="833C0B" w:themeColor="accent2" w:themeShade="80"/>
          <w:sz w:val="22"/>
          <w:szCs w:val="22"/>
        </w:rPr>
        <w:t xml:space="preserve"> will occur</w:t>
      </w:r>
      <w:r w:rsidRPr="00840A59">
        <w:rPr>
          <w:rFonts w:eastAsiaTheme="minorHAnsi" w:cstheme="minorHAnsi"/>
          <w:noProof/>
          <w:color w:val="833C0B" w:themeColor="accent2" w:themeShade="80"/>
          <w:sz w:val="22"/>
          <w:szCs w:val="22"/>
        </w:rPr>
        <w:t>, organize the risks</w:t>
      </w:r>
      <w:r w:rsidR="00E83579" w:rsidRPr="00840A59">
        <w:rPr>
          <w:rFonts w:eastAsiaTheme="minorHAnsi" w:cstheme="minorHAnsi"/>
          <w:noProof/>
          <w:color w:val="833C0B" w:themeColor="accent2" w:themeShade="80"/>
          <w:sz w:val="22"/>
          <w:szCs w:val="22"/>
        </w:rPr>
        <w:t>/discomforts/etc.</w:t>
      </w:r>
      <w:r w:rsidRPr="00840A59">
        <w:rPr>
          <w:rFonts w:eastAsiaTheme="minorHAnsi" w:cstheme="minorHAnsi"/>
          <w:noProof/>
          <w:color w:val="833C0B" w:themeColor="accent2" w:themeShade="80"/>
          <w:sz w:val="22"/>
          <w:szCs w:val="22"/>
        </w:rPr>
        <w:t xml:space="preserve"> by </w:t>
      </w:r>
      <w:r w:rsidR="00E83579" w:rsidRPr="00840A59">
        <w:rPr>
          <w:rFonts w:eastAsiaTheme="minorHAnsi" w:cstheme="minorHAnsi"/>
          <w:noProof/>
          <w:color w:val="833C0B" w:themeColor="accent2" w:themeShade="80"/>
          <w:sz w:val="22"/>
          <w:szCs w:val="22"/>
        </w:rPr>
        <w:t>the specific procedure/</w:t>
      </w:r>
      <w:r w:rsidRPr="00840A59">
        <w:rPr>
          <w:rFonts w:eastAsiaTheme="minorHAnsi" w:cstheme="minorHAnsi"/>
          <w:noProof/>
          <w:color w:val="833C0B" w:themeColor="accent2" w:themeShade="80"/>
          <w:sz w:val="22"/>
          <w:szCs w:val="22"/>
        </w:rPr>
        <w:t>intervention.</w:t>
      </w:r>
      <w:r w:rsidR="00E83579" w:rsidRPr="00840A59">
        <w:rPr>
          <w:rFonts w:eastAsiaTheme="minorHAnsi" w:cstheme="minorHAnsi"/>
          <w:noProof/>
          <w:color w:val="833C0B" w:themeColor="accent2" w:themeShade="80"/>
          <w:sz w:val="22"/>
          <w:szCs w:val="22"/>
        </w:rPr>
        <w:t xml:space="preserve"> </w:t>
      </w:r>
    </w:p>
    <w:p w14:paraId="7D61D88B" w14:textId="77777777" w:rsidR="00C07D5D" w:rsidRDefault="00E83579" w:rsidP="00C07D5D">
      <w:pPr>
        <w:pStyle w:val="Default"/>
        <w:numPr>
          <w:ilvl w:val="1"/>
          <w:numId w:val="78"/>
        </w:numPr>
        <w:spacing w:before="60"/>
        <w:rPr>
          <w:rFonts w:eastAsiaTheme="minorHAnsi" w:cstheme="minorHAnsi"/>
          <w:b/>
          <w:bCs/>
          <w:noProof/>
          <w:color w:val="833C0B" w:themeColor="accent2" w:themeShade="80"/>
          <w:sz w:val="22"/>
          <w:szCs w:val="22"/>
        </w:rPr>
      </w:pPr>
      <w:r w:rsidRPr="00840A59">
        <w:rPr>
          <w:rFonts w:eastAsiaTheme="minorHAnsi" w:cstheme="minorHAnsi"/>
          <w:i/>
          <w:iCs/>
          <w:noProof/>
          <w:color w:val="833C0B" w:themeColor="accent2" w:themeShade="80"/>
          <w:sz w:val="22"/>
          <w:szCs w:val="22"/>
        </w:rPr>
        <w:t>Note:</w:t>
      </w:r>
      <w:r w:rsidRPr="00840A59">
        <w:rPr>
          <w:rFonts w:eastAsiaTheme="minorHAnsi" w:cstheme="minorHAnsi"/>
          <w:b/>
          <w:bCs/>
          <w:noProof/>
          <w:color w:val="833C0B" w:themeColor="accent2" w:themeShade="80"/>
          <w:sz w:val="22"/>
          <w:szCs w:val="22"/>
        </w:rPr>
        <w:t xml:space="preserve"> </w:t>
      </w:r>
      <w:r w:rsidRPr="00840A59">
        <w:rPr>
          <w:rFonts w:eastAsiaTheme="minorHAnsi" w:cstheme="minorHAnsi"/>
          <w:noProof/>
          <w:color w:val="833C0B" w:themeColor="accent2" w:themeShade="80"/>
          <w:sz w:val="22"/>
          <w:szCs w:val="22"/>
        </w:rPr>
        <w:t>If the same risk is present for multiple interventions/activities, the risk should be identified under each section.</w:t>
      </w:r>
    </w:p>
    <w:p w14:paraId="4D4C0170" w14:textId="00595015" w:rsidR="003379D3" w:rsidRPr="00C07D5D" w:rsidRDefault="00E83579" w:rsidP="00C07D5D">
      <w:pPr>
        <w:pStyle w:val="Default"/>
        <w:numPr>
          <w:ilvl w:val="1"/>
          <w:numId w:val="78"/>
        </w:numPr>
        <w:spacing w:before="60"/>
        <w:rPr>
          <w:rFonts w:eastAsiaTheme="minorHAnsi" w:cstheme="minorHAnsi"/>
          <w:b/>
          <w:bCs/>
          <w:noProof/>
          <w:color w:val="833C0B" w:themeColor="accent2" w:themeShade="80"/>
          <w:sz w:val="22"/>
          <w:szCs w:val="22"/>
        </w:rPr>
      </w:pPr>
      <w:r w:rsidRPr="00C07D5D">
        <w:rPr>
          <w:rFonts w:eastAsiaTheme="minorHAnsi" w:cstheme="minorHAnsi"/>
          <w:noProof/>
          <w:color w:val="833C0B" w:themeColor="accent2" w:themeShade="80"/>
          <w:sz w:val="22"/>
          <w:szCs w:val="22"/>
        </w:rPr>
        <w:t xml:space="preserve">For each procedure/intervention: indicate when there </w:t>
      </w:r>
      <w:r w:rsidR="00EA4FEC" w:rsidRPr="00C07D5D">
        <w:rPr>
          <w:rFonts w:eastAsiaTheme="minorHAnsi" w:cstheme="minorHAnsi"/>
          <w:noProof/>
          <w:color w:val="833C0B" w:themeColor="accent2" w:themeShade="80"/>
          <w:sz w:val="22"/>
          <w:szCs w:val="22"/>
        </w:rPr>
        <w:t xml:space="preserve">may be </w:t>
      </w:r>
      <w:r w:rsidRPr="00C07D5D">
        <w:rPr>
          <w:rFonts w:eastAsiaTheme="minorHAnsi" w:cstheme="minorHAnsi"/>
          <w:b/>
          <w:bCs/>
          <w:noProof/>
          <w:color w:val="833C0B" w:themeColor="accent2" w:themeShade="80"/>
          <w:sz w:val="22"/>
          <w:szCs w:val="22"/>
        </w:rPr>
        <w:t>unforeseeable risks that are not currently known</w:t>
      </w:r>
    </w:p>
    <w:p w14:paraId="36530D2B" w14:textId="39635CC3" w:rsidR="009E4E60" w:rsidRPr="00840A59" w:rsidRDefault="009E4E60" w:rsidP="002C2DE5">
      <w:pPr>
        <w:pStyle w:val="Default"/>
        <w:numPr>
          <w:ilvl w:val="0"/>
          <w:numId w:val="86"/>
        </w:numPr>
        <w:spacing w:before="60"/>
        <w:rPr>
          <w:rFonts w:eastAsiaTheme="minorHAnsi" w:cstheme="minorHAnsi"/>
          <w:b/>
          <w:bCs/>
          <w:i/>
          <w:iCs/>
          <w:noProof/>
          <w:color w:val="833C0B" w:themeColor="accent2" w:themeShade="80"/>
          <w:sz w:val="22"/>
          <w:szCs w:val="22"/>
        </w:rPr>
      </w:pPr>
      <w:r w:rsidRPr="00840A59">
        <w:rPr>
          <w:rFonts w:eastAsiaTheme="minorHAnsi" w:cstheme="minorHAnsi"/>
          <w:b/>
          <w:bCs/>
          <w:i/>
          <w:iCs/>
          <w:noProof/>
          <w:color w:val="833C0B" w:themeColor="accent2" w:themeShade="80"/>
          <w:sz w:val="22"/>
          <w:szCs w:val="22"/>
        </w:rPr>
        <w:t>Steps to Minimize Risks:</w:t>
      </w:r>
    </w:p>
    <w:p w14:paraId="726919A9" w14:textId="0FD51A5D" w:rsidR="009E4E60" w:rsidRPr="00840A59" w:rsidRDefault="009E4E60" w:rsidP="009E4E60">
      <w:pPr>
        <w:pStyle w:val="Default"/>
        <w:numPr>
          <w:ilvl w:val="0"/>
          <w:numId w:val="78"/>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Describe efforts to minimize the risks, discomforts, hazards, and inconveniences </w:t>
      </w:r>
      <w:r w:rsidRPr="00840A59">
        <w:rPr>
          <w:rFonts w:eastAsiaTheme="minorHAnsi" w:cstheme="minorHAnsi"/>
          <w:noProof/>
          <w:color w:val="833C0B" w:themeColor="accent2" w:themeShade="80"/>
          <w:sz w:val="22"/>
          <w:szCs w:val="22"/>
        </w:rPr>
        <w:t>to participants. Efforts should include the following, as applicable:</w:t>
      </w:r>
    </w:p>
    <w:p w14:paraId="75FEC26C" w14:textId="547A8F13" w:rsidR="009E4E60" w:rsidRPr="00840A59" w:rsidRDefault="009E4E60" w:rsidP="009E4E60">
      <w:pPr>
        <w:pStyle w:val="Default"/>
        <w:numPr>
          <w:ilvl w:val="1"/>
          <w:numId w:val="78"/>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Medical or psychological resources</w:t>
      </w:r>
      <w:r w:rsidRPr="00840A59">
        <w:rPr>
          <w:rFonts w:eastAsiaTheme="minorHAnsi" w:cstheme="minorHAnsi"/>
          <w:noProof/>
          <w:color w:val="833C0B" w:themeColor="accent2" w:themeShade="80"/>
          <w:sz w:val="22"/>
          <w:szCs w:val="22"/>
        </w:rPr>
        <w:t xml:space="preserve"> for participants, including the availability and length of access to these resources.</w:t>
      </w:r>
    </w:p>
    <w:p w14:paraId="1EB7F4A0" w14:textId="2A02F3BA" w:rsidR="009E4E60" w:rsidRPr="00840A59" w:rsidRDefault="009E4E60" w:rsidP="009E4E60">
      <w:pPr>
        <w:pStyle w:val="Default"/>
        <w:numPr>
          <w:ilvl w:val="1"/>
          <w:numId w:val="78"/>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Efforts taken to prepare participants for possible</w:t>
      </w:r>
      <w:r w:rsidR="00AB067D" w:rsidRPr="00840A59">
        <w:rPr>
          <w:rFonts w:eastAsiaTheme="minorHAnsi" w:cstheme="minorHAnsi"/>
          <w:b/>
          <w:bCs/>
          <w:noProof/>
          <w:color w:val="833C0B" w:themeColor="accent2" w:themeShade="80"/>
          <w:sz w:val="22"/>
          <w:szCs w:val="22"/>
        </w:rPr>
        <w:t xml:space="preserve"> burdens or</w:t>
      </w:r>
      <w:r w:rsidRPr="00840A59">
        <w:rPr>
          <w:rFonts w:eastAsiaTheme="minorHAnsi" w:cstheme="minorHAnsi"/>
          <w:b/>
          <w:bCs/>
          <w:noProof/>
          <w:color w:val="833C0B" w:themeColor="accent2" w:themeShade="80"/>
          <w:sz w:val="22"/>
          <w:szCs w:val="22"/>
        </w:rPr>
        <w:t xml:space="preserve"> discomforts</w:t>
      </w:r>
      <w:r w:rsidRPr="00840A59">
        <w:rPr>
          <w:rFonts w:eastAsiaTheme="minorHAnsi" w:cstheme="minorHAnsi"/>
          <w:noProof/>
          <w:color w:val="833C0B" w:themeColor="accent2" w:themeShade="80"/>
          <w:sz w:val="22"/>
          <w:szCs w:val="22"/>
        </w:rPr>
        <w:t xml:space="preserve"> prior to their occurrence (e.g., introduction to a simulation of the intervention or practice-run for interventions, such as a mock MRI-scanner). </w:t>
      </w:r>
    </w:p>
    <w:p w14:paraId="70ECB7FA" w14:textId="1E0DFE7F" w:rsidR="007E42F5" w:rsidRPr="00840A59" w:rsidRDefault="007E42F5" w:rsidP="00003E70">
      <w:pPr>
        <w:pStyle w:val="Templatelanguage"/>
        <w:rPr>
          <w:noProof/>
        </w:rPr>
      </w:pPr>
    </w:p>
    <w:tbl>
      <w:tblPr>
        <w:tblStyle w:val="TableGrid"/>
        <w:tblW w:w="5000" w:type="pct"/>
        <w:tblInd w:w="0" w:type="dxa"/>
        <w:tblLook w:val="04A0" w:firstRow="1" w:lastRow="0" w:firstColumn="1" w:lastColumn="0" w:noHBand="0" w:noVBand="1"/>
      </w:tblPr>
      <w:tblGrid>
        <w:gridCol w:w="9350"/>
      </w:tblGrid>
      <w:tr w:rsidR="00084D74" w:rsidRPr="00840A59" w14:paraId="6E70C9AE" w14:textId="77777777" w:rsidTr="00871C02">
        <w:trPr>
          <w:trHeight w:val="432"/>
        </w:trPr>
        <w:tc>
          <w:tcPr>
            <w:tcW w:w="5000" w:type="pct"/>
            <w:shd w:val="clear" w:color="auto" w:fill="44546A" w:themeFill="text2"/>
            <w:vAlign w:val="center"/>
          </w:tcPr>
          <w:p w14:paraId="7335B515" w14:textId="7032DC1D" w:rsidR="00084D74" w:rsidRPr="00840A59" w:rsidRDefault="00084D74" w:rsidP="00871C02">
            <w:pPr>
              <w:pStyle w:val="Default"/>
              <w:rPr>
                <w:rFonts w:eastAsiaTheme="minorHAnsi" w:cstheme="minorHAnsi"/>
                <w:noProof/>
                <w:color w:val="auto"/>
                <w:sz w:val="22"/>
                <w:szCs w:val="22"/>
              </w:rPr>
            </w:pPr>
            <w:r w:rsidRPr="00840A59">
              <w:rPr>
                <w:rFonts w:eastAsiaTheme="minorHAnsi" w:cstheme="minorHAnsi"/>
                <w:b/>
                <w:bCs/>
                <w:noProof/>
                <w:color w:val="FFFFFF" w:themeColor="background1"/>
              </w:rPr>
              <w:t>Risks</w:t>
            </w:r>
            <w:r w:rsidR="009E4E60" w:rsidRPr="00840A59">
              <w:rPr>
                <w:rFonts w:eastAsiaTheme="minorHAnsi" w:cstheme="minorHAnsi"/>
                <w:b/>
                <w:bCs/>
                <w:noProof/>
                <w:color w:val="FFFFFF" w:themeColor="background1"/>
              </w:rPr>
              <w:t xml:space="preserve"> to Participants</w:t>
            </w:r>
            <w:r w:rsidRPr="00840A59">
              <w:rPr>
                <w:rFonts w:eastAsiaTheme="minorHAnsi" w:cstheme="minorHAnsi"/>
                <w:b/>
                <w:bCs/>
                <w:noProof/>
                <w:color w:val="FFFFFF" w:themeColor="background1"/>
              </w:rPr>
              <w:t xml:space="preserve"> Narrative</w:t>
            </w:r>
          </w:p>
        </w:tc>
      </w:tr>
      <w:tr w:rsidR="009E4E60" w:rsidRPr="00840A59" w14:paraId="5F58FBF8" w14:textId="77777777" w:rsidTr="009E4E60">
        <w:trPr>
          <w:trHeight w:val="432"/>
        </w:trPr>
        <w:tc>
          <w:tcPr>
            <w:tcW w:w="5000" w:type="pct"/>
            <w:shd w:val="clear" w:color="auto" w:fill="D5DCE4" w:themeFill="text2" w:themeFillTint="33"/>
            <w:vAlign w:val="center"/>
          </w:tcPr>
          <w:p w14:paraId="5FBC8C23" w14:textId="5CB7C0C4" w:rsidR="009E4E60" w:rsidRPr="00840A59" w:rsidRDefault="009E4E60" w:rsidP="00C07D5D">
            <w:pPr>
              <w:rPr>
                <w:rFonts w:eastAsiaTheme="minorHAnsi"/>
                <w:noProof/>
                <w:color w:val="FFFFFF" w:themeColor="background1"/>
              </w:rPr>
            </w:pPr>
            <w:r w:rsidRPr="00840A59">
              <w:rPr>
                <w:rFonts w:eastAsiaTheme="minorHAnsi"/>
                <w:noProof/>
              </w:rPr>
              <w:t>1. Risks</w:t>
            </w:r>
            <w:r w:rsidR="00AB067D" w:rsidRPr="00840A59">
              <w:rPr>
                <w:rFonts w:eastAsiaTheme="minorHAnsi"/>
                <w:noProof/>
              </w:rPr>
              <w:t xml:space="preserve">, </w:t>
            </w:r>
            <w:r w:rsidRPr="00840A59">
              <w:rPr>
                <w:rFonts w:eastAsiaTheme="minorHAnsi"/>
                <w:noProof/>
              </w:rPr>
              <w:t>Discomforts</w:t>
            </w:r>
            <w:r w:rsidR="00AB067D" w:rsidRPr="00840A59">
              <w:rPr>
                <w:rFonts w:eastAsiaTheme="minorHAnsi"/>
                <w:noProof/>
              </w:rPr>
              <w:t>, and Burdens</w:t>
            </w:r>
          </w:p>
        </w:tc>
      </w:tr>
      <w:tr w:rsidR="00084D74" w:rsidRPr="00DA6670" w14:paraId="37D6E376" w14:textId="77777777" w:rsidTr="00840A59">
        <w:trPr>
          <w:trHeight w:val="864"/>
        </w:trPr>
        <w:tc>
          <w:tcPr>
            <w:tcW w:w="5000" w:type="pct"/>
            <w:shd w:val="clear" w:color="auto" w:fill="auto"/>
            <w:vAlign w:val="center"/>
          </w:tcPr>
          <w:p w14:paraId="77F61D81" w14:textId="4569124B" w:rsidR="00084D74" w:rsidRPr="00840A59" w:rsidRDefault="00084D74" w:rsidP="00DA6670">
            <w:pPr>
              <w:spacing w:after="120"/>
              <w:rPr>
                <w:rFonts w:eastAsiaTheme="minorHAnsi"/>
              </w:rPr>
            </w:pPr>
          </w:p>
        </w:tc>
      </w:tr>
      <w:tr w:rsidR="009E4E60" w:rsidRPr="00840A59" w14:paraId="32A38BFB" w14:textId="77777777" w:rsidTr="009E4E60">
        <w:trPr>
          <w:trHeight w:val="458"/>
        </w:trPr>
        <w:tc>
          <w:tcPr>
            <w:tcW w:w="5000" w:type="pct"/>
            <w:shd w:val="clear" w:color="auto" w:fill="D5DCE4" w:themeFill="text2" w:themeFillTint="33"/>
            <w:vAlign w:val="center"/>
          </w:tcPr>
          <w:p w14:paraId="2AA26258" w14:textId="57B584B8" w:rsidR="009E4E60" w:rsidRPr="00840A59" w:rsidRDefault="009E4E60" w:rsidP="00C07D5D">
            <w:pPr>
              <w:rPr>
                <w:rFonts w:eastAsiaTheme="minorHAnsi"/>
              </w:rPr>
            </w:pPr>
            <w:r w:rsidRPr="00840A59">
              <w:rPr>
                <w:rFonts w:eastAsiaTheme="minorHAnsi"/>
              </w:rPr>
              <w:t>2. Steps to Minimize Risks</w:t>
            </w:r>
          </w:p>
        </w:tc>
      </w:tr>
      <w:tr w:rsidR="009E4E60" w:rsidRPr="00DA6670" w14:paraId="366F158C" w14:textId="77777777" w:rsidTr="00840A59">
        <w:trPr>
          <w:trHeight w:val="864"/>
        </w:trPr>
        <w:tc>
          <w:tcPr>
            <w:tcW w:w="5000" w:type="pct"/>
            <w:shd w:val="clear" w:color="auto" w:fill="auto"/>
            <w:vAlign w:val="center"/>
          </w:tcPr>
          <w:p w14:paraId="4D72568C" w14:textId="1D16FCD5" w:rsidR="009E4E60" w:rsidRPr="00840A59" w:rsidRDefault="009E4E60" w:rsidP="00DA6670">
            <w:pPr>
              <w:spacing w:after="120"/>
              <w:rPr>
                <w:rFonts w:eastAsiaTheme="minorHAnsi"/>
              </w:rPr>
            </w:pPr>
          </w:p>
        </w:tc>
      </w:tr>
    </w:tbl>
    <w:p w14:paraId="4BE5BD1C" w14:textId="5F2A023E" w:rsidR="00816949" w:rsidRPr="00840A59" w:rsidRDefault="00816949">
      <w:pPr>
        <w:rPr>
          <w:noProof/>
        </w:rPr>
      </w:pPr>
    </w:p>
    <w:p w14:paraId="7C5B3043" w14:textId="77777777" w:rsidR="00432644" w:rsidRPr="00840A59" w:rsidRDefault="00432644" w:rsidP="00432644">
      <w:pPr>
        <w:pStyle w:val="Heading1"/>
        <w:rPr>
          <w:noProof/>
        </w:rPr>
      </w:pPr>
      <w:bookmarkStart w:id="314" w:name="_Toc174624505"/>
      <w:r w:rsidRPr="00840A59">
        <w:rPr>
          <w:noProof/>
        </w:rPr>
        <w:t>Privacy Interests of Participants</w:t>
      </w:r>
      <w:bookmarkEnd w:id="314"/>
    </w:p>
    <w:p w14:paraId="44A7E304" w14:textId="77777777" w:rsidR="00432644" w:rsidRPr="00840A59" w:rsidRDefault="00432644" w:rsidP="00E447D9">
      <w:pPr>
        <w:pStyle w:val="Default"/>
        <w:spacing w:before="24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In the Participant Privacy Interest box, describe the steps to ensure the privacy interests of participants are met.</w:t>
      </w:r>
      <w:r w:rsidRPr="00840A59">
        <w:rPr>
          <w:rFonts w:eastAsiaTheme="minorHAnsi" w:cstheme="minorHAnsi"/>
          <w:noProof/>
          <w:color w:val="833C0B" w:themeColor="accent2" w:themeShade="80"/>
          <w:sz w:val="22"/>
          <w:szCs w:val="22"/>
        </w:rPr>
        <w:t xml:space="preserve"> This narrative should address the following, by section. If a section is not applicable, provide rationale for why the section does not apply to your study.</w:t>
      </w:r>
    </w:p>
    <w:p w14:paraId="77BCF4DB" w14:textId="77777777" w:rsidR="00432644" w:rsidRPr="00840A59" w:rsidRDefault="00432644" w:rsidP="00432644">
      <w:pPr>
        <w:pStyle w:val="Default"/>
        <w:numPr>
          <w:ilvl w:val="0"/>
          <w:numId w:val="96"/>
        </w:numPr>
        <w:spacing w:before="60"/>
        <w:rPr>
          <w:rFonts w:eastAsiaTheme="minorHAnsi" w:cstheme="minorBidi"/>
          <w:b/>
          <w:bCs/>
          <w:noProof/>
          <w:color w:val="833C0B" w:themeColor="accent2" w:themeShade="80"/>
          <w:sz w:val="22"/>
          <w:szCs w:val="22"/>
        </w:rPr>
      </w:pPr>
      <w:r w:rsidRPr="00840A59">
        <w:rPr>
          <w:rFonts w:eastAsiaTheme="minorHAnsi" w:cstheme="minorBidi"/>
          <w:b/>
          <w:bCs/>
          <w:i/>
          <w:iCs/>
          <w:noProof/>
          <w:color w:val="833C0B" w:themeColor="accent2" w:themeShade="80"/>
          <w:sz w:val="22"/>
          <w:szCs w:val="22"/>
        </w:rPr>
        <w:t xml:space="preserve">Participant privacy interests: </w:t>
      </w:r>
      <w:r w:rsidRPr="00840A59">
        <w:rPr>
          <w:rFonts w:eastAsiaTheme="minorHAnsi" w:cstheme="minorBidi"/>
          <w:noProof/>
          <w:color w:val="833C0B" w:themeColor="accent2" w:themeShade="80"/>
          <w:sz w:val="22"/>
          <w:szCs w:val="22"/>
        </w:rPr>
        <w:t xml:space="preserve">Describe the steps you will take to protect participants’ </w:t>
      </w:r>
      <w:r w:rsidRPr="00840A59">
        <w:rPr>
          <w:rFonts w:eastAsiaTheme="minorHAnsi" w:cstheme="minorBidi"/>
          <w:i/>
          <w:iCs/>
          <w:noProof/>
          <w:color w:val="833C0B" w:themeColor="accent2" w:themeShade="80"/>
          <w:sz w:val="22"/>
          <w:szCs w:val="22"/>
        </w:rPr>
        <w:t>privacy interests</w:t>
      </w:r>
      <w:r w:rsidRPr="00840A59">
        <w:rPr>
          <w:rFonts w:eastAsiaTheme="minorHAnsi" w:cstheme="minorBidi"/>
          <w:noProof/>
          <w:color w:val="833C0B" w:themeColor="accent2" w:themeShade="80"/>
          <w:sz w:val="22"/>
          <w:szCs w:val="22"/>
        </w:rPr>
        <w:t xml:space="preserve">. </w:t>
      </w:r>
    </w:p>
    <w:p w14:paraId="270A5EAF" w14:textId="77777777" w:rsidR="00432644" w:rsidRPr="00840A59" w:rsidRDefault="00432644" w:rsidP="00432644">
      <w:pPr>
        <w:pStyle w:val="Default"/>
        <w:numPr>
          <w:ilvl w:val="1"/>
          <w:numId w:val="96"/>
        </w:numPr>
        <w:spacing w:before="60"/>
        <w:rPr>
          <w:rFonts w:eastAsiaTheme="minorHAnsi" w:cstheme="minorBidi"/>
          <w:b/>
          <w:bCs/>
          <w:noProof/>
          <w:color w:val="833C0B" w:themeColor="accent2" w:themeShade="80"/>
          <w:sz w:val="22"/>
          <w:szCs w:val="22"/>
        </w:rPr>
      </w:pPr>
      <w:r w:rsidRPr="00840A59">
        <w:rPr>
          <w:rFonts w:eastAsiaTheme="minorHAnsi" w:cstheme="minorBidi"/>
          <w:b/>
          <w:bCs/>
          <w:i/>
          <w:iCs/>
          <w:noProof/>
          <w:color w:val="833C0B" w:themeColor="accent2" w:themeShade="80"/>
          <w:sz w:val="22"/>
          <w:szCs w:val="22"/>
        </w:rPr>
        <w:t>Privacy interest</w:t>
      </w:r>
      <w:r w:rsidRPr="00840A59">
        <w:rPr>
          <w:rFonts w:eastAsiaTheme="minorHAnsi" w:cstheme="minorBidi"/>
          <w:b/>
          <w:bCs/>
          <w:noProof/>
          <w:color w:val="833C0B" w:themeColor="accent2" w:themeShade="80"/>
          <w:sz w:val="22"/>
          <w:szCs w:val="22"/>
        </w:rPr>
        <w:t xml:space="preserve"> refers to a person’s desire to place limits on whom they interact with or whom they provide personal information.</w:t>
      </w:r>
    </w:p>
    <w:p w14:paraId="53DF336B" w14:textId="77777777" w:rsidR="00432644" w:rsidRPr="00840A59" w:rsidRDefault="00432644" w:rsidP="00432644">
      <w:pPr>
        <w:pStyle w:val="Default"/>
        <w:numPr>
          <w:ilvl w:val="0"/>
          <w:numId w:val="96"/>
        </w:numPr>
        <w:spacing w:before="60"/>
        <w:rPr>
          <w:rFonts w:eastAsiaTheme="minorHAnsi" w:cstheme="minorBidi"/>
          <w:noProof/>
          <w:color w:val="833C0B" w:themeColor="accent2" w:themeShade="80"/>
        </w:rPr>
      </w:pPr>
      <w:r w:rsidRPr="00840A59">
        <w:rPr>
          <w:rFonts w:eastAsiaTheme="minorHAnsi" w:cstheme="minorHAnsi"/>
          <w:b/>
          <w:bCs/>
          <w:i/>
          <w:iCs/>
          <w:noProof/>
          <w:color w:val="833C0B" w:themeColor="accent2" w:themeShade="80"/>
          <w:sz w:val="22"/>
          <w:szCs w:val="22"/>
        </w:rPr>
        <w:t>Access to participant information:</w:t>
      </w:r>
      <w:r w:rsidRPr="00840A59">
        <w:rPr>
          <w:rFonts w:eastAsiaTheme="minorHAnsi" w:cstheme="minorHAnsi"/>
          <w:b/>
          <w:bCs/>
          <w:noProof/>
          <w:color w:val="833C0B" w:themeColor="accent2" w:themeShade="80"/>
          <w:sz w:val="22"/>
          <w:szCs w:val="22"/>
        </w:rPr>
        <w:t xml:space="preserve"> </w:t>
      </w:r>
      <w:r w:rsidRPr="00840A59">
        <w:rPr>
          <w:rFonts w:eastAsiaTheme="minorHAnsi" w:cstheme="minorHAnsi"/>
          <w:noProof/>
          <w:color w:val="833C0B" w:themeColor="accent2" w:themeShade="80"/>
          <w:sz w:val="22"/>
          <w:szCs w:val="22"/>
        </w:rPr>
        <w:t>Indicate how the research team is permitted to access any sources of information about the participants.</w:t>
      </w:r>
    </w:p>
    <w:p w14:paraId="29A886B8" w14:textId="77777777" w:rsidR="00432644" w:rsidRPr="00840A59" w:rsidRDefault="00432644" w:rsidP="00E447D9">
      <w:pPr>
        <w:pStyle w:val="Default"/>
        <w:rPr>
          <w:rFonts w:eastAsiaTheme="minorHAnsi" w:cstheme="minorBidi"/>
          <w:noProof/>
          <w:color w:val="833C0B" w:themeColor="accent2" w:themeShade="80"/>
        </w:rPr>
      </w:pPr>
    </w:p>
    <w:tbl>
      <w:tblPr>
        <w:tblStyle w:val="TableGrid"/>
        <w:tblW w:w="5000" w:type="pct"/>
        <w:tblInd w:w="0" w:type="dxa"/>
        <w:tblLook w:val="04A0" w:firstRow="1" w:lastRow="0" w:firstColumn="1" w:lastColumn="0" w:noHBand="0" w:noVBand="1"/>
      </w:tblPr>
      <w:tblGrid>
        <w:gridCol w:w="9350"/>
      </w:tblGrid>
      <w:tr w:rsidR="00432644" w:rsidRPr="00840A59" w14:paraId="10DBB73E" w14:textId="77777777" w:rsidTr="006306BF">
        <w:trPr>
          <w:trHeight w:val="432"/>
        </w:trPr>
        <w:tc>
          <w:tcPr>
            <w:tcW w:w="5000" w:type="pct"/>
            <w:shd w:val="clear" w:color="auto" w:fill="44546A" w:themeFill="text2"/>
            <w:vAlign w:val="center"/>
          </w:tcPr>
          <w:p w14:paraId="41450B9F" w14:textId="77777777" w:rsidR="00432644" w:rsidRPr="00840A59" w:rsidRDefault="00432644" w:rsidP="006306BF">
            <w:pPr>
              <w:pStyle w:val="Default"/>
              <w:rPr>
                <w:rFonts w:eastAsiaTheme="minorHAnsi" w:cstheme="minorHAnsi"/>
                <w:noProof/>
                <w:color w:val="auto"/>
                <w:sz w:val="22"/>
                <w:szCs w:val="22"/>
              </w:rPr>
            </w:pPr>
            <w:r w:rsidRPr="00840A59">
              <w:rPr>
                <w:rFonts w:eastAsiaTheme="minorHAnsi" w:cstheme="minorHAnsi"/>
                <w:b/>
                <w:bCs/>
                <w:noProof/>
                <w:color w:val="FFFFFF" w:themeColor="background1"/>
              </w:rPr>
              <w:t>Provisions to Protect Participant Privacy</w:t>
            </w:r>
          </w:p>
        </w:tc>
      </w:tr>
      <w:tr w:rsidR="00432644" w:rsidRPr="00840A59" w14:paraId="34B18043" w14:textId="77777777" w:rsidTr="006306BF">
        <w:trPr>
          <w:trHeight w:val="432"/>
        </w:trPr>
        <w:tc>
          <w:tcPr>
            <w:tcW w:w="5000" w:type="pct"/>
            <w:shd w:val="clear" w:color="auto" w:fill="D5DCE4" w:themeFill="text2" w:themeFillTint="33"/>
            <w:vAlign w:val="center"/>
          </w:tcPr>
          <w:p w14:paraId="58118F40" w14:textId="77777777" w:rsidR="00432644" w:rsidRPr="00840A59" w:rsidRDefault="00432644" w:rsidP="006306BF">
            <w:pPr>
              <w:pStyle w:val="Default"/>
              <w:rPr>
                <w:rFonts w:eastAsiaTheme="minorHAnsi" w:cstheme="minorHAnsi"/>
                <w:noProof/>
                <w:color w:val="auto"/>
                <w:sz w:val="22"/>
                <w:szCs w:val="22"/>
              </w:rPr>
            </w:pPr>
            <w:r w:rsidRPr="00840A59">
              <w:rPr>
                <w:rFonts w:eastAsiaTheme="minorHAnsi" w:cstheme="minorHAnsi"/>
                <w:noProof/>
                <w:color w:val="auto"/>
                <w:sz w:val="22"/>
                <w:szCs w:val="22"/>
              </w:rPr>
              <w:t>1. Participant Privacy Interest</w:t>
            </w:r>
          </w:p>
        </w:tc>
      </w:tr>
      <w:tr w:rsidR="00432644" w:rsidRPr="00DA6670" w14:paraId="4395A4D2" w14:textId="77777777" w:rsidTr="006306BF">
        <w:trPr>
          <w:trHeight w:val="864"/>
        </w:trPr>
        <w:tc>
          <w:tcPr>
            <w:tcW w:w="5000" w:type="pct"/>
            <w:shd w:val="clear" w:color="auto" w:fill="auto"/>
            <w:vAlign w:val="center"/>
          </w:tcPr>
          <w:p w14:paraId="18926767" w14:textId="446A609D" w:rsidR="00432644" w:rsidRPr="00840A59" w:rsidRDefault="00432644" w:rsidP="00DA6670">
            <w:pPr>
              <w:spacing w:after="120"/>
              <w:rPr>
                <w:rFonts w:eastAsiaTheme="minorHAnsi"/>
              </w:rPr>
            </w:pPr>
          </w:p>
        </w:tc>
      </w:tr>
      <w:tr w:rsidR="00432644" w:rsidRPr="00840A59" w14:paraId="77089937" w14:textId="77777777" w:rsidTr="006306BF">
        <w:trPr>
          <w:trHeight w:val="432"/>
        </w:trPr>
        <w:tc>
          <w:tcPr>
            <w:tcW w:w="5000" w:type="pct"/>
            <w:shd w:val="clear" w:color="auto" w:fill="D5DCE4" w:themeFill="text2" w:themeFillTint="33"/>
            <w:vAlign w:val="center"/>
          </w:tcPr>
          <w:p w14:paraId="5EE0F44A" w14:textId="77777777" w:rsidR="00432644" w:rsidRPr="00840A59" w:rsidRDefault="00432644" w:rsidP="006306BF">
            <w:pPr>
              <w:pStyle w:val="Default"/>
              <w:rPr>
                <w:rFonts w:eastAsiaTheme="minorHAnsi" w:cstheme="minorHAnsi"/>
                <w:color w:val="auto"/>
                <w:sz w:val="22"/>
                <w:szCs w:val="22"/>
              </w:rPr>
            </w:pPr>
            <w:r w:rsidRPr="00840A59">
              <w:rPr>
                <w:rFonts w:eastAsiaTheme="minorHAnsi" w:cstheme="minorHAnsi"/>
                <w:color w:val="auto"/>
                <w:sz w:val="22"/>
                <w:szCs w:val="22"/>
              </w:rPr>
              <w:t xml:space="preserve">2. </w:t>
            </w:r>
            <w:r w:rsidRPr="00840A59">
              <w:rPr>
                <w:rFonts w:eastAsiaTheme="minorHAnsi" w:cstheme="minorHAnsi"/>
                <w:sz w:val="22"/>
                <w:szCs w:val="22"/>
              </w:rPr>
              <w:t>Access to Participant’s Information</w:t>
            </w:r>
          </w:p>
        </w:tc>
      </w:tr>
      <w:tr w:rsidR="00C07D5D" w:rsidRPr="00DA6670" w14:paraId="63EC371E" w14:textId="77777777" w:rsidTr="006306BF">
        <w:trPr>
          <w:trHeight w:val="864"/>
        </w:trPr>
        <w:tc>
          <w:tcPr>
            <w:tcW w:w="5000" w:type="pct"/>
            <w:shd w:val="clear" w:color="auto" w:fill="auto"/>
            <w:vAlign w:val="center"/>
          </w:tcPr>
          <w:p w14:paraId="0CE5B8B9" w14:textId="1B2DA8B9" w:rsidR="00432644" w:rsidRPr="00DA6670" w:rsidRDefault="00432644" w:rsidP="00DA6670">
            <w:pPr>
              <w:spacing w:after="120"/>
              <w:rPr>
                <w:rFonts w:eastAsiaTheme="minorHAnsi"/>
              </w:rPr>
            </w:pPr>
          </w:p>
        </w:tc>
      </w:tr>
    </w:tbl>
    <w:p w14:paraId="4F2FA0D2" w14:textId="77777777" w:rsidR="00432644" w:rsidRPr="00840A59" w:rsidRDefault="00432644" w:rsidP="00432644">
      <w:pPr>
        <w:pStyle w:val="Templatelanguage"/>
      </w:pPr>
    </w:p>
    <w:p w14:paraId="4C15FFE1" w14:textId="7D46E63E" w:rsidR="00003E70" w:rsidRPr="00840A59" w:rsidRDefault="00003E70" w:rsidP="004E1F27">
      <w:pPr>
        <w:pStyle w:val="Heading1"/>
        <w:rPr>
          <w:noProof/>
        </w:rPr>
      </w:pPr>
      <w:bookmarkStart w:id="315" w:name="_Toc17190219"/>
      <w:bookmarkStart w:id="316" w:name="_Toc172810231"/>
      <w:bookmarkStart w:id="317" w:name="_Toc172810718"/>
      <w:bookmarkStart w:id="318" w:name="_Toc172811202"/>
      <w:bookmarkStart w:id="319" w:name="_Toc172811687"/>
      <w:bookmarkStart w:id="320" w:name="_Toc172810232"/>
      <w:bookmarkStart w:id="321" w:name="_Toc172810719"/>
      <w:bookmarkStart w:id="322" w:name="_Toc172811203"/>
      <w:bookmarkStart w:id="323" w:name="_Toc172811688"/>
      <w:bookmarkStart w:id="324" w:name="_Toc172810233"/>
      <w:bookmarkStart w:id="325" w:name="_Toc172810720"/>
      <w:bookmarkStart w:id="326" w:name="_Toc172811204"/>
      <w:bookmarkStart w:id="327" w:name="_Toc172811689"/>
      <w:bookmarkStart w:id="328" w:name="_Toc172810234"/>
      <w:bookmarkStart w:id="329" w:name="_Toc172810721"/>
      <w:bookmarkStart w:id="330" w:name="_Toc172811205"/>
      <w:bookmarkStart w:id="331" w:name="_Toc172811690"/>
      <w:bookmarkStart w:id="332" w:name="_Toc172810235"/>
      <w:bookmarkStart w:id="333" w:name="_Toc172810722"/>
      <w:bookmarkStart w:id="334" w:name="_Toc172811206"/>
      <w:bookmarkStart w:id="335" w:name="_Toc172811691"/>
      <w:bookmarkStart w:id="336" w:name="_Toc172810236"/>
      <w:bookmarkStart w:id="337" w:name="_Toc172810723"/>
      <w:bookmarkStart w:id="338" w:name="_Toc172811207"/>
      <w:bookmarkStart w:id="339" w:name="_Toc172811692"/>
      <w:bookmarkStart w:id="340" w:name="_Toc172810237"/>
      <w:bookmarkStart w:id="341" w:name="_Toc172810724"/>
      <w:bookmarkStart w:id="342" w:name="_Toc172811208"/>
      <w:bookmarkStart w:id="343" w:name="_Toc172811693"/>
      <w:bookmarkStart w:id="344" w:name="_Toc172810238"/>
      <w:bookmarkStart w:id="345" w:name="_Toc172810725"/>
      <w:bookmarkStart w:id="346" w:name="_Toc172811209"/>
      <w:bookmarkStart w:id="347" w:name="_Toc172811694"/>
      <w:bookmarkStart w:id="348" w:name="_Toc172810241"/>
      <w:bookmarkStart w:id="349" w:name="_Toc172810728"/>
      <w:bookmarkStart w:id="350" w:name="_Toc172811212"/>
      <w:bookmarkStart w:id="351" w:name="_Toc172811697"/>
      <w:bookmarkStart w:id="352" w:name="_Toc172810243"/>
      <w:bookmarkStart w:id="353" w:name="_Toc172810730"/>
      <w:bookmarkStart w:id="354" w:name="_Toc172811214"/>
      <w:bookmarkStart w:id="355" w:name="_Toc172811699"/>
      <w:bookmarkStart w:id="356" w:name="_Toc172810244"/>
      <w:bookmarkStart w:id="357" w:name="_Toc172810731"/>
      <w:bookmarkStart w:id="358" w:name="_Toc172811215"/>
      <w:bookmarkStart w:id="359" w:name="_Toc172811700"/>
      <w:bookmarkStart w:id="360" w:name="_Toc172810245"/>
      <w:bookmarkStart w:id="361" w:name="_Toc172810732"/>
      <w:bookmarkStart w:id="362" w:name="_Toc172811216"/>
      <w:bookmarkStart w:id="363" w:name="_Toc172811701"/>
      <w:bookmarkStart w:id="364" w:name="_Toc172810246"/>
      <w:bookmarkStart w:id="365" w:name="_Toc172810733"/>
      <w:bookmarkStart w:id="366" w:name="_Toc172811217"/>
      <w:bookmarkStart w:id="367" w:name="_Toc172811702"/>
      <w:bookmarkStart w:id="368" w:name="_Toc172810247"/>
      <w:bookmarkStart w:id="369" w:name="_Toc172810734"/>
      <w:bookmarkStart w:id="370" w:name="_Toc172811218"/>
      <w:bookmarkStart w:id="371" w:name="_Toc172811703"/>
      <w:bookmarkStart w:id="372" w:name="_Toc172810248"/>
      <w:bookmarkStart w:id="373" w:name="_Toc172810735"/>
      <w:bookmarkStart w:id="374" w:name="_Toc172811219"/>
      <w:bookmarkStart w:id="375" w:name="_Toc172811704"/>
      <w:bookmarkStart w:id="376" w:name="_Toc172810249"/>
      <w:bookmarkStart w:id="377" w:name="_Toc172810736"/>
      <w:bookmarkStart w:id="378" w:name="_Toc172811220"/>
      <w:bookmarkStart w:id="379" w:name="_Toc172811705"/>
      <w:bookmarkStart w:id="380" w:name="_Toc172810250"/>
      <w:bookmarkStart w:id="381" w:name="_Toc172810737"/>
      <w:bookmarkStart w:id="382" w:name="_Toc172811221"/>
      <w:bookmarkStart w:id="383" w:name="_Toc172811706"/>
      <w:bookmarkStart w:id="384" w:name="_Toc172810251"/>
      <w:bookmarkStart w:id="385" w:name="_Toc172810738"/>
      <w:bookmarkStart w:id="386" w:name="_Toc172811222"/>
      <w:bookmarkStart w:id="387" w:name="_Toc172811707"/>
      <w:bookmarkStart w:id="388" w:name="_Toc172810252"/>
      <w:bookmarkStart w:id="389" w:name="_Toc172810739"/>
      <w:bookmarkStart w:id="390" w:name="_Toc172811223"/>
      <w:bookmarkStart w:id="391" w:name="_Toc172811708"/>
      <w:bookmarkStart w:id="392" w:name="_Toc172810253"/>
      <w:bookmarkStart w:id="393" w:name="_Toc172810740"/>
      <w:bookmarkStart w:id="394" w:name="_Toc172811224"/>
      <w:bookmarkStart w:id="395" w:name="_Toc172811709"/>
      <w:bookmarkStart w:id="396" w:name="_Toc172810254"/>
      <w:bookmarkStart w:id="397" w:name="_Toc172810741"/>
      <w:bookmarkStart w:id="398" w:name="_Toc172811225"/>
      <w:bookmarkStart w:id="399" w:name="_Toc172811710"/>
      <w:bookmarkStart w:id="400" w:name="_Toc172810255"/>
      <w:bookmarkStart w:id="401" w:name="_Toc172810742"/>
      <w:bookmarkStart w:id="402" w:name="_Toc172811226"/>
      <w:bookmarkStart w:id="403" w:name="_Toc172811711"/>
      <w:bookmarkStart w:id="404" w:name="_Toc172810258"/>
      <w:bookmarkStart w:id="405" w:name="_Toc172810745"/>
      <w:bookmarkStart w:id="406" w:name="_Toc172811229"/>
      <w:bookmarkStart w:id="407" w:name="_Toc172811714"/>
      <w:bookmarkStart w:id="408" w:name="_Toc172811716"/>
      <w:bookmarkStart w:id="409" w:name="_Toc172810261"/>
      <w:bookmarkStart w:id="410" w:name="_Toc172810748"/>
      <w:bookmarkStart w:id="411" w:name="_Toc172811232"/>
      <w:bookmarkStart w:id="412" w:name="_Toc172811717"/>
      <w:bookmarkStart w:id="413" w:name="_Toc172810262"/>
      <w:bookmarkStart w:id="414" w:name="_Toc172810749"/>
      <w:bookmarkStart w:id="415" w:name="_Toc172811233"/>
      <w:bookmarkStart w:id="416" w:name="_Toc172811718"/>
      <w:bookmarkStart w:id="417" w:name="_Toc172810263"/>
      <w:bookmarkStart w:id="418" w:name="_Toc172810750"/>
      <w:bookmarkStart w:id="419" w:name="_Toc172811234"/>
      <w:bookmarkStart w:id="420" w:name="_Toc172811719"/>
      <w:bookmarkStart w:id="421" w:name="_Toc172810264"/>
      <w:bookmarkStart w:id="422" w:name="_Toc172810751"/>
      <w:bookmarkStart w:id="423" w:name="_Toc172811235"/>
      <w:bookmarkStart w:id="424" w:name="_Toc172811720"/>
      <w:bookmarkStart w:id="425" w:name="_Toc172810265"/>
      <w:bookmarkStart w:id="426" w:name="_Toc172810752"/>
      <w:bookmarkStart w:id="427" w:name="_Toc172811236"/>
      <w:bookmarkStart w:id="428" w:name="_Toc172811721"/>
      <w:bookmarkStart w:id="429" w:name="_Toc172810266"/>
      <w:bookmarkStart w:id="430" w:name="_Toc172810753"/>
      <w:bookmarkStart w:id="431" w:name="_Toc172811237"/>
      <w:bookmarkStart w:id="432" w:name="_Toc172811722"/>
      <w:bookmarkStart w:id="433" w:name="_Toc172810267"/>
      <w:bookmarkStart w:id="434" w:name="_Toc172810754"/>
      <w:bookmarkStart w:id="435" w:name="_Toc172811238"/>
      <w:bookmarkStart w:id="436" w:name="_Toc172811723"/>
      <w:bookmarkStart w:id="437" w:name="_Toc172810268"/>
      <w:bookmarkStart w:id="438" w:name="_Toc172810755"/>
      <w:bookmarkStart w:id="439" w:name="_Toc172811239"/>
      <w:bookmarkStart w:id="440" w:name="_Toc172811724"/>
      <w:bookmarkStart w:id="441" w:name="_Toc172810269"/>
      <w:bookmarkStart w:id="442" w:name="_Toc172810756"/>
      <w:bookmarkStart w:id="443" w:name="_Toc172811240"/>
      <w:bookmarkStart w:id="444" w:name="_Toc172811725"/>
      <w:bookmarkStart w:id="445" w:name="_Toc172810270"/>
      <w:bookmarkStart w:id="446" w:name="_Toc172810757"/>
      <w:bookmarkStart w:id="447" w:name="_Toc172811241"/>
      <w:bookmarkStart w:id="448" w:name="_Toc172811726"/>
      <w:bookmarkStart w:id="449" w:name="_Toc172810271"/>
      <w:bookmarkStart w:id="450" w:name="_Toc172810758"/>
      <w:bookmarkStart w:id="451" w:name="_Toc172811242"/>
      <w:bookmarkStart w:id="452" w:name="_Toc172811727"/>
      <w:bookmarkStart w:id="453" w:name="_Toc172810272"/>
      <w:bookmarkStart w:id="454" w:name="_Toc172810759"/>
      <w:bookmarkStart w:id="455" w:name="_Toc172811243"/>
      <w:bookmarkStart w:id="456" w:name="_Toc172811728"/>
      <w:bookmarkStart w:id="457" w:name="_Toc172810273"/>
      <w:bookmarkStart w:id="458" w:name="_Toc172810760"/>
      <w:bookmarkStart w:id="459" w:name="_Toc172811244"/>
      <w:bookmarkStart w:id="460" w:name="_Toc172811729"/>
      <w:bookmarkStart w:id="461" w:name="_Toc172810274"/>
      <w:bookmarkStart w:id="462" w:name="_Toc172810761"/>
      <w:bookmarkStart w:id="463" w:name="_Toc172811245"/>
      <w:bookmarkStart w:id="464" w:name="_Toc172811730"/>
      <w:bookmarkStart w:id="465" w:name="_Toc172810275"/>
      <w:bookmarkStart w:id="466" w:name="_Toc172810762"/>
      <w:bookmarkStart w:id="467" w:name="_Toc172811246"/>
      <w:bookmarkStart w:id="468" w:name="_Toc172811731"/>
      <w:bookmarkStart w:id="469" w:name="_Toc172810276"/>
      <w:bookmarkStart w:id="470" w:name="_Toc172810763"/>
      <w:bookmarkStart w:id="471" w:name="_Toc172811247"/>
      <w:bookmarkStart w:id="472" w:name="_Toc172811732"/>
      <w:bookmarkStart w:id="473" w:name="_Toc172810277"/>
      <w:bookmarkStart w:id="474" w:name="_Toc172810764"/>
      <w:bookmarkStart w:id="475" w:name="_Toc172811248"/>
      <w:bookmarkStart w:id="476" w:name="_Toc172811733"/>
      <w:bookmarkStart w:id="477" w:name="_Toc172810278"/>
      <w:bookmarkStart w:id="478" w:name="_Toc172810765"/>
      <w:bookmarkStart w:id="479" w:name="_Toc172811249"/>
      <w:bookmarkStart w:id="480" w:name="_Toc172811734"/>
      <w:bookmarkStart w:id="481" w:name="_Toc172810279"/>
      <w:bookmarkStart w:id="482" w:name="_Toc172810766"/>
      <w:bookmarkStart w:id="483" w:name="_Toc172811250"/>
      <w:bookmarkStart w:id="484" w:name="_Toc172811735"/>
      <w:bookmarkStart w:id="485" w:name="_Toc172810280"/>
      <w:bookmarkStart w:id="486" w:name="_Toc172810767"/>
      <w:bookmarkStart w:id="487" w:name="_Toc172811251"/>
      <w:bookmarkStart w:id="488" w:name="_Toc172811736"/>
      <w:bookmarkStart w:id="489" w:name="_Toc172810281"/>
      <w:bookmarkStart w:id="490" w:name="_Toc172810768"/>
      <w:bookmarkStart w:id="491" w:name="_Toc172811252"/>
      <w:bookmarkStart w:id="492" w:name="_Toc172811737"/>
      <w:bookmarkStart w:id="493" w:name="_Toc172810282"/>
      <w:bookmarkStart w:id="494" w:name="_Toc172810769"/>
      <w:bookmarkStart w:id="495" w:name="_Toc172811253"/>
      <w:bookmarkStart w:id="496" w:name="_Toc172811738"/>
      <w:bookmarkStart w:id="497" w:name="_Toc172810283"/>
      <w:bookmarkStart w:id="498" w:name="_Toc172810770"/>
      <w:bookmarkStart w:id="499" w:name="_Toc172811254"/>
      <w:bookmarkStart w:id="500" w:name="_Toc172811739"/>
      <w:bookmarkStart w:id="501" w:name="_Toc172810284"/>
      <w:bookmarkStart w:id="502" w:name="_Toc172810771"/>
      <w:bookmarkStart w:id="503" w:name="_Toc172811255"/>
      <w:bookmarkStart w:id="504" w:name="_Toc172811740"/>
      <w:bookmarkStart w:id="505" w:name="_Toc172810285"/>
      <w:bookmarkStart w:id="506" w:name="_Toc172810772"/>
      <w:bookmarkStart w:id="507" w:name="_Toc172811256"/>
      <w:bookmarkStart w:id="508" w:name="_Toc172811741"/>
      <w:bookmarkStart w:id="509" w:name="_Toc172810286"/>
      <w:bookmarkStart w:id="510" w:name="_Toc172810773"/>
      <w:bookmarkStart w:id="511" w:name="_Toc172811257"/>
      <w:bookmarkStart w:id="512" w:name="_Toc172811742"/>
      <w:bookmarkStart w:id="513" w:name="_Toc172810287"/>
      <w:bookmarkStart w:id="514" w:name="_Toc172810774"/>
      <w:bookmarkStart w:id="515" w:name="_Toc172811258"/>
      <w:bookmarkStart w:id="516" w:name="_Toc172811743"/>
      <w:bookmarkStart w:id="517" w:name="_Toc172810288"/>
      <w:bookmarkStart w:id="518" w:name="_Toc172810775"/>
      <w:bookmarkStart w:id="519" w:name="_Toc172811259"/>
      <w:bookmarkStart w:id="520" w:name="_Toc172811744"/>
      <w:bookmarkStart w:id="521" w:name="_Toc172810289"/>
      <w:bookmarkStart w:id="522" w:name="_Toc172810776"/>
      <w:bookmarkStart w:id="523" w:name="_Toc172811260"/>
      <w:bookmarkStart w:id="524" w:name="_Toc172811745"/>
      <w:bookmarkStart w:id="525" w:name="_Toc172810290"/>
      <w:bookmarkStart w:id="526" w:name="_Toc172810777"/>
      <w:bookmarkStart w:id="527" w:name="_Toc172811261"/>
      <w:bookmarkStart w:id="528" w:name="_Toc172811746"/>
      <w:bookmarkStart w:id="529" w:name="_Toc172810291"/>
      <w:bookmarkStart w:id="530" w:name="_Toc172810778"/>
      <w:bookmarkStart w:id="531" w:name="_Toc172811262"/>
      <w:bookmarkStart w:id="532" w:name="_Toc172811747"/>
      <w:bookmarkStart w:id="533" w:name="_Toc172810292"/>
      <w:bookmarkStart w:id="534" w:name="_Toc172810779"/>
      <w:bookmarkStart w:id="535" w:name="_Toc172811263"/>
      <w:bookmarkStart w:id="536" w:name="_Toc172811748"/>
      <w:bookmarkStart w:id="537" w:name="_Toc172810293"/>
      <w:bookmarkStart w:id="538" w:name="_Toc172810780"/>
      <w:bookmarkStart w:id="539" w:name="_Toc172811264"/>
      <w:bookmarkStart w:id="540" w:name="_Toc172811749"/>
      <w:bookmarkStart w:id="541" w:name="_Toc172810294"/>
      <w:bookmarkStart w:id="542" w:name="_Toc172810781"/>
      <w:bookmarkStart w:id="543" w:name="_Toc172811265"/>
      <w:bookmarkStart w:id="544" w:name="_Toc172811750"/>
      <w:bookmarkStart w:id="545" w:name="_Toc172810295"/>
      <w:bookmarkStart w:id="546" w:name="_Toc172810782"/>
      <w:bookmarkStart w:id="547" w:name="_Toc172811266"/>
      <w:bookmarkStart w:id="548" w:name="_Toc172811751"/>
      <w:bookmarkStart w:id="549" w:name="_Toc172810296"/>
      <w:bookmarkStart w:id="550" w:name="_Toc172810783"/>
      <w:bookmarkStart w:id="551" w:name="_Toc172811267"/>
      <w:bookmarkStart w:id="552" w:name="_Toc172811752"/>
      <w:bookmarkStart w:id="553" w:name="_Toc174624506"/>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r w:rsidRPr="00840A59">
        <w:rPr>
          <w:noProof/>
        </w:rPr>
        <w:t>Potential Benefits to Participants</w:t>
      </w:r>
      <w:bookmarkEnd w:id="553"/>
    </w:p>
    <w:p w14:paraId="17D5D00C" w14:textId="77777777" w:rsidR="00432644" w:rsidRPr="00840A59" w:rsidRDefault="00EA4FEC" w:rsidP="00E447D9">
      <w:pPr>
        <w:pStyle w:val="Default"/>
        <w:spacing w:before="24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In the Benefits to Participants Narrative, describe the benefits that </w:t>
      </w:r>
      <w:r w:rsidRPr="00840A59">
        <w:rPr>
          <w:rFonts w:eastAsiaTheme="minorHAnsi" w:cstheme="minorHAnsi"/>
          <w:b/>
          <w:bCs/>
          <w:i/>
          <w:iCs/>
          <w:noProof/>
          <w:color w:val="833C0B" w:themeColor="accent2" w:themeShade="80"/>
          <w:sz w:val="22"/>
          <w:szCs w:val="22"/>
        </w:rPr>
        <w:t>individual participants</w:t>
      </w:r>
      <w:r w:rsidRPr="00840A59">
        <w:rPr>
          <w:rFonts w:eastAsiaTheme="minorHAnsi" w:cstheme="minorHAnsi"/>
          <w:b/>
          <w:bCs/>
          <w:noProof/>
          <w:color w:val="833C0B" w:themeColor="accent2" w:themeShade="80"/>
          <w:sz w:val="22"/>
          <w:szCs w:val="22"/>
        </w:rPr>
        <w:t xml:space="preserve"> may experience</w:t>
      </w:r>
      <w:r w:rsidRPr="00840A59">
        <w:rPr>
          <w:rFonts w:eastAsiaTheme="minorHAnsi" w:cstheme="minorHAnsi"/>
          <w:noProof/>
          <w:color w:val="833C0B" w:themeColor="accent2" w:themeShade="80"/>
          <w:sz w:val="22"/>
          <w:szCs w:val="22"/>
        </w:rPr>
        <w:t xml:space="preserve"> as part of their involvement in the research. </w:t>
      </w:r>
    </w:p>
    <w:p w14:paraId="6D24806B" w14:textId="3A0F9460" w:rsidR="00EA4FEC" w:rsidRPr="00840A59" w:rsidRDefault="00030428" w:rsidP="002C2DE5">
      <w:pPr>
        <w:pStyle w:val="Default"/>
        <w:numPr>
          <w:ilvl w:val="0"/>
          <w:numId w:val="78"/>
        </w:numPr>
        <w:spacing w:before="6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If no benefits are identified: </w:t>
      </w:r>
      <w:r w:rsidRPr="00840A59">
        <w:rPr>
          <w:rFonts w:eastAsiaTheme="minorHAnsi" w:cstheme="minorHAnsi"/>
          <w:noProof/>
          <w:color w:val="833C0B" w:themeColor="accent2" w:themeShade="80"/>
          <w:sz w:val="22"/>
          <w:szCs w:val="22"/>
        </w:rPr>
        <w:t>clearly state that there are no direct benefits for participation.</w:t>
      </w:r>
    </w:p>
    <w:p w14:paraId="1C84EEE5" w14:textId="437A1F45" w:rsidR="00EA4FEC" w:rsidRPr="00840A59" w:rsidRDefault="00EA4FEC" w:rsidP="00E447D9">
      <w:pPr>
        <w:pStyle w:val="Default"/>
        <w:numPr>
          <w:ilvl w:val="0"/>
          <w:numId w:val="78"/>
        </w:numPr>
        <w:spacing w:before="60" w:after="240"/>
        <w:rPr>
          <w:rFonts w:eastAsiaTheme="minorHAnsi" w:cstheme="minorHAnsi"/>
          <w:noProof/>
          <w:color w:val="833C0B" w:themeColor="accent2" w:themeShade="80"/>
          <w:sz w:val="22"/>
          <w:szCs w:val="22"/>
        </w:rPr>
      </w:pPr>
      <w:r w:rsidRPr="00840A59">
        <w:rPr>
          <w:rFonts w:eastAsiaTheme="minorHAnsi" w:cstheme="minorHAnsi"/>
          <w:i/>
          <w:iCs/>
          <w:noProof/>
          <w:color w:val="833C0B" w:themeColor="accent2" w:themeShade="80"/>
          <w:sz w:val="22"/>
          <w:szCs w:val="22"/>
        </w:rPr>
        <w:t>Note</w:t>
      </w:r>
      <w:r w:rsidRPr="00840A59">
        <w:rPr>
          <w:rFonts w:eastAsiaTheme="minorHAnsi" w:cstheme="minorHAnsi"/>
          <w:noProof/>
          <w:color w:val="833C0B" w:themeColor="accent2" w:themeShade="80"/>
          <w:sz w:val="22"/>
          <w:szCs w:val="22"/>
        </w:rPr>
        <w:t>: Do not describe benefits to broader society or non-participant</w:t>
      </w:r>
      <w:r w:rsidR="00030428" w:rsidRPr="00840A59">
        <w:rPr>
          <w:rFonts w:eastAsiaTheme="minorHAnsi" w:cstheme="minorHAnsi"/>
          <w:noProof/>
          <w:color w:val="833C0B" w:themeColor="accent2" w:themeShade="80"/>
          <w:sz w:val="22"/>
          <w:szCs w:val="22"/>
        </w:rPr>
        <w:t>s or include c</w:t>
      </w:r>
      <w:r w:rsidRPr="00840A59">
        <w:rPr>
          <w:rFonts w:eastAsiaTheme="minorHAnsi" w:cstheme="minorHAnsi"/>
          <w:noProof/>
          <w:color w:val="833C0B" w:themeColor="accent2" w:themeShade="80"/>
          <w:sz w:val="22"/>
          <w:szCs w:val="22"/>
        </w:rPr>
        <w:t xml:space="preserve">ompensation as a benefit. </w:t>
      </w:r>
    </w:p>
    <w:tbl>
      <w:tblPr>
        <w:tblStyle w:val="TableGrid"/>
        <w:tblW w:w="5000" w:type="pct"/>
        <w:tblInd w:w="0" w:type="dxa"/>
        <w:tblLook w:val="04A0" w:firstRow="1" w:lastRow="0" w:firstColumn="1" w:lastColumn="0" w:noHBand="0" w:noVBand="1"/>
      </w:tblPr>
      <w:tblGrid>
        <w:gridCol w:w="9350"/>
      </w:tblGrid>
      <w:tr w:rsidR="00084D74" w:rsidRPr="00840A59" w14:paraId="303656E3" w14:textId="77777777" w:rsidTr="00871C02">
        <w:trPr>
          <w:trHeight w:val="432"/>
        </w:trPr>
        <w:tc>
          <w:tcPr>
            <w:tcW w:w="5000" w:type="pct"/>
            <w:shd w:val="clear" w:color="auto" w:fill="44546A" w:themeFill="text2"/>
            <w:vAlign w:val="center"/>
          </w:tcPr>
          <w:p w14:paraId="6314CE2C" w14:textId="04CADB71" w:rsidR="00084D74" w:rsidRPr="00840A59" w:rsidRDefault="00084D74" w:rsidP="00871C02">
            <w:pPr>
              <w:pStyle w:val="Default"/>
              <w:rPr>
                <w:rFonts w:eastAsiaTheme="minorHAnsi" w:cstheme="minorHAnsi"/>
                <w:noProof/>
                <w:color w:val="auto"/>
                <w:sz w:val="22"/>
                <w:szCs w:val="22"/>
              </w:rPr>
            </w:pPr>
            <w:r w:rsidRPr="00840A59">
              <w:rPr>
                <w:rFonts w:eastAsiaTheme="minorHAnsi" w:cstheme="minorHAnsi"/>
                <w:b/>
                <w:bCs/>
                <w:noProof/>
                <w:color w:val="FFFFFF" w:themeColor="background1"/>
              </w:rPr>
              <w:t>Benefits Narrative</w:t>
            </w:r>
          </w:p>
        </w:tc>
      </w:tr>
      <w:tr w:rsidR="00084D74" w:rsidRPr="00DA6670" w14:paraId="0E2FDC92" w14:textId="77777777" w:rsidTr="00840A59">
        <w:trPr>
          <w:trHeight w:val="864"/>
        </w:trPr>
        <w:tc>
          <w:tcPr>
            <w:tcW w:w="5000" w:type="pct"/>
            <w:shd w:val="clear" w:color="auto" w:fill="auto"/>
            <w:vAlign w:val="center"/>
          </w:tcPr>
          <w:p w14:paraId="2FB00155" w14:textId="717B6953" w:rsidR="00084D74" w:rsidRPr="00840A59" w:rsidRDefault="00084D74" w:rsidP="00DA6670">
            <w:pPr>
              <w:spacing w:after="120"/>
              <w:rPr>
                <w:rFonts w:eastAsiaTheme="minorHAnsi"/>
              </w:rPr>
            </w:pPr>
          </w:p>
        </w:tc>
      </w:tr>
    </w:tbl>
    <w:p w14:paraId="21506E2A" w14:textId="77777777" w:rsidR="00084D74" w:rsidRPr="00840A59" w:rsidRDefault="00084D74" w:rsidP="00E447D9">
      <w:pPr>
        <w:spacing w:after="0"/>
      </w:pPr>
    </w:p>
    <w:p w14:paraId="2C6537FC" w14:textId="42218C19" w:rsidR="00003E70" w:rsidRPr="00840A59" w:rsidRDefault="00003E70" w:rsidP="004E1F27">
      <w:pPr>
        <w:pStyle w:val="Heading1"/>
        <w:rPr>
          <w:noProof/>
        </w:rPr>
      </w:pPr>
      <w:bookmarkStart w:id="554" w:name="_Toc174624507"/>
      <w:r w:rsidRPr="00840A59">
        <w:rPr>
          <w:noProof/>
        </w:rPr>
        <w:t>Compensation to Participants</w:t>
      </w:r>
      <w:bookmarkEnd w:id="554"/>
    </w:p>
    <w:p w14:paraId="2929611A" w14:textId="20CFFB94" w:rsidR="00EA4FEC" w:rsidRPr="00840A59" w:rsidRDefault="00EA4FEC" w:rsidP="00E447D9">
      <w:pPr>
        <w:pStyle w:val="Default"/>
        <w:spacing w:before="24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In the Compensation Narrative, provide an overview of the compensation schem</w:t>
      </w:r>
      <w:r w:rsidR="0038781D" w:rsidRPr="00840A59">
        <w:rPr>
          <w:rFonts w:eastAsiaTheme="minorHAnsi" w:cstheme="minorHAnsi"/>
          <w:b/>
          <w:bCs/>
          <w:noProof/>
          <w:color w:val="833C0B" w:themeColor="accent2" w:themeShade="80"/>
          <w:sz w:val="22"/>
          <w:szCs w:val="22"/>
        </w:rPr>
        <w:t>a</w:t>
      </w:r>
      <w:r w:rsidRPr="00840A59">
        <w:rPr>
          <w:rFonts w:eastAsiaTheme="minorHAnsi" w:cstheme="minorHAnsi"/>
          <w:b/>
          <w:bCs/>
          <w:noProof/>
          <w:color w:val="833C0B" w:themeColor="accent2" w:themeShade="80"/>
          <w:sz w:val="22"/>
          <w:szCs w:val="22"/>
        </w:rPr>
        <w:t xml:space="preserve"> for the study</w:t>
      </w:r>
      <w:r w:rsidRPr="00840A59">
        <w:rPr>
          <w:rFonts w:eastAsiaTheme="minorHAnsi" w:cstheme="minorHAnsi"/>
          <w:noProof/>
          <w:color w:val="833C0B" w:themeColor="accent2" w:themeShade="80"/>
          <w:sz w:val="22"/>
          <w:szCs w:val="22"/>
        </w:rPr>
        <w:t>.</w:t>
      </w:r>
      <w:r w:rsidR="00B4675E" w:rsidRPr="00840A59">
        <w:rPr>
          <w:rFonts w:eastAsiaTheme="minorHAnsi" w:cstheme="minorHAnsi"/>
          <w:noProof/>
          <w:color w:val="833C0B" w:themeColor="accent2" w:themeShade="80"/>
          <w:sz w:val="22"/>
          <w:szCs w:val="22"/>
        </w:rPr>
        <w:t xml:space="preserve"> </w:t>
      </w:r>
      <w:r w:rsidR="00A70D4C" w:rsidRPr="00840A59">
        <w:rPr>
          <w:rFonts w:eastAsiaTheme="minorHAnsi" w:cstheme="minorHAnsi"/>
          <w:noProof/>
          <w:color w:val="833C0B" w:themeColor="accent2" w:themeShade="80"/>
          <w:sz w:val="22"/>
          <w:szCs w:val="22"/>
        </w:rPr>
        <w:t xml:space="preserve"> </w:t>
      </w:r>
      <w:r w:rsidRPr="00840A59">
        <w:rPr>
          <w:rFonts w:eastAsiaTheme="minorHAnsi" w:cstheme="minorHAnsi"/>
          <w:noProof/>
          <w:color w:val="833C0B" w:themeColor="accent2" w:themeShade="80"/>
          <w:sz w:val="22"/>
          <w:szCs w:val="22"/>
        </w:rPr>
        <w:t xml:space="preserve">Compensation </w:t>
      </w:r>
      <w:r w:rsidR="00B4675E" w:rsidRPr="00840A59">
        <w:rPr>
          <w:rFonts w:eastAsiaTheme="minorHAnsi" w:cstheme="minorHAnsi"/>
          <w:noProof/>
          <w:color w:val="833C0B" w:themeColor="accent2" w:themeShade="80"/>
          <w:sz w:val="22"/>
          <w:szCs w:val="22"/>
        </w:rPr>
        <w:t>is not limited to financial payments and</w:t>
      </w:r>
      <w:r w:rsidRPr="00840A59">
        <w:rPr>
          <w:rFonts w:eastAsiaTheme="minorHAnsi" w:cstheme="minorHAnsi"/>
          <w:noProof/>
          <w:color w:val="833C0B" w:themeColor="accent2" w:themeShade="80"/>
          <w:sz w:val="22"/>
          <w:szCs w:val="22"/>
        </w:rPr>
        <w:t xml:space="preserve"> may</w:t>
      </w:r>
      <w:r w:rsidR="00B4675E" w:rsidRPr="00840A59">
        <w:rPr>
          <w:rFonts w:eastAsiaTheme="minorHAnsi" w:cstheme="minorHAnsi"/>
          <w:noProof/>
          <w:color w:val="833C0B" w:themeColor="accent2" w:themeShade="80"/>
          <w:sz w:val="22"/>
          <w:szCs w:val="22"/>
        </w:rPr>
        <w:t xml:space="preserve"> include distribution of other incentives </w:t>
      </w:r>
      <w:r w:rsidR="000C6662" w:rsidRPr="00840A59">
        <w:rPr>
          <w:rFonts w:eastAsiaTheme="minorHAnsi" w:cstheme="minorHAnsi"/>
          <w:noProof/>
          <w:color w:val="833C0B" w:themeColor="accent2" w:themeShade="80"/>
          <w:sz w:val="22"/>
          <w:szCs w:val="22"/>
        </w:rPr>
        <w:t xml:space="preserve">such </w:t>
      </w:r>
      <w:r w:rsidR="00B4675E" w:rsidRPr="00840A59">
        <w:rPr>
          <w:rFonts w:eastAsiaTheme="minorHAnsi" w:cstheme="minorHAnsi"/>
          <w:noProof/>
          <w:color w:val="833C0B" w:themeColor="accent2" w:themeShade="80"/>
          <w:sz w:val="22"/>
          <w:szCs w:val="22"/>
        </w:rPr>
        <w:t>as</w:t>
      </w:r>
      <w:r w:rsidRPr="00840A59">
        <w:rPr>
          <w:rFonts w:eastAsiaTheme="minorHAnsi" w:cstheme="minorHAnsi"/>
          <w:noProof/>
          <w:color w:val="833C0B" w:themeColor="accent2" w:themeShade="80"/>
          <w:sz w:val="22"/>
          <w:szCs w:val="22"/>
        </w:rPr>
        <w:t xml:space="preserve"> course credit, </w:t>
      </w:r>
      <w:r w:rsidR="00B4675E" w:rsidRPr="00840A59">
        <w:rPr>
          <w:rFonts w:eastAsiaTheme="minorHAnsi" w:cstheme="minorHAnsi"/>
          <w:noProof/>
          <w:color w:val="833C0B" w:themeColor="accent2" w:themeShade="80"/>
          <w:sz w:val="22"/>
          <w:szCs w:val="22"/>
        </w:rPr>
        <w:t>discounts, food, merchandise, reimbursements/stipends, services, etc.</w:t>
      </w:r>
      <w:r w:rsidRPr="00840A59">
        <w:rPr>
          <w:rFonts w:eastAsiaTheme="minorHAnsi" w:cstheme="minorHAnsi"/>
          <w:noProof/>
          <w:color w:val="833C0B" w:themeColor="accent2" w:themeShade="80"/>
          <w:sz w:val="22"/>
          <w:szCs w:val="22"/>
        </w:rPr>
        <w:t xml:space="preserve"> </w:t>
      </w:r>
      <w:r w:rsidR="00B4675E" w:rsidRPr="00840A59">
        <w:rPr>
          <w:rFonts w:eastAsiaTheme="minorHAnsi" w:cstheme="minorHAnsi"/>
          <w:noProof/>
          <w:color w:val="833C0B" w:themeColor="accent2" w:themeShade="80"/>
          <w:sz w:val="22"/>
          <w:szCs w:val="22"/>
        </w:rPr>
        <w:t>The narrative should address the following:</w:t>
      </w:r>
    </w:p>
    <w:p w14:paraId="40E9844B" w14:textId="0975D89D" w:rsidR="00B4675E" w:rsidRPr="00840A59" w:rsidRDefault="000C6662" w:rsidP="002C2DE5">
      <w:pPr>
        <w:pStyle w:val="Default"/>
        <w:numPr>
          <w:ilvl w:val="0"/>
          <w:numId w:val="78"/>
        </w:numPr>
        <w:spacing w:before="6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Describe the m</w:t>
      </w:r>
      <w:r w:rsidR="00B4675E" w:rsidRPr="00840A59">
        <w:rPr>
          <w:rFonts w:eastAsiaTheme="minorHAnsi" w:cstheme="minorHAnsi"/>
          <w:b/>
          <w:bCs/>
          <w:noProof/>
          <w:color w:val="833C0B" w:themeColor="accent2" w:themeShade="80"/>
          <w:sz w:val="22"/>
          <w:szCs w:val="22"/>
        </w:rPr>
        <w:t>ethods and amount of compensation</w:t>
      </w:r>
      <w:r w:rsidRPr="00840A59">
        <w:rPr>
          <w:rFonts w:eastAsiaTheme="minorHAnsi" w:cstheme="minorHAnsi"/>
          <w:b/>
          <w:bCs/>
          <w:noProof/>
          <w:color w:val="833C0B" w:themeColor="accent2" w:themeShade="80"/>
          <w:sz w:val="22"/>
          <w:szCs w:val="22"/>
        </w:rPr>
        <w:t xml:space="preserve"> for individual participants</w:t>
      </w:r>
      <w:r w:rsidR="00B4675E" w:rsidRPr="00840A59">
        <w:rPr>
          <w:rFonts w:eastAsiaTheme="minorHAnsi" w:cstheme="minorHAnsi"/>
          <w:noProof/>
          <w:color w:val="833C0B" w:themeColor="accent2" w:themeShade="80"/>
          <w:sz w:val="22"/>
          <w:szCs w:val="22"/>
        </w:rPr>
        <w:t>,</w:t>
      </w:r>
      <w:r w:rsidRPr="00840A59">
        <w:rPr>
          <w:rFonts w:eastAsiaTheme="minorHAnsi" w:cstheme="minorHAnsi"/>
          <w:noProof/>
          <w:color w:val="833C0B" w:themeColor="accent2" w:themeShade="80"/>
          <w:sz w:val="22"/>
          <w:szCs w:val="22"/>
        </w:rPr>
        <w:t xml:space="preserve"> if any,</w:t>
      </w:r>
      <w:r w:rsidR="00B4675E" w:rsidRPr="00840A59">
        <w:rPr>
          <w:rFonts w:eastAsiaTheme="minorHAnsi" w:cstheme="minorHAnsi"/>
          <w:noProof/>
          <w:color w:val="833C0B" w:themeColor="accent2" w:themeShade="80"/>
          <w:sz w:val="22"/>
          <w:szCs w:val="22"/>
        </w:rPr>
        <w:t xml:space="preserve"> including:</w:t>
      </w:r>
    </w:p>
    <w:p w14:paraId="12CCB365" w14:textId="259E420E" w:rsidR="003B0435" w:rsidRPr="00840A59" w:rsidRDefault="003B0435" w:rsidP="002C2DE5">
      <w:pPr>
        <w:pStyle w:val="Default"/>
        <w:numPr>
          <w:ilvl w:val="1"/>
          <w:numId w:val="78"/>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Disbursements provided (</w:t>
      </w:r>
      <w:r w:rsidR="00485519" w:rsidRPr="00840A59">
        <w:rPr>
          <w:rFonts w:eastAsiaTheme="minorHAnsi" w:cstheme="minorHAnsi"/>
          <w:b/>
          <w:bCs/>
          <w:noProof/>
          <w:color w:val="833C0B" w:themeColor="accent2" w:themeShade="80"/>
          <w:sz w:val="22"/>
          <w:szCs w:val="22"/>
        </w:rPr>
        <w:t xml:space="preserve">e.g., </w:t>
      </w:r>
      <w:r w:rsidRPr="00840A59">
        <w:rPr>
          <w:rFonts w:eastAsiaTheme="minorHAnsi" w:cstheme="minorHAnsi"/>
          <w:b/>
          <w:bCs/>
          <w:noProof/>
          <w:color w:val="833C0B" w:themeColor="accent2" w:themeShade="80"/>
          <w:sz w:val="22"/>
          <w:szCs w:val="22"/>
        </w:rPr>
        <w:t xml:space="preserve">cash, </w:t>
      </w:r>
      <w:r w:rsidR="00485519" w:rsidRPr="00840A59">
        <w:rPr>
          <w:rFonts w:eastAsiaTheme="minorHAnsi" w:cstheme="minorHAnsi"/>
          <w:b/>
          <w:bCs/>
          <w:noProof/>
          <w:color w:val="833C0B" w:themeColor="accent2" w:themeShade="80"/>
          <w:sz w:val="22"/>
          <w:szCs w:val="22"/>
        </w:rPr>
        <w:t xml:space="preserve">debit or store </w:t>
      </w:r>
      <w:r w:rsidRPr="00840A59">
        <w:rPr>
          <w:rFonts w:eastAsiaTheme="minorHAnsi" w:cstheme="minorHAnsi"/>
          <w:b/>
          <w:bCs/>
          <w:noProof/>
          <w:color w:val="833C0B" w:themeColor="accent2" w:themeShade="80"/>
          <w:sz w:val="22"/>
          <w:szCs w:val="22"/>
        </w:rPr>
        <w:t xml:space="preserve">gift cards, </w:t>
      </w:r>
      <w:r w:rsidR="00485519" w:rsidRPr="00840A59">
        <w:rPr>
          <w:rFonts w:eastAsiaTheme="minorHAnsi" w:cstheme="minorHAnsi"/>
          <w:b/>
          <w:bCs/>
          <w:noProof/>
          <w:color w:val="833C0B" w:themeColor="accent2" w:themeShade="80"/>
          <w:sz w:val="22"/>
          <w:szCs w:val="22"/>
        </w:rPr>
        <w:t>school credits)</w:t>
      </w:r>
    </w:p>
    <w:p w14:paraId="2A07983C" w14:textId="6B92E216" w:rsidR="00B4675E" w:rsidRPr="00840A59" w:rsidRDefault="00B4675E" w:rsidP="002C2DE5">
      <w:pPr>
        <w:pStyle w:val="Default"/>
        <w:numPr>
          <w:ilvl w:val="1"/>
          <w:numId w:val="78"/>
        </w:numPr>
        <w:spacing w:before="6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Timing and frequency of compensation</w:t>
      </w:r>
      <w:r w:rsidRPr="00840A59">
        <w:rPr>
          <w:rFonts w:eastAsiaTheme="minorHAnsi" w:cstheme="minorHAnsi"/>
          <w:noProof/>
          <w:color w:val="833C0B" w:themeColor="accent2" w:themeShade="80"/>
          <w:sz w:val="22"/>
          <w:szCs w:val="22"/>
        </w:rPr>
        <w:t xml:space="preserve"> disbursements (e.g., </w:t>
      </w:r>
      <w:r w:rsidR="003B0435" w:rsidRPr="00840A59">
        <w:rPr>
          <w:rFonts w:eastAsiaTheme="minorHAnsi" w:cstheme="minorHAnsi"/>
          <w:noProof/>
          <w:color w:val="833C0B" w:themeColor="accent2" w:themeShade="80"/>
          <w:sz w:val="22"/>
          <w:szCs w:val="22"/>
        </w:rPr>
        <w:t>compensated at</w:t>
      </w:r>
      <w:r w:rsidRPr="00840A59">
        <w:rPr>
          <w:rFonts w:eastAsiaTheme="minorHAnsi" w:cstheme="minorHAnsi"/>
          <w:noProof/>
          <w:color w:val="833C0B" w:themeColor="accent2" w:themeShade="80"/>
          <w:sz w:val="22"/>
          <w:szCs w:val="22"/>
        </w:rPr>
        <w:t xml:space="preserve"> study visit, at the completion of the study, etc.)</w:t>
      </w:r>
    </w:p>
    <w:p w14:paraId="73CE7B38" w14:textId="3878C9E7" w:rsidR="00485519" w:rsidRPr="00840A59" w:rsidRDefault="00B4675E" w:rsidP="002C2DE5">
      <w:pPr>
        <w:pStyle w:val="Default"/>
        <w:numPr>
          <w:ilvl w:val="1"/>
          <w:numId w:val="78"/>
        </w:numPr>
        <w:spacing w:before="6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Schem</w:t>
      </w:r>
      <w:r w:rsidR="00637F52" w:rsidRPr="00840A59">
        <w:rPr>
          <w:rFonts w:eastAsiaTheme="minorHAnsi" w:cstheme="minorHAnsi"/>
          <w:b/>
          <w:bCs/>
          <w:noProof/>
          <w:color w:val="833C0B" w:themeColor="accent2" w:themeShade="80"/>
          <w:sz w:val="22"/>
          <w:szCs w:val="22"/>
        </w:rPr>
        <w:t>a</w:t>
      </w:r>
      <w:r w:rsidRPr="00840A59">
        <w:rPr>
          <w:rFonts w:eastAsiaTheme="minorHAnsi" w:cstheme="minorHAnsi"/>
          <w:b/>
          <w:bCs/>
          <w:noProof/>
          <w:color w:val="833C0B" w:themeColor="accent2" w:themeShade="80"/>
          <w:sz w:val="22"/>
          <w:szCs w:val="22"/>
        </w:rPr>
        <w:t>s for determining compensation</w:t>
      </w:r>
      <w:r w:rsidR="003B0435" w:rsidRPr="00840A59">
        <w:rPr>
          <w:rFonts w:eastAsiaTheme="minorHAnsi" w:cstheme="minorHAnsi"/>
          <w:noProof/>
          <w:color w:val="833C0B" w:themeColor="accent2" w:themeShade="80"/>
          <w:sz w:val="22"/>
          <w:szCs w:val="22"/>
        </w:rPr>
        <w:t xml:space="preserve">, </w:t>
      </w:r>
      <w:r w:rsidR="00A70D4C" w:rsidRPr="00840A59">
        <w:rPr>
          <w:rFonts w:eastAsiaTheme="minorHAnsi" w:cstheme="minorHAnsi"/>
          <w:noProof/>
          <w:color w:val="833C0B" w:themeColor="accent2" w:themeShade="80"/>
          <w:sz w:val="22"/>
          <w:szCs w:val="22"/>
        </w:rPr>
        <w:t>such as</w:t>
      </w:r>
      <w:r w:rsidR="00485519" w:rsidRPr="00840A59">
        <w:rPr>
          <w:rFonts w:eastAsiaTheme="minorHAnsi" w:cstheme="minorHAnsi"/>
          <w:noProof/>
          <w:color w:val="833C0B" w:themeColor="accent2" w:themeShade="80"/>
          <w:sz w:val="22"/>
          <w:szCs w:val="22"/>
        </w:rPr>
        <w:t>:</w:t>
      </w:r>
    </w:p>
    <w:p w14:paraId="537D6B04" w14:textId="42089A4C" w:rsidR="00485519" w:rsidRPr="00840A59" w:rsidRDefault="00485519" w:rsidP="002C2DE5">
      <w:pPr>
        <w:pStyle w:val="Default"/>
        <w:numPr>
          <w:ilvl w:val="2"/>
          <w:numId w:val="78"/>
        </w:numPr>
        <w:spacing w:before="60"/>
        <w:rPr>
          <w:rFonts w:eastAsiaTheme="minorHAnsi" w:cstheme="minorHAnsi"/>
          <w:noProof/>
          <w:color w:val="833C0B" w:themeColor="accent2" w:themeShade="80"/>
          <w:sz w:val="22"/>
          <w:szCs w:val="22"/>
        </w:rPr>
      </w:pPr>
      <w:r w:rsidRPr="00840A59">
        <w:rPr>
          <w:rFonts w:eastAsiaTheme="minorHAnsi" w:cstheme="minorHAnsi"/>
          <w:noProof/>
          <w:color w:val="833C0B" w:themeColor="accent2" w:themeShade="80"/>
          <w:sz w:val="22"/>
          <w:szCs w:val="22"/>
        </w:rPr>
        <w:t>Compensation amounts tied to specific study activities or based on sub-group enrollments</w:t>
      </w:r>
    </w:p>
    <w:p w14:paraId="497AD9BB" w14:textId="4ACA4A86" w:rsidR="00485519" w:rsidRPr="00840A59" w:rsidRDefault="00485519" w:rsidP="002C2DE5">
      <w:pPr>
        <w:pStyle w:val="Default"/>
        <w:numPr>
          <w:ilvl w:val="2"/>
          <w:numId w:val="78"/>
        </w:numPr>
        <w:spacing w:before="60"/>
        <w:rPr>
          <w:rFonts w:eastAsiaTheme="minorHAnsi" w:cstheme="minorHAnsi"/>
          <w:noProof/>
          <w:color w:val="833C0B" w:themeColor="accent2" w:themeShade="80"/>
          <w:sz w:val="22"/>
          <w:szCs w:val="22"/>
        </w:rPr>
      </w:pPr>
      <w:r w:rsidRPr="00840A59">
        <w:rPr>
          <w:rFonts w:eastAsiaTheme="minorHAnsi" w:cstheme="minorHAnsi"/>
          <w:noProof/>
          <w:color w:val="833C0B" w:themeColor="accent2" w:themeShade="80"/>
          <w:sz w:val="22"/>
          <w:szCs w:val="22"/>
        </w:rPr>
        <w:t xml:space="preserve">Rates or </w:t>
      </w:r>
      <w:r w:rsidR="00A70D4C" w:rsidRPr="00840A59">
        <w:rPr>
          <w:rFonts w:eastAsiaTheme="minorHAnsi" w:cstheme="minorHAnsi"/>
          <w:noProof/>
          <w:color w:val="833C0B" w:themeColor="accent2" w:themeShade="80"/>
          <w:sz w:val="22"/>
          <w:szCs w:val="22"/>
        </w:rPr>
        <w:t xml:space="preserve">defined </w:t>
      </w:r>
      <w:r w:rsidRPr="00840A59">
        <w:rPr>
          <w:rFonts w:eastAsiaTheme="minorHAnsi" w:cstheme="minorHAnsi"/>
          <w:noProof/>
          <w:color w:val="833C0B" w:themeColor="accent2" w:themeShade="80"/>
          <w:sz w:val="22"/>
          <w:szCs w:val="22"/>
        </w:rPr>
        <w:t xml:space="preserve">compensation amounts (e.g., </w:t>
      </w:r>
      <w:r w:rsidR="00310ACB" w:rsidRPr="00840A59">
        <w:rPr>
          <w:rFonts w:eastAsiaTheme="minorHAnsi" w:cstheme="minorHAnsi"/>
          <w:noProof/>
          <w:color w:val="833C0B" w:themeColor="accent2" w:themeShade="80"/>
          <w:sz w:val="22"/>
          <w:szCs w:val="22"/>
        </w:rPr>
        <w:t>hourly,</w:t>
      </w:r>
      <w:r w:rsidR="009E4E60" w:rsidRPr="00840A59">
        <w:rPr>
          <w:rFonts w:eastAsiaTheme="minorHAnsi" w:cstheme="minorHAnsi"/>
          <w:noProof/>
          <w:color w:val="833C0B" w:themeColor="accent2" w:themeShade="80"/>
          <w:sz w:val="22"/>
          <w:szCs w:val="22"/>
        </w:rPr>
        <w:t xml:space="preserve"> </w:t>
      </w:r>
      <w:r w:rsidRPr="00840A59">
        <w:rPr>
          <w:rFonts w:eastAsiaTheme="minorHAnsi" w:cstheme="minorHAnsi"/>
          <w:noProof/>
          <w:color w:val="833C0B" w:themeColor="accent2" w:themeShade="80"/>
          <w:sz w:val="22"/>
          <w:szCs w:val="22"/>
        </w:rPr>
        <w:t>pro-rated rates)</w:t>
      </w:r>
    </w:p>
    <w:p w14:paraId="7AC81581" w14:textId="60EF135D" w:rsidR="00B4675E" w:rsidRPr="00840A59" w:rsidRDefault="00485519" w:rsidP="002C2DE5">
      <w:pPr>
        <w:pStyle w:val="Default"/>
        <w:numPr>
          <w:ilvl w:val="2"/>
          <w:numId w:val="78"/>
        </w:numPr>
        <w:spacing w:before="60"/>
        <w:rPr>
          <w:rFonts w:eastAsiaTheme="minorHAnsi" w:cstheme="minorHAnsi"/>
          <w:noProof/>
          <w:color w:val="833C0B" w:themeColor="accent2" w:themeShade="80"/>
          <w:sz w:val="22"/>
          <w:szCs w:val="22"/>
        </w:rPr>
      </w:pPr>
      <w:r w:rsidRPr="00840A59">
        <w:rPr>
          <w:rFonts w:eastAsiaTheme="minorHAnsi" w:cstheme="minorHAnsi"/>
          <w:noProof/>
          <w:color w:val="833C0B" w:themeColor="accent2" w:themeShade="80"/>
          <w:sz w:val="22"/>
          <w:szCs w:val="22"/>
        </w:rPr>
        <w:t xml:space="preserve">Upper </w:t>
      </w:r>
      <w:r w:rsidR="003B0435" w:rsidRPr="00840A59">
        <w:rPr>
          <w:rFonts w:eastAsiaTheme="minorHAnsi" w:cstheme="minorHAnsi"/>
          <w:noProof/>
          <w:color w:val="833C0B" w:themeColor="accent2" w:themeShade="80"/>
          <w:sz w:val="22"/>
          <w:szCs w:val="22"/>
        </w:rPr>
        <w:t>limits to compensation</w:t>
      </w:r>
      <w:r w:rsidRPr="00840A59">
        <w:rPr>
          <w:rFonts w:eastAsiaTheme="minorHAnsi" w:cstheme="minorHAnsi"/>
          <w:noProof/>
          <w:color w:val="833C0B" w:themeColor="accent2" w:themeShade="80"/>
          <w:sz w:val="22"/>
          <w:szCs w:val="22"/>
        </w:rPr>
        <w:t xml:space="preserve"> amounts</w:t>
      </w:r>
    </w:p>
    <w:p w14:paraId="58F3E2D6" w14:textId="1FE1B8D0" w:rsidR="00485519" w:rsidRPr="00840A59" w:rsidRDefault="00485519" w:rsidP="000C6662">
      <w:pPr>
        <w:pStyle w:val="Default"/>
        <w:numPr>
          <w:ilvl w:val="2"/>
          <w:numId w:val="78"/>
        </w:numPr>
        <w:spacing w:before="60"/>
        <w:rPr>
          <w:rFonts w:eastAsiaTheme="minorHAnsi" w:cstheme="minorHAnsi"/>
          <w:noProof/>
          <w:color w:val="833C0B" w:themeColor="accent2" w:themeShade="80"/>
          <w:sz w:val="22"/>
          <w:szCs w:val="22"/>
        </w:rPr>
      </w:pPr>
      <w:r w:rsidRPr="00840A59">
        <w:rPr>
          <w:rFonts w:eastAsiaTheme="minorHAnsi" w:cstheme="minorHAnsi"/>
          <w:noProof/>
          <w:color w:val="833C0B" w:themeColor="accent2" w:themeShade="80"/>
          <w:sz w:val="22"/>
          <w:szCs w:val="22"/>
        </w:rPr>
        <w:t>Compensation bonuses provided, such as increases based on participant’s performance</w:t>
      </w:r>
    </w:p>
    <w:p w14:paraId="7F2222D5" w14:textId="77777777" w:rsidR="000C6662" w:rsidRPr="00840A59" w:rsidRDefault="000C6662" w:rsidP="000C6662">
      <w:pPr>
        <w:pStyle w:val="Default"/>
        <w:numPr>
          <w:ilvl w:val="0"/>
          <w:numId w:val="78"/>
        </w:numPr>
        <w:spacing w:before="6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Describe how compensation will be provided</w:t>
      </w:r>
      <w:r w:rsidRPr="00840A59">
        <w:rPr>
          <w:rFonts w:eastAsiaTheme="minorHAnsi" w:cstheme="minorHAnsi"/>
          <w:noProof/>
          <w:color w:val="833C0B" w:themeColor="accent2" w:themeShade="80"/>
          <w:sz w:val="22"/>
          <w:szCs w:val="22"/>
        </w:rPr>
        <w:t>, such as: disbursed during specified participant interactions, sent via email or mail, dispersed through a third-party agency</w:t>
      </w:r>
    </w:p>
    <w:p w14:paraId="057456F4" w14:textId="54A34458" w:rsidR="000C6662" w:rsidRPr="00840A59" w:rsidRDefault="000C6662" w:rsidP="000C6662">
      <w:pPr>
        <w:pStyle w:val="Default"/>
        <w:numPr>
          <w:ilvl w:val="0"/>
          <w:numId w:val="78"/>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Identify any possible scenarios in which respondents may not be compensated </w:t>
      </w:r>
      <w:r w:rsidRPr="00840A59">
        <w:rPr>
          <w:rFonts w:eastAsiaTheme="minorHAnsi" w:cstheme="minorHAnsi"/>
          <w:noProof/>
          <w:color w:val="833C0B" w:themeColor="accent2" w:themeShade="80"/>
          <w:sz w:val="22"/>
          <w:szCs w:val="22"/>
        </w:rPr>
        <w:t>(e.g., clarify if/how certain suspicious or improbable responses will be identified and may disqualify participants from compensation)</w:t>
      </w:r>
    </w:p>
    <w:p w14:paraId="08ADFF72" w14:textId="230EF6E7" w:rsidR="000C6662" w:rsidRPr="00840A59" w:rsidRDefault="000C6662" w:rsidP="000C6662">
      <w:pPr>
        <w:pStyle w:val="Default"/>
        <w:numPr>
          <w:ilvl w:val="0"/>
          <w:numId w:val="78"/>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Clarify if raffles or drawings for compensation/prizes will be used to incentivize participation.</w:t>
      </w:r>
      <w:r w:rsidRPr="00840A59">
        <w:rPr>
          <w:rFonts w:eastAsiaTheme="minorHAnsi" w:cstheme="minorHAnsi"/>
          <w:noProof/>
          <w:color w:val="833C0B" w:themeColor="accent2" w:themeShade="80"/>
          <w:sz w:val="22"/>
          <w:szCs w:val="22"/>
        </w:rPr>
        <w:t xml:space="preserve"> If </w:t>
      </w:r>
      <w:r w:rsidR="00310ACB" w:rsidRPr="00840A59">
        <w:rPr>
          <w:rFonts w:eastAsiaTheme="minorHAnsi" w:cstheme="minorHAnsi"/>
          <w:noProof/>
          <w:color w:val="833C0B" w:themeColor="accent2" w:themeShade="80"/>
          <w:sz w:val="22"/>
          <w:szCs w:val="22"/>
        </w:rPr>
        <w:t>included</w:t>
      </w:r>
      <w:r w:rsidRPr="00840A59">
        <w:rPr>
          <w:rFonts w:eastAsiaTheme="minorHAnsi" w:cstheme="minorHAnsi"/>
          <w:noProof/>
          <w:color w:val="833C0B" w:themeColor="accent2" w:themeShade="80"/>
          <w:sz w:val="22"/>
          <w:szCs w:val="22"/>
        </w:rPr>
        <w:t xml:space="preserve"> address all of the following:</w:t>
      </w:r>
    </w:p>
    <w:p w14:paraId="04AEF039" w14:textId="5AB9BF24" w:rsidR="000C6662" w:rsidRPr="00840A59" w:rsidRDefault="000C6662" w:rsidP="000C6662">
      <w:pPr>
        <w:pStyle w:val="Default"/>
        <w:numPr>
          <w:ilvl w:val="1"/>
          <w:numId w:val="78"/>
        </w:numPr>
        <w:spacing w:before="60"/>
        <w:rPr>
          <w:rFonts w:eastAsiaTheme="minorHAnsi" w:cstheme="minorHAnsi"/>
          <w:noProof/>
          <w:color w:val="833C0B" w:themeColor="accent2" w:themeShade="80"/>
          <w:sz w:val="22"/>
          <w:szCs w:val="22"/>
        </w:rPr>
      </w:pPr>
      <w:r w:rsidRPr="00840A59">
        <w:rPr>
          <w:rFonts w:eastAsiaTheme="minorHAnsi" w:cstheme="minorHAnsi"/>
          <w:noProof/>
          <w:color w:val="833C0B" w:themeColor="accent2" w:themeShade="80"/>
          <w:sz w:val="22"/>
          <w:szCs w:val="22"/>
        </w:rPr>
        <w:t xml:space="preserve">Describe how the raffle/drawing will align with </w:t>
      </w:r>
      <w:hyperlink r:id="rId68" w:history="1">
        <w:r w:rsidRPr="00840A59">
          <w:rPr>
            <w:rStyle w:val="Hyperlink"/>
            <w:rFonts w:eastAsiaTheme="minorHAnsi"/>
            <w:noProof/>
            <w:sz w:val="22"/>
            <w:szCs w:val="22"/>
          </w:rPr>
          <w:t>state and Emory requirements</w:t>
        </w:r>
      </w:hyperlink>
    </w:p>
    <w:p w14:paraId="70274211" w14:textId="562927C9" w:rsidR="000C6662" w:rsidRPr="00840A59" w:rsidRDefault="000C6662" w:rsidP="002C2DE5">
      <w:pPr>
        <w:pStyle w:val="Default"/>
        <w:numPr>
          <w:ilvl w:val="1"/>
          <w:numId w:val="78"/>
        </w:numPr>
        <w:spacing w:before="60"/>
        <w:rPr>
          <w:rFonts w:eastAsiaTheme="minorHAnsi" w:cstheme="minorHAnsi"/>
          <w:noProof/>
          <w:color w:val="833C0B" w:themeColor="accent2" w:themeShade="80"/>
          <w:sz w:val="22"/>
          <w:szCs w:val="22"/>
        </w:rPr>
      </w:pPr>
      <w:r w:rsidRPr="00840A59">
        <w:rPr>
          <w:rFonts w:eastAsiaTheme="minorHAnsi" w:cstheme="minorHAnsi"/>
          <w:noProof/>
          <w:color w:val="833C0B" w:themeColor="accent2" w:themeShade="80"/>
          <w:sz w:val="22"/>
          <w:szCs w:val="22"/>
        </w:rPr>
        <w:t xml:space="preserve">Outline how individuals will be able to register for the raffle/drawing </w:t>
      </w:r>
      <w:r w:rsidRPr="00840A59">
        <w:rPr>
          <w:rFonts w:eastAsiaTheme="minorHAnsi" w:cstheme="minorHAnsi"/>
          <w:i/>
          <w:iCs/>
          <w:noProof/>
          <w:color w:val="833C0B" w:themeColor="accent2" w:themeShade="80"/>
          <w:sz w:val="22"/>
          <w:szCs w:val="22"/>
        </w:rPr>
        <w:t>without requiring participation in the</w:t>
      </w:r>
      <w:r w:rsidRPr="00840A59">
        <w:rPr>
          <w:rFonts w:eastAsiaTheme="minorHAnsi" w:cstheme="minorHAnsi"/>
          <w:noProof/>
          <w:color w:val="833C0B" w:themeColor="accent2" w:themeShade="80"/>
          <w:sz w:val="22"/>
          <w:szCs w:val="22"/>
        </w:rPr>
        <w:t xml:space="preserve"> </w:t>
      </w:r>
      <w:r w:rsidRPr="00840A59">
        <w:rPr>
          <w:rFonts w:eastAsiaTheme="minorHAnsi" w:cstheme="minorHAnsi"/>
          <w:i/>
          <w:iCs/>
          <w:noProof/>
          <w:color w:val="833C0B" w:themeColor="accent2" w:themeShade="80"/>
          <w:sz w:val="22"/>
          <w:szCs w:val="22"/>
        </w:rPr>
        <w:t>research</w:t>
      </w:r>
      <w:r w:rsidRPr="00840A59">
        <w:rPr>
          <w:rFonts w:eastAsiaTheme="minorHAnsi" w:cstheme="minorHAnsi"/>
          <w:noProof/>
          <w:color w:val="833C0B" w:themeColor="accent2" w:themeShade="80"/>
          <w:sz w:val="22"/>
          <w:szCs w:val="22"/>
        </w:rPr>
        <w:t xml:space="preserve">. </w:t>
      </w:r>
    </w:p>
    <w:p w14:paraId="076D493B" w14:textId="45E889D0" w:rsidR="00003E70" w:rsidRPr="00840A59" w:rsidRDefault="00003E70" w:rsidP="002C2DE5">
      <w:pPr>
        <w:pStyle w:val="Templatelanguage"/>
        <w:rPr>
          <w:rFonts w:ascii="Consolas" w:hAnsi="Consolas"/>
          <w:noProof/>
          <w:sz w:val="20"/>
          <w:szCs w:val="20"/>
        </w:rPr>
      </w:pPr>
    </w:p>
    <w:tbl>
      <w:tblPr>
        <w:tblStyle w:val="TableGrid"/>
        <w:tblW w:w="5000" w:type="pct"/>
        <w:tblInd w:w="0" w:type="dxa"/>
        <w:tblLook w:val="04A0" w:firstRow="1" w:lastRow="0" w:firstColumn="1" w:lastColumn="0" w:noHBand="0" w:noVBand="1"/>
      </w:tblPr>
      <w:tblGrid>
        <w:gridCol w:w="9350"/>
      </w:tblGrid>
      <w:tr w:rsidR="00084D74" w:rsidRPr="00840A59" w14:paraId="38BB6BB6" w14:textId="77777777" w:rsidTr="00871C02">
        <w:trPr>
          <w:trHeight w:val="432"/>
        </w:trPr>
        <w:tc>
          <w:tcPr>
            <w:tcW w:w="5000" w:type="pct"/>
            <w:shd w:val="clear" w:color="auto" w:fill="44546A" w:themeFill="text2"/>
            <w:vAlign w:val="center"/>
          </w:tcPr>
          <w:p w14:paraId="5496D021" w14:textId="00AB72D8" w:rsidR="00084D74" w:rsidRPr="00840A59" w:rsidRDefault="00084D74" w:rsidP="00871C02">
            <w:pPr>
              <w:pStyle w:val="Default"/>
              <w:rPr>
                <w:rFonts w:eastAsiaTheme="minorHAnsi" w:cstheme="minorHAnsi"/>
                <w:noProof/>
                <w:color w:val="auto"/>
                <w:sz w:val="22"/>
                <w:szCs w:val="22"/>
              </w:rPr>
            </w:pPr>
            <w:r w:rsidRPr="00840A59">
              <w:rPr>
                <w:rFonts w:eastAsiaTheme="minorHAnsi" w:cstheme="minorHAnsi"/>
                <w:b/>
                <w:bCs/>
                <w:noProof/>
                <w:color w:val="FFFFFF" w:themeColor="background1"/>
              </w:rPr>
              <w:t>Compensation Narrative</w:t>
            </w:r>
          </w:p>
        </w:tc>
      </w:tr>
      <w:tr w:rsidR="00084D74" w:rsidRPr="00DA6670" w14:paraId="2D36DB26" w14:textId="77777777" w:rsidTr="00840A59">
        <w:trPr>
          <w:trHeight w:val="864"/>
        </w:trPr>
        <w:tc>
          <w:tcPr>
            <w:tcW w:w="5000" w:type="pct"/>
            <w:shd w:val="clear" w:color="auto" w:fill="auto"/>
            <w:vAlign w:val="center"/>
          </w:tcPr>
          <w:p w14:paraId="09200A46" w14:textId="77777777" w:rsidR="00084D74" w:rsidRPr="00840A59" w:rsidRDefault="00084D74" w:rsidP="00DA6670">
            <w:pPr>
              <w:spacing w:after="120"/>
              <w:rPr>
                <w:rFonts w:eastAsiaTheme="minorHAnsi"/>
              </w:rPr>
            </w:pPr>
          </w:p>
        </w:tc>
      </w:tr>
    </w:tbl>
    <w:p w14:paraId="558BAA4F" w14:textId="77777777" w:rsidR="00D03FAD" w:rsidRPr="00840A59" w:rsidRDefault="00D03FAD" w:rsidP="00003E70"/>
    <w:p w14:paraId="5E223B75" w14:textId="7962AF2A" w:rsidR="007C4788" w:rsidRPr="00840A59" w:rsidRDefault="00C47E0E" w:rsidP="004E1F27">
      <w:pPr>
        <w:pStyle w:val="Heading1"/>
      </w:pPr>
      <w:bookmarkStart w:id="555" w:name="_Toc172810700"/>
      <w:bookmarkStart w:id="556" w:name="_Toc172811184"/>
      <w:bookmarkStart w:id="557" w:name="_Toc172811669"/>
      <w:bookmarkStart w:id="558" w:name="_Toc171510790"/>
      <w:bookmarkStart w:id="559" w:name="_Toc171511194"/>
      <w:bookmarkStart w:id="560" w:name="_Toc172810214"/>
      <w:bookmarkStart w:id="561" w:name="_Toc172810701"/>
      <w:bookmarkStart w:id="562" w:name="_Toc172811185"/>
      <w:bookmarkStart w:id="563" w:name="_Toc172811670"/>
      <w:bookmarkStart w:id="564" w:name="_Toc171510791"/>
      <w:bookmarkStart w:id="565" w:name="_Toc171511195"/>
      <w:bookmarkStart w:id="566" w:name="_Toc172810215"/>
      <w:bookmarkStart w:id="567" w:name="_Toc172810702"/>
      <w:bookmarkStart w:id="568" w:name="_Toc172811186"/>
      <w:bookmarkStart w:id="569" w:name="_Toc172811671"/>
      <w:bookmarkStart w:id="570" w:name="_Toc171510792"/>
      <w:bookmarkStart w:id="571" w:name="_Toc171511196"/>
      <w:bookmarkStart w:id="572" w:name="_Toc172030129"/>
      <w:bookmarkStart w:id="573" w:name="_Toc172810216"/>
      <w:bookmarkStart w:id="574" w:name="_Toc172810703"/>
      <w:bookmarkStart w:id="575" w:name="_Toc172811187"/>
      <w:bookmarkStart w:id="576" w:name="_Toc172811672"/>
      <w:bookmarkStart w:id="577" w:name="_Toc171510793"/>
      <w:bookmarkStart w:id="578" w:name="_Toc171511197"/>
      <w:bookmarkStart w:id="579" w:name="_Toc172810217"/>
      <w:bookmarkStart w:id="580" w:name="_Toc172810704"/>
      <w:bookmarkStart w:id="581" w:name="_Toc172811188"/>
      <w:bookmarkStart w:id="582" w:name="_Toc172811673"/>
      <w:bookmarkStart w:id="583" w:name="_Toc171510794"/>
      <w:bookmarkStart w:id="584" w:name="_Toc171511198"/>
      <w:bookmarkStart w:id="585" w:name="_Toc172810218"/>
      <w:bookmarkStart w:id="586" w:name="_Toc172810705"/>
      <w:bookmarkStart w:id="587" w:name="_Toc172811189"/>
      <w:bookmarkStart w:id="588" w:name="_Toc172811674"/>
      <w:bookmarkStart w:id="589" w:name="_Toc171510795"/>
      <w:bookmarkStart w:id="590" w:name="_Toc171511199"/>
      <w:bookmarkStart w:id="591" w:name="_Toc172810219"/>
      <w:bookmarkStart w:id="592" w:name="_Toc172810706"/>
      <w:bookmarkStart w:id="593" w:name="_Toc172811190"/>
      <w:bookmarkStart w:id="594" w:name="_Toc172811675"/>
      <w:bookmarkStart w:id="595" w:name="_Toc171510796"/>
      <w:bookmarkStart w:id="596" w:name="_Toc171511200"/>
      <w:bookmarkStart w:id="597" w:name="_Toc172810220"/>
      <w:bookmarkStart w:id="598" w:name="_Toc172810707"/>
      <w:bookmarkStart w:id="599" w:name="_Toc172811191"/>
      <w:bookmarkStart w:id="600" w:name="_Toc172811676"/>
      <w:bookmarkStart w:id="601" w:name="_Toc171510797"/>
      <w:bookmarkStart w:id="602" w:name="_Toc171511201"/>
      <w:bookmarkStart w:id="603" w:name="_Toc172810221"/>
      <w:bookmarkStart w:id="604" w:name="_Toc172810708"/>
      <w:bookmarkStart w:id="605" w:name="_Toc172811192"/>
      <w:bookmarkStart w:id="606" w:name="_Toc172811677"/>
      <w:bookmarkStart w:id="607" w:name="_Toc171510798"/>
      <w:bookmarkStart w:id="608" w:name="_Toc171511202"/>
      <w:bookmarkStart w:id="609" w:name="_Toc172810222"/>
      <w:bookmarkStart w:id="610" w:name="_Toc172810709"/>
      <w:bookmarkStart w:id="611" w:name="_Toc172811193"/>
      <w:bookmarkStart w:id="612" w:name="_Toc172811678"/>
      <w:bookmarkStart w:id="613" w:name="_Toc171510799"/>
      <w:bookmarkStart w:id="614" w:name="_Toc171511203"/>
      <w:bookmarkStart w:id="615" w:name="_Toc172810223"/>
      <w:bookmarkStart w:id="616" w:name="_Toc172810710"/>
      <w:bookmarkStart w:id="617" w:name="_Toc172811194"/>
      <w:bookmarkStart w:id="618" w:name="_Toc172811679"/>
      <w:bookmarkStart w:id="619" w:name="_Toc171510800"/>
      <w:bookmarkStart w:id="620" w:name="_Toc171511204"/>
      <w:bookmarkStart w:id="621" w:name="_Toc172810224"/>
      <w:bookmarkStart w:id="622" w:name="_Toc172810711"/>
      <w:bookmarkStart w:id="623" w:name="_Toc172811195"/>
      <w:bookmarkStart w:id="624" w:name="_Toc172811680"/>
      <w:bookmarkStart w:id="625" w:name="_Toc171510801"/>
      <w:bookmarkStart w:id="626" w:name="_Toc171511205"/>
      <w:bookmarkStart w:id="627" w:name="_Toc172810225"/>
      <w:bookmarkStart w:id="628" w:name="_Toc172810712"/>
      <w:bookmarkStart w:id="629" w:name="_Toc172811196"/>
      <w:bookmarkStart w:id="630" w:name="_Toc172811681"/>
      <w:bookmarkStart w:id="631" w:name="_Toc171510802"/>
      <w:bookmarkStart w:id="632" w:name="_Toc171511206"/>
      <w:bookmarkStart w:id="633" w:name="_Toc172810226"/>
      <w:bookmarkStart w:id="634" w:name="_Toc172810713"/>
      <w:bookmarkStart w:id="635" w:name="_Toc172811197"/>
      <w:bookmarkStart w:id="636" w:name="_Toc172811682"/>
      <w:bookmarkStart w:id="637" w:name="_Toc171510803"/>
      <w:bookmarkStart w:id="638" w:name="_Toc171511207"/>
      <w:bookmarkStart w:id="639" w:name="_Toc172810227"/>
      <w:bookmarkStart w:id="640" w:name="_Toc172810714"/>
      <w:bookmarkStart w:id="641" w:name="_Toc172811198"/>
      <w:bookmarkStart w:id="642" w:name="_Toc172811683"/>
      <w:bookmarkStart w:id="643" w:name="_Toc171510804"/>
      <w:bookmarkStart w:id="644" w:name="_Toc171511208"/>
      <w:bookmarkStart w:id="645" w:name="_Toc172030141"/>
      <w:bookmarkStart w:id="646" w:name="_Toc172810228"/>
      <w:bookmarkStart w:id="647" w:name="_Toc172810715"/>
      <w:bookmarkStart w:id="648" w:name="_Toc172811199"/>
      <w:bookmarkStart w:id="649" w:name="_Toc172811684"/>
      <w:bookmarkStart w:id="650" w:name="_Toc174624508"/>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r w:rsidRPr="00840A59">
        <w:t xml:space="preserve">Data and Safety </w:t>
      </w:r>
      <w:r w:rsidR="002805E6" w:rsidRPr="00840A59">
        <w:t>Monitoring</w:t>
      </w:r>
      <w:bookmarkEnd w:id="650"/>
      <w:r w:rsidR="00881340" w:rsidRPr="00840A59">
        <w:t xml:space="preserve"> </w:t>
      </w:r>
    </w:p>
    <w:p w14:paraId="7AEE44E2" w14:textId="23832D39" w:rsidR="00DD4AAB" w:rsidRPr="00840A59" w:rsidRDefault="00DD4AAB" w:rsidP="00E447D9">
      <w:pPr>
        <w:spacing w:before="240"/>
        <w:rPr>
          <w:rFonts w:cstheme="minorHAnsi"/>
          <w:color w:val="833C0B" w:themeColor="accent2" w:themeShade="80"/>
          <w:szCs w:val="22"/>
        </w:rPr>
      </w:pPr>
      <w:r w:rsidRPr="00840A59">
        <w:rPr>
          <w:rFonts w:cstheme="minorHAnsi"/>
          <w:b/>
          <w:bCs/>
          <w:color w:val="833C0B" w:themeColor="accent2" w:themeShade="80"/>
          <w:szCs w:val="22"/>
        </w:rPr>
        <w:t xml:space="preserve">Complete the Data Monitoring </w:t>
      </w:r>
      <w:r w:rsidR="007672F7" w:rsidRPr="00840A59">
        <w:rPr>
          <w:rFonts w:cstheme="minorHAnsi"/>
          <w:b/>
          <w:bCs/>
          <w:color w:val="833C0B" w:themeColor="accent2" w:themeShade="80"/>
          <w:szCs w:val="22"/>
        </w:rPr>
        <w:t>Requirement</w:t>
      </w:r>
      <w:r w:rsidR="00100081" w:rsidRPr="00840A59">
        <w:rPr>
          <w:rFonts w:cstheme="minorHAnsi"/>
          <w:b/>
          <w:bCs/>
          <w:color w:val="833C0B" w:themeColor="accent2" w:themeShade="80"/>
          <w:szCs w:val="22"/>
        </w:rPr>
        <w:t>s</w:t>
      </w:r>
      <w:r w:rsidR="007672F7" w:rsidRPr="00840A59">
        <w:rPr>
          <w:rFonts w:cstheme="minorHAnsi"/>
          <w:b/>
          <w:bCs/>
          <w:color w:val="833C0B" w:themeColor="accent2" w:themeShade="80"/>
          <w:szCs w:val="22"/>
        </w:rPr>
        <w:t xml:space="preserve"> Assessment below </w:t>
      </w:r>
      <w:r w:rsidRPr="00840A59">
        <w:rPr>
          <w:rFonts w:cstheme="minorHAnsi"/>
          <w:b/>
          <w:bCs/>
          <w:color w:val="833C0B" w:themeColor="accent2" w:themeShade="80"/>
          <w:szCs w:val="22"/>
        </w:rPr>
        <w:t xml:space="preserve">to determine which </w:t>
      </w:r>
      <w:r w:rsidR="006B2A3A" w:rsidRPr="00840A59">
        <w:rPr>
          <w:rFonts w:cstheme="minorHAnsi"/>
          <w:b/>
          <w:bCs/>
          <w:color w:val="833C0B" w:themeColor="accent2" w:themeShade="80"/>
          <w:szCs w:val="22"/>
        </w:rPr>
        <w:t xml:space="preserve">Data and Safety Monitoring Table </w:t>
      </w:r>
      <w:r w:rsidRPr="00840A59">
        <w:rPr>
          <w:rFonts w:cstheme="minorHAnsi"/>
          <w:b/>
          <w:bCs/>
          <w:color w:val="833C0B" w:themeColor="accent2" w:themeShade="80"/>
          <w:szCs w:val="22"/>
        </w:rPr>
        <w:t xml:space="preserve">should be used </w:t>
      </w:r>
      <w:r w:rsidR="006B2A3A" w:rsidRPr="00840A59">
        <w:rPr>
          <w:rFonts w:cstheme="minorHAnsi"/>
          <w:b/>
          <w:bCs/>
          <w:color w:val="833C0B" w:themeColor="accent2" w:themeShade="80"/>
          <w:szCs w:val="22"/>
        </w:rPr>
        <w:t>in this</w:t>
      </w:r>
      <w:r w:rsidR="00217138" w:rsidRPr="00840A59">
        <w:rPr>
          <w:rFonts w:cstheme="minorHAnsi"/>
          <w:b/>
          <w:bCs/>
          <w:color w:val="833C0B" w:themeColor="accent2" w:themeShade="80"/>
          <w:szCs w:val="22"/>
        </w:rPr>
        <w:t xml:space="preserve"> investigator-initiated </w:t>
      </w:r>
      <w:r w:rsidR="006B2A3A" w:rsidRPr="00840A59">
        <w:rPr>
          <w:rFonts w:cstheme="minorHAnsi"/>
          <w:b/>
          <w:bCs/>
          <w:color w:val="833C0B" w:themeColor="accent2" w:themeShade="80"/>
          <w:szCs w:val="22"/>
        </w:rPr>
        <w:t xml:space="preserve">protocol. </w:t>
      </w:r>
      <w:r w:rsidRPr="00840A59">
        <w:rPr>
          <w:rFonts w:cstheme="minorHAnsi"/>
          <w:color w:val="833C0B" w:themeColor="accent2" w:themeShade="80"/>
          <w:szCs w:val="22"/>
        </w:rPr>
        <w:t xml:space="preserve">If the below questionnaire does not capture the scope of your research activities or you have questions, </w:t>
      </w:r>
      <w:bookmarkStart w:id="651" w:name="_Hlk171433235"/>
      <w:r w:rsidRPr="00840A59">
        <w:rPr>
          <w:rFonts w:cstheme="minorHAnsi"/>
          <w:color w:val="833C0B" w:themeColor="accent2" w:themeShade="80"/>
          <w:szCs w:val="22"/>
        </w:rPr>
        <w:t xml:space="preserve">send an email to </w:t>
      </w:r>
      <w:hyperlink r:id="rId69" w:history="1">
        <w:r w:rsidRPr="00840A59">
          <w:rPr>
            <w:rStyle w:val="Hyperlink"/>
            <w:rFonts w:cstheme="minorHAnsi"/>
            <w:szCs w:val="22"/>
          </w:rPr>
          <w:t>irb@emory.edu</w:t>
        </w:r>
      </w:hyperlink>
      <w:r w:rsidRPr="00840A59">
        <w:rPr>
          <w:rFonts w:cstheme="minorHAnsi"/>
          <w:color w:val="833C0B" w:themeColor="accent2" w:themeShade="80"/>
          <w:szCs w:val="22"/>
        </w:rPr>
        <w:t xml:space="preserve"> to determine the appropriate monitoring plan table to be used.</w:t>
      </w:r>
    </w:p>
    <w:bookmarkEnd w:id="651"/>
    <w:p w14:paraId="4BC2D7D2" w14:textId="1C18BB55" w:rsidR="00217138" w:rsidRPr="00840A59" w:rsidRDefault="00DD4AAB" w:rsidP="009C4E4D">
      <w:pPr>
        <w:rPr>
          <w:rFonts w:cstheme="minorHAnsi"/>
          <w:color w:val="833C0B" w:themeColor="accent2" w:themeShade="80"/>
          <w:szCs w:val="22"/>
        </w:rPr>
      </w:pPr>
      <w:r w:rsidRPr="00840A59">
        <w:rPr>
          <w:rFonts w:cstheme="minorHAnsi"/>
          <w:i/>
          <w:iCs/>
          <w:color w:val="833C0B" w:themeColor="accent2" w:themeShade="80"/>
          <w:szCs w:val="22"/>
        </w:rPr>
        <w:t>Note</w:t>
      </w:r>
      <w:r w:rsidRPr="00840A59">
        <w:rPr>
          <w:rFonts w:cstheme="minorHAnsi"/>
          <w:color w:val="833C0B" w:themeColor="accent2" w:themeShade="80"/>
          <w:szCs w:val="22"/>
        </w:rPr>
        <w:t xml:space="preserve">: The IRB </w:t>
      </w:r>
      <w:r w:rsidR="00515475" w:rsidRPr="00840A59">
        <w:rPr>
          <w:rFonts w:cstheme="minorHAnsi"/>
          <w:color w:val="833C0B" w:themeColor="accent2" w:themeShade="80"/>
          <w:szCs w:val="22"/>
        </w:rPr>
        <w:t>may request a different Monitoring Table be used</w:t>
      </w:r>
      <w:r w:rsidR="003F2005">
        <w:rPr>
          <w:rFonts w:cstheme="minorHAnsi"/>
          <w:color w:val="833C0B" w:themeColor="accent2" w:themeShade="80"/>
          <w:szCs w:val="22"/>
        </w:rPr>
        <w:t xml:space="preserve">, </w:t>
      </w:r>
      <w:r w:rsidR="00515475" w:rsidRPr="00840A59">
        <w:rPr>
          <w:rFonts w:cstheme="minorHAnsi"/>
          <w:color w:val="833C0B" w:themeColor="accent2" w:themeShade="80"/>
          <w:szCs w:val="22"/>
        </w:rPr>
        <w:t>based on specific study details</w:t>
      </w:r>
      <w:r w:rsidRPr="00840A59">
        <w:rPr>
          <w:rFonts w:cstheme="minorHAnsi"/>
          <w:color w:val="833C0B" w:themeColor="accent2" w:themeShade="80"/>
          <w:szCs w:val="22"/>
        </w:rPr>
        <w:t>.</w:t>
      </w:r>
      <w:r w:rsidR="009C4E4D" w:rsidRPr="00840A59">
        <w:rPr>
          <w:rFonts w:cstheme="minorHAnsi"/>
          <w:color w:val="833C0B" w:themeColor="accent2" w:themeShade="80"/>
          <w:szCs w:val="22"/>
        </w:rPr>
        <w:t xml:space="preserve"> Generally, </w:t>
      </w:r>
      <w:r w:rsidR="00906A8E" w:rsidRPr="00840A59">
        <w:rPr>
          <w:rFonts w:cstheme="minorHAnsi"/>
          <w:color w:val="833C0B" w:themeColor="accent2" w:themeShade="80"/>
          <w:szCs w:val="22"/>
        </w:rPr>
        <w:t xml:space="preserve">clinical trials with INDs for </w:t>
      </w:r>
      <w:r w:rsidR="009C4E4D" w:rsidRPr="00840A59">
        <w:rPr>
          <w:rFonts w:cstheme="minorHAnsi"/>
          <w:color w:val="833C0B" w:themeColor="accent2" w:themeShade="80"/>
          <w:szCs w:val="22"/>
        </w:rPr>
        <w:t>radiotracers</w:t>
      </w:r>
      <w:r w:rsidR="002F64A7" w:rsidRPr="00840A59">
        <w:rPr>
          <w:rFonts w:cstheme="minorHAnsi"/>
          <w:color w:val="833C0B" w:themeColor="accent2" w:themeShade="80"/>
          <w:szCs w:val="22"/>
        </w:rPr>
        <w:t xml:space="preserve"> </w:t>
      </w:r>
      <w:r w:rsidR="009C4E4D" w:rsidRPr="00840A59">
        <w:rPr>
          <w:rFonts w:cstheme="minorHAnsi"/>
          <w:color w:val="833C0B" w:themeColor="accent2" w:themeShade="80"/>
          <w:szCs w:val="22"/>
        </w:rPr>
        <w:t xml:space="preserve">and </w:t>
      </w:r>
      <w:r w:rsidR="00217138" w:rsidRPr="00840A59">
        <w:rPr>
          <w:rFonts w:cstheme="minorHAnsi"/>
          <w:color w:val="833C0B" w:themeColor="accent2" w:themeShade="80"/>
          <w:szCs w:val="22"/>
        </w:rPr>
        <w:t xml:space="preserve">dietary </w:t>
      </w:r>
      <w:r w:rsidR="009C4E4D" w:rsidRPr="00840A59">
        <w:rPr>
          <w:rFonts w:cstheme="minorHAnsi"/>
          <w:color w:val="833C0B" w:themeColor="accent2" w:themeShade="80"/>
          <w:szCs w:val="22"/>
        </w:rPr>
        <w:t xml:space="preserve">supplements </w:t>
      </w:r>
      <w:proofErr w:type="gramStart"/>
      <w:r w:rsidR="009C4E4D" w:rsidRPr="00840A59">
        <w:rPr>
          <w:rFonts w:cstheme="minorHAnsi"/>
          <w:color w:val="833C0B" w:themeColor="accent2" w:themeShade="80"/>
          <w:szCs w:val="22"/>
        </w:rPr>
        <w:t>are able to</w:t>
      </w:r>
      <w:proofErr w:type="gramEnd"/>
      <w:r w:rsidR="009C4E4D" w:rsidRPr="00840A59">
        <w:rPr>
          <w:rFonts w:cstheme="minorHAnsi"/>
          <w:color w:val="833C0B" w:themeColor="accent2" w:themeShade="80"/>
          <w:szCs w:val="22"/>
        </w:rPr>
        <w:t xml:space="preserve"> use Monitoring Table B</w:t>
      </w:r>
      <w:r w:rsidR="002F64A7" w:rsidRPr="00840A59">
        <w:rPr>
          <w:rFonts w:cstheme="minorHAnsi"/>
          <w:color w:val="833C0B" w:themeColor="accent2" w:themeShade="80"/>
          <w:szCs w:val="22"/>
        </w:rPr>
        <w:t>, even if another table is indicated in the assessment, below</w:t>
      </w:r>
      <w:r w:rsidR="009C4E4D" w:rsidRPr="00840A59">
        <w:rPr>
          <w:rFonts w:cstheme="minorHAnsi"/>
          <w:color w:val="833C0B" w:themeColor="accent2" w:themeShade="80"/>
          <w:szCs w:val="22"/>
        </w:rPr>
        <w:t>.</w:t>
      </w:r>
    </w:p>
    <w:tbl>
      <w:tblPr>
        <w:tblStyle w:val="TableGrid"/>
        <w:tblW w:w="5000" w:type="pct"/>
        <w:tblInd w:w="0" w:type="dxa"/>
        <w:tblLook w:val="04A0" w:firstRow="1" w:lastRow="0" w:firstColumn="1" w:lastColumn="0" w:noHBand="0" w:noVBand="1"/>
      </w:tblPr>
      <w:tblGrid>
        <w:gridCol w:w="236"/>
        <w:gridCol w:w="4170"/>
        <w:gridCol w:w="1980"/>
        <w:gridCol w:w="2964"/>
      </w:tblGrid>
      <w:tr w:rsidR="00257505" w:rsidRPr="00840A59" w14:paraId="7F718A3C" w14:textId="77777777" w:rsidTr="00257505">
        <w:trPr>
          <w:trHeight w:val="432"/>
        </w:trPr>
        <w:tc>
          <w:tcPr>
            <w:tcW w:w="5000" w:type="pct"/>
            <w:gridSpan w:val="4"/>
            <w:shd w:val="clear" w:color="auto" w:fill="44546A" w:themeFill="text2"/>
            <w:vAlign w:val="center"/>
          </w:tcPr>
          <w:p w14:paraId="4DFC6412" w14:textId="32868BB5" w:rsidR="00257505" w:rsidRPr="00840A59" w:rsidRDefault="00DD4AAB" w:rsidP="00D754FE">
            <w:pPr>
              <w:pStyle w:val="Templatelanguage"/>
              <w:rPr>
                <w:b/>
                <w:bCs/>
                <w:color w:val="FFFFFF" w:themeColor="background1"/>
              </w:rPr>
            </w:pPr>
            <w:r w:rsidRPr="00840A59">
              <w:rPr>
                <w:b/>
                <w:bCs/>
                <w:color w:val="FFFFFF" w:themeColor="background1"/>
              </w:rPr>
              <w:t xml:space="preserve">Data Monitoring </w:t>
            </w:r>
            <w:r w:rsidR="00881340" w:rsidRPr="00840A59">
              <w:rPr>
                <w:b/>
                <w:bCs/>
                <w:color w:val="FFFFFF" w:themeColor="background1"/>
              </w:rPr>
              <w:t xml:space="preserve">Requirements Assessment </w:t>
            </w:r>
          </w:p>
        </w:tc>
      </w:tr>
      <w:tr w:rsidR="00D65E88" w:rsidRPr="00840A59" w14:paraId="3E56E60F" w14:textId="77777777" w:rsidTr="00642D52">
        <w:trPr>
          <w:trHeight w:val="432"/>
        </w:trPr>
        <w:tc>
          <w:tcPr>
            <w:tcW w:w="3415" w:type="pct"/>
            <w:gridSpan w:val="3"/>
            <w:shd w:val="clear" w:color="auto" w:fill="D5DCE4" w:themeFill="text2" w:themeFillTint="33"/>
            <w:vAlign w:val="center"/>
          </w:tcPr>
          <w:p w14:paraId="007BAF0A" w14:textId="35A6FA69" w:rsidR="00D65E88" w:rsidRPr="00642D52" w:rsidRDefault="00D65E88" w:rsidP="00D754FE">
            <w:pPr>
              <w:pStyle w:val="Default"/>
              <w:rPr>
                <w:rFonts w:ascii="Calibri" w:hAnsi="Calibri" w:cs="Calibri"/>
                <w:b/>
                <w:bCs/>
                <w:sz w:val="22"/>
                <w:szCs w:val="22"/>
              </w:rPr>
            </w:pPr>
            <w:r w:rsidRPr="00642D52">
              <w:rPr>
                <w:rFonts w:ascii="Calibri" w:hAnsi="Calibri" w:cs="Calibri"/>
                <w:b/>
                <w:bCs/>
                <w:sz w:val="22"/>
                <w:szCs w:val="22"/>
              </w:rPr>
              <w:t xml:space="preserve">1. </w:t>
            </w:r>
            <w:r w:rsidR="003A159D" w:rsidRPr="00642D52">
              <w:rPr>
                <w:rFonts w:ascii="Calibri" w:hAnsi="Calibri" w:cs="Calibri"/>
                <w:b/>
                <w:bCs/>
                <w:sz w:val="22"/>
                <w:szCs w:val="22"/>
              </w:rPr>
              <w:t xml:space="preserve">Do any of the below, highest-complexity categories apply to the research? </w:t>
            </w:r>
            <w:r w:rsidR="003A159D" w:rsidRPr="00642D52">
              <w:rPr>
                <w:rFonts w:eastAsiaTheme="minorHAnsi" w:cstheme="minorHAnsi"/>
                <w:i/>
                <w:iCs/>
                <w:color w:val="auto"/>
                <w:sz w:val="22"/>
                <w:szCs w:val="22"/>
              </w:rPr>
              <w:t>(i.e., did you answer “yes” to 1a or 1b?)</w:t>
            </w:r>
          </w:p>
        </w:tc>
        <w:tc>
          <w:tcPr>
            <w:tcW w:w="1585" w:type="pct"/>
            <w:shd w:val="clear" w:color="auto" w:fill="auto"/>
            <w:vAlign w:val="center"/>
          </w:tcPr>
          <w:p w14:paraId="2F8C7054" w14:textId="5287A85B" w:rsidR="00D65E88" w:rsidRPr="00CE31B8" w:rsidRDefault="00C17D90" w:rsidP="00D46B7B">
            <w:pPr>
              <w:tabs>
                <w:tab w:val="left" w:pos="886"/>
              </w:tabs>
              <w:ind w:left="819" w:hanging="819"/>
              <w:rPr>
                <w:rFonts w:cstheme="minorHAnsi"/>
                <w:szCs w:val="22"/>
              </w:rPr>
            </w:pPr>
            <w:sdt>
              <w:sdtPr>
                <w:rPr>
                  <w:rFonts w:cstheme="minorHAnsi"/>
                  <w:szCs w:val="22"/>
                </w:rPr>
                <w:id w:val="-1094789528"/>
                <w14:checkbox>
                  <w14:checked w14:val="0"/>
                  <w14:checkedState w14:val="2612" w14:font="MS Gothic"/>
                  <w14:uncheckedState w14:val="2610" w14:font="MS Gothic"/>
                </w14:checkbox>
              </w:sdtPr>
              <w:sdtEndPr/>
              <w:sdtContent>
                <w:r w:rsidR="00310ACB">
                  <w:rPr>
                    <w:rFonts w:ascii="MS Gothic" w:eastAsia="MS Gothic" w:hAnsi="MS Gothic" w:cstheme="minorHAnsi" w:hint="eastAsia"/>
                    <w:szCs w:val="22"/>
                  </w:rPr>
                  <w:t>☐</w:t>
                </w:r>
              </w:sdtContent>
            </w:sdt>
            <w:r w:rsidR="00D65E88" w:rsidRPr="00642D52">
              <w:rPr>
                <w:rFonts w:cstheme="minorHAnsi"/>
                <w:szCs w:val="22"/>
              </w:rPr>
              <w:t xml:space="preserve"> </w:t>
            </w:r>
            <w:r w:rsidR="00D65E88" w:rsidRPr="00CE31B8">
              <w:rPr>
                <w:rFonts w:cstheme="minorHAnsi"/>
                <w:szCs w:val="22"/>
              </w:rPr>
              <w:t>Yes</w:t>
            </w:r>
            <w:r w:rsidR="00642D52" w:rsidRPr="00CE31B8">
              <w:rPr>
                <w:rFonts w:cstheme="minorHAnsi"/>
                <w:szCs w:val="22"/>
              </w:rPr>
              <w:t xml:space="preserve"> </w:t>
            </w:r>
            <w:r w:rsidR="00D65E88" w:rsidRPr="008655AA">
              <w:rPr>
                <w:rFonts w:cstheme="minorHAnsi"/>
                <w:i/>
                <w:iCs/>
                <w:szCs w:val="22"/>
              </w:rPr>
              <w:sym w:font="Wingdings" w:char="F0E0"/>
            </w:r>
            <w:r w:rsidR="00D65E88" w:rsidRPr="008655AA">
              <w:rPr>
                <w:rFonts w:eastAsiaTheme="minorHAnsi" w:cstheme="minorHAnsi"/>
                <w:i/>
                <w:iCs/>
                <w:szCs w:val="22"/>
              </w:rPr>
              <w:tab/>
            </w:r>
            <w:r w:rsidR="00840A59" w:rsidRPr="008655AA">
              <w:rPr>
                <w:rFonts w:eastAsiaTheme="minorHAnsi" w:cstheme="minorHAnsi"/>
                <w:i/>
                <w:iCs/>
                <w:szCs w:val="22"/>
              </w:rPr>
              <w:t>This is a complexity</w:t>
            </w:r>
            <w:r w:rsidR="00642D52" w:rsidRPr="008655AA">
              <w:rPr>
                <w:rFonts w:eastAsiaTheme="minorHAnsi" w:cstheme="minorHAnsi"/>
                <w:i/>
                <w:iCs/>
                <w:szCs w:val="22"/>
              </w:rPr>
              <w:t xml:space="preserve"> cat.</w:t>
            </w:r>
            <w:r w:rsidR="00840A59" w:rsidRPr="008655AA">
              <w:rPr>
                <w:rFonts w:eastAsiaTheme="minorHAnsi" w:cstheme="minorHAnsi"/>
                <w:i/>
                <w:iCs/>
                <w:szCs w:val="22"/>
              </w:rPr>
              <w:t xml:space="preserve"> A study</w:t>
            </w:r>
            <w:r w:rsidR="00642D52" w:rsidRPr="008655AA">
              <w:rPr>
                <w:rFonts w:eastAsiaTheme="minorHAnsi" w:cstheme="minorHAnsi"/>
                <w:i/>
                <w:iCs/>
                <w:szCs w:val="22"/>
              </w:rPr>
              <w:t>, i</w:t>
            </w:r>
            <w:r w:rsidR="007672F7" w:rsidRPr="008655AA">
              <w:rPr>
                <w:rFonts w:cstheme="minorHAnsi"/>
                <w:i/>
                <w:iCs/>
                <w:szCs w:val="22"/>
              </w:rPr>
              <w:t>nsert</w:t>
            </w:r>
            <w:r w:rsidR="00D65E88" w:rsidRPr="008655AA">
              <w:rPr>
                <w:rFonts w:eastAsiaTheme="minorHAnsi" w:cstheme="minorHAnsi"/>
                <w:i/>
                <w:iCs/>
                <w:szCs w:val="22"/>
              </w:rPr>
              <w:t xml:space="preserve"> </w:t>
            </w:r>
            <w:r w:rsidR="00642D52" w:rsidRPr="008655AA">
              <w:rPr>
                <w:rFonts w:eastAsiaTheme="minorHAnsi" w:cstheme="minorHAnsi"/>
                <w:i/>
                <w:iCs/>
                <w:szCs w:val="22"/>
              </w:rPr>
              <w:t>t</w:t>
            </w:r>
            <w:r w:rsidR="00D65E88" w:rsidRPr="008655AA">
              <w:rPr>
                <w:rFonts w:eastAsiaTheme="minorHAnsi" w:cstheme="minorHAnsi"/>
                <w:i/>
                <w:iCs/>
                <w:szCs w:val="22"/>
              </w:rPr>
              <w:t xml:space="preserve">able </w:t>
            </w:r>
            <w:r w:rsidR="00840A59" w:rsidRPr="008655AA">
              <w:rPr>
                <w:rFonts w:eastAsiaTheme="minorHAnsi" w:cstheme="minorHAnsi"/>
                <w:i/>
                <w:iCs/>
                <w:szCs w:val="22"/>
              </w:rPr>
              <w:t>1</w:t>
            </w:r>
          </w:p>
          <w:p w14:paraId="648DA3E4" w14:textId="28ABDF49" w:rsidR="00D65E88" w:rsidRPr="00642D52" w:rsidRDefault="00C17D90" w:rsidP="00642D52">
            <w:pPr>
              <w:tabs>
                <w:tab w:val="left" w:pos="819"/>
              </w:tabs>
              <w:ind w:left="819" w:hanging="819"/>
              <w:rPr>
                <w:rFonts w:cstheme="minorHAnsi"/>
                <w:szCs w:val="22"/>
              </w:rPr>
            </w:pPr>
            <w:sdt>
              <w:sdtPr>
                <w:rPr>
                  <w:rFonts w:cstheme="minorHAnsi"/>
                  <w:szCs w:val="22"/>
                </w:rPr>
                <w:id w:val="-1429724852"/>
                <w14:checkbox>
                  <w14:checked w14:val="0"/>
                  <w14:checkedState w14:val="2612" w14:font="MS Gothic"/>
                  <w14:uncheckedState w14:val="2610" w14:font="MS Gothic"/>
                </w14:checkbox>
              </w:sdtPr>
              <w:sdtEndPr/>
              <w:sdtContent>
                <w:r w:rsidR="00D46B7B" w:rsidRPr="00CE31B8">
                  <w:rPr>
                    <w:rFonts w:ascii="MS Gothic" w:eastAsia="MS Gothic" w:hAnsi="MS Gothic" w:cstheme="minorHAnsi" w:hint="eastAsia"/>
                    <w:szCs w:val="22"/>
                  </w:rPr>
                  <w:t>☐</w:t>
                </w:r>
              </w:sdtContent>
            </w:sdt>
            <w:r w:rsidR="00D65E88" w:rsidRPr="00CE31B8">
              <w:rPr>
                <w:rFonts w:cstheme="minorHAnsi"/>
                <w:szCs w:val="22"/>
              </w:rPr>
              <w:t xml:space="preserve"> No</w:t>
            </w:r>
            <w:r w:rsidR="00642D52" w:rsidRPr="00CE31B8">
              <w:rPr>
                <w:rFonts w:cstheme="minorHAnsi"/>
                <w:szCs w:val="22"/>
              </w:rPr>
              <w:t xml:space="preserve"> </w:t>
            </w:r>
            <w:r w:rsidR="00D65E88" w:rsidRPr="008655AA">
              <w:rPr>
                <w:rFonts w:cstheme="minorHAnsi"/>
                <w:i/>
                <w:iCs/>
                <w:szCs w:val="22"/>
              </w:rPr>
              <w:sym w:font="Wingdings" w:char="F0E0"/>
            </w:r>
            <w:r w:rsidR="00D65E88" w:rsidRPr="008655AA">
              <w:rPr>
                <w:rFonts w:eastAsiaTheme="minorHAnsi" w:cstheme="minorHAnsi"/>
                <w:i/>
                <w:iCs/>
                <w:szCs w:val="22"/>
              </w:rPr>
              <w:tab/>
              <w:t>Go to #2</w:t>
            </w:r>
          </w:p>
        </w:tc>
      </w:tr>
      <w:tr w:rsidR="003A159D" w:rsidRPr="00840A59" w14:paraId="154F4113" w14:textId="77777777" w:rsidTr="00642D52">
        <w:trPr>
          <w:trHeight w:val="432"/>
        </w:trPr>
        <w:tc>
          <w:tcPr>
            <w:tcW w:w="126" w:type="pct"/>
            <w:shd w:val="clear" w:color="auto" w:fill="auto"/>
          </w:tcPr>
          <w:p w14:paraId="7E7FD1EB" w14:textId="77777777" w:rsidR="003A159D" w:rsidRPr="00840A59" w:rsidRDefault="003A159D" w:rsidP="00D11437">
            <w:pPr>
              <w:pStyle w:val="Default"/>
              <w:rPr>
                <w:rFonts w:ascii="Calibri" w:hAnsi="Calibri" w:cs="Calibri"/>
                <w:sz w:val="22"/>
                <w:szCs w:val="22"/>
              </w:rPr>
            </w:pPr>
          </w:p>
        </w:tc>
        <w:tc>
          <w:tcPr>
            <w:tcW w:w="3289" w:type="pct"/>
            <w:gridSpan w:val="2"/>
            <w:shd w:val="clear" w:color="auto" w:fill="D5DCE4" w:themeFill="text2" w:themeFillTint="33"/>
            <w:vAlign w:val="center"/>
          </w:tcPr>
          <w:p w14:paraId="08A51FB5" w14:textId="7FB848A8" w:rsidR="009C4E4D" w:rsidRPr="00642D52" w:rsidRDefault="003A159D" w:rsidP="00D11437">
            <w:pPr>
              <w:pStyle w:val="Default"/>
              <w:rPr>
                <w:rFonts w:ascii="Calibri" w:hAnsi="Calibri" w:cs="Calibri"/>
                <w:sz w:val="22"/>
                <w:szCs w:val="22"/>
              </w:rPr>
            </w:pPr>
            <w:r w:rsidRPr="00642D52">
              <w:rPr>
                <w:rFonts w:ascii="Calibri" w:hAnsi="Calibri" w:cs="Calibri"/>
                <w:sz w:val="22"/>
                <w:szCs w:val="22"/>
              </w:rPr>
              <w:t xml:space="preserve">a. </w:t>
            </w:r>
            <w:r w:rsidRPr="00642D52">
              <w:rPr>
                <w:rFonts w:ascii="Calibri" w:hAnsi="Calibri" w:cs="Calibri"/>
                <w:b/>
                <w:bCs/>
                <w:sz w:val="22"/>
                <w:szCs w:val="22"/>
              </w:rPr>
              <w:t>This a Phase I/II/III Clinical Trial with an IND or significant risk IDE</w:t>
            </w:r>
          </w:p>
        </w:tc>
        <w:tc>
          <w:tcPr>
            <w:tcW w:w="1585" w:type="pct"/>
            <w:shd w:val="clear" w:color="auto" w:fill="auto"/>
            <w:vAlign w:val="center"/>
          </w:tcPr>
          <w:p w14:paraId="41BE15A1" w14:textId="532A52DC" w:rsidR="003A159D" w:rsidRPr="00642D52" w:rsidRDefault="00C17D90" w:rsidP="00642D52">
            <w:pPr>
              <w:tabs>
                <w:tab w:val="left" w:pos="819"/>
              </w:tabs>
              <w:ind w:left="819" w:hanging="819"/>
              <w:rPr>
                <w:rFonts w:cstheme="minorHAnsi"/>
                <w:szCs w:val="22"/>
              </w:rPr>
            </w:pPr>
            <w:sdt>
              <w:sdtPr>
                <w:rPr>
                  <w:rFonts w:cstheme="minorHAnsi"/>
                  <w:szCs w:val="22"/>
                </w:rPr>
                <w:id w:val="-1290823262"/>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3A159D" w:rsidRPr="00642D52">
              <w:rPr>
                <w:rFonts w:cstheme="minorHAnsi"/>
                <w:szCs w:val="22"/>
              </w:rPr>
              <w:t xml:space="preserve"> Yes</w:t>
            </w:r>
          </w:p>
          <w:p w14:paraId="3450A824" w14:textId="6ABA5B99" w:rsidR="003A159D" w:rsidRPr="00642D52" w:rsidRDefault="00C17D90" w:rsidP="00642D52">
            <w:pPr>
              <w:tabs>
                <w:tab w:val="left" w:pos="819"/>
              </w:tabs>
              <w:ind w:left="819" w:hanging="819"/>
              <w:rPr>
                <w:rFonts w:cstheme="minorHAnsi"/>
                <w:szCs w:val="22"/>
              </w:rPr>
            </w:pPr>
            <w:sdt>
              <w:sdtPr>
                <w:rPr>
                  <w:rFonts w:cstheme="minorHAnsi"/>
                  <w:szCs w:val="22"/>
                </w:rPr>
                <w:id w:val="1146174102"/>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3A159D" w:rsidRPr="00642D52">
              <w:rPr>
                <w:rFonts w:cstheme="minorHAnsi"/>
                <w:szCs w:val="22"/>
              </w:rPr>
              <w:t xml:space="preserve"> No</w:t>
            </w:r>
          </w:p>
        </w:tc>
      </w:tr>
      <w:tr w:rsidR="003A159D" w:rsidRPr="00840A59" w14:paraId="1F6C8D9B" w14:textId="77777777" w:rsidTr="00642D52">
        <w:trPr>
          <w:trHeight w:val="432"/>
        </w:trPr>
        <w:tc>
          <w:tcPr>
            <w:tcW w:w="126" w:type="pct"/>
            <w:shd w:val="clear" w:color="auto" w:fill="auto"/>
          </w:tcPr>
          <w:p w14:paraId="1C804122" w14:textId="77777777" w:rsidR="003A159D" w:rsidRPr="00840A59" w:rsidRDefault="003A159D" w:rsidP="00D11437">
            <w:pPr>
              <w:pStyle w:val="Default"/>
              <w:rPr>
                <w:rFonts w:ascii="Calibri" w:hAnsi="Calibri" w:cs="Calibri"/>
                <w:sz w:val="22"/>
                <w:szCs w:val="22"/>
              </w:rPr>
            </w:pPr>
          </w:p>
        </w:tc>
        <w:tc>
          <w:tcPr>
            <w:tcW w:w="3289" w:type="pct"/>
            <w:gridSpan w:val="2"/>
            <w:shd w:val="clear" w:color="auto" w:fill="D5DCE4" w:themeFill="text2" w:themeFillTint="33"/>
            <w:vAlign w:val="center"/>
          </w:tcPr>
          <w:p w14:paraId="7F4F76E9" w14:textId="629722CF" w:rsidR="003A159D" w:rsidRPr="00642D52" w:rsidRDefault="003A159D" w:rsidP="00D11437">
            <w:pPr>
              <w:pStyle w:val="Default"/>
              <w:rPr>
                <w:rFonts w:ascii="Calibri" w:hAnsi="Calibri" w:cs="Calibri"/>
                <w:sz w:val="22"/>
                <w:szCs w:val="22"/>
              </w:rPr>
            </w:pPr>
            <w:r w:rsidRPr="00642D52">
              <w:rPr>
                <w:rFonts w:ascii="Calibri" w:hAnsi="Calibri" w:cs="Calibri"/>
                <w:sz w:val="22"/>
                <w:szCs w:val="22"/>
              </w:rPr>
              <w:t xml:space="preserve">b. </w:t>
            </w:r>
            <w:r w:rsidRPr="00642D52">
              <w:rPr>
                <w:rFonts w:ascii="Calibri" w:hAnsi="Calibri" w:cs="Calibri"/>
                <w:b/>
                <w:bCs/>
                <w:sz w:val="22"/>
                <w:szCs w:val="22"/>
              </w:rPr>
              <w:t>The study or</w:t>
            </w:r>
            <w:r w:rsidRPr="00642D52">
              <w:rPr>
                <w:rFonts w:ascii="Calibri" w:hAnsi="Calibri" w:cs="Calibri"/>
                <w:sz w:val="22"/>
                <w:szCs w:val="22"/>
              </w:rPr>
              <w:t xml:space="preserve"> </w:t>
            </w:r>
            <w:r w:rsidRPr="00642D52">
              <w:rPr>
                <w:rFonts w:ascii="Calibri" w:hAnsi="Calibri" w:cs="Calibri"/>
                <w:b/>
                <w:bCs/>
                <w:sz w:val="22"/>
                <w:szCs w:val="22"/>
              </w:rPr>
              <w:t xml:space="preserve">trial includes high-risk procedures </w:t>
            </w:r>
          </w:p>
        </w:tc>
        <w:tc>
          <w:tcPr>
            <w:tcW w:w="1585" w:type="pct"/>
            <w:shd w:val="clear" w:color="auto" w:fill="auto"/>
            <w:vAlign w:val="center"/>
          </w:tcPr>
          <w:p w14:paraId="2691C660" w14:textId="14652EF5" w:rsidR="003A159D" w:rsidRPr="00642D52" w:rsidRDefault="00C17D90" w:rsidP="00642D52">
            <w:pPr>
              <w:tabs>
                <w:tab w:val="left" w:pos="819"/>
              </w:tabs>
              <w:ind w:left="819" w:hanging="819"/>
              <w:rPr>
                <w:rFonts w:cstheme="minorHAnsi"/>
                <w:szCs w:val="22"/>
              </w:rPr>
            </w:pPr>
            <w:sdt>
              <w:sdtPr>
                <w:rPr>
                  <w:rFonts w:cstheme="minorHAnsi"/>
                  <w:szCs w:val="22"/>
                </w:rPr>
                <w:id w:val="-746499351"/>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3A159D" w:rsidRPr="00642D52">
              <w:rPr>
                <w:rFonts w:cstheme="minorHAnsi"/>
                <w:szCs w:val="22"/>
              </w:rPr>
              <w:t xml:space="preserve"> Yes</w:t>
            </w:r>
          </w:p>
          <w:p w14:paraId="417422EC" w14:textId="0CB84BF4" w:rsidR="003A159D" w:rsidRPr="00642D52" w:rsidRDefault="00C17D90" w:rsidP="00642D52">
            <w:pPr>
              <w:tabs>
                <w:tab w:val="left" w:pos="819"/>
              </w:tabs>
              <w:ind w:left="819" w:hanging="819"/>
              <w:rPr>
                <w:rFonts w:cstheme="minorHAnsi"/>
                <w:szCs w:val="22"/>
              </w:rPr>
            </w:pPr>
            <w:sdt>
              <w:sdtPr>
                <w:rPr>
                  <w:rFonts w:cstheme="minorHAnsi"/>
                  <w:szCs w:val="22"/>
                </w:rPr>
                <w:id w:val="228893623"/>
                <w14:checkbox>
                  <w14:checked w14:val="0"/>
                  <w14:checkedState w14:val="2612" w14:font="MS Gothic"/>
                  <w14:uncheckedState w14:val="2610" w14:font="MS Gothic"/>
                </w14:checkbox>
              </w:sdtPr>
              <w:sdtEndPr/>
              <w:sdtContent>
                <w:r w:rsidR="00310ACB">
                  <w:rPr>
                    <w:rFonts w:ascii="MS Gothic" w:eastAsia="MS Gothic" w:hAnsi="MS Gothic" w:cstheme="minorHAnsi" w:hint="eastAsia"/>
                    <w:szCs w:val="22"/>
                  </w:rPr>
                  <w:t>☐</w:t>
                </w:r>
              </w:sdtContent>
            </w:sdt>
            <w:r w:rsidR="003A159D" w:rsidRPr="00642D52">
              <w:rPr>
                <w:rFonts w:cstheme="minorHAnsi"/>
                <w:szCs w:val="22"/>
              </w:rPr>
              <w:t xml:space="preserve"> No</w:t>
            </w:r>
          </w:p>
        </w:tc>
      </w:tr>
      <w:tr w:rsidR="00D65E88" w:rsidRPr="00840A59" w14:paraId="0372224D" w14:textId="77777777" w:rsidTr="00642D52">
        <w:trPr>
          <w:trHeight w:val="432"/>
        </w:trPr>
        <w:tc>
          <w:tcPr>
            <w:tcW w:w="3415" w:type="pct"/>
            <w:gridSpan w:val="3"/>
            <w:shd w:val="clear" w:color="auto" w:fill="D5DCE4" w:themeFill="text2" w:themeFillTint="33"/>
            <w:vAlign w:val="center"/>
          </w:tcPr>
          <w:p w14:paraId="44547496" w14:textId="16EF1A3C" w:rsidR="00D65E88" w:rsidRPr="00642D52" w:rsidRDefault="00257505" w:rsidP="00257505">
            <w:pPr>
              <w:pStyle w:val="Default"/>
              <w:rPr>
                <w:rFonts w:ascii="Calibri" w:hAnsi="Calibri" w:cs="Calibri"/>
                <w:i/>
                <w:iCs/>
                <w:sz w:val="22"/>
                <w:szCs w:val="22"/>
              </w:rPr>
            </w:pPr>
            <w:r w:rsidRPr="00642D52">
              <w:rPr>
                <w:rFonts w:ascii="Calibri" w:hAnsi="Calibri" w:cs="Calibri"/>
                <w:b/>
                <w:bCs/>
                <w:sz w:val="22"/>
                <w:szCs w:val="22"/>
              </w:rPr>
              <w:t>2</w:t>
            </w:r>
            <w:r w:rsidR="00D65E88" w:rsidRPr="00642D52">
              <w:rPr>
                <w:rFonts w:ascii="Calibri" w:hAnsi="Calibri" w:cs="Calibri"/>
                <w:b/>
                <w:bCs/>
                <w:sz w:val="22"/>
                <w:szCs w:val="22"/>
              </w:rPr>
              <w:t xml:space="preserve">. </w:t>
            </w:r>
            <w:r w:rsidR="00D65E88" w:rsidRPr="00642D52">
              <w:rPr>
                <w:rFonts w:eastAsiaTheme="minorHAnsi" w:cstheme="minorHAnsi"/>
                <w:b/>
                <w:bCs/>
                <w:color w:val="auto"/>
                <w:sz w:val="22"/>
                <w:szCs w:val="22"/>
              </w:rPr>
              <w:t xml:space="preserve">Do any of the </w:t>
            </w:r>
            <w:r w:rsidRPr="00642D52">
              <w:rPr>
                <w:rFonts w:eastAsiaTheme="minorHAnsi" w:cstheme="minorHAnsi"/>
                <w:b/>
                <w:bCs/>
                <w:color w:val="auto"/>
                <w:sz w:val="22"/>
                <w:szCs w:val="22"/>
              </w:rPr>
              <w:t>below,</w:t>
            </w:r>
            <w:r w:rsidR="00D65E88" w:rsidRPr="00642D52">
              <w:rPr>
                <w:rFonts w:eastAsiaTheme="minorHAnsi" w:cstheme="minorHAnsi"/>
                <w:b/>
                <w:bCs/>
                <w:color w:val="auto"/>
                <w:sz w:val="22"/>
                <w:szCs w:val="22"/>
              </w:rPr>
              <w:t xml:space="preserve"> high-complexity categories apply to the research?</w:t>
            </w:r>
            <w:r w:rsidRPr="00642D52">
              <w:rPr>
                <w:rFonts w:eastAsiaTheme="minorHAnsi" w:cstheme="minorHAnsi"/>
                <w:b/>
                <w:bCs/>
                <w:color w:val="auto"/>
                <w:sz w:val="22"/>
                <w:szCs w:val="22"/>
              </w:rPr>
              <w:t xml:space="preserve"> </w:t>
            </w:r>
            <w:r w:rsidR="00D65E88" w:rsidRPr="00642D52">
              <w:rPr>
                <w:rFonts w:eastAsiaTheme="minorHAnsi" w:cstheme="minorHAnsi"/>
                <w:i/>
                <w:iCs/>
                <w:color w:val="auto"/>
                <w:sz w:val="22"/>
                <w:szCs w:val="22"/>
              </w:rPr>
              <w:t xml:space="preserve">(i.e., did you answer “yes” to one of </w:t>
            </w:r>
            <w:r w:rsidRPr="00642D52">
              <w:rPr>
                <w:rFonts w:eastAsiaTheme="minorHAnsi" w:cstheme="minorHAnsi"/>
                <w:i/>
                <w:iCs/>
                <w:color w:val="auto"/>
                <w:sz w:val="22"/>
                <w:szCs w:val="22"/>
              </w:rPr>
              <w:t>items listed in 2</w:t>
            </w:r>
            <w:r w:rsidR="00D65E88" w:rsidRPr="00642D52">
              <w:rPr>
                <w:rFonts w:eastAsiaTheme="minorHAnsi" w:cstheme="minorHAnsi"/>
                <w:i/>
                <w:iCs/>
                <w:color w:val="auto"/>
                <w:sz w:val="22"/>
                <w:szCs w:val="22"/>
              </w:rPr>
              <w:t>a-</w:t>
            </w:r>
            <w:r w:rsidRPr="00642D52">
              <w:rPr>
                <w:rFonts w:eastAsiaTheme="minorHAnsi" w:cstheme="minorHAnsi"/>
                <w:i/>
                <w:iCs/>
                <w:color w:val="auto"/>
                <w:sz w:val="22"/>
                <w:szCs w:val="22"/>
              </w:rPr>
              <w:t>2</w:t>
            </w:r>
            <w:r w:rsidR="002F64A7" w:rsidRPr="00642D52">
              <w:rPr>
                <w:rFonts w:eastAsiaTheme="minorHAnsi" w:cstheme="minorHAnsi"/>
                <w:i/>
                <w:iCs/>
                <w:color w:val="auto"/>
                <w:sz w:val="22"/>
                <w:szCs w:val="22"/>
              </w:rPr>
              <w:t>d</w:t>
            </w:r>
            <w:r w:rsidR="00D65E88" w:rsidRPr="00642D52">
              <w:rPr>
                <w:rFonts w:eastAsiaTheme="minorHAnsi" w:cstheme="minorHAnsi"/>
                <w:i/>
                <w:iCs/>
                <w:color w:val="auto"/>
                <w:sz w:val="22"/>
                <w:szCs w:val="22"/>
              </w:rPr>
              <w:t>?)</w:t>
            </w:r>
          </w:p>
        </w:tc>
        <w:tc>
          <w:tcPr>
            <w:tcW w:w="1585" w:type="pct"/>
            <w:shd w:val="clear" w:color="auto" w:fill="auto"/>
            <w:vAlign w:val="center"/>
          </w:tcPr>
          <w:p w14:paraId="3E5C2968" w14:textId="16F927CD" w:rsidR="00D65E88" w:rsidRPr="00CE31B8" w:rsidRDefault="00C17D90" w:rsidP="00642D52">
            <w:pPr>
              <w:tabs>
                <w:tab w:val="left" w:pos="819"/>
              </w:tabs>
              <w:ind w:left="819" w:hanging="819"/>
              <w:rPr>
                <w:rFonts w:cstheme="minorHAnsi"/>
                <w:szCs w:val="22"/>
              </w:rPr>
            </w:pPr>
            <w:sdt>
              <w:sdtPr>
                <w:rPr>
                  <w:rFonts w:cstheme="minorHAnsi"/>
                  <w:szCs w:val="22"/>
                </w:rPr>
                <w:id w:val="-1384793385"/>
                <w14:checkbox>
                  <w14:checked w14:val="0"/>
                  <w14:checkedState w14:val="2612" w14:font="MS Gothic"/>
                  <w14:uncheckedState w14:val="2610" w14:font="MS Gothic"/>
                </w14:checkbox>
              </w:sdtPr>
              <w:sdtEndPr/>
              <w:sdtContent>
                <w:r w:rsidR="00310ACB" w:rsidRPr="00CE31B8">
                  <w:rPr>
                    <w:rFonts w:ascii="MS Gothic" w:eastAsia="MS Gothic" w:hAnsi="MS Gothic" w:cstheme="minorHAnsi" w:hint="eastAsia"/>
                    <w:szCs w:val="22"/>
                  </w:rPr>
                  <w:t>☐</w:t>
                </w:r>
              </w:sdtContent>
            </w:sdt>
            <w:r w:rsidR="00D65E88" w:rsidRPr="00CE31B8">
              <w:rPr>
                <w:rFonts w:cstheme="minorHAnsi"/>
                <w:szCs w:val="22"/>
              </w:rPr>
              <w:t xml:space="preserve"> Yes</w:t>
            </w:r>
            <w:r w:rsidR="00D65E88" w:rsidRPr="008655AA">
              <w:rPr>
                <w:rFonts w:cstheme="minorHAnsi"/>
                <w:i/>
                <w:iCs/>
                <w:szCs w:val="22"/>
              </w:rPr>
              <w:sym w:font="Wingdings" w:char="F0E0"/>
            </w:r>
            <w:r w:rsidR="00642D52" w:rsidRPr="008655AA">
              <w:rPr>
                <w:rFonts w:cstheme="minorHAnsi"/>
                <w:i/>
                <w:iCs/>
                <w:sz w:val="18"/>
                <w:szCs w:val="18"/>
              </w:rPr>
              <w:t xml:space="preserve">  </w:t>
            </w:r>
            <w:r w:rsidR="00840A59" w:rsidRPr="008655AA">
              <w:rPr>
                <w:rFonts w:cstheme="minorHAnsi"/>
                <w:i/>
                <w:iCs/>
                <w:szCs w:val="22"/>
              </w:rPr>
              <w:t>This is a complexit</w:t>
            </w:r>
            <w:r w:rsidR="00642D52" w:rsidRPr="008655AA">
              <w:rPr>
                <w:rFonts w:cstheme="minorHAnsi"/>
                <w:i/>
                <w:iCs/>
                <w:szCs w:val="22"/>
              </w:rPr>
              <w:t>y cat.</w:t>
            </w:r>
            <w:r w:rsidR="00840A59" w:rsidRPr="008655AA">
              <w:rPr>
                <w:rFonts w:cstheme="minorHAnsi"/>
                <w:i/>
                <w:iCs/>
                <w:szCs w:val="22"/>
              </w:rPr>
              <w:t xml:space="preserve"> B study</w:t>
            </w:r>
            <w:r w:rsidR="00642D52" w:rsidRPr="008655AA">
              <w:rPr>
                <w:rFonts w:cstheme="minorHAnsi"/>
                <w:i/>
                <w:iCs/>
                <w:szCs w:val="22"/>
              </w:rPr>
              <w:t>,</w:t>
            </w:r>
            <w:r w:rsidR="00D65E88" w:rsidRPr="008655AA">
              <w:rPr>
                <w:rFonts w:eastAsiaTheme="minorHAnsi" w:cstheme="minorHAnsi"/>
                <w:i/>
                <w:iCs/>
                <w:szCs w:val="22"/>
              </w:rPr>
              <w:t xml:space="preserve"> </w:t>
            </w:r>
            <w:r w:rsidR="00642D52" w:rsidRPr="008655AA">
              <w:rPr>
                <w:rFonts w:eastAsiaTheme="minorHAnsi" w:cstheme="minorHAnsi"/>
                <w:i/>
                <w:iCs/>
                <w:szCs w:val="22"/>
              </w:rPr>
              <w:t>insert t</w:t>
            </w:r>
            <w:r w:rsidR="00D65E88" w:rsidRPr="008655AA">
              <w:rPr>
                <w:rFonts w:eastAsiaTheme="minorHAnsi" w:cstheme="minorHAnsi"/>
                <w:i/>
                <w:iCs/>
                <w:szCs w:val="22"/>
              </w:rPr>
              <w:t>able</w:t>
            </w:r>
            <w:r w:rsidR="00840A59" w:rsidRPr="008655AA">
              <w:rPr>
                <w:rFonts w:eastAsiaTheme="minorHAnsi" w:cstheme="minorHAnsi"/>
                <w:i/>
                <w:iCs/>
                <w:szCs w:val="22"/>
              </w:rPr>
              <w:t xml:space="preserve"> 1</w:t>
            </w:r>
          </w:p>
          <w:p w14:paraId="40FB4AD2" w14:textId="7FF1A08E" w:rsidR="00D65E88" w:rsidRPr="00642D52" w:rsidRDefault="00C17D90" w:rsidP="00642D52">
            <w:pPr>
              <w:tabs>
                <w:tab w:val="left" w:pos="819"/>
              </w:tabs>
              <w:ind w:left="819" w:hanging="819"/>
              <w:rPr>
                <w:rFonts w:cstheme="minorHAnsi"/>
                <w:szCs w:val="22"/>
              </w:rPr>
            </w:pPr>
            <w:sdt>
              <w:sdtPr>
                <w:rPr>
                  <w:rFonts w:cstheme="minorHAnsi"/>
                  <w:szCs w:val="22"/>
                </w:rPr>
                <w:id w:val="971022113"/>
                <w14:checkbox>
                  <w14:checked w14:val="0"/>
                  <w14:checkedState w14:val="2612" w14:font="MS Gothic"/>
                  <w14:uncheckedState w14:val="2610" w14:font="MS Gothic"/>
                </w14:checkbox>
              </w:sdtPr>
              <w:sdtEndPr/>
              <w:sdtContent>
                <w:r w:rsidR="00D46B7B" w:rsidRPr="00CE31B8">
                  <w:rPr>
                    <w:rFonts w:ascii="MS Gothic" w:eastAsia="MS Gothic" w:hAnsi="MS Gothic" w:cstheme="minorHAnsi" w:hint="eastAsia"/>
                    <w:szCs w:val="22"/>
                  </w:rPr>
                  <w:t>☐</w:t>
                </w:r>
              </w:sdtContent>
            </w:sdt>
            <w:r w:rsidR="00D65E88" w:rsidRPr="00CE31B8">
              <w:rPr>
                <w:rFonts w:cstheme="minorHAnsi"/>
                <w:szCs w:val="22"/>
              </w:rPr>
              <w:t xml:space="preserve"> No</w:t>
            </w:r>
            <w:r w:rsidR="00D65E88" w:rsidRPr="008655AA">
              <w:rPr>
                <w:rFonts w:cstheme="minorHAnsi"/>
                <w:i/>
                <w:iCs/>
                <w:szCs w:val="22"/>
              </w:rPr>
              <w:sym w:font="Wingdings" w:char="F0E0"/>
            </w:r>
            <w:r w:rsidR="00642D52" w:rsidRPr="008655AA">
              <w:rPr>
                <w:rFonts w:cstheme="minorHAnsi"/>
                <w:i/>
                <w:iCs/>
                <w:sz w:val="18"/>
                <w:szCs w:val="18"/>
              </w:rPr>
              <w:t xml:space="preserve">  </w:t>
            </w:r>
            <w:r w:rsidR="00D65E88" w:rsidRPr="008655AA">
              <w:rPr>
                <w:rFonts w:eastAsiaTheme="minorHAnsi" w:cstheme="minorHAnsi"/>
                <w:i/>
                <w:iCs/>
                <w:szCs w:val="22"/>
              </w:rPr>
              <w:t>Go to #3</w:t>
            </w:r>
          </w:p>
        </w:tc>
      </w:tr>
      <w:tr w:rsidR="00257505" w:rsidRPr="00840A59" w14:paraId="4E754CE4" w14:textId="1B5D7514" w:rsidTr="00642D52">
        <w:trPr>
          <w:trHeight w:val="432"/>
        </w:trPr>
        <w:tc>
          <w:tcPr>
            <w:tcW w:w="126" w:type="pct"/>
            <w:shd w:val="clear" w:color="auto" w:fill="auto"/>
          </w:tcPr>
          <w:p w14:paraId="2CD71C4E" w14:textId="77777777" w:rsidR="00257505" w:rsidRPr="00840A59" w:rsidRDefault="00257505" w:rsidP="00433C23">
            <w:pPr>
              <w:pStyle w:val="Default"/>
              <w:rPr>
                <w:rFonts w:ascii="Calibri" w:hAnsi="Calibri" w:cs="Calibri"/>
                <w:sz w:val="22"/>
                <w:szCs w:val="22"/>
              </w:rPr>
            </w:pPr>
          </w:p>
        </w:tc>
        <w:tc>
          <w:tcPr>
            <w:tcW w:w="3289" w:type="pct"/>
            <w:gridSpan w:val="2"/>
            <w:shd w:val="clear" w:color="auto" w:fill="D5DCE4" w:themeFill="text2" w:themeFillTint="33"/>
            <w:vAlign w:val="center"/>
          </w:tcPr>
          <w:p w14:paraId="5365B247" w14:textId="05A73D77" w:rsidR="00257505" w:rsidRPr="00642D52" w:rsidRDefault="009C4E4D" w:rsidP="00433C23">
            <w:pPr>
              <w:pStyle w:val="Default"/>
              <w:rPr>
                <w:rFonts w:ascii="Calibri" w:hAnsi="Calibri" w:cs="Calibri"/>
                <w:sz w:val="22"/>
                <w:szCs w:val="22"/>
              </w:rPr>
            </w:pPr>
            <w:r w:rsidRPr="00642D52">
              <w:rPr>
                <w:rFonts w:ascii="Calibri" w:hAnsi="Calibri" w:cs="Calibri"/>
                <w:sz w:val="22"/>
                <w:szCs w:val="22"/>
              </w:rPr>
              <w:t>a</w:t>
            </w:r>
            <w:r w:rsidR="00257505" w:rsidRPr="00642D52">
              <w:rPr>
                <w:rFonts w:ascii="Calibri" w:hAnsi="Calibri" w:cs="Calibri"/>
                <w:sz w:val="22"/>
                <w:szCs w:val="22"/>
              </w:rPr>
              <w:t xml:space="preserve">. </w:t>
            </w:r>
            <w:r w:rsidR="00257505" w:rsidRPr="00642D52">
              <w:rPr>
                <w:rFonts w:ascii="Calibri" w:hAnsi="Calibri" w:cs="Calibri"/>
                <w:b/>
                <w:bCs/>
                <w:sz w:val="22"/>
                <w:szCs w:val="22"/>
              </w:rPr>
              <w:t>Study or</w:t>
            </w:r>
            <w:r w:rsidR="00257505" w:rsidRPr="00642D52">
              <w:rPr>
                <w:rFonts w:ascii="Calibri" w:hAnsi="Calibri" w:cs="Calibri"/>
                <w:sz w:val="22"/>
                <w:szCs w:val="22"/>
              </w:rPr>
              <w:t xml:space="preserve"> </w:t>
            </w:r>
            <w:r w:rsidR="00257505" w:rsidRPr="00642D52">
              <w:rPr>
                <w:rFonts w:ascii="Calibri" w:hAnsi="Calibri" w:cs="Calibri"/>
                <w:b/>
                <w:bCs/>
                <w:sz w:val="22"/>
                <w:szCs w:val="22"/>
              </w:rPr>
              <w:t xml:space="preserve">trial is expected to </w:t>
            </w:r>
            <w:r w:rsidR="00906A8E" w:rsidRPr="00642D52">
              <w:rPr>
                <w:rFonts w:ascii="Calibri" w:hAnsi="Calibri" w:cs="Calibri"/>
                <w:b/>
                <w:bCs/>
                <w:sz w:val="22"/>
                <w:szCs w:val="22"/>
              </w:rPr>
              <w:t xml:space="preserve">be </w:t>
            </w:r>
            <w:r w:rsidR="00257505" w:rsidRPr="00642D52">
              <w:rPr>
                <w:rFonts w:ascii="Calibri" w:hAnsi="Calibri" w:cs="Calibri"/>
                <w:b/>
                <w:bCs/>
                <w:sz w:val="22"/>
                <w:szCs w:val="22"/>
              </w:rPr>
              <w:t xml:space="preserve">IND </w:t>
            </w:r>
            <w:r w:rsidR="002F64A7" w:rsidRPr="00642D52">
              <w:rPr>
                <w:rFonts w:ascii="Calibri" w:hAnsi="Calibri" w:cs="Calibri"/>
                <w:b/>
                <w:bCs/>
                <w:sz w:val="22"/>
                <w:szCs w:val="22"/>
              </w:rPr>
              <w:t xml:space="preserve">Exempt, </w:t>
            </w:r>
            <w:r w:rsidR="00257505" w:rsidRPr="00642D52">
              <w:rPr>
                <w:rFonts w:ascii="Calibri" w:hAnsi="Calibri" w:cs="Calibri"/>
                <w:b/>
                <w:bCs/>
                <w:sz w:val="22"/>
                <w:szCs w:val="22"/>
              </w:rPr>
              <w:t>IDE Exempt</w:t>
            </w:r>
            <w:r w:rsidR="002F64A7" w:rsidRPr="00642D52">
              <w:rPr>
                <w:rFonts w:ascii="Calibri" w:hAnsi="Calibri" w:cs="Calibri"/>
                <w:b/>
                <w:bCs/>
                <w:sz w:val="22"/>
                <w:szCs w:val="22"/>
              </w:rPr>
              <w:t>,</w:t>
            </w:r>
            <w:r w:rsidR="00257505" w:rsidRPr="00642D52">
              <w:rPr>
                <w:rFonts w:ascii="Calibri" w:hAnsi="Calibri" w:cs="Calibri"/>
                <w:b/>
                <w:bCs/>
                <w:sz w:val="22"/>
                <w:szCs w:val="22"/>
              </w:rPr>
              <w:t xml:space="preserve"> or under an Abbreviated IDE</w:t>
            </w:r>
            <w:r w:rsidR="002F64A7" w:rsidRPr="00642D52">
              <w:rPr>
                <w:rFonts w:ascii="Calibri" w:hAnsi="Calibri" w:cs="Calibri"/>
                <w:b/>
                <w:bCs/>
                <w:sz w:val="22"/>
                <w:szCs w:val="22"/>
              </w:rPr>
              <w:t>/Non-Significant Risk Device</w:t>
            </w:r>
          </w:p>
        </w:tc>
        <w:tc>
          <w:tcPr>
            <w:tcW w:w="1585" w:type="pct"/>
            <w:shd w:val="clear" w:color="auto" w:fill="auto"/>
            <w:vAlign w:val="center"/>
          </w:tcPr>
          <w:p w14:paraId="325A1332" w14:textId="456AE797" w:rsidR="00257505" w:rsidRPr="00642D52" w:rsidRDefault="00C17D90" w:rsidP="00642D52">
            <w:pPr>
              <w:tabs>
                <w:tab w:val="left" w:pos="819"/>
              </w:tabs>
              <w:ind w:left="819" w:hanging="819"/>
              <w:rPr>
                <w:rFonts w:cstheme="minorHAnsi"/>
                <w:szCs w:val="22"/>
              </w:rPr>
            </w:pPr>
            <w:sdt>
              <w:sdtPr>
                <w:rPr>
                  <w:rFonts w:cstheme="minorHAnsi"/>
                  <w:szCs w:val="22"/>
                </w:rPr>
                <w:id w:val="1501779524"/>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257505" w:rsidRPr="00642D52">
              <w:rPr>
                <w:rFonts w:cstheme="minorHAnsi"/>
                <w:szCs w:val="22"/>
              </w:rPr>
              <w:t xml:space="preserve"> Yes</w:t>
            </w:r>
          </w:p>
          <w:p w14:paraId="6B6131CA" w14:textId="652EACC2" w:rsidR="00257505" w:rsidRPr="00642D52" w:rsidRDefault="00C17D90" w:rsidP="00642D52">
            <w:pPr>
              <w:tabs>
                <w:tab w:val="left" w:pos="819"/>
              </w:tabs>
              <w:ind w:left="819" w:hanging="819"/>
              <w:rPr>
                <w:rFonts w:cstheme="minorHAnsi"/>
                <w:szCs w:val="22"/>
              </w:rPr>
            </w:pPr>
            <w:sdt>
              <w:sdtPr>
                <w:rPr>
                  <w:rFonts w:cstheme="minorHAnsi"/>
                  <w:szCs w:val="22"/>
                </w:rPr>
                <w:id w:val="-770545371"/>
                <w14:checkbox>
                  <w14:checked w14:val="0"/>
                  <w14:checkedState w14:val="2612" w14:font="MS Gothic"/>
                  <w14:uncheckedState w14:val="2610" w14:font="MS Gothic"/>
                </w14:checkbox>
              </w:sdtPr>
              <w:sdtEndPr/>
              <w:sdtContent>
                <w:r w:rsidR="00310ACB">
                  <w:rPr>
                    <w:rFonts w:ascii="MS Gothic" w:eastAsia="MS Gothic" w:hAnsi="MS Gothic" w:cstheme="minorHAnsi" w:hint="eastAsia"/>
                    <w:szCs w:val="22"/>
                  </w:rPr>
                  <w:t>☐</w:t>
                </w:r>
              </w:sdtContent>
            </w:sdt>
            <w:r w:rsidR="00257505" w:rsidRPr="00642D52">
              <w:rPr>
                <w:rFonts w:cstheme="minorHAnsi"/>
                <w:szCs w:val="22"/>
              </w:rPr>
              <w:t xml:space="preserve"> No</w:t>
            </w:r>
          </w:p>
        </w:tc>
      </w:tr>
      <w:tr w:rsidR="00257505" w:rsidRPr="00840A59" w14:paraId="2B9D20EA" w14:textId="0AC01510" w:rsidTr="00642D52">
        <w:trPr>
          <w:trHeight w:val="432"/>
        </w:trPr>
        <w:tc>
          <w:tcPr>
            <w:tcW w:w="126" w:type="pct"/>
            <w:shd w:val="clear" w:color="auto" w:fill="auto"/>
          </w:tcPr>
          <w:p w14:paraId="48796372" w14:textId="77777777" w:rsidR="00257505" w:rsidRPr="00840A59" w:rsidRDefault="00257505" w:rsidP="00433C23">
            <w:pPr>
              <w:pStyle w:val="Default"/>
              <w:rPr>
                <w:rFonts w:ascii="Calibri" w:hAnsi="Calibri" w:cs="Calibri"/>
                <w:sz w:val="22"/>
                <w:szCs w:val="22"/>
              </w:rPr>
            </w:pPr>
          </w:p>
        </w:tc>
        <w:tc>
          <w:tcPr>
            <w:tcW w:w="3289" w:type="pct"/>
            <w:gridSpan w:val="2"/>
            <w:shd w:val="clear" w:color="auto" w:fill="D5DCE4" w:themeFill="text2" w:themeFillTint="33"/>
            <w:vAlign w:val="center"/>
          </w:tcPr>
          <w:p w14:paraId="73E8F144" w14:textId="7BBE8696" w:rsidR="00257505" w:rsidRPr="00642D52" w:rsidRDefault="009C4E4D" w:rsidP="00433C23">
            <w:pPr>
              <w:pStyle w:val="Default"/>
              <w:rPr>
                <w:rFonts w:ascii="Calibri" w:hAnsi="Calibri" w:cs="Calibri"/>
                <w:sz w:val="22"/>
                <w:szCs w:val="22"/>
              </w:rPr>
            </w:pPr>
            <w:r w:rsidRPr="00642D52">
              <w:rPr>
                <w:rFonts w:ascii="Calibri" w:hAnsi="Calibri" w:cs="Calibri"/>
                <w:sz w:val="22"/>
                <w:szCs w:val="22"/>
              </w:rPr>
              <w:t>b</w:t>
            </w:r>
            <w:r w:rsidR="00257505" w:rsidRPr="00642D52">
              <w:rPr>
                <w:rFonts w:ascii="Calibri" w:hAnsi="Calibri" w:cs="Calibri"/>
                <w:sz w:val="22"/>
                <w:szCs w:val="22"/>
              </w:rPr>
              <w:t xml:space="preserve">. </w:t>
            </w:r>
            <w:r w:rsidR="00257505" w:rsidRPr="00642D52">
              <w:rPr>
                <w:rFonts w:ascii="Calibri" w:hAnsi="Calibri" w:cs="Calibri"/>
                <w:b/>
                <w:bCs/>
                <w:sz w:val="22"/>
                <w:szCs w:val="22"/>
              </w:rPr>
              <w:t>Clinical trial of drug</w:t>
            </w:r>
            <w:r w:rsidRPr="00642D52">
              <w:rPr>
                <w:rFonts w:ascii="Calibri" w:hAnsi="Calibri" w:cs="Calibri"/>
                <w:b/>
                <w:bCs/>
                <w:sz w:val="22"/>
                <w:szCs w:val="22"/>
              </w:rPr>
              <w:t>s</w:t>
            </w:r>
            <w:r w:rsidR="00257505" w:rsidRPr="00642D52">
              <w:rPr>
                <w:rFonts w:ascii="Calibri" w:hAnsi="Calibri" w:cs="Calibri"/>
                <w:b/>
                <w:bCs/>
                <w:sz w:val="22"/>
                <w:szCs w:val="22"/>
              </w:rPr>
              <w:t xml:space="preserve"> or device</w:t>
            </w:r>
            <w:r w:rsidRPr="00642D52">
              <w:rPr>
                <w:rFonts w:ascii="Calibri" w:hAnsi="Calibri" w:cs="Calibri"/>
                <w:b/>
                <w:bCs/>
                <w:sz w:val="22"/>
                <w:szCs w:val="22"/>
              </w:rPr>
              <w:t>s</w:t>
            </w:r>
            <w:r w:rsidR="00257505" w:rsidRPr="00642D52">
              <w:rPr>
                <w:rFonts w:ascii="Calibri" w:hAnsi="Calibri" w:cs="Calibri"/>
                <w:b/>
                <w:bCs/>
                <w:sz w:val="22"/>
                <w:szCs w:val="22"/>
              </w:rPr>
              <w:t xml:space="preserve"> used under </w:t>
            </w:r>
            <w:r w:rsidRPr="00642D52">
              <w:rPr>
                <w:rFonts w:ascii="Calibri" w:hAnsi="Calibri" w:cs="Calibri"/>
                <w:b/>
                <w:bCs/>
                <w:sz w:val="22"/>
                <w:szCs w:val="22"/>
              </w:rPr>
              <w:t xml:space="preserve">their </w:t>
            </w:r>
            <w:r w:rsidR="00257505" w:rsidRPr="00642D52">
              <w:rPr>
                <w:rFonts w:ascii="Calibri" w:hAnsi="Calibri" w:cs="Calibri"/>
                <w:b/>
                <w:bCs/>
                <w:sz w:val="22"/>
                <w:szCs w:val="22"/>
              </w:rPr>
              <w:t xml:space="preserve">FDA-approved indication </w:t>
            </w:r>
            <w:r w:rsidR="00257505" w:rsidRPr="00642D52">
              <w:rPr>
                <w:rFonts w:ascii="Calibri" w:hAnsi="Calibri" w:cs="Calibri"/>
                <w:sz w:val="22"/>
                <w:szCs w:val="22"/>
              </w:rPr>
              <w:t>(e.g., comparative effectiveness trial of standard of care interventions)</w:t>
            </w:r>
          </w:p>
        </w:tc>
        <w:tc>
          <w:tcPr>
            <w:tcW w:w="1585" w:type="pct"/>
            <w:shd w:val="clear" w:color="auto" w:fill="auto"/>
            <w:vAlign w:val="center"/>
          </w:tcPr>
          <w:p w14:paraId="11ECD5BE" w14:textId="1CF7B76F" w:rsidR="00257505" w:rsidRPr="00642D52" w:rsidRDefault="00C17D90" w:rsidP="00642D52">
            <w:pPr>
              <w:tabs>
                <w:tab w:val="left" w:pos="819"/>
              </w:tabs>
              <w:ind w:left="819" w:hanging="819"/>
              <w:rPr>
                <w:rFonts w:cstheme="minorHAnsi"/>
                <w:szCs w:val="22"/>
              </w:rPr>
            </w:pPr>
            <w:sdt>
              <w:sdtPr>
                <w:rPr>
                  <w:rFonts w:cstheme="minorHAnsi"/>
                  <w:szCs w:val="22"/>
                </w:rPr>
                <w:id w:val="-1318950411"/>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257505" w:rsidRPr="00642D52">
              <w:rPr>
                <w:rFonts w:cstheme="minorHAnsi"/>
                <w:szCs w:val="22"/>
              </w:rPr>
              <w:t xml:space="preserve"> Yes</w:t>
            </w:r>
          </w:p>
          <w:p w14:paraId="05F4B1E6" w14:textId="3FDD52FD" w:rsidR="00257505" w:rsidRPr="00642D52" w:rsidRDefault="00C17D90" w:rsidP="00642D52">
            <w:pPr>
              <w:tabs>
                <w:tab w:val="left" w:pos="819"/>
              </w:tabs>
              <w:ind w:left="819" w:hanging="819"/>
              <w:rPr>
                <w:rFonts w:cstheme="minorHAnsi"/>
                <w:szCs w:val="22"/>
              </w:rPr>
            </w:pPr>
            <w:sdt>
              <w:sdtPr>
                <w:rPr>
                  <w:rFonts w:cstheme="minorHAnsi"/>
                  <w:szCs w:val="22"/>
                </w:rPr>
                <w:id w:val="628754527"/>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257505" w:rsidRPr="00642D52">
              <w:rPr>
                <w:rFonts w:cstheme="minorHAnsi"/>
                <w:szCs w:val="22"/>
              </w:rPr>
              <w:t xml:space="preserve"> No</w:t>
            </w:r>
          </w:p>
        </w:tc>
      </w:tr>
      <w:tr w:rsidR="00257505" w:rsidRPr="00840A59" w14:paraId="1A7464EB" w14:textId="77777777" w:rsidTr="00642D52">
        <w:trPr>
          <w:trHeight w:val="432"/>
        </w:trPr>
        <w:tc>
          <w:tcPr>
            <w:tcW w:w="126" w:type="pct"/>
            <w:shd w:val="clear" w:color="auto" w:fill="auto"/>
          </w:tcPr>
          <w:p w14:paraId="0C88DFA2" w14:textId="77777777" w:rsidR="00257505" w:rsidRPr="00840A59" w:rsidRDefault="00257505" w:rsidP="00433C23">
            <w:pPr>
              <w:pStyle w:val="Default"/>
              <w:rPr>
                <w:rFonts w:ascii="Calibri" w:hAnsi="Calibri" w:cs="Calibri"/>
                <w:sz w:val="22"/>
                <w:szCs w:val="22"/>
              </w:rPr>
            </w:pPr>
          </w:p>
        </w:tc>
        <w:tc>
          <w:tcPr>
            <w:tcW w:w="3289" w:type="pct"/>
            <w:gridSpan w:val="2"/>
            <w:shd w:val="clear" w:color="auto" w:fill="D5DCE4" w:themeFill="text2" w:themeFillTint="33"/>
            <w:vAlign w:val="center"/>
          </w:tcPr>
          <w:p w14:paraId="79F7F9E1" w14:textId="03422DBB" w:rsidR="00257505" w:rsidRPr="00642D52" w:rsidRDefault="009C4E4D" w:rsidP="00433C23">
            <w:pPr>
              <w:pStyle w:val="Default"/>
              <w:rPr>
                <w:rFonts w:ascii="Calibri" w:hAnsi="Calibri" w:cs="Calibri"/>
                <w:sz w:val="22"/>
                <w:szCs w:val="22"/>
              </w:rPr>
            </w:pPr>
            <w:r w:rsidRPr="00642D52">
              <w:rPr>
                <w:rFonts w:ascii="Calibri" w:hAnsi="Calibri" w:cs="Calibri"/>
                <w:sz w:val="22"/>
                <w:szCs w:val="22"/>
              </w:rPr>
              <w:t>c</w:t>
            </w:r>
            <w:r w:rsidR="00257505" w:rsidRPr="00642D52">
              <w:rPr>
                <w:rFonts w:ascii="Calibri" w:hAnsi="Calibri" w:cs="Calibri"/>
                <w:sz w:val="22"/>
                <w:szCs w:val="22"/>
              </w:rPr>
              <w:t xml:space="preserve">. </w:t>
            </w:r>
            <w:r w:rsidR="00257505" w:rsidRPr="00642D52">
              <w:rPr>
                <w:rFonts w:ascii="Calibri" w:hAnsi="Calibri" w:cs="Calibri"/>
                <w:b/>
                <w:bCs/>
                <w:sz w:val="22"/>
                <w:szCs w:val="22"/>
              </w:rPr>
              <w:t>Application of software or algorithm that will inform clinical care or direct care interventions</w:t>
            </w:r>
          </w:p>
        </w:tc>
        <w:tc>
          <w:tcPr>
            <w:tcW w:w="1585" w:type="pct"/>
            <w:shd w:val="clear" w:color="auto" w:fill="auto"/>
            <w:vAlign w:val="center"/>
          </w:tcPr>
          <w:p w14:paraId="7F28491B" w14:textId="26102148" w:rsidR="00DD4AAB" w:rsidRPr="00642D52" w:rsidRDefault="00C17D90" w:rsidP="00642D52">
            <w:pPr>
              <w:tabs>
                <w:tab w:val="left" w:pos="819"/>
              </w:tabs>
              <w:ind w:left="819" w:hanging="819"/>
              <w:rPr>
                <w:rFonts w:cstheme="minorHAnsi"/>
                <w:szCs w:val="22"/>
              </w:rPr>
            </w:pPr>
            <w:sdt>
              <w:sdtPr>
                <w:rPr>
                  <w:rFonts w:cstheme="minorHAnsi"/>
                  <w:szCs w:val="22"/>
                </w:rPr>
                <w:id w:val="-542282625"/>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257505" w:rsidRPr="00642D52">
              <w:rPr>
                <w:rFonts w:cstheme="minorHAnsi"/>
                <w:szCs w:val="22"/>
              </w:rPr>
              <w:t xml:space="preserve"> Yes</w:t>
            </w:r>
          </w:p>
          <w:p w14:paraId="049670DC" w14:textId="78D33C88" w:rsidR="00257505" w:rsidRPr="00642D52" w:rsidRDefault="00C17D90" w:rsidP="00642D52">
            <w:pPr>
              <w:tabs>
                <w:tab w:val="left" w:pos="819"/>
              </w:tabs>
              <w:ind w:left="819" w:hanging="819"/>
              <w:rPr>
                <w:rFonts w:cstheme="minorHAnsi"/>
                <w:szCs w:val="22"/>
              </w:rPr>
            </w:pPr>
            <w:sdt>
              <w:sdtPr>
                <w:rPr>
                  <w:rFonts w:cstheme="minorHAnsi"/>
                  <w:szCs w:val="22"/>
                </w:rPr>
                <w:id w:val="-1722198717"/>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257505" w:rsidRPr="00642D52">
              <w:rPr>
                <w:rFonts w:cstheme="minorHAnsi"/>
                <w:szCs w:val="22"/>
              </w:rPr>
              <w:t xml:space="preserve"> No</w:t>
            </w:r>
          </w:p>
        </w:tc>
      </w:tr>
      <w:tr w:rsidR="00257505" w:rsidRPr="00840A59" w14:paraId="2417D3CA" w14:textId="77777777" w:rsidTr="00642D52">
        <w:trPr>
          <w:trHeight w:val="432"/>
        </w:trPr>
        <w:tc>
          <w:tcPr>
            <w:tcW w:w="126" w:type="pct"/>
            <w:shd w:val="clear" w:color="auto" w:fill="auto"/>
          </w:tcPr>
          <w:p w14:paraId="321141DE" w14:textId="77777777" w:rsidR="00257505" w:rsidRPr="00840A59" w:rsidRDefault="00257505" w:rsidP="00433C23">
            <w:pPr>
              <w:pStyle w:val="Default"/>
              <w:rPr>
                <w:rFonts w:ascii="Calibri" w:hAnsi="Calibri" w:cs="Calibri"/>
                <w:sz w:val="22"/>
                <w:szCs w:val="22"/>
              </w:rPr>
            </w:pPr>
          </w:p>
        </w:tc>
        <w:tc>
          <w:tcPr>
            <w:tcW w:w="3289" w:type="pct"/>
            <w:gridSpan w:val="2"/>
            <w:shd w:val="clear" w:color="auto" w:fill="D5DCE4" w:themeFill="text2" w:themeFillTint="33"/>
            <w:vAlign w:val="center"/>
          </w:tcPr>
          <w:p w14:paraId="5B18A502" w14:textId="008C4355" w:rsidR="00257505" w:rsidRPr="00642D52" w:rsidRDefault="009C4E4D" w:rsidP="00433C23">
            <w:pPr>
              <w:pStyle w:val="Default"/>
              <w:rPr>
                <w:rFonts w:ascii="Calibri" w:hAnsi="Calibri" w:cs="Calibri"/>
                <w:sz w:val="22"/>
                <w:szCs w:val="22"/>
              </w:rPr>
            </w:pPr>
            <w:r w:rsidRPr="00642D52">
              <w:rPr>
                <w:rFonts w:ascii="Calibri" w:hAnsi="Calibri" w:cs="Calibri"/>
                <w:sz w:val="22"/>
                <w:szCs w:val="22"/>
              </w:rPr>
              <w:t>d</w:t>
            </w:r>
            <w:r w:rsidR="00257505" w:rsidRPr="00642D52">
              <w:rPr>
                <w:rFonts w:ascii="Calibri" w:hAnsi="Calibri" w:cs="Calibri"/>
                <w:sz w:val="22"/>
                <w:szCs w:val="22"/>
              </w:rPr>
              <w:t xml:space="preserve">. </w:t>
            </w:r>
            <w:r w:rsidR="00257505" w:rsidRPr="00642D52">
              <w:rPr>
                <w:rFonts w:ascii="Calibri" w:hAnsi="Calibri" w:cs="Calibri"/>
                <w:b/>
                <w:bCs/>
                <w:sz w:val="22"/>
                <w:szCs w:val="22"/>
              </w:rPr>
              <w:t>Application of other novel</w:t>
            </w:r>
            <w:r w:rsidR="00257505" w:rsidRPr="00642D52">
              <w:rPr>
                <w:rFonts w:ascii="Calibri" w:hAnsi="Calibri" w:cs="Calibri"/>
                <w:sz w:val="22"/>
                <w:szCs w:val="22"/>
              </w:rPr>
              <w:t xml:space="preserve"> </w:t>
            </w:r>
            <w:r w:rsidR="00257505" w:rsidRPr="00642D52">
              <w:rPr>
                <w:rFonts w:ascii="Calibri" w:hAnsi="Calibri" w:cs="Calibri"/>
                <w:b/>
                <w:bCs/>
                <w:sz w:val="22"/>
                <w:szCs w:val="22"/>
              </w:rPr>
              <w:t>clinical techniques or intervention</w:t>
            </w:r>
            <w:r w:rsidR="00257505" w:rsidRPr="00642D52">
              <w:rPr>
                <w:rFonts w:ascii="Calibri" w:hAnsi="Calibri" w:cs="Calibri"/>
                <w:sz w:val="22"/>
                <w:szCs w:val="22"/>
              </w:rPr>
              <w:t xml:space="preserve"> (e.g., nonstandard surgical step)</w:t>
            </w:r>
          </w:p>
        </w:tc>
        <w:tc>
          <w:tcPr>
            <w:tcW w:w="1585" w:type="pct"/>
            <w:shd w:val="clear" w:color="auto" w:fill="auto"/>
            <w:vAlign w:val="center"/>
          </w:tcPr>
          <w:p w14:paraId="67BDA022" w14:textId="0AF4BE19" w:rsidR="00DD4AAB" w:rsidRPr="00642D52" w:rsidRDefault="00C17D90" w:rsidP="00642D52">
            <w:pPr>
              <w:tabs>
                <w:tab w:val="left" w:pos="819"/>
              </w:tabs>
              <w:ind w:left="819" w:hanging="819"/>
              <w:rPr>
                <w:rFonts w:cstheme="minorHAnsi"/>
                <w:szCs w:val="22"/>
              </w:rPr>
            </w:pPr>
            <w:sdt>
              <w:sdtPr>
                <w:rPr>
                  <w:rFonts w:cstheme="minorHAnsi"/>
                  <w:szCs w:val="22"/>
                </w:rPr>
                <w:id w:val="-1081365414"/>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257505" w:rsidRPr="00642D52">
              <w:rPr>
                <w:rFonts w:cstheme="minorHAnsi"/>
                <w:szCs w:val="22"/>
              </w:rPr>
              <w:t xml:space="preserve"> Yes</w:t>
            </w:r>
          </w:p>
          <w:p w14:paraId="3769F3D2" w14:textId="662DFC99" w:rsidR="00257505" w:rsidRPr="00642D52" w:rsidRDefault="00C17D90" w:rsidP="00642D52">
            <w:pPr>
              <w:tabs>
                <w:tab w:val="left" w:pos="819"/>
              </w:tabs>
              <w:ind w:left="819" w:hanging="819"/>
              <w:rPr>
                <w:rFonts w:cstheme="minorHAnsi"/>
                <w:szCs w:val="22"/>
              </w:rPr>
            </w:pPr>
            <w:sdt>
              <w:sdtPr>
                <w:rPr>
                  <w:rFonts w:cstheme="minorHAnsi"/>
                  <w:szCs w:val="22"/>
                </w:rPr>
                <w:id w:val="1700042454"/>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257505" w:rsidRPr="00642D52">
              <w:rPr>
                <w:rFonts w:cstheme="minorHAnsi"/>
                <w:szCs w:val="22"/>
              </w:rPr>
              <w:t xml:space="preserve"> No</w:t>
            </w:r>
          </w:p>
        </w:tc>
      </w:tr>
      <w:tr w:rsidR="00257505" w:rsidRPr="00840A59" w14:paraId="6BE6C0BA" w14:textId="77777777" w:rsidTr="00642D52">
        <w:trPr>
          <w:trHeight w:val="432"/>
        </w:trPr>
        <w:tc>
          <w:tcPr>
            <w:tcW w:w="3415" w:type="pct"/>
            <w:gridSpan w:val="3"/>
            <w:shd w:val="clear" w:color="auto" w:fill="D5DCE4" w:themeFill="text2" w:themeFillTint="33"/>
            <w:vAlign w:val="center"/>
          </w:tcPr>
          <w:p w14:paraId="7B90092C" w14:textId="2CAC32E3" w:rsidR="00257505" w:rsidRPr="00642D52" w:rsidRDefault="00257505" w:rsidP="00257505">
            <w:pPr>
              <w:pStyle w:val="Default"/>
              <w:rPr>
                <w:rFonts w:ascii="Calibri" w:hAnsi="Calibri" w:cs="Calibri"/>
                <w:b/>
                <w:bCs/>
                <w:sz w:val="22"/>
                <w:szCs w:val="22"/>
              </w:rPr>
            </w:pPr>
            <w:r w:rsidRPr="00642D52">
              <w:rPr>
                <w:rFonts w:ascii="Calibri" w:hAnsi="Calibri" w:cs="Calibri"/>
                <w:b/>
                <w:bCs/>
                <w:sz w:val="22"/>
                <w:szCs w:val="22"/>
              </w:rPr>
              <w:t xml:space="preserve">3. </w:t>
            </w:r>
            <w:r w:rsidRPr="00642D52">
              <w:rPr>
                <w:rFonts w:eastAsiaTheme="minorHAnsi" w:cstheme="minorHAnsi"/>
                <w:b/>
                <w:bCs/>
                <w:color w:val="auto"/>
                <w:sz w:val="22"/>
                <w:szCs w:val="22"/>
              </w:rPr>
              <w:t xml:space="preserve">Do any of the </w:t>
            </w:r>
            <w:proofErr w:type="gramStart"/>
            <w:r w:rsidRPr="00642D52">
              <w:rPr>
                <w:rFonts w:eastAsiaTheme="minorHAnsi" w:cstheme="minorHAnsi"/>
                <w:b/>
                <w:bCs/>
                <w:color w:val="auto"/>
                <w:sz w:val="22"/>
                <w:szCs w:val="22"/>
              </w:rPr>
              <w:t>below,</w:t>
            </w:r>
            <w:proofErr w:type="gramEnd"/>
            <w:r w:rsidRPr="00642D52">
              <w:rPr>
                <w:rFonts w:eastAsiaTheme="minorHAnsi" w:cstheme="minorHAnsi"/>
                <w:b/>
                <w:bCs/>
                <w:color w:val="auto"/>
                <w:sz w:val="22"/>
                <w:szCs w:val="22"/>
              </w:rPr>
              <w:t xml:space="preserve"> medium-complexity categories apply to the research? </w:t>
            </w:r>
            <w:r w:rsidRPr="00642D52">
              <w:rPr>
                <w:rFonts w:eastAsiaTheme="minorHAnsi" w:cstheme="minorHAnsi"/>
                <w:i/>
                <w:iCs/>
                <w:color w:val="auto"/>
                <w:sz w:val="22"/>
                <w:szCs w:val="22"/>
              </w:rPr>
              <w:t>(i.e., did you answer “yes” to one of the items listed in 3a-3</w:t>
            </w:r>
            <w:r w:rsidR="00217138" w:rsidRPr="00642D52">
              <w:rPr>
                <w:rFonts w:eastAsiaTheme="minorHAnsi" w:cstheme="minorHAnsi"/>
                <w:i/>
                <w:iCs/>
                <w:color w:val="auto"/>
                <w:sz w:val="22"/>
                <w:szCs w:val="22"/>
              </w:rPr>
              <w:t>d</w:t>
            </w:r>
            <w:r w:rsidRPr="00642D52">
              <w:rPr>
                <w:rFonts w:eastAsiaTheme="minorHAnsi" w:cstheme="minorHAnsi"/>
                <w:i/>
                <w:iCs/>
                <w:color w:val="auto"/>
                <w:sz w:val="22"/>
                <w:szCs w:val="22"/>
              </w:rPr>
              <w:t>?)</w:t>
            </w:r>
          </w:p>
        </w:tc>
        <w:tc>
          <w:tcPr>
            <w:tcW w:w="1585" w:type="pct"/>
            <w:shd w:val="clear" w:color="auto" w:fill="auto"/>
            <w:vAlign w:val="center"/>
          </w:tcPr>
          <w:p w14:paraId="39929A87" w14:textId="76068C11" w:rsidR="00257505" w:rsidRPr="008655AA" w:rsidRDefault="00C17D90" w:rsidP="00642D52">
            <w:pPr>
              <w:tabs>
                <w:tab w:val="left" w:pos="819"/>
              </w:tabs>
              <w:ind w:left="819" w:hanging="819"/>
              <w:rPr>
                <w:rFonts w:eastAsiaTheme="minorHAnsi" w:cstheme="minorHAnsi"/>
                <w:i/>
                <w:iCs/>
                <w:szCs w:val="22"/>
              </w:rPr>
            </w:pPr>
            <w:sdt>
              <w:sdtPr>
                <w:rPr>
                  <w:rFonts w:cstheme="minorHAnsi"/>
                  <w:szCs w:val="22"/>
                </w:rPr>
                <w:id w:val="674156091"/>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257505" w:rsidRPr="00642D52">
              <w:rPr>
                <w:rFonts w:cstheme="minorHAnsi"/>
                <w:szCs w:val="22"/>
              </w:rPr>
              <w:t xml:space="preserve"> </w:t>
            </w:r>
            <w:r w:rsidR="00257505" w:rsidRPr="00CE31B8">
              <w:rPr>
                <w:rFonts w:cstheme="minorHAnsi"/>
                <w:szCs w:val="22"/>
              </w:rPr>
              <w:t xml:space="preserve">Yes </w:t>
            </w:r>
            <w:r w:rsidR="00257505" w:rsidRPr="008655AA">
              <w:rPr>
                <w:rFonts w:cstheme="minorHAnsi"/>
                <w:i/>
                <w:iCs/>
                <w:szCs w:val="22"/>
              </w:rPr>
              <w:sym w:font="Wingdings" w:char="F0E0"/>
            </w:r>
            <w:r w:rsidR="00642D52" w:rsidRPr="008655AA">
              <w:rPr>
                <w:rFonts w:cstheme="minorHAnsi"/>
                <w:i/>
                <w:iCs/>
                <w:sz w:val="18"/>
                <w:szCs w:val="18"/>
              </w:rPr>
              <w:t xml:space="preserve"> </w:t>
            </w:r>
            <w:r w:rsidR="00642D52" w:rsidRPr="008655AA">
              <w:rPr>
                <w:rFonts w:cstheme="minorHAnsi"/>
                <w:i/>
                <w:iCs/>
                <w:szCs w:val="22"/>
              </w:rPr>
              <w:t>This is a medium complexity study, i</w:t>
            </w:r>
            <w:r w:rsidR="007672F7" w:rsidRPr="008655AA">
              <w:rPr>
                <w:rFonts w:eastAsiaTheme="minorHAnsi" w:cstheme="minorHAnsi"/>
                <w:i/>
                <w:iCs/>
                <w:szCs w:val="22"/>
              </w:rPr>
              <w:t>nsert</w:t>
            </w:r>
            <w:r w:rsidR="00573E7A" w:rsidRPr="008655AA">
              <w:rPr>
                <w:rFonts w:eastAsiaTheme="minorHAnsi" w:cstheme="minorHAnsi"/>
                <w:i/>
                <w:iCs/>
                <w:szCs w:val="22"/>
              </w:rPr>
              <w:t xml:space="preserve"> </w:t>
            </w:r>
            <w:r w:rsidR="00642D52" w:rsidRPr="008655AA">
              <w:rPr>
                <w:rFonts w:eastAsiaTheme="minorHAnsi" w:cstheme="minorHAnsi"/>
                <w:i/>
                <w:iCs/>
                <w:szCs w:val="22"/>
              </w:rPr>
              <w:t>t</w:t>
            </w:r>
            <w:r w:rsidR="00257505" w:rsidRPr="008655AA">
              <w:rPr>
                <w:rFonts w:eastAsiaTheme="minorHAnsi" w:cstheme="minorHAnsi"/>
                <w:i/>
                <w:iCs/>
                <w:szCs w:val="22"/>
              </w:rPr>
              <w:t xml:space="preserve">able </w:t>
            </w:r>
            <w:r w:rsidR="00840A59" w:rsidRPr="008655AA">
              <w:rPr>
                <w:rFonts w:eastAsiaTheme="minorHAnsi" w:cstheme="minorHAnsi"/>
                <w:i/>
                <w:iCs/>
                <w:szCs w:val="22"/>
              </w:rPr>
              <w:t>2</w:t>
            </w:r>
          </w:p>
          <w:p w14:paraId="60EB1F38" w14:textId="2B5EB58A" w:rsidR="00257505" w:rsidRPr="00642D52" w:rsidRDefault="00C17D90" w:rsidP="00642D52">
            <w:pPr>
              <w:tabs>
                <w:tab w:val="left" w:pos="819"/>
              </w:tabs>
              <w:ind w:left="819" w:hanging="819"/>
              <w:rPr>
                <w:rFonts w:cstheme="minorHAnsi"/>
                <w:szCs w:val="22"/>
              </w:rPr>
            </w:pPr>
            <w:sdt>
              <w:sdtPr>
                <w:rPr>
                  <w:rFonts w:cstheme="minorHAnsi"/>
                  <w:szCs w:val="22"/>
                </w:rPr>
                <w:id w:val="422998277"/>
                <w14:checkbox>
                  <w14:checked w14:val="0"/>
                  <w14:checkedState w14:val="2612" w14:font="MS Gothic"/>
                  <w14:uncheckedState w14:val="2610" w14:font="MS Gothic"/>
                </w14:checkbox>
              </w:sdtPr>
              <w:sdtEndPr/>
              <w:sdtContent>
                <w:r w:rsidR="00D46B7B" w:rsidRPr="00CE31B8">
                  <w:rPr>
                    <w:rFonts w:ascii="MS Gothic" w:eastAsia="MS Gothic" w:hAnsi="MS Gothic" w:cstheme="minorHAnsi" w:hint="eastAsia"/>
                    <w:szCs w:val="22"/>
                  </w:rPr>
                  <w:t>☐</w:t>
                </w:r>
              </w:sdtContent>
            </w:sdt>
            <w:r w:rsidR="00257505" w:rsidRPr="00CE31B8">
              <w:rPr>
                <w:rFonts w:cstheme="minorHAnsi"/>
                <w:szCs w:val="22"/>
              </w:rPr>
              <w:t xml:space="preserve"> No </w:t>
            </w:r>
            <w:r w:rsidR="00257505" w:rsidRPr="008655AA">
              <w:rPr>
                <w:rFonts w:cstheme="minorHAnsi"/>
                <w:i/>
                <w:iCs/>
                <w:szCs w:val="22"/>
              </w:rPr>
              <w:sym w:font="Wingdings" w:char="F0E0"/>
            </w:r>
            <w:r w:rsidR="00642D52" w:rsidRPr="008655AA">
              <w:rPr>
                <w:rFonts w:cstheme="minorHAnsi"/>
                <w:i/>
                <w:iCs/>
                <w:sz w:val="18"/>
                <w:szCs w:val="18"/>
              </w:rPr>
              <w:t xml:space="preserve">  </w:t>
            </w:r>
            <w:r w:rsidR="00257505" w:rsidRPr="008655AA">
              <w:rPr>
                <w:rFonts w:eastAsiaTheme="minorHAnsi" w:cstheme="minorHAnsi"/>
                <w:i/>
                <w:iCs/>
                <w:szCs w:val="22"/>
              </w:rPr>
              <w:t>Go to #</w:t>
            </w:r>
            <w:r w:rsidR="007672F7" w:rsidRPr="008655AA">
              <w:rPr>
                <w:rFonts w:eastAsiaTheme="minorHAnsi" w:cstheme="minorHAnsi"/>
                <w:i/>
                <w:iCs/>
                <w:szCs w:val="22"/>
              </w:rPr>
              <w:t>4</w:t>
            </w:r>
          </w:p>
        </w:tc>
      </w:tr>
      <w:tr w:rsidR="00257505" w:rsidRPr="00840A59" w14:paraId="0F4D149B" w14:textId="37199856" w:rsidTr="00642D52">
        <w:trPr>
          <w:trHeight w:val="432"/>
        </w:trPr>
        <w:tc>
          <w:tcPr>
            <w:tcW w:w="126" w:type="pct"/>
            <w:shd w:val="clear" w:color="auto" w:fill="auto"/>
          </w:tcPr>
          <w:p w14:paraId="709111A5" w14:textId="77777777" w:rsidR="00257505" w:rsidRPr="00840A59" w:rsidRDefault="00257505" w:rsidP="00257505">
            <w:pPr>
              <w:pStyle w:val="Default"/>
              <w:rPr>
                <w:rFonts w:ascii="Calibri" w:hAnsi="Calibri" w:cs="Calibri"/>
                <w:sz w:val="22"/>
                <w:szCs w:val="22"/>
              </w:rPr>
            </w:pPr>
          </w:p>
        </w:tc>
        <w:tc>
          <w:tcPr>
            <w:tcW w:w="3289" w:type="pct"/>
            <w:gridSpan w:val="2"/>
            <w:shd w:val="clear" w:color="auto" w:fill="D5DCE4" w:themeFill="text2" w:themeFillTint="33"/>
            <w:vAlign w:val="center"/>
          </w:tcPr>
          <w:p w14:paraId="085EDA43" w14:textId="18FBD6D0" w:rsidR="00257505" w:rsidRPr="00642D52" w:rsidRDefault="00257505" w:rsidP="00257505">
            <w:pPr>
              <w:pStyle w:val="Default"/>
              <w:rPr>
                <w:rFonts w:ascii="Calibri" w:hAnsi="Calibri" w:cs="Calibri"/>
                <w:sz w:val="22"/>
                <w:szCs w:val="22"/>
              </w:rPr>
            </w:pPr>
            <w:r w:rsidRPr="00642D52">
              <w:rPr>
                <w:rFonts w:ascii="Calibri" w:hAnsi="Calibri" w:cs="Calibri"/>
                <w:sz w:val="22"/>
                <w:szCs w:val="22"/>
              </w:rPr>
              <w:t xml:space="preserve">a. </w:t>
            </w:r>
            <w:r w:rsidR="00217138" w:rsidRPr="00642D52">
              <w:rPr>
                <w:rFonts w:ascii="Calibri" w:hAnsi="Calibri" w:cs="Calibri"/>
                <w:b/>
                <w:bCs/>
                <w:sz w:val="22"/>
                <w:szCs w:val="22"/>
              </w:rPr>
              <w:t>Protocol directs</w:t>
            </w:r>
            <w:r w:rsidR="00217138" w:rsidRPr="00642D52">
              <w:rPr>
                <w:rFonts w:ascii="Calibri" w:hAnsi="Calibri" w:cs="Calibri"/>
                <w:sz w:val="22"/>
                <w:szCs w:val="22"/>
              </w:rPr>
              <w:t xml:space="preserve"> </w:t>
            </w:r>
            <w:r w:rsidR="00217138" w:rsidRPr="00642D52">
              <w:rPr>
                <w:rFonts w:ascii="Calibri" w:hAnsi="Calibri" w:cs="Calibri"/>
                <w:b/>
                <w:bCs/>
                <w:sz w:val="22"/>
                <w:szCs w:val="22"/>
              </w:rPr>
              <w:t>i</w:t>
            </w:r>
            <w:r w:rsidRPr="00642D52">
              <w:rPr>
                <w:rFonts w:ascii="Calibri" w:hAnsi="Calibri" w:cs="Calibri"/>
                <w:b/>
                <w:bCs/>
                <w:sz w:val="22"/>
                <w:szCs w:val="22"/>
              </w:rPr>
              <w:t xml:space="preserve">nvasive sampling collection </w:t>
            </w:r>
            <w:r w:rsidRPr="00642D52">
              <w:rPr>
                <w:rFonts w:ascii="Calibri" w:hAnsi="Calibri" w:cs="Calibri"/>
                <w:sz w:val="22"/>
                <w:szCs w:val="22"/>
              </w:rPr>
              <w:t>(e.g., bone marrow, CSF, biopsy collections</w:t>
            </w:r>
            <w:r w:rsidR="00B63F77">
              <w:rPr>
                <w:rFonts w:ascii="Calibri" w:hAnsi="Calibri" w:cs="Calibri"/>
                <w:sz w:val="22"/>
                <w:szCs w:val="22"/>
              </w:rPr>
              <w:t>, NP swabs, swabs/instruments inserted beyond the rectum or into the uterus</w:t>
            </w:r>
            <w:r w:rsidRPr="00642D52">
              <w:rPr>
                <w:rFonts w:ascii="Calibri" w:hAnsi="Calibri" w:cs="Calibri"/>
                <w:sz w:val="22"/>
                <w:szCs w:val="22"/>
              </w:rPr>
              <w:t>)</w:t>
            </w:r>
          </w:p>
        </w:tc>
        <w:tc>
          <w:tcPr>
            <w:tcW w:w="1585" w:type="pct"/>
            <w:shd w:val="clear" w:color="auto" w:fill="auto"/>
            <w:vAlign w:val="center"/>
          </w:tcPr>
          <w:p w14:paraId="27E02E3E" w14:textId="06F2F29C" w:rsidR="00DD4AAB" w:rsidRPr="00642D52" w:rsidRDefault="00C17D90" w:rsidP="00642D52">
            <w:pPr>
              <w:tabs>
                <w:tab w:val="left" w:pos="819"/>
              </w:tabs>
              <w:ind w:left="819" w:hanging="819"/>
              <w:rPr>
                <w:rFonts w:cstheme="minorHAnsi"/>
                <w:szCs w:val="22"/>
              </w:rPr>
            </w:pPr>
            <w:sdt>
              <w:sdtPr>
                <w:rPr>
                  <w:rFonts w:cstheme="minorHAnsi"/>
                  <w:szCs w:val="22"/>
                </w:rPr>
                <w:id w:val="1321922212"/>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257505" w:rsidRPr="00642D52">
              <w:rPr>
                <w:rFonts w:cstheme="minorHAnsi"/>
                <w:szCs w:val="22"/>
              </w:rPr>
              <w:t xml:space="preserve"> Yes</w:t>
            </w:r>
            <w:r w:rsidR="00257505" w:rsidRPr="00642D52">
              <w:rPr>
                <w:rFonts w:cstheme="minorHAnsi"/>
                <w:szCs w:val="22"/>
              </w:rPr>
              <w:tab/>
            </w:r>
          </w:p>
          <w:p w14:paraId="6BF5F1C8" w14:textId="6ECAB501" w:rsidR="00257505" w:rsidRPr="00642D52" w:rsidRDefault="00C17D90" w:rsidP="00642D52">
            <w:pPr>
              <w:tabs>
                <w:tab w:val="left" w:pos="819"/>
              </w:tabs>
              <w:ind w:left="819" w:hanging="819"/>
              <w:rPr>
                <w:rFonts w:cstheme="minorHAnsi"/>
                <w:szCs w:val="22"/>
              </w:rPr>
            </w:pPr>
            <w:sdt>
              <w:sdtPr>
                <w:rPr>
                  <w:rFonts w:cstheme="minorHAnsi"/>
                  <w:szCs w:val="22"/>
                </w:rPr>
                <w:id w:val="-2085748626"/>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257505" w:rsidRPr="00642D52">
              <w:rPr>
                <w:rFonts w:cstheme="minorHAnsi"/>
                <w:szCs w:val="22"/>
              </w:rPr>
              <w:t xml:space="preserve"> No</w:t>
            </w:r>
          </w:p>
        </w:tc>
      </w:tr>
      <w:tr w:rsidR="00257505" w:rsidRPr="00840A59" w14:paraId="4193D333" w14:textId="55497DFD" w:rsidTr="00642D52">
        <w:trPr>
          <w:trHeight w:val="432"/>
        </w:trPr>
        <w:tc>
          <w:tcPr>
            <w:tcW w:w="126" w:type="pct"/>
            <w:shd w:val="clear" w:color="auto" w:fill="auto"/>
          </w:tcPr>
          <w:p w14:paraId="1B1C2E57" w14:textId="77777777" w:rsidR="00257505" w:rsidRPr="00840A59" w:rsidRDefault="00257505" w:rsidP="00257505">
            <w:pPr>
              <w:pStyle w:val="Default"/>
              <w:rPr>
                <w:rFonts w:ascii="Calibri" w:hAnsi="Calibri" w:cs="Calibri"/>
                <w:sz w:val="22"/>
                <w:szCs w:val="22"/>
              </w:rPr>
            </w:pPr>
          </w:p>
        </w:tc>
        <w:tc>
          <w:tcPr>
            <w:tcW w:w="3289" w:type="pct"/>
            <w:gridSpan w:val="2"/>
            <w:shd w:val="clear" w:color="auto" w:fill="D5DCE4" w:themeFill="text2" w:themeFillTint="33"/>
            <w:vAlign w:val="center"/>
          </w:tcPr>
          <w:p w14:paraId="232A83A4" w14:textId="0813B8B3" w:rsidR="00257505" w:rsidRPr="00642D52" w:rsidRDefault="00257505" w:rsidP="00257505">
            <w:pPr>
              <w:pStyle w:val="Default"/>
              <w:rPr>
                <w:rFonts w:ascii="Calibri" w:hAnsi="Calibri" w:cs="Calibri"/>
                <w:sz w:val="22"/>
                <w:szCs w:val="22"/>
              </w:rPr>
            </w:pPr>
            <w:r w:rsidRPr="00642D52">
              <w:rPr>
                <w:rFonts w:ascii="Calibri" w:hAnsi="Calibri" w:cs="Calibri"/>
                <w:sz w:val="22"/>
                <w:szCs w:val="22"/>
              </w:rPr>
              <w:t xml:space="preserve">b. </w:t>
            </w:r>
            <w:r w:rsidR="00217138" w:rsidRPr="00642D52">
              <w:rPr>
                <w:rFonts w:ascii="Calibri" w:hAnsi="Calibri" w:cs="Calibri"/>
                <w:b/>
                <w:bCs/>
                <w:sz w:val="22"/>
                <w:szCs w:val="22"/>
              </w:rPr>
              <w:t>Protocol directs</w:t>
            </w:r>
            <w:r w:rsidR="00217138" w:rsidRPr="00642D52">
              <w:rPr>
                <w:rFonts w:ascii="Calibri" w:hAnsi="Calibri" w:cs="Calibri"/>
                <w:sz w:val="22"/>
                <w:szCs w:val="22"/>
              </w:rPr>
              <w:t xml:space="preserve"> </w:t>
            </w:r>
            <w:r w:rsidR="00217138" w:rsidRPr="00642D52">
              <w:rPr>
                <w:rFonts w:ascii="Calibri" w:hAnsi="Calibri" w:cs="Calibri"/>
                <w:b/>
                <w:bCs/>
                <w:sz w:val="22"/>
                <w:szCs w:val="22"/>
              </w:rPr>
              <w:t>i</w:t>
            </w:r>
            <w:r w:rsidRPr="00642D52">
              <w:rPr>
                <w:rFonts w:ascii="Calibri" w:hAnsi="Calibri" w:cs="Calibri"/>
                <w:b/>
                <w:bCs/>
                <w:sz w:val="22"/>
                <w:szCs w:val="22"/>
              </w:rPr>
              <w:t xml:space="preserve">maging with contrast </w:t>
            </w:r>
            <w:r w:rsidRPr="00642D52">
              <w:rPr>
                <w:rFonts w:ascii="Calibri" w:hAnsi="Calibri" w:cs="Calibri"/>
                <w:sz w:val="22"/>
                <w:szCs w:val="22"/>
              </w:rPr>
              <w:t>(e.g., CTs or MRIs with contrast)</w:t>
            </w:r>
          </w:p>
        </w:tc>
        <w:tc>
          <w:tcPr>
            <w:tcW w:w="1585" w:type="pct"/>
            <w:shd w:val="clear" w:color="auto" w:fill="auto"/>
            <w:vAlign w:val="center"/>
          </w:tcPr>
          <w:p w14:paraId="10034796" w14:textId="5D26B6BB" w:rsidR="00DD4AAB" w:rsidRPr="00642D52" w:rsidRDefault="00C17D90" w:rsidP="00642D52">
            <w:pPr>
              <w:tabs>
                <w:tab w:val="left" w:pos="819"/>
              </w:tabs>
              <w:ind w:left="819" w:hanging="819"/>
              <w:rPr>
                <w:rFonts w:cstheme="minorHAnsi"/>
                <w:szCs w:val="22"/>
              </w:rPr>
            </w:pPr>
            <w:sdt>
              <w:sdtPr>
                <w:rPr>
                  <w:rFonts w:cstheme="minorHAnsi"/>
                  <w:szCs w:val="22"/>
                </w:rPr>
                <w:id w:val="-1306082461"/>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257505" w:rsidRPr="00642D52">
              <w:rPr>
                <w:rFonts w:cstheme="minorHAnsi"/>
                <w:szCs w:val="22"/>
              </w:rPr>
              <w:t xml:space="preserve"> Yes</w:t>
            </w:r>
          </w:p>
          <w:p w14:paraId="7F734852" w14:textId="07A040FD" w:rsidR="00257505" w:rsidRPr="00642D52" w:rsidRDefault="00C17D90" w:rsidP="00642D52">
            <w:pPr>
              <w:tabs>
                <w:tab w:val="left" w:pos="819"/>
              </w:tabs>
              <w:ind w:left="819" w:hanging="819"/>
              <w:rPr>
                <w:rFonts w:cstheme="minorHAnsi"/>
                <w:szCs w:val="22"/>
              </w:rPr>
            </w:pPr>
            <w:sdt>
              <w:sdtPr>
                <w:rPr>
                  <w:rFonts w:cstheme="minorHAnsi"/>
                  <w:szCs w:val="22"/>
                </w:rPr>
                <w:id w:val="346220985"/>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257505" w:rsidRPr="00642D52">
              <w:rPr>
                <w:rFonts w:cstheme="minorHAnsi"/>
                <w:szCs w:val="22"/>
              </w:rPr>
              <w:t xml:space="preserve"> No</w:t>
            </w:r>
          </w:p>
        </w:tc>
      </w:tr>
      <w:tr w:rsidR="00257505" w:rsidRPr="00840A59" w14:paraId="5F4C376E" w14:textId="04AA63D5" w:rsidTr="00642D52">
        <w:trPr>
          <w:trHeight w:val="432"/>
        </w:trPr>
        <w:tc>
          <w:tcPr>
            <w:tcW w:w="126" w:type="pct"/>
            <w:shd w:val="clear" w:color="auto" w:fill="auto"/>
          </w:tcPr>
          <w:p w14:paraId="5F1A1FD2" w14:textId="77777777" w:rsidR="00257505" w:rsidRPr="00840A59" w:rsidRDefault="00257505" w:rsidP="00257505">
            <w:pPr>
              <w:pStyle w:val="Default"/>
              <w:rPr>
                <w:rFonts w:ascii="Calibri" w:hAnsi="Calibri" w:cs="Calibri"/>
                <w:sz w:val="22"/>
                <w:szCs w:val="22"/>
              </w:rPr>
            </w:pPr>
          </w:p>
        </w:tc>
        <w:tc>
          <w:tcPr>
            <w:tcW w:w="3289" w:type="pct"/>
            <w:gridSpan w:val="2"/>
            <w:shd w:val="clear" w:color="auto" w:fill="D5DCE4" w:themeFill="text2" w:themeFillTint="33"/>
            <w:vAlign w:val="center"/>
          </w:tcPr>
          <w:p w14:paraId="0843A265" w14:textId="59701FD2" w:rsidR="00257505" w:rsidRPr="00642D52" w:rsidRDefault="00257505" w:rsidP="00257505">
            <w:pPr>
              <w:pStyle w:val="Default"/>
              <w:rPr>
                <w:rFonts w:ascii="Calibri" w:hAnsi="Calibri" w:cs="Calibri"/>
                <w:sz w:val="22"/>
                <w:szCs w:val="22"/>
              </w:rPr>
            </w:pPr>
            <w:r w:rsidRPr="00642D52">
              <w:rPr>
                <w:rFonts w:ascii="Calibri" w:hAnsi="Calibri" w:cs="Calibri"/>
                <w:sz w:val="22"/>
                <w:szCs w:val="22"/>
              </w:rPr>
              <w:t xml:space="preserve">c. </w:t>
            </w:r>
            <w:r w:rsidR="00217138" w:rsidRPr="00642D52">
              <w:rPr>
                <w:rFonts w:ascii="Calibri" w:hAnsi="Calibri" w:cs="Calibri"/>
                <w:b/>
                <w:bCs/>
                <w:sz w:val="22"/>
                <w:szCs w:val="22"/>
              </w:rPr>
              <w:t>Protocol directs</w:t>
            </w:r>
            <w:r w:rsidR="00217138" w:rsidRPr="00642D52">
              <w:rPr>
                <w:rFonts w:ascii="Calibri" w:hAnsi="Calibri" w:cs="Calibri"/>
                <w:sz w:val="22"/>
                <w:szCs w:val="22"/>
              </w:rPr>
              <w:t xml:space="preserve"> </w:t>
            </w:r>
            <w:r w:rsidR="00217138" w:rsidRPr="00642D52">
              <w:rPr>
                <w:rFonts w:ascii="Calibri" w:hAnsi="Calibri" w:cs="Calibri"/>
                <w:b/>
                <w:bCs/>
                <w:sz w:val="22"/>
                <w:szCs w:val="22"/>
              </w:rPr>
              <w:t>p</w:t>
            </w:r>
            <w:r w:rsidRPr="00642D52">
              <w:rPr>
                <w:rFonts w:ascii="Calibri" w:hAnsi="Calibri" w:cs="Calibri"/>
                <w:b/>
                <w:bCs/>
                <w:sz w:val="22"/>
                <w:szCs w:val="22"/>
              </w:rPr>
              <w:t>rocedures that introduce energy into the body</w:t>
            </w:r>
            <w:r w:rsidRPr="00642D52">
              <w:rPr>
                <w:rFonts w:ascii="Calibri" w:hAnsi="Calibri" w:cs="Calibri"/>
                <w:sz w:val="22"/>
                <w:szCs w:val="22"/>
              </w:rPr>
              <w:t xml:space="preserve"> (e.g., X-Rays, PET scans, microwaves, TMS, other electrode-based tools) </w:t>
            </w:r>
          </w:p>
        </w:tc>
        <w:tc>
          <w:tcPr>
            <w:tcW w:w="1585" w:type="pct"/>
            <w:shd w:val="clear" w:color="auto" w:fill="auto"/>
            <w:vAlign w:val="center"/>
          </w:tcPr>
          <w:p w14:paraId="618DCA7E" w14:textId="7CF86974" w:rsidR="00DD4AAB" w:rsidRPr="00642D52" w:rsidRDefault="00C17D90" w:rsidP="00642D52">
            <w:pPr>
              <w:tabs>
                <w:tab w:val="left" w:pos="819"/>
              </w:tabs>
              <w:ind w:left="819" w:hanging="819"/>
              <w:rPr>
                <w:rFonts w:cstheme="minorHAnsi"/>
                <w:szCs w:val="22"/>
              </w:rPr>
            </w:pPr>
            <w:sdt>
              <w:sdtPr>
                <w:rPr>
                  <w:rFonts w:cstheme="minorHAnsi"/>
                  <w:szCs w:val="22"/>
                </w:rPr>
                <w:id w:val="1369267220"/>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257505" w:rsidRPr="00642D52">
              <w:rPr>
                <w:rFonts w:cstheme="minorHAnsi"/>
                <w:szCs w:val="22"/>
              </w:rPr>
              <w:t xml:space="preserve"> Yes</w:t>
            </w:r>
          </w:p>
          <w:p w14:paraId="17C4A78A" w14:textId="35ADA15C" w:rsidR="00257505" w:rsidRPr="00642D52" w:rsidRDefault="00C17D90" w:rsidP="00642D52">
            <w:pPr>
              <w:tabs>
                <w:tab w:val="left" w:pos="819"/>
              </w:tabs>
              <w:ind w:left="819" w:hanging="819"/>
              <w:rPr>
                <w:rFonts w:cstheme="minorHAnsi"/>
                <w:szCs w:val="22"/>
              </w:rPr>
            </w:pPr>
            <w:sdt>
              <w:sdtPr>
                <w:rPr>
                  <w:rFonts w:cstheme="minorHAnsi"/>
                  <w:szCs w:val="22"/>
                </w:rPr>
                <w:id w:val="-761908180"/>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257505" w:rsidRPr="00642D52">
              <w:rPr>
                <w:rFonts w:cstheme="minorHAnsi"/>
                <w:szCs w:val="22"/>
              </w:rPr>
              <w:t xml:space="preserve"> No</w:t>
            </w:r>
          </w:p>
        </w:tc>
      </w:tr>
      <w:tr w:rsidR="00257505" w:rsidRPr="00840A59" w14:paraId="1D04E604" w14:textId="77777777" w:rsidTr="00642D52">
        <w:trPr>
          <w:trHeight w:val="432"/>
        </w:trPr>
        <w:tc>
          <w:tcPr>
            <w:tcW w:w="126" w:type="pct"/>
            <w:shd w:val="clear" w:color="auto" w:fill="auto"/>
          </w:tcPr>
          <w:p w14:paraId="65CD05D6" w14:textId="77777777" w:rsidR="00257505" w:rsidRPr="00840A59" w:rsidRDefault="00257505" w:rsidP="00257505">
            <w:pPr>
              <w:pStyle w:val="Default"/>
              <w:rPr>
                <w:rFonts w:ascii="Calibri" w:hAnsi="Calibri" w:cs="Calibri"/>
                <w:sz w:val="22"/>
                <w:szCs w:val="22"/>
              </w:rPr>
            </w:pPr>
          </w:p>
        </w:tc>
        <w:tc>
          <w:tcPr>
            <w:tcW w:w="3289" w:type="pct"/>
            <w:gridSpan w:val="2"/>
            <w:shd w:val="clear" w:color="auto" w:fill="D5DCE4" w:themeFill="text2" w:themeFillTint="33"/>
            <w:vAlign w:val="center"/>
          </w:tcPr>
          <w:p w14:paraId="0565CF9E" w14:textId="75A4087C" w:rsidR="00257505" w:rsidRPr="00642D52" w:rsidRDefault="00257505" w:rsidP="00257505">
            <w:pPr>
              <w:pStyle w:val="Default"/>
              <w:rPr>
                <w:rFonts w:ascii="Calibri" w:hAnsi="Calibri" w:cs="Calibri"/>
                <w:sz w:val="22"/>
                <w:szCs w:val="22"/>
              </w:rPr>
            </w:pPr>
            <w:proofErr w:type="gramStart"/>
            <w:r w:rsidRPr="00642D52">
              <w:rPr>
                <w:rFonts w:ascii="Calibri" w:hAnsi="Calibri" w:cs="Calibri"/>
                <w:sz w:val="22"/>
                <w:szCs w:val="22"/>
              </w:rPr>
              <w:t xml:space="preserve">d. </w:t>
            </w:r>
            <w:r w:rsidRPr="00642D52">
              <w:rPr>
                <w:rFonts w:ascii="Calibri" w:hAnsi="Calibri" w:cs="Calibri"/>
                <w:b/>
                <w:bCs/>
                <w:sz w:val="22"/>
                <w:szCs w:val="22"/>
              </w:rPr>
              <w:t>Includes</w:t>
            </w:r>
            <w:proofErr w:type="gramEnd"/>
            <w:r w:rsidRPr="00642D52">
              <w:rPr>
                <w:rFonts w:ascii="Calibri" w:hAnsi="Calibri" w:cs="Calibri"/>
                <w:b/>
                <w:bCs/>
                <w:sz w:val="22"/>
                <w:szCs w:val="22"/>
              </w:rPr>
              <w:t xml:space="preserve"> use of a wearable device that collects medical data</w:t>
            </w:r>
          </w:p>
        </w:tc>
        <w:tc>
          <w:tcPr>
            <w:tcW w:w="1585" w:type="pct"/>
            <w:shd w:val="clear" w:color="auto" w:fill="auto"/>
            <w:vAlign w:val="center"/>
          </w:tcPr>
          <w:p w14:paraId="3D83B782" w14:textId="31BF2D75" w:rsidR="00DD4AAB" w:rsidRPr="00642D52" w:rsidRDefault="00C17D90" w:rsidP="00642D52">
            <w:pPr>
              <w:tabs>
                <w:tab w:val="left" w:pos="819"/>
              </w:tabs>
              <w:ind w:left="819" w:hanging="819"/>
              <w:rPr>
                <w:rFonts w:cstheme="minorHAnsi"/>
                <w:szCs w:val="22"/>
              </w:rPr>
            </w:pPr>
            <w:sdt>
              <w:sdtPr>
                <w:rPr>
                  <w:rFonts w:cstheme="minorHAnsi"/>
                  <w:szCs w:val="22"/>
                </w:rPr>
                <w:id w:val="-1119688054"/>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257505" w:rsidRPr="00642D52">
              <w:rPr>
                <w:rFonts w:cstheme="minorHAnsi"/>
                <w:szCs w:val="22"/>
              </w:rPr>
              <w:t xml:space="preserve"> Yes</w:t>
            </w:r>
          </w:p>
          <w:p w14:paraId="34F7AF17" w14:textId="1A934B1B" w:rsidR="00257505" w:rsidRPr="00642D52" w:rsidRDefault="00C17D90" w:rsidP="00642D52">
            <w:pPr>
              <w:tabs>
                <w:tab w:val="left" w:pos="819"/>
              </w:tabs>
              <w:ind w:left="819" w:hanging="819"/>
              <w:rPr>
                <w:rFonts w:cstheme="minorHAnsi"/>
                <w:szCs w:val="22"/>
              </w:rPr>
            </w:pPr>
            <w:sdt>
              <w:sdtPr>
                <w:rPr>
                  <w:rFonts w:cstheme="minorHAnsi"/>
                  <w:szCs w:val="22"/>
                </w:rPr>
                <w:id w:val="172222024"/>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257505" w:rsidRPr="00642D52">
              <w:rPr>
                <w:rFonts w:cstheme="minorHAnsi"/>
                <w:szCs w:val="22"/>
              </w:rPr>
              <w:t xml:space="preserve"> No</w:t>
            </w:r>
          </w:p>
        </w:tc>
      </w:tr>
      <w:tr w:rsidR="007672F7" w:rsidRPr="00840A59" w14:paraId="2451D38B" w14:textId="77777777" w:rsidTr="00642D52">
        <w:trPr>
          <w:trHeight w:val="665"/>
        </w:trPr>
        <w:tc>
          <w:tcPr>
            <w:tcW w:w="2356" w:type="pct"/>
            <w:gridSpan w:val="2"/>
            <w:shd w:val="clear" w:color="auto" w:fill="D5DCE4" w:themeFill="text2" w:themeFillTint="33"/>
            <w:vAlign w:val="center"/>
          </w:tcPr>
          <w:p w14:paraId="1C4DF58C" w14:textId="3028C907" w:rsidR="00257505" w:rsidRPr="00642D52" w:rsidRDefault="00257505" w:rsidP="00257505">
            <w:pPr>
              <w:pStyle w:val="Default"/>
              <w:rPr>
                <w:rFonts w:ascii="Calibri" w:hAnsi="Calibri" w:cs="Calibri"/>
                <w:b/>
                <w:bCs/>
                <w:sz w:val="22"/>
                <w:szCs w:val="22"/>
              </w:rPr>
            </w:pPr>
            <w:r w:rsidRPr="00642D52">
              <w:rPr>
                <w:rFonts w:ascii="Calibri" w:hAnsi="Calibri" w:cs="Calibri"/>
                <w:b/>
                <w:bCs/>
                <w:sz w:val="22"/>
                <w:szCs w:val="22"/>
              </w:rPr>
              <w:t xml:space="preserve">4. If no categories </w:t>
            </w:r>
            <w:r w:rsidR="00217138" w:rsidRPr="00642D52">
              <w:rPr>
                <w:rFonts w:ascii="Calibri" w:hAnsi="Calibri" w:cs="Calibri"/>
                <w:b/>
                <w:bCs/>
                <w:sz w:val="22"/>
                <w:szCs w:val="22"/>
              </w:rPr>
              <w:t xml:space="preserve">above </w:t>
            </w:r>
            <w:r w:rsidRPr="00642D52">
              <w:rPr>
                <w:rFonts w:ascii="Calibri" w:hAnsi="Calibri" w:cs="Calibri"/>
                <w:b/>
                <w:bCs/>
                <w:sz w:val="22"/>
                <w:szCs w:val="22"/>
              </w:rPr>
              <w:t xml:space="preserve">apply: What is the expected, overall risk level of the study? </w:t>
            </w:r>
          </w:p>
        </w:tc>
        <w:tc>
          <w:tcPr>
            <w:tcW w:w="2644" w:type="pct"/>
            <w:gridSpan w:val="2"/>
            <w:shd w:val="clear" w:color="auto" w:fill="auto"/>
            <w:vAlign w:val="center"/>
          </w:tcPr>
          <w:p w14:paraId="0104A4DC" w14:textId="6C022BB4" w:rsidR="00257505" w:rsidRPr="00CE31B8" w:rsidRDefault="00C17D90" w:rsidP="00257505">
            <w:pPr>
              <w:ind w:left="249" w:hanging="249"/>
              <w:rPr>
                <w:rFonts w:cstheme="minorHAnsi"/>
                <w:szCs w:val="22"/>
              </w:rPr>
            </w:pPr>
            <w:sdt>
              <w:sdtPr>
                <w:rPr>
                  <w:rFonts w:cstheme="minorHAnsi"/>
                  <w:szCs w:val="22"/>
                </w:rPr>
                <w:id w:val="1910955987"/>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257505" w:rsidRPr="00642D52">
              <w:rPr>
                <w:rFonts w:cstheme="minorHAnsi"/>
                <w:szCs w:val="22"/>
              </w:rPr>
              <w:t xml:space="preserve"> </w:t>
            </w:r>
            <w:r w:rsidR="00257505" w:rsidRPr="00642D52">
              <w:rPr>
                <w:rFonts w:cstheme="minorHAnsi"/>
                <w:i/>
                <w:iCs/>
                <w:szCs w:val="22"/>
              </w:rPr>
              <w:t xml:space="preserve">More </w:t>
            </w:r>
            <w:r w:rsidR="00257505" w:rsidRPr="00642D52">
              <w:rPr>
                <w:rFonts w:cstheme="minorHAnsi"/>
                <w:szCs w:val="22"/>
              </w:rPr>
              <w:t>than minimal risk</w:t>
            </w:r>
            <w:r w:rsidR="007672F7" w:rsidRPr="00642D52">
              <w:rPr>
                <w:rFonts w:cstheme="minorHAnsi"/>
                <w:szCs w:val="22"/>
              </w:rPr>
              <w:t xml:space="preserve"> </w:t>
            </w:r>
            <w:r w:rsidR="007672F7" w:rsidRPr="008655AA">
              <w:rPr>
                <w:rFonts w:cstheme="minorHAnsi"/>
                <w:i/>
                <w:iCs/>
                <w:szCs w:val="22"/>
              </w:rPr>
              <w:sym w:font="Wingdings" w:char="F0E0"/>
            </w:r>
            <w:r w:rsidR="007672F7" w:rsidRPr="008655AA">
              <w:rPr>
                <w:rFonts w:cstheme="minorHAnsi"/>
                <w:i/>
                <w:iCs/>
                <w:szCs w:val="22"/>
              </w:rPr>
              <w:t xml:space="preserve"> Contact the IRB to determine the appropriate table insert</w:t>
            </w:r>
          </w:p>
          <w:p w14:paraId="601F8305" w14:textId="76FDB43A" w:rsidR="00257505" w:rsidRPr="00642D52" w:rsidRDefault="00C17D90" w:rsidP="002C2DE5">
            <w:pPr>
              <w:ind w:left="257" w:hanging="257"/>
              <w:rPr>
                <w:rFonts w:cstheme="minorHAnsi"/>
                <w:szCs w:val="22"/>
              </w:rPr>
            </w:pPr>
            <w:sdt>
              <w:sdtPr>
                <w:rPr>
                  <w:rFonts w:cstheme="minorHAnsi"/>
                  <w:szCs w:val="22"/>
                </w:rPr>
                <w:id w:val="383299825"/>
                <w14:checkbox>
                  <w14:checked w14:val="0"/>
                  <w14:checkedState w14:val="2612" w14:font="MS Gothic"/>
                  <w14:uncheckedState w14:val="2610" w14:font="MS Gothic"/>
                </w14:checkbox>
              </w:sdtPr>
              <w:sdtEndPr/>
              <w:sdtContent>
                <w:r w:rsidR="00D46B7B" w:rsidRPr="00CE31B8">
                  <w:rPr>
                    <w:rFonts w:ascii="MS Gothic" w:eastAsia="MS Gothic" w:hAnsi="MS Gothic" w:cstheme="minorHAnsi" w:hint="eastAsia"/>
                    <w:szCs w:val="22"/>
                  </w:rPr>
                  <w:t>☐</w:t>
                </w:r>
              </w:sdtContent>
            </w:sdt>
            <w:r w:rsidR="00257505" w:rsidRPr="00CE31B8">
              <w:rPr>
                <w:rFonts w:cstheme="minorHAnsi"/>
                <w:szCs w:val="22"/>
              </w:rPr>
              <w:t xml:space="preserve"> </w:t>
            </w:r>
            <w:r w:rsidR="00257505" w:rsidRPr="00CE31B8">
              <w:rPr>
                <w:rFonts w:cstheme="minorHAnsi"/>
                <w:i/>
                <w:iCs/>
                <w:szCs w:val="22"/>
              </w:rPr>
              <w:t xml:space="preserve">No more </w:t>
            </w:r>
            <w:r w:rsidR="00257505" w:rsidRPr="00CE31B8">
              <w:rPr>
                <w:rFonts w:cstheme="minorHAnsi"/>
                <w:szCs w:val="22"/>
              </w:rPr>
              <w:t>than minimal risk</w:t>
            </w:r>
            <w:r w:rsidR="007672F7" w:rsidRPr="00CE31B8">
              <w:rPr>
                <w:rFonts w:cstheme="minorHAnsi"/>
                <w:szCs w:val="22"/>
              </w:rPr>
              <w:t xml:space="preserve"> </w:t>
            </w:r>
            <w:r w:rsidR="007672F7" w:rsidRPr="008655AA">
              <w:rPr>
                <w:rFonts w:cstheme="minorHAnsi"/>
                <w:i/>
                <w:iCs/>
                <w:szCs w:val="22"/>
              </w:rPr>
              <w:sym w:font="Wingdings" w:char="F0E0"/>
            </w:r>
            <w:r w:rsidR="007672F7" w:rsidRPr="008655AA">
              <w:rPr>
                <w:rFonts w:cstheme="minorHAnsi"/>
                <w:i/>
                <w:iCs/>
                <w:szCs w:val="22"/>
              </w:rPr>
              <w:t xml:space="preserve"> No table is required</w:t>
            </w:r>
          </w:p>
        </w:tc>
      </w:tr>
    </w:tbl>
    <w:p w14:paraId="57E434AC" w14:textId="77777777" w:rsidR="00001F48" w:rsidRPr="00840A59" w:rsidRDefault="00001F48" w:rsidP="00642D52">
      <w:pPr>
        <w:spacing w:after="0"/>
        <w:rPr>
          <w:rFonts w:cstheme="minorHAnsi"/>
          <w:b/>
          <w:bCs/>
          <w:color w:val="833C0B" w:themeColor="accent2" w:themeShade="80"/>
          <w:szCs w:val="22"/>
        </w:rPr>
      </w:pPr>
    </w:p>
    <w:tbl>
      <w:tblPr>
        <w:tblStyle w:val="TableGrid"/>
        <w:tblW w:w="5000" w:type="pct"/>
        <w:tblInd w:w="0" w:type="dxa"/>
        <w:tblLook w:val="04A0" w:firstRow="1" w:lastRow="0" w:firstColumn="1" w:lastColumn="0" w:noHBand="0" w:noVBand="1"/>
      </w:tblPr>
      <w:tblGrid>
        <w:gridCol w:w="5215"/>
        <w:gridCol w:w="4135"/>
      </w:tblGrid>
      <w:tr w:rsidR="007672F7" w:rsidRPr="00840A59" w14:paraId="598DF632" w14:textId="77777777" w:rsidTr="00D754FE">
        <w:trPr>
          <w:trHeight w:val="432"/>
        </w:trPr>
        <w:tc>
          <w:tcPr>
            <w:tcW w:w="5000" w:type="pct"/>
            <w:gridSpan w:val="2"/>
            <w:shd w:val="clear" w:color="auto" w:fill="44546A" w:themeFill="text2"/>
            <w:vAlign w:val="center"/>
          </w:tcPr>
          <w:p w14:paraId="285B81C4" w14:textId="65BFEB31" w:rsidR="007672F7" w:rsidRPr="00840A59" w:rsidRDefault="007672F7" w:rsidP="00D754FE">
            <w:pPr>
              <w:pStyle w:val="Default"/>
              <w:rPr>
                <w:rFonts w:eastAsiaTheme="minorHAnsi" w:cstheme="minorHAnsi"/>
                <w:color w:val="auto"/>
                <w:sz w:val="22"/>
                <w:szCs w:val="22"/>
              </w:rPr>
            </w:pPr>
            <w:r w:rsidRPr="00840A59">
              <w:rPr>
                <w:rFonts w:eastAsiaTheme="minorHAnsi" w:cstheme="minorHAnsi"/>
                <w:b/>
                <w:bCs/>
                <w:color w:val="FFFFFF" w:themeColor="background1"/>
              </w:rPr>
              <w:t>Data</w:t>
            </w:r>
            <w:r w:rsidR="006B2A3A" w:rsidRPr="00840A59">
              <w:rPr>
                <w:rFonts w:eastAsiaTheme="minorHAnsi" w:cstheme="minorHAnsi"/>
                <w:b/>
                <w:bCs/>
                <w:color w:val="FFFFFF" w:themeColor="background1"/>
              </w:rPr>
              <w:t xml:space="preserve"> and</w:t>
            </w:r>
            <w:r w:rsidRPr="00840A59">
              <w:rPr>
                <w:rFonts w:eastAsiaTheme="minorHAnsi" w:cstheme="minorHAnsi"/>
                <w:b/>
                <w:bCs/>
                <w:color w:val="FFFFFF" w:themeColor="background1"/>
              </w:rPr>
              <w:t xml:space="preserve"> Safety Monitoring Table</w:t>
            </w:r>
          </w:p>
        </w:tc>
      </w:tr>
      <w:tr w:rsidR="00573E7A" w:rsidRPr="00840A59" w14:paraId="01F1CEBE" w14:textId="77777777" w:rsidTr="00310ACB">
        <w:trPr>
          <w:trHeight w:val="432"/>
        </w:trPr>
        <w:tc>
          <w:tcPr>
            <w:tcW w:w="2789" w:type="pct"/>
            <w:shd w:val="clear" w:color="auto" w:fill="D5DCE4" w:themeFill="text2" w:themeFillTint="33"/>
            <w:vAlign w:val="center"/>
          </w:tcPr>
          <w:p w14:paraId="0BFD2FFF" w14:textId="6B97B850" w:rsidR="00573E7A" w:rsidRPr="00840A59" w:rsidRDefault="00310ACB" w:rsidP="002C2DE5">
            <w:pPr>
              <w:rPr>
                <w:rFonts w:cstheme="minorHAnsi"/>
                <w:color w:val="833C0B" w:themeColor="accent2" w:themeShade="80"/>
                <w:szCs w:val="22"/>
              </w:rPr>
            </w:pPr>
            <w:r>
              <w:rPr>
                <w:rFonts w:eastAsiaTheme="minorHAnsi" w:cstheme="minorHAnsi"/>
                <w:b/>
                <w:bCs/>
                <w:szCs w:val="22"/>
              </w:rPr>
              <w:t xml:space="preserve">1. </w:t>
            </w:r>
            <w:r w:rsidR="00573E7A" w:rsidRPr="00840A59">
              <w:rPr>
                <w:rFonts w:eastAsiaTheme="minorHAnsi" w:cstheme="minorHAnsi"/>
                <w:b/>
                <w:bCs/>
                <w:szCs w:val="22"/>
              </w:rPr>
              <w:t xml:space="preserve">What Data and Safety Monitoring </w:t>
            </w:r>
            <w:r w:rsidR="00642D52">
              <w:rPr>
                <w:rFonts w:eastAsiaTheme="minorHAnsi" w:cstheme="minorHAnsi"/>
                <w:b/>
                <w:bCs/>
                <w:szCs w:val="22"/>
              </w:rPr>
              <w:t xml:space="preserve">type and table </w:t>
            </w:r>
            <w:r w:rsidR="00573E7A" w:rsidRPr="00840A59">
              <w:rPr>
                <w:rFonts w:eastAsiaTheme="minorHAnsi" w:cstheme="minorHAnsi"/>
                <w:b/>
                <w:bCs/>
                <w:szCs w:val="22"/>
              </w:rPr>
              <w:t xml:space="preserve">is required, </w:t>
            </w:r>
            <w:r w:rsidR="00573E7A" w:rsidRPr="00840A59">
              <w:rPr>
                <w:rFonts w:eastAsiaTheme="minorHAnsi" w:cstheme="minorHAnsi"/>
                <w:szCs w:val="22"/>
              </w:rPr>
              <w:t>based on the</w:t>
            </w:r>
            <w:r w:rsidR="00573E7A" w:rsidRPr="00840A59">
              <w:rPr>
                <w:rFonts w:eastAsiaTheme="minorHAnsi" w:cstheme="minorHAnsi"/>
                <w:b/>
                <w:bCs/>
                <w:szCs w:val="22"/>
              </w:rPr>
              <w:t xml:space="preserve"> </w:t>
            </w:r>
            <w:r w:rsidR="00573E7A" w:rsidRPr="00840A59">
              <w:rPr>
                <w:rFonts w:eastAsiaTheme="minorHAnsi" w:cstheme="minorHAnsi"/>
                <w:szCs w:val="22"/>
              </w:rPr>
              <w:t>Data Monitoring Requirement Assessment</w:t>
            </w:r>
            <w:r w:rsidR="00573E7A" w:rsidRPr="00840A59">
              <w:rPr>
                <w:rFonts w:cstheme="minorHAnsi"/>
                <w:szCs w:val="22"/>
              </w:rPr>
              <w:t>, above</w:t>
            </w:r>
            <w:r w:rsidR="00573E7A" w:rsidRPr="00840A59">
              <w:rPr>
                <w:rFonts w:eastAsiaTheme="minorHAnsi" w:cstheme="minorHAnsi"/>
                <w:szCs w:val="22"/>
              </w:rPr>
              <w:t>?</w:t>
            </w:r>
          </w:p>
        </w:tc>
        <w:tc>
          <w:tcPr>
            <w:tcW w:w="2211" w:type="pct"/>
            <w:shd w:val="clear" w:color="auto" w:fill="auto"/>
            <w:vAlign w:val="center"/>
          </w:tcPr>
          <w:p w14:paraId="11501AB8" w14:textId="47573699" w:rsidR="00642D52" w:rsidRPr="00642D52" w:rsidRDefault="00C17D90" w:rsidP="002C2DE5">
            <w:pPr>
              <w:tabs>
                <w:tab w:val="left" w:pos="1152"/>
              </w:tabs>
              <w:rPr>
                <w:rFonts w:cstheme="minorHAnsi"/>
                <w:szCs w:val="22"/>
              </w:rPr>
            </w:pPr>
            <w:sdt>
              <w:sdtPr>
                <w:rPr>
                  <w:rFonts w:cstheme="minorHAnsi"/>
                  <w:szCs w:val="22"/>
                </w:rPr>
                <w:id w:val="-911390571"/>
                <w14:checkbox>
                  <w14:checked w14:val="0"/>
                  <w14:checkedState w14:val="2612" w14:font="MS Gothic"/>
                  <w14:uncheckedState w14:val="2610" w14:font="MS Gothic"/>
                </w14:checkbox>
              </w:sdtPr>
              <w:sdtEndPr/>
              <w:sdtContent>
                <w:r w:rsidR="00573E7A" w:rsidRPr="00642D52">
                  <w:rPr>
                    <w:rFonts w:ascii="Segoe UI Symbol" w:hAnsi="Segoe UI Symbol" w:cs="Segoe UI Symbol"/>
                    <w:szCs w:val="22"/>
                  </w:rPr>
                  <w:t>☐</w:t>
                </w:r>
              </w:sdtContent>
            </w:sdt>
            <w:r w:rsidR="00573E7A" w:rsidRPr="00642D52">
              <w:rPr>
                <w:rFonts w:cstheme="minorHAnsi"/>
                <w:szCs w:val="22"/>
              </w:rPr>
              <w:t xml:space="preserve"> </w:t>
            </w:r>
            <w:r w:rsidR="00642D52" w:rsidRPr="00642D52">
              <w:rPr>
                <w:rFonts w:cstheme="minorHAnsi"/>
                <w:szCs w:val="22"/>
              </w:rPr>
              <w:t>Complexity</w:t>
            </w:r>
            <w:r w:rsidR="00642D52">
              <w:rPr>
                <w:rFonts w:cstheme="minorHAnsi"/>
                <w:szCs w:val="22"/>
              </w:rPr>
              <w:t xml:space="preserve"> Category</w:t>
            </w:r>
            <w:r w:rsidR="00642D52" w:rsidRPr="00642D52">
              <w:rPr>
                <w:rFonts w:cstheme="minorHAnsi"/>
                <w:szCs w:val="22"/>
              </w:rPr>
              <w:t xml:space="preserve"> A, table 1</w:t>
            </w:r>
          </w:p>
          <w:p w14:paraId="6C577776" w14:textId="608E67C7" w:rsidR="00573E7A" w:rsidRPr="00642D52" w:rsidRDefault="00C17D90" w:rsidP="002C2DE5">
            <w:pPr>
              <w:tabs>
                <w:tab w:val="left" w:pos="1152"/>
              </w:tabs>
              <w:rPr>
                <w:rFonts w:cstheme="minorHAnsi"/>
                <w:szCs w:val="22"/>
              </w:rPr>
            </w:pPr>
            <w:sdt>
              <w:sdtPr>
                <w:rPr>
                  <w:rFonts w:cstheme="minorHAnsi"/>
                  <w:szCs w:val="22"/>
                </w:rPr>
                <w:id w:val="1718463200"/>
                <w14:checkbox>
                  <w14:checked w14:val="0"/>
                  <w14:checkedState w14:val="2612" w14:font="MS Gothic"/>
                  <w14:uncheckedState w14:val="2610" w14:font="MS Gothic"/>
                </w14:checkbox>
              </w:sdtPr>
              <w:sdtEndPr/>
              <w:sdtContent>
                <w:r w:rsidR="00573E7A" w:rsidRPr="00642D52">
                  <w:rPr>
                    <w:rFonts w:ascii="Segoe UI Symbol" w:hAnsi="Segoe UI Symbol" w:cs="Segoe UI Symbol"/>
                    <w:szCs w:val="22"/>
                  </w:rPr>
                  <w:t>☐</w:t>
                </w:r>
              </w:sdtContent>
            </w:sdt>
            <w:r w:rsidR="00573E7A" w:rsidRPr="00642D52">
              <w:rPr>
                <w:rFonts w:cstheme="minorHAnsi"/>
                <w:szCs w:val="22"/>
              </w:rPr>
              <w:t xml:space="preserve"> </w:t>
            </w:r>
            <w:r w:rsidR="00642D52" w:rsidRPr="00642D52">
              <w:rPr>
                <w:rFonts w:cstheme="minorHAnsi"/>
                <w:szCs w:val="22"/>
              </w:rPr>
              <w:t xml:space="preserve">Complexity </w:t>
            </w:r>
            <w:r w:rsidR="00642D52">
              <w:rPr>
                <w:rFonts w:cstheme="minorHAnsi"/>
                <w:szCs w:val="22"/>
              </w:rPr>
              <w:t>Category</w:t>
            </w:r>
            <w:r w:rsidR="00642D52" w:rsidRPr="00642D52">
              <w:rPr>
                <w:rFonts w:cstheme="minorHAnsi"/>
                <w:szCs w:val="22"/>
              </w:rPr>
              <w:t xml:space="preserve"> B, t</w:t>
            </w:r>
            <w:r w:rsidR="00573E7A" w:rsidRPr="00642D52">
              <w:rPr>
                <w:rFonts w:cstheme="minorHAnsi"/>
                <w:szCs w:val="22"/>
              </w:rPr>
              <w:t xml:space="preserve">able </w:t>
            </w:r>
            <w:r w:rsidR="00642D52" w:rsidRPr="00642D52">
              <w:rPr>
                <w:rFonts w:cstheme="minorHAnsi"/>
                <w:szCs w:val="22"/>
              </w:rPr>
              <w:t>1</w:t>
            </w:r>
          </w:p>
          <w:p w14:paraId="28BDE96E" w14:textId="776593A9" w:rsidR="00642D52" w:rsidRDefault="00C17D90" w:rsidP="002C2DE5">
            <w:pPr>
              <w:tabs>
                <w:tab w:val="left" w:pos="1152"/>
              </w:tabs>
              <w:rPr>
                <w:rFonts w:cstheme="minorHAnsi"/>
                <w:szCs w:val="22"/>
              </w:rPr>
            </w:pPr>
            <w:sdt>
              <w:sdtPr>
                <w:rPr>
                  <w:rFonts w:cstheme="minorHAnsi"/>
                  <w:szCs w:val="22"/>
                </w:rPr>
                <w:id w:val="1943564130"/>
                <w14:checkbox>
                  <w14:checked w14:val="0"/>
                  <w14:checkedState w14:val="2612" w14:font="MS Gothic"/>
                  <w14:uncheckedState w14:val="2610" w14:font="MS Gothic"/>
                </w14:checkbox>
              </w:sdtPr>
              <w:sdtEndPr/>
              <w:sdtContent>
                <w:r w:rsidR="00573E7A" w:rsidRPr="00642D52">
                  <w:rPr>
                    <w:rFonts w:ascii="Segoe UI Symbol" w:hAnsi="Segoe UI Symbol" w:cs="Segoe UI Symbol"/>
                    <w:szCs w:val="22"/>
                  </w:rPr>
                  <w:t>☐</w:t>
                </w:r>
              </w:sdtContent>
            </w:sdt>
            <w:r w:rsidR="00573E7A" w:rsidRPr="00642D52">
              <w:rPr>
                <w:rFonts w:cstheme="minorHAnsi"/>
                <w:szCs w:val="22"/>
              </w:rPr>
              <w:t xml:space="preserve"> </w:t>
            </w:r>
            <w:r w:rsidR="00642D52" w:rsidRPr="00642D52">
              <w:rPr>
                <w:rFonts w:cstheme="minorHAnsi"/>
                <w:szCs w:val="22"/>
              </w:rPr>
              <w:t xml:space="preserve">Medium Complexity, </w:t>
            </w:r>
            <w:r w:rsidR="00642D52">
              <w:rPr>
                <w:rFonts w:cstheme="minorHAnsi"/>
                <w:szCs w:val="22"/>
              </w:rPr>
              <w:t>t</w:t>
            </w:r>
            <w:r w:rsidR="00642D52" w:rsidRPr="00642D52">
              <w:rPr>
                <w:rFonts w:cstheme="minorHAnsi"/>
                <w:szCs w:val="22"/>
              </w:rPr>
              <w:t>able 2</w:t>
            </w:r>
          </w:p>
          <w:p w14:paraId="2485F97A" w14:textId="54ADC07A" w:rsidR="00573E7A" w:rsidRPr="00840A59" w:rsidRDefault="00C17D90" w:rsidP="002C2DE5">
            <w:pPr>
              <w:tabs>
                <w:tab w:val="left" w:pos="1152"/>
              </w:tabs>
              <w:rPr>
                <w:rFonts w:eastAsiaTheme="minorHAnsi" w:cstheme="minorHAnsi"/>
                <w:b/>
                <w:bCs/>
                <w:color w:val="FFFFFF" w:themeColor="background1"/>
              </w:rPr>
            </w:pPr>
            <w:sdt>
              <w:sdtPr>
                <w:rPr>
                  <w:rFonts w:cstheme="minorHAnsi"/>
                  <w:szCs w:val="22"/>
                </w:rPr>
                <w:id w:val="2104382166"/>
                <w14:checkbox>
                  <w14:checked w14:val="0"/>
                  <w14:checkedState w14:val="2612" w14:font="MS Gothic"/>
                  <w14:uncheckedState w14:val="2610" w14:font="MS Gothic"/>
                </w14:checkbox>
              </w:sdtPr>
              <w:sdtEndPr/>
              <w:sdtContent>
                <w:r w:rsidR="00573E7A" w:rsidRPr="00840A59">
                  <w:rPr>
                    <w:rFonts w:ascii="Segoe UI Symbol" w:hAnsi="Segoe UI Symbol" w:cs="Segoe UI Symbol"/>
                    <w:szCs w:val="22"/>
                  </w:rPr>
                  <w:t>☐</w:t>
                </w:r>
              </w:sdtContent>
            </w:sdt>
            <w:r w:rsidR="00573E7A" w:rsidRPr="00840A59">
              <w:rPr>
                <w:rFonts w:cstheme="minorHAnsi"/>
                <w:szCs w:val="22"/>
              </w:rPr>
              <w:t xml:space="preserve"> None</w:t>
            </w:r>
          </w:p>
        </w:tc>
      </w:tr>
      <w:tr w:rsidR="00217138" w:rsidRPr="00840A59" w14:paraId="71125245" w14:textId="77777777" w:rsidTr="00310ACB">
        <w:trPr>
          <w:trHeight w:val="1142"/>
        </w:trPr>
        <w:tc>
          <w:tcPr>
            <w:tcW w:w="2789" w:type="pct"/>
            <w:shd w:val="clear" w:color="auto" w:fill="D5DCE4" w:themeFill="text2" w:themeFillTint="33"/>
            <w:vAlign w:val="center"/>
          </w:tcPr>
          <w:p w14:paraId="00B43864" w14:textId="3AE8B1CA" w:rsidR="00217138" w:rsidRPr="00840A59" w:rsidRDefault="00310ACB">
            <w:pPr>
              <w:rPr>
                <w:rFonts w:cstheme="minorHAnsi"/>
                <w:b/>
                <w:bCs/>
                <w:szCs w:val="22"/>
              </w:rPr>
            </w:pPr>
            <w:r>
              <w:rPr>
                <w:rFonts w:cstheme="minorHAnsi"/>
                <w:b/>
                <w:bCs/>
                <w:szCs w:val="22"/>
              </w:rPr>
              <w:t xml:space="preserve">2. </w:t>
            </w:r>
            <w:r w:rsidR="00217138" w:rsidRPr="00840A59">
              <w:rPr>
                <w:rFonts w:cstheme="minorHAnsi"/>
                <w:b/>
                <w:bCs/>
                <w:szCs w:val="22"/>
              </w:rPr>
              <w:t>If you believe that the required Data Safety Monitoring Table is inappropriate and will deviate from this expectation, explain here:</w:t>
            </w:r>
          </w:p>
        </w:tc>
        <w:tc>
          <w:tcPr>
            <w:tcW w:w="2211" w:type="pct"/>
            <w:shd w:val="clear" w:color="auto" w:fill="auto"/>
            <w:vAlign w:val="center"/>
          </w:tcPr>
          <w:p w14:paraId="1CE3FA9E" w14:textId="41AFC8EE" w:rsidR="00217138" w:rsidRPr="00642D52" w:rsidRDefault="00217138" w:rsidP="00DA6670">
            <w:pPr>
              <w:spacing w:after="120"/>
            </w:pPr>
          </w:p>
        </w:tc>
      </w:tr>
    </w:tbl>
    <w:p w14:paraId="3B8CC258" w14:textId="1316C434" w:rsidR="007672F7" w:rsidRPr="00840A59" w:rsidRDefault="007672F7" w:rsidP="00E447D9">
      <w:pPr>
        <w:spacing w:after="0"/>
        <w:rPr>
          <w:rFonts w:cstheme="minorHAnsi"/>
          <w:b/>
          <w:bCs/>
          <w:color w:val="833C0B" w:themeColor="accent2" w:themeShade="80"/>
          <w:szCs w:val="22"/>
        </w:rPr>
      </w:pPr>
    </w:p>
    <w:p w14:paraId="3A688B80" w14:textId="52A12AA5" w:rsidR="00573E7A" w:rsidRPr="00840A59" w:rsidRDefault="00573E7A" w:rsidP="00832B58">
      <w:pPr>
        <w:rPr>
          <w:rFonts w:cstheme="minorHAnsi"/>
          <w:b/>
          <w:bCs/>
          <w:color w:val="833C0B" w:themeColor="accent2" w:themeShade="80"/>
          <w:szCs w:val="22"/>
        </w:rPr>
      </w:pPr>
      <w:r w:rsidRPr="00840A59">
        <w:rPr>
          <w:rFonts w:cstheme="minorHAnsi"/>
          <w:b/>
          <w:bCs/>
          <w:color w:val="833C0B" w:themeColor="accent2" w:themeShade="80"/>
          <w:szCs w:val="22"/>
        </w:rPr>
        <w:t>If a Data and Safety Monitoring Table is required</w:t>
      </w:r>
      <w:r w:rsidR="00100081" w:rsidRPr="00840A59">
        <w:rPr>
          <w:rFonts w:cstheme="minorHAnsi"/>
          <w:color w:val="833C0B" w:themeColor="accent2" w:themeShade="80"/>
          <w:szCs w:val="22"/>
        </w:rPr>
        <w:t>:</w:t>
      </w:r>
      <w:r w:rsidRPr="00840A59">
        <w:rPr>
          <w:rFonts w:cstheme="minorHAnsi"/>
          <w:color w:val="833C0B" w:themeColor="accent2" w:themeShade="80"/>
          <w:szCs w:val="22"/>
        </w:rPr>
        <w:t xml:space="preserve"> </w:t>
      </w:r>
      <w:r w:rsidR="00100081" w:rsidRPr="00E21EF9">
        <w:rPr>
          <w:rFonts w:cstheme="minorHAnsi"/>
          <w:color w:val="833C0B" w:themeColor="accent2" w:themeShade="80"/>
          <w:szCs w:val="22"/>
        </w:rPr>
        <w:t>D</w:t>
      </w:r>
      <w:r w:rsidRPr="00E21EF9">
        <w:rPr>
          <w:rFonts w:cstheme="minorHAnsi"/>
          <w:color w:val="833C0B" w:themeColor="accent2" w:themeShade="80"/>
          <w:szCs w:val="22"/>
        </w:rPr>
        <w:t xml:space="preserve">ownload the </w:t>
      </w:r>
      <w:hyperlink r:id="rId70" w:history="1">
        <w:r w:rsidRPr="00E21EF9">
          <w:rPr>
            <w:rStyle w:val="Hyperlink"/>
            <w:rFonts w:cstheme="minorHAnsi"/>
            <w:szCs w:val="22"/>
          </w:rPr>
          <w:t>Data and Safety Monitoring Table Document</w:t>
        </w:r>
      </w:hyperlink>
      <w:r w:rsidRPr="00E21EF9">
        <w:rPr>
          <w:rFonts w:cstheme="minorHAnsi"/>
          <w:color w:val="833C0B" w:themeColor="accent2" w:themeShade="80"/>
          <w:szCs w:val="22"/>
        </w:rPr>
        <w:t xml:space="preserve"> </w:t>
      </w:r>
      <w:r w:rsidRPr="00840A59">
        <w:rPr>
          <w:rFonts w:cstheme="minorHAnsi"/>
          <w:color w:val="833C0B" w:themeColor="accent2" w:themeShade="80"/>
          <w:szCs w:val="22"/>
        </w:rPr>
        <w:t xml:space="preserve">and insert the appropriate DSM Table here. Follow the instructions of the Data and Safety Monitoring Table Document and complete all </w:t>
      </w:r>
      <w:proofErr w:type="gramStart"/>
      <w:r w:rsidRPr="00840A59">
        <w:rPr>
          <w:rFonts w:cstheme="minorHAnsi"/>
          <w:color w:val="833C0B" w:themeColor="accent2" w:themeShade="80"/>
          <w:szCs w:val="22"/>
        </w:rPr>
        <w:t>cells</w:t>
      </w:r>
      <w:proofErr w:type="gramEnd"/>
      <w:r w:rsidRPr="00840A59">
        <w:rPr>
          <w:rFonts w:cstheme="minorHAnsi"/>
          <w:color w:val="833C0B" w:themeColor="accent2" w:themeShade="80"/>
          <w:szCs w:val="22"/>
        </w:rPr>
        <w:t xml:space="preserve"> in the DSM Table.</w:t>
      </w:r>
    </w:p>
    <w:p w14:paraId="78253A88" w14:textId="336E5764" w:rsidR="00573E7A" w:rsidRPr="00E21EF9" w:rsidRDefault="00573E7A" w:rsidP="002C2DE5">
      <w:pPr>
        <w:jc w:val="center"/>
        <w:rPr>
          <w:rFonts w:cstheme="minorHAnsi"/>
          <w:b/>
          <w:bCs/>
          <w:i/>
          <w:iCs/>
          <w:color w:val="833C0B" w:themeColor="accent2" w:themeShade="80"/>
          <w:szCs w:val="22"/>
        </w:rPr>
      </w:pPr>
      <w:r w:rsidRPr="00E21EF9">
        <w:rPr>
          <w:rFonts w:cstheme="minorHAnsi"/>
          <w:b/>
          <w:bCs/>
          <w:i/>
          <w:iCs/>
          <w:color w:val="833C0B" w:themeColor="accent2" w:themeShade="80"/>
          <w:szCs w:val="22"/>
        </w:rPr>
        <w:t>[Data and Safety Monitoring Table goes here]</w:t>
      </w:r>
    </w:p>
    <w:p w14:paraId="1E35E867" w14:textId="3CDEC96F" w:rsidR="00861443" w:rsidRPr="00840A59" w:rsidRDefault="00861443" w:rsidP="00861443">
      <w:pPr>
        <w:pStyle w:val="Default"/>
        <w:rPr>
          <w:rFonts w:eastAsiaTheme="minorHAnsi" w:cstheme="minorHAnsi"/>
          <w:color w:val="833C0B" w:themeColor="accent2" w:themeShade="80"/>
          <w:sz w:val="22"/>
          <w:szCs w:val="22"/>
        </w:rPr>
      </w:pPr>
      <w:r w:rsidRPr="00840A59">
        <w:rPr>
          <w:rFonts w:eastAsiaTheme="minorHAnsi" w:cstheme="minorHAnsi"/>
          <w:b/>
          <w:bCs/>
          <w:color w:val="833C0B" w:themeColor="accent2" w:themeShade="80"/>
          <w:sz w:val="22"/>
          <w:szCs w:val="22"/>
        </w:rPr>
        <w:t>In the Data Safety Monitoring Parameters Narrative box, describe the data safety monitors, subject safety monitoring, subject stopping rules, and study stopping rules</w:t>
      </w:r>
      <w:r w:rsidR="002843A1" w:rsidRPr="00840A59">
        <w:rPr>
          <w:rFonts w:eastAsiaTheme="minorHAnsi" w:cstheme="minorHAnsi"/>
          <w:b/>
          <w:bCs/>
          <w:color w:val="833C0B" w:themeColor="accent2" w:themeShade="80"/>
          <w:sz w:val="22"/>
          <w:szCs w:val="22"/>
        </w:rPr>
        <w:t>:</w:t>
      </w:r>
      <w:r w:rsidRPr="00840A59">
        <w:rPr>
          <w:rFonts w:eastAsiaTheme="minorHAnsi" w:cstheme="minorHAnsi"/>
          <w:b/>
          <w:bCs/>
          <w:color w:val="833C0B" w:themeColor="accent2" w:themeShade="80"/>
          <w:sz w:val="22"/>
          <w:szCs w:val="22"/>
        </w:rPr>
        <w:t xml:space="preserve"> </w:t>
      </w:r>
    </w:p>
    <w:p w14:paraId="02DC2847" w14:textId="157C92CD" w:rsidR="00861443" w:rsidRPr="00840A59" w:rsidRDefault="00861443" w:rsidP="00861443">
      <w:pPr>
        <w:pStyle w:val="Default"/>
        <w:rPr>
          <w:rFonts w:eastAsiaTheme="minorHAnsi" w:cstheme="minorHAnsi"/>
          <w:b/>
          <w:bCs/>
          <w:color w:val="833C0B" w:themeColor="accent2" w:themeShade="80"/>
          <w:sz w:val="22"/>
          <w:szCs w:val="22"/>
        </w:rPr>
      </w:pPr>
      <w:r w:rsidRPr="00840A59">
        <w:rPr>
          <w:rFonts w:eastAsiaTheme="minorHAnsi" w:cstheme="minorHAnsi"/>
          <w:color w:val="833C0B" w:themeColor="accent2" w:themeShade="80"/>
          <w:sz w:val="22"/>
          <w:szCs w:val="22"/>
        </w:rPr>
        <w:t>This narrative should include the following, by section</w:t>
      </w:r>
      <w:r w:rsidR="00AC278B" w:rsidRPr="00840A59">
        <w:rPr>
          <w:rFonts w:eastAsiaTheme="minorHAnsi" w:cstheme="minorHAnsi"/>
          <w:color w:val="833C0B" w:themeColor="accent2" w:themeShade="80"/>
          <w:sz w:val="22"/>
          <w:szCs w:val="22"/>
        </w:rPr>
        <w:t>. If not applicable to your study, use the narrative box to provide rationale for why the section is not applicable.</w:t>
      </w:r>
    </w:p>
    <w:p w14:paraId="5301ED81" w14:textId="61776027" w:rsidR="00861443" w:rsidRPr="00840A59" w:rsidRDefault="00861443" w:rsidP="002C2DE5">
      <w:pPr>
        <w:pStyle w:val="Default"/>
        <w:numPr>
          <w:ilvl w:val="0"/>
          <w:numId w:val="93"/>
        </w:numPr>
        <w:spacing w:before="60"/>
        <w:rPr>
          <w:rFonts w:eastAsiaTheme="minorHAnsi" w:cstheme="minorBidi"/>
          <w:b/>
          <w:bCs/>
          <w:color w:val="833C0B" w:themeColor="accent2" w:themeShade="80"/>
          <w:sz w:val="22"/>
          <w:szCs w:val="22"/>
        </w:rPr>
      </w:pPr>
      <w:r w:rsidRPr="00840A59">
        <w:rPr>
          <w:rFonts w:eastAsiaTheme="minorHAnsi" w:cstheme="minorBidi"/>
          <w:b/>
          <w:bCs/>
          <w:i/>
          <w:iCs/>
          <w:color w:val="833C0B" w:themeColor="accent2" w:themeShade="80"/>
          <w:sz w:val="22"/>
          <w:szCs w:val="22"/>
        </w:rPr>
        <w:t xml:space="preserve">Data Safety Monitors: </w:t>
      </w:r>
      <w:r w:rsidR="00A146DF" w:rsidRPr="00840A59">
        <w:rPr>
          <w:rFonts w:eastAsiaTheme="minorHAnsi" w:cstheme="minorBidi"/>
          <w:color w:val="833C0B" w:themeColor="accent2" w:themeShade="80"/>
          <w:sz w:val="22"/>
          <w:szCs w:val="22"/>
        </w:rPr>
        <w:t xml:space="preserve">Review </w:t>
      </w:r>
      <w:hyperlink r:id="rId71" w:history="1">
        <w:r w:rsidR="00A146DF" w:rsidRPr="00840A59">
          <w:rPr>
            <w:rStyle w:val="Hyperlink"/>
            <w:rFonts w:eastAsiaTheme="minorHAnsi"/>
            <w:sz w:val="22"/>
            <w:szCs w:val="22"/>
          </w:rPr>
          <w:t>this guidance</w:t>
        </w:r>
      </w:hyperlink>
      <w:r w:rsidR="00A146DF" w:rsidRPr="00840A59">
        <w:rPr>
          <w:rFonts w:eastAsiaTheme="minorHAnsi" w:cstheme="minorBidi"/>
          <w:color w:val="833C0B" w:themeColor="accent2" w:themeShade="80"/>
          <w:sz w:val="22"/>
          <w:szCs w:val="22"/>
        </w:rPr>
        <w:t xml:space="preserve"> to determine if a Data Safety Monitoring Board (DSMB)/Safety Committee is required. </w:t>
      </w:r>
      <w:r w:rsidRPr="00840A59">
        <w:rPr>
          <w:rFonts w:eastAsiaTheme="minorHAnsi" w:cstheme="minorBidi"/>
          <w:color w:val="833C0B" w:themeColor="accent2" w:themeShade="80"/>
          <w:sz w:val="22"/>
          <w:szCs w:val="22"/>
        </w:rPr>
        <w:t>Include the following details</w:t>
      </w:r>
      <w:r w:rsidR="00A146DF" w:rsidRPr="00840A59">
        <w:rPr>
          <w:rFonts w:eastAsiaTheme="minorHAnsi" w:cstheme="minorBidi"/>
          <w:color w:val="833C0B" w:themeColor="accent2" w:themeShade="80"/>
          <w:sz w:val="22"/>
          <w:szCs w:val="22"/>
        </w:rPr>
        <w:t>:</w:t>
      </w:r>
    </w:p>
    <w:p w14:paraId="0C01532C" w14:textId="40CACA4B" w:rsidR="00861443" w:rsidRPr="00840A59" w:rsidRDefault="00A146DF" w:rsidP="002C2DE5">
      <w:pPr>
        <w:pStyle w:val="Default"/>
        <w:numPr>
          <w:ilvl w:val="1"/>
          <w:numId w:val="93"/>
        </w:numPr>
        <w:spacing w:before="60"/>
        <w:rPr>
          <w:rFonts w:eastAsiaTheme="minorHAnsi" w:cstheme="minorBidi"/>
          <w:color w:val="833C0B" w:themeColor="accent2" w:themeShade="80"/>
          <w:sz w:val="22"/>
          <w:szCs w:val="22"/>
        </w:rPr>
      </w:pPr>
      <w:r w:rsidRPr="00840A59">
        <w:rPr>
          <w:rFonts w:eastAsiaTheme="minorHAnsi" w:cstheme="minorHAnsi"/>
          <w:b/>
          <w:bCs/>
          <w:color w:val="833C0B" w:themeColor="accent2" w:themeShade="80"/>
          <w:sz w:val="22"/>
          <w:szCs w:val="22"/>
        </w:rPr>
        <w:t xml:space="preserve">Indicate what </w:t>
      </w:r>
      <w:r w:rsidR="003F2005">
        <w:rPr>
          <w:rFonts w:eastAsiaTheme="minorHAnsi" w:cstheme="minorHAnsi"/>
          <w:b/>
          <w:bCs/>
          <w:color w:val="833C0B" w:themeColor="accent2" w:themeShade="80"/>
          <w:sz w:val="22"/>
          <w:szCs w:val="22"/>
        </w:rPr>
        <w:t xml:space="preserve">monitoring </w:t>
      </w:r>
      <w:r w:rsidRPr="00840A59">
        <w:rPr>
          <w:rFonts w:eastAsiaTheme="minorHAnsi" w:cstheme="minorHAnsi"/>
          <w:b/>
          <w:bCs/>
          <w:color w:val="833C0B" w:themeColor="accent2" w:themeShade="80"/>
          <w:sz w:val="22"/>
          <w:szCs w:val="22"/>
        </w:rPr>
        <w:t xml:space="preserve">is required: </w:t>
      </w:r>
      <w:r w:rsidRPr="00840A59">
        <w:rPr>
          <w:rFonts w:eastAsiaTheme="minorHAnsi" w:cstheme="minorHAnsi"/>
          <w:color w:val="833C0B" w:themeColor="accent2" w:themeShade="80"/>
          <w:sz w:val="22"/>
          <w:szCs w:val="22"/>
        </w:rPr>
        <w:t>DSMB, Committee, Self-monitoring</w:t>
      </w:r>
      <w:r w:rsidR="00861443" w:rsidRPr="00840A59">
        <w:rPr>
          <w:rFonts w:eastAsiaTheme="minorHAnsi" w:cstheme="minorHAnsi"/>
          <w:color w:val="833C0B" w:themeColor="accent2" w:themeShade="80"/>
          <w:sz w:val="22"/>
          <w:szCs w:val="22"/>
        </w:rPr>
        <w:t xml:space="preserve"> </w:t>
      </w:r>
    </w:p>
    <w:p w14:paraId="29E07948" w14:textId="58C3E0DC" w:rsidR="00861443" w:rsidRPr="00840A59" w:rsidRDefault="00A146DF" w:rsidP="002C2DE5">
      <w:pPr>
        <w:pStyle w:val="Default"/>
        <w:numPr>
          <w:ilvl w:val="1"/>
          <w:numId w:val="93"/>
        </w:numPr>
        <w:spacing w:before="60"/>
        <w:rPr>
          <w:rFonts w:eastAsiaTheme="minorHAnsi" w:cstheme="minorHAnsi"/>
          <w:b/>
          <w:bCs/>
          <w:color w:val="833C0B" w:themeColor="accent2" w:themeShade="80"/>
          <w:sz w:val="22"/>
          <w:szCs w:val="22"/>
        </w:rPr>
      </w:pPr>
      <w:r w:rsidRPr="00840A59">
        <w:rPr>
          <w:rFonts w:eastAsiaTheme="minorHAnsi" w:cstheme="minorHAnsi"/>
          <w:b/>
          <w:bCs/>
          <w:color w:val="833C0B" w:themeColor="accent2" w:themeShade="80"/>
          <w:sz w:val="22"/>
          <w:szCs w:val="22"/>
        </w:rPr>
        <w:t xml:space="preserve">Composition: </w:t>
      </w:r>
      <w:r w:rsidRPr="00840A59">
        <w:rPr>
          <w:rFonts w:eastAsiaTheme="minorHAnsi" w:cstheme="minorHAnsi"/>
          <w:color w:val="833C0B" w:themeColor="accent2" w:themeShade="80"/>
          <w:sz w:val="22"/>
          <w:szCs w:val="22"/>
        </w:rPr>
        <w:t>If required, indicate the composition of the DSMB or Committee</w:t>
      </w:r>
    </w:p>
    <w:p w14:paraId="45E69A4F" w14:textId="73D69CF3" w:rsidR="00A146DF" w:rsidRPr="00840A59" w:rsidRDefault="00A146DF" w:rsidP="00A146DF">
      <w:pPr>
        <w:pStyle w:val="Default"/>
        <w:numPr>
          <w:ilvl w:val="1"/>
          <w:numId w:val="93"/>
        </w:numPr>
        <w:spacing w:before="60"/>
        <w:rPr>
          <w:rFonts w:eastAsiaTheme="minorHAnsi" w:cstheme="minorHAnsi"/>
          <w:color w:val="833C0B" w:themeColor="accent2" w:themeShade="80"/>
          <w:sz w:val="22"/>
          <w:szCs w:val="22"/>
        </w:rPr>
      </w:pPr>
      <w:r w:rsidRPr="00840A59">
        <w:rPr>
          <w:rFonts w:eastAsiaTheme="minorHAnsi" w:cstheme="minorHAnsi"/>
          <w:b/>
          <w:bCs/>
          <w:color w:val="833C0B" w:themeColor="accent2" w:themeShade="80"/>
          <w:sz w:val="22"/>
          <w:szCs w:val="22"/>
        </w:rPr>
        <w:t xml:space="preserve">Frequency: </w:t>
      </w:r>
      <w:r w:rsidRPr="00840A59">
        <w:rPr>
          <w:rFonts w:eastAsiaTheme="minorHAnsi" w:cstheme="minorHAnsi"/>
          <w:color w:val="833C0B" w:themeColor="accent2" w:themeShade="80"/>
          <w:sz w:val="22"/>
          <w:szCs w:val="22"/>
        </w:rPr>
        <w:t>If DSMB or Committee or Self-monitoring, indicate frequency of meeting or review</w:t>
      </w:r>
    </w:p>
    <w:p w14:paraId="138BC99E" w14:textId="2E674EF9" w:rsidR="00861443" w:rsidRPr="00840A59" w:rsidRDefault="00861443" w:rsidP="00861443">
      <w:pPr>
        <w:pStyle w:val="Default"/>
        <w:numPr>
          <w:ilvl w:val="0"/>
          <w:numId w:val="93"/>
        </w:numPr>
        <w:spacing w:before="60"/>
        <w:rPr>
          <w:rFonts w:eastAsiaTheme="minorHAnsi" w:cstheme="minorBidi"/>
          <w:i/>
          <w:iCs/>
          <w:color w:val="833C0B" w:themeColor="accent2" w:themeShade="80"/>
          <w:sz w:val="22"/>
          <w:szCs w:val="22"/>
        </w:rPr>
      </w:pPr>
      <w:r w:rsidRPr="00840A59">
        <w:rPr>
          <w:rFonts w:eastAsiaTheme="minorHAnsi" w:cstheme="minorHAnsi"/>
          <w:b/>
          <w:bCs/>
          <w:i/>
          <w:iCs/>
          <w:color w:val="833C0B" w:themeColor="accent2" w:themeShade="80"/>
          <w:sz w:val="22"/>
          <w:szCs w:val="22"/>
        </w:rPr>
        <w:t xml:space="preserve">Subject Safety Monitoring: </w:t>
      </w:r>
    </w:p>
    <w:p w14:paraId="74C25CBB" w14:textId="09F3E915" w:rsidR="00861443" w:rsidRPr="00840A59" w:rsidRDefault="00861443" w:rsidP="00861443">
      <w:pPr>
        <w:pStyle w:val="Default"/>
        <w:numPr>
          <w:ilvl w:val="1"/>
          <w:numId w:val="93"/>
        </w:numPr>
        <w:spacing w:before="60"/>
        <w:rPr>
          <w:rFonts w:eastAsiaTheme="minorHAnsi" w:cstheme="minorBidi"/>
          <w:color w:val="833C0B" w:themeColor="accent2" w:themeShade="80"/>
          <w:sz w:val="22"/>
          <w:szCs w:val="22"/>
        </w:rPr>
      </w:pPr>
      <w:r w:rsidRPr="00840A59">
        <w:rPr>
          <w:rFonts w:eastAsiaTheme="minorHAnsi" w:cstheme="minorHAnsi"/>
          <w:b/>
          <w:bCs/>
          <w:color w:val="833C0B" w:themeColor="accent2" w:themeShade="80"/>
          <w:sz w:val="22"/>
          <w:szCs w:val="22"/>
        </w:rPr>
        <w:t>Describe</w:t>
      </w:r>
      <w:r w:rsidRPr="00840A59">
        <w:rPr>
          <w:rFonts w:eastAsiaTheme="minorHAnsi" w:cstheme="minorHAnsi"/>
          <w:color w:val="833C0B" w:themeColor="accent2" w:themeShade="80"/>
          <w:sz w:val="22"/>
          <w:szCs w:val="22"/>
        </w:rPr>
        <w:t xml:space="preserve"> </w:t>
      </w:r>
      <w:r w:rsidR="00A146DF" w:rsidRPr="00840A59">
        <w:rPr>
          <w:rFonts w:eastAsiaTheme="minorHAnsi" w:cstheme="minorHAnsi"/>
          <w:b/>
          <w:bCs/>
          <w:color w:val="833C0B" w:themeColor="accent2" w:themeShade="80"/>
          <w:sz w:val="22"/>
          <w:szCs w:val="22"/>
        </w:rPr>
        <w:t>specific subject safety parameters</w:t>
      </w:r>
    </w:p>
    <w:p w14:paraId="5F6C63D3" w14:textId="398C4B5E" w:rsidR="00861443" w:rsidRPr="00840A59" w:rsidRDefault="00861443" w:rsidP="00861443">
      <w:pPr>
        <w:pStyle w:val="Default"/>
        <w:numPr>
          <w:ilvl w:val="1"/>
          <w:numId w:val="93"/>
        </w:numPr>
        <w:spacing w:before="60"/>
        <w:rPr>
          <w:rFonts w:eastAsiaTheme="minorHAnsi" w:cstheme="minorBidi"/>
          <w:color w:val="833C0B" w:themeColor="accent2" w:themeShade="80"/>
          <w:sz w:val="22"/>
          <w:szCs w:val="22"/>
        </w:rPr>
      </w:pPr>
      <w:r w:rsidRPr="00840A59">
        <w:rPr>
          <w:rFonts w:eastAsiaTheme="minorHAnsi" w:cstheme="minorHAnsi"/>
          <w:b/>
          <w:bCs/>
          <w:color w:val="833C0B" w:themeColor="accent2" w:themeShade="80"/>
          <w:sz w:val="22"/>
          <w:szCs w:val="22"/>
        </w:rPr>
        <w:t xml:space="preserve">Include </w:t>
      </w:r>
      <w:r w:rsidR="00A146DF" w:rsidRPr="00840A59">
        <w:rPr>
          <w:rFonts w:eastAsiaTheme="minorHAnsi" w:cstheme="minorHAnsi"/>
          <w:b/>
          <w:bCs/>
          <w:color w:val="833C0B" w:themeColor="accent2" w:themeShade="80"/>
          <w:sz w:val="22"/>
          <w:szCs w:val="22"/>
        </w:rPr>
        <w:t>frequency of subject safety observations</w:t>
      </w:r>
    </w:p>
    <w:p w14:paraId="099709CA" w14:textId="2DEF0F0B" w:rsidR="00A146DF" w:rsidRPr="00840A59" w:rsidRDefault="00A146DF" w:rsidP="002C2DE5">
      <w:pPr>
        <w:pStyle w:val="Default"/>
        <w:numPr>
          <w:ilvl w:val="1"/>
          <w:numId w:val="93"/>
        </w:numPr>
        <w:spacing w:before="60"/>
        <w:rPr>
          <w:rFonts w:eastAsiaTheme="minorHAnsi" w:cstheme="minorBidi"/>
          <w:color w:val="833C0B" w:themeColor="accent2" w:themeShade="80"/>
          <w:sz w:val="22"/>
          <w:szCs w:val="22"/>
        </w:rPr>
      </w:pPr>
      <w:r w:rsidRPr="00840A59">
        <w:rPr>
          <w:rFonts w:eastAsiaTheme="minorHAnsi" w:cstheme="minorHAnsi"/>
          <w:b/>
          <w:bCs/>
          <w:color w:val="833C0B" w:themeColor="accent2" w:themeShade="80"/>
          <w:sz w:val="22"/>
          <w:szCs w:val="22"/>
        </w:rPr>
        <w:t>Specify Individual responsible for safety monitoring</w:t>
      </w:r>
    </w:p>
    <w:p w14:paraId="72FFA55B" w14:textId="2C484F36" w:rsidR="00A146DF" w:rsidRPr="00840A59" w:rsidRDefault="00861443" w:rsidP="00A146DF">
      <w:pPr>
        <w:pStyle w:val="Default"/>
        <w:numPr>
          <w:ilvl w:val="0"/>
          <w:numId w:val="93"/>
        </w:numPr>
        <w:spacing w:before="60"/>
        <w:rPr>
          <w:rFonts w:eastAsiaTheme="minorHAnsi" w:cstheme="minorBidi"/>
          <w:color w:val="833C0B" w:themeColor="accent2" w:themeShade="80"/>
          <w:sz w:val="22"/>
          <w:szCs w:val="22"/>
        </w:rPr>
      </w:pPr>
      <w:r w:rsidRPr="00840A59">
        <w:rPr>
          <w:rFonts w:eastAsiaTheme="minorHAnsi" w:cstheme="minorHAnsi"/>
          <w:b/>
          <w:bCs/>
          <w:i/>
          <w:iCs/>
          <w:color w:val="833C0B" w:themeColor="accent2" w:themeShade="80"/>
          <w:sz w:val="22"/>
          <w:szCs w:val="22"/>
        </w:rPr>
        <w:t>Subject Stopping Rules:</w:t>
      </w:r>
      <w:r w:rsidRPr="00840A59">
        <w:rPr>
          <w:rFonts w:eastAsiaTheme="minorHAnsi" w:cstheme="minorHAnsi"/>
          <w:b/>
          <w:bCs/>
          <w:color w:val="833C0B" w:themeColor="accent2" w:themeShade="80"/>
          <w:sz w:val="22"/>
          <w:szCs w:val="22"/>
        </w:rPr>
        <w:t xml:space="preserve"> </w:t>
      </w:r>
      <w:r w:rsidR="00A146DF" w:rsidRPr="00840A59">
        <w:rPr>
          <w:rFonts w:eastAsiaTheme="minorHAnsi" w:cstheme="minorHAnsi"/>
          <w:color w:val="833C0B" w:themeColor="accent2" w:themeShade="80"/>
          <w:sz w:val="22"/>
          <w:szCs w:val="22"/>
        </w:rPr>
        <w:t xml:space="preserve">Describe under what conditions </w:t>
      </w:r>
      <w:proofErr w:type="gramStart"/>
      <w:r w:rsidR="00041229" w:rsidRPr="00840A59">
        <w:rPr>
          <w:rFonts w:eastAsiaTheme="minorHAnsi" w:cstheme="minorHAnsi"/>
          <w:color w:val="833C0B" w:themeColor="accent2" w:themeShade="80"/>
          <w:sz w:val="22"/>
          <w:szCs w:val="22"/>
        </w:rPr>
        <w:t>warrant</w:t>
      </w:r>
      <w:proofErr w:type="gramEnd"/>
      <w:r w:rsidR="00041229" w:rsidRPr="00840A59">
        <w:rPr>
          <w:rFonts w:eastAsiaTheme="minorHAnsi" w:cstheme="minorHAnsi"/>
          <w:color w:val="833C0B" w:themeColor="accent2" w:themeShade="80"/>
          <w:sz w:val="22"/>
          <w:szCs w:val="22"/>
        </w:rPr>
        <w:t xml:space="preserve"> stopping study intervention</w:t>
      </w:r>
      <w:r w:rsidR="00637F52" w:rsidRPr="00840A59">
        <w:rPr>
          <w:rFonts w:eastAsiaTheme="minorHAnsi" w:cstheme="minorHAnsi"/>
          <w:color w:val="833C0B" w:themeColor="accent2" w:themeShade="80"/>
          <w:sz w:val="22"/>
          <w:szCs w:val="22"/>
        </w:rPr>
        <w:t xml:space="preserve">, </w:t>
      </w:r>
      <w:r w:rsidR="00A146DF" w:rsidRPr="00840A59">
        <w:rPr>
          <w:rFonts w:eastAsiaTheme="minorHAnsi" w:cstheme="minorHAnsi"/>
          <w:color w:val="833C0B" w:themeColor="accent2" w:themeShade="80"/>
          <w:sz w:val="22"/>
          <w:szCs w:val="22"/>
        </w:rPr>
        <w:t>who will make the decision</w:t>
      </w:r>
      <w:r w:rsidR="00637F52" w:rsidRPr="00840A59">
        <w:rPr>
          <w:rFonts w:eastAsiaTheme="minorHAnsi" w:cstheme="minorHAnsi"/>
          <w:color w:val="833C0B" w:themeColor="accent2" w:themeShade="80"/>
          <w:sz w:val="22"/>
          <w:szCs w:val="22"/>
        </w:rPr>
        <w:t>, and any procedures needed for safe withdrawal</w:t>
      </w:r>
      <w:r w:rsidR="002843A1" w:rsidRPr="00840A59">
        <w:rPr>
          <w:rFonts w:eastAsiaTheme="minorHAnsi" w:cstheme="minorHAnsi"/>
          <w:color w:val="833C0B" w:themeColor="accent2" w:themeShade="80"/>
          <w:sz w:val="22"/>
          <w:szCs w:val="22"/>
        </w:rPr>
        <w:t>.</w:t>
      </w:r>
    </w:p>
    <w:p w14:paraId="13B17607" w14:textId="3385FE75" w:rsidR="00861443" w:rsidRPr="00840A59" w:rsidRDefault="00861443" w:rsidP="00A146DF">
      <w:pPr>
        <w:pStyle w:val="Default"/>
        <w:numPr>
          <w:ilvl w:val="0"/>
          <w:numId w:val="93"/>
        </w:numPr>
        <w:spacing w:before="60"/>
        <w:rPr>
          <w:rFonts w:eastAsiaTheme="minorHAnsi" w:cstheme="minorBidi"/>
          <w:color w:val="833C0B" w:themeColor="accent2" w:themeShade="80"/>
          <w:sz w:val="22"/>
          <w:szCs w:val="22"/>
        </w:rPr>
      </w:pPr>
      <w:r w:rsidRPr="00840A59">
        <w:rPr>
          <w:rFonts w:eastAsiaTheme="minorHAnsi" w:cstheme="minorHAnsi"/>
          <w:b/>
          <w:bCs/>
          <w:i/>
          <w:iCs/>
          <w:color w:val="833C0B" w:themeColor="accent2" w:themeShade="80"/>
          <w:sz w:val="22"/>
          <w:szCs w:val="22"/>
        </w:rPr>
        <w:t>Study Stopping Rules:</w:t>
      </w:r>
      <w:r w:rsidRPr="00840A59">
        <w:rPr>
          <w:rFonts w:eastAsiaTheme="minorHAnsi" w:cstheme="minorHAnsi"/>
          <w:b/>
          <w:bCs/>
          <w:color w:val="833C0B" w:themeColor="accent2" w:themeShade="80"/>
          <w:sz w:val="22"/>
          <w:szCs w:val="22"/>
        </w:rPr>
        <w:t xml:space="preserve"> </w:t>
      </w:r>
      <w:r w:rsidRPr="00840A59">
        <w:rPr>
          <w:rFonts w:eastAsiaTheme="minorHAnsi" w:cstheme="minorHAnsi"/>
          <w:color w:val="833C0B" w:themeColor="accent2" w:themeShade="80"/>
          <w:sz w:val="22"/>
          <w:szCs w:val="22"/>
        </w:rPr>
        <w:t xml:space="preserve">Describe </w:t>
      </w:r>
      <w:r w:rsidR="00A146DF" w:rsidRPr="00840A59">
        <w:rPr>
          <w:rFonts w:eastAsiaTheme="minorHAnsi" w:cstheme="minorHAnsi"/>
          <w:color w:val="833C0B" w:themeColor="accent2" w:themeShade="80"/>
          <w:sz w:val="22"/>
          <w:szCs w:val="22"/>
        </w:rPr>
        <w:t>under what conditions the study will be modified or stopped and who will make the decisio</w:t>
      </w:r>
      <w:r w:rsidR="003623E9" w:rsidRPr="00840A59">
        <w:rPr>
          <w:rFonts w:eastAsiaTheme="minorHAnsi" w:cstheme="minorHAnsi"/>
          <w:color w:val="833C0B" w:themeColor="accent2" w:themeShade="80"/>
          <w:sz w:val="22"/>
          <w:szCs w:val="22"/>
        </w:rPr>
        <w:t>n</w:t>
      </w:r>
      <w:r w:rsidR="002843A1" w:rsidRPr="00840A59">
        <w:rPr>
          <w:rFonts w:eastAsiaTheme="minorHAnsi" w:cstheme="minorHAnsi"/>
          <w:color w:val="833C0B" w:themeColor="accent2" w:themeShade="80"/>
          <w:sz w:val="22"/>
          <w:szCs w:val="22"/>
        </w:rPr>
        <w:t>.</w:t>
      </w:r>
    </w:p>
    <w:p w14:paraId="26AEA0A7" w14:textId="77777777" w:rsidR="00861443" w:rsidRPr="00840A59" w:rsidRDefault="00861443" w:rsidP="00E447D9">
      <w:pPr>
        <w:pStyle w:val="Default"/>
        <w:rPr>
          <w:rFonts w:eastAsiaTheme="minorHAnsi" w:cstheme="minorBidi"/>
          <w:color w:val="833C0B" w:themeColor="accent2" w:themeShade="80"/>
        </w:rPr>
      </w:pPr>
    </w:p>
    <w:tbl>
      <w:tblPr>
        <w:tblStyle w:val="TableGrid"/>
        <w:tblW w:w="5000" w:type="pct"/>
        <w:tblInd w:w="0" w:type="dxa"/>
        <w:tblLook w:val="04A0" w:firstRow="1" w:lastRow="0" w:firstColumn="1" w:lastColumn="0" w:noHBand="0" w:noVBand="1"/>
      </w:tblPr>
      <w:tblGrid>
        <w:gridCol w:w="9350"/>
      </w:tblGrid>
      <w:tr w:rsidR="00881340" w:rsidRPr="00840A59" w14:paraId="7EA97AD6" w14:textId="77777777" w:rsidTr="00D754FE">
        <w:trPr>
          <w:trHeight w:val="432"/>
        </w:trPr>
        <w:tc>
          <w:tcPr>
            <w:tcW w:w="5000" w:type="pct"/>
            <w:shd w:val="clear" w:color="auto" w:fill="44546A" w:themeFill="text2"/>
            <w:vAlign w:val="center"/>
          </w:tcPr>
          <w:p w14:paraId="6846C968" w14:textId="07B0623A" w:rsidR="00881340" w:rsidRPr="00840A59" w:rsidRDefault="00881340" w:rsidP="00D754FE">
            <w:pPr>
              <w:pStyle w:val="Default"/>
              <w:rPr>
                <w:rFonts w:eastAsiaTheme="minorHAnsi" w:cstheme="minorHAnsi"/>
                <w:color w:val="auto"/>
                <w:sz w:val="22"/>
                <w:szCs w:val="22"/>
              </w:rPr>
            </w:pPr>
            <w:r w:rsidRPr="00840A59">
              <w:rPr>
                <w:rFonts w:eastAsiaTheme="minorHAnsi" w:cstheme="minorHAnsi"/>
                <w:b/>
                <w:bCs/>
                <w:color w:val="FFFFFF" w:themeColor="background1"/>
              </w:rPr>
              <w:t>Data Safety Monitoring Parameters</w:t>
            </w:r>
          </w:p>
        </w:tc>
      </w:tr>
      <w:tr w:rsidR="00881340" w:rsidRPr="00840A59" w14:paraId="426FD5B7" w14:textId="77777777" w:rsidTr="00D754FE">
        <w:trPr>
          <w:trHeight w:val="432"/>
        </w:trPr>
        <w:tc>
          <w:tcPr>
            <w:tcW w:w="5000" w:type="pct"/>
            <w:shd w:val="clear" w:color="auto" w:fill="D5DCE4" w:themeFill="text2" w:themeFillTint="33"/>
            <w:vAlign w:val="center"/>
          </w:tcPr>
          <w:p w14:paraId="46DA5EB3" w14:textId="77601D51" w:rsidR="00881340" w:rsidRPr="00642D52" w:rsidRDefault="00881340" w:rsidP="00C07D5D">
            <w:pPr>
              <w:rPr>
                <w:rFonts w:eastAsiaTheme="minorHAnsi"/>
              </w:rPr>
            </w:pPr>
            <w:r w:rsidRPr="00642D52">
              <w:rPr>
                <w:rFonts w:eastAsiaTheme="minorHAnsi"/>
              </w:rPr>
              <w:t xml:space="preserve">1. </w:t>
            </w:r>
            <w:r w:rsidR="00690B11" w:rsidRPr="00642D52">
              <w:rPr>
                <w:rFonts w:eastAsiaTheme="minorHAnsi"/>
              </w:rPr>
              <w:t xml:space="preserve">Data Safety Monitors </w:t>
            </w:r>
          </w:p>
        </w:tc>
      </w:tr>
      <w:tr w:rsidR="00881340" w:rsidRPr="00DA6670" w14:paraId="1664BB07" w14:textId="77777777" w:rsidTr="00642D52">
        <w:trPr>
          <w:trHeight w:val="864"/>
        </w:trPr>
        <w:tc>
          <w:tcPr>
            <w:tcW w:w="5000" w:type="pct"/>
            <w:shd w:val="clear" w:color="auto" w:fill="auto"/>
            <w:vAlign w:val="center"/>
          </w:tcPr>
          <w:p w14:paraId="57669B68" w14:textId="72579E1A" w:rsidR="00690B11" w:rsidRPr="00642D52" w:rsidRDefault="00690B11" w:rsidP="00DA6670">
            <w:pPr>
              <w:spacing w:after="120"/>
              <w:rPr>
                <w:rFonts w:eastAsiaTheme="minorHAnsi"/>
              </w:rPr>
            </w:pPr>
          </w:p>
        </w:tc>
        <w:bookmarkStart w:id="652" w:name="_Toc56590365"/>
      </w:tr>
      <w:tr w:rsidR="00881340" w:rsidRPr="00840A59" w14:paraId="7216BFF6" w14:textId="77777777" w:rsidTr="00D754FE">
        <w:trPr>
          <w:trHeight w:val="432"/>
        </w:trPr>
        <w:tc>
          <w:tcPr>
            <w:tcW w:w="5000" w:type="pct"/>
            <w:shd w:val="clear" w:color="auto" w:fill="D5DCE4" w:themeFill="text2" w:themeFillTint="33"/>
            <w:vAlign w:val="center"/>
          </w:tcPr>
          <w:p w14:paraId="3167B1A4" w14:textId="2FEC4494" w:rsidR="00881340" w:rsidRPr="00642D52" w:rsidRDefault="00690B11" w:rsidP="00C07D5D">
            <w:pPr>
              <w:rPr>
                <w:rFonts w:eastAsiaTheme="minorHAnsi"/>
              </w:rPr>
            </w:pPr>
            <w:r w:rsidRPr="00642D52">
              <w:rPr>
                <w:rFonts w:eastAsiaTheme="minorHAnsi"/>
              </w:rPr>
              <w:t>2. Subject Safety Monitoring</w:t>
            </w:r>
          </w:p>
        </w:tc>
      </w:tr>
      <w:tr w:rsidR="00881340" w:rsidRPr="00DA6670" w14:paraId="3E7D85CC" w14:textId="77777777" w:rsidTr="00642D52">
        <w:trPr>
          <w:trHeight w:val="864"/>
        </w:trPr>
        <w:tc>
          <w:tcPr>
            <w:tcW w:w="5000" w:type="pct"/>
            <w:shd w:val="clear" w:color="auto" w:fill="auto"/>
            <w:vAlign w:val="center"/>
          </w:tcPr>
          <w:p w14:paraId="6DCF22F8" w14:textId="7934144D" w:rsidR="00881340" w:rsidRPr="00DA6670" w:rsidRDefault="00881340" w:rsidP="00DA6670">
            <w:pPr>
              <w:spacing w:after="120"/>
              <w:rPr>
                <w:rFonts w:eastAsiaTheme="minorHAnsi"/>
              </w:rPr>
            </w:pPr>
          </w:p>
        </w:tc>
      </w:tr>
      <w:tr w:rsidR="00690B11" w:rsidRPr="00840A59" w14:paraId="1156B6C4" w14:textId="77777777" w:rsidTr="00C07D5D">
        <w:trPr>
          <w:trHeight w:val="432"/>
        </w:trPr>
        <w:tc>
          <w:tcPr>
            <w:tcW w:w="5000" w:type="pct"/>
            <w:shd w:val="clear" w:color="auto" w:fill="D5DCE4" w:themeFill="text2" w:themeFillTint="33"/>
            <w:vAlign w:val="center"/>
          </w:tcPr>
          <w:p w14:paraId="654B35AA" w14:textId="6C02D6C2" w:rsidR="00690B11" w:rsidRPr="00642D52" w:rsidRDefault="00A146DF" w:rsidP="00C07D5D">
            <w:r w:rsidRPr="00642D52">
              <w:rPr>
                <w:rFonts w:eastAsiaTheme="minorHAnsi"/>
              </w:rPr>
              <w:t>3. Subject Stopping</w:t>
            </w:r>
            <w:r w:rsidRPr="00642D52" w:rsidDel="00A146DF">
              <w:t xml:space="preserve"> </w:t>
            </w:r>
          </w:p>
        </w:tc>
      </w:tr>
      <w:tr w:rsidR="00690B11" w:rsidRPr="00DA6670" w14:paraId="48186903" w14:textId="77777777" w:rsidTr="00642D52">
        <w:trPr>
          <w:trHeight w:val="864"/>
        </w:trPr>
        <w:tc>
          <w:tcPr>
            <w:tcW w:w="5000" w:type="pct"/>
            <w:shd w:val="clear" w:color="auto" w:fill="auto"/>
            <w:vAlign w:val="center"/>
          </w:tcPr>
          <w:p w14:paraId="31B000B8" w14:textId="1EAE0184" w:rsidR="00690B11" w:rsidRPr="00DA6670" w:rsidRDefault="00690B11" w:rsidP="00DA6670">
            <w:pPr>
              <w:spacing w:after="120"/>
              <w:rPr>
                <w:rFonts w:eastAsiaTheme="minorHAnsi"/>
              </w:rPr>
            </w:pPr>
          </w:p>
        </w:tc>
      </w:tr>
      <w:tr w:rsidR="00690B11" w:rsidRPr="00840A59" w14:paraId="7A8C1240" w14:textId="77777777" w:rsidTr="00C07D5D">
        <w:trPr>
          <w:trHeight w:val="432"/>
        </w:trPr>
        <w:tc>
          <w:tcPr>
            <w:tcW w:w="5000" w:type="pct"/>
            <w:shd w:val="clear" w:color="auto" w:fill="D5DCE4" w:themeFill="text2" w:themeFillTint="33"/>
            <w:vAlign w:val="center"/>
          </w:tcPr>
          <w:p w14:paraId="2E8334C4" w14:textId="3327783A" w:rsidR="00690B11" w:rsidRPr="00642D52" w:rsidRDefault="00A146DF" w:rsidP="00C07D5D">
            <w:r w:rsidRPr="00642D52">
              <w:rPr>
                <w:rFonts w:eastAsiaTheme="minorHAnsi"/>
              </w:rPr>
              <w:t>4. Study Stopping</w:t>
            </w:r>
          </w:p>
        </w:tc>
      </w:tr>
      <w:tr w:rsidR="00690B11" w:rsidRPr="00DA6670" w14:paraId="0006243F" w14:textId="77777777" w:rsidTr="00642D52">
        <w:trPr>
          <w:trHeight w:val="864"/>
        </w:trPr>
        <w:tc>
          <w:tcPr>
            <w:tcW w:w="5000" w:type="pct"/>
            <w:shd w:val="clear" w:color="auto" w:fill="auto"/>
            <w:vAlign w:val="center"/>
          </w:tcPr>
          <w:p w14:paraId="79D51EA9" w14:textId="6B3379C3" w:rsidR="00690B11" w:rsidRPr="00DA6670" w:rsidRDefault="00690B11" w:rsidP="00DA6670">
            <w:pPr>
              <w:spacing w:after="120"/>
              <w:rPr>
                <w:rFonts w:eastAsiaTheme="minorHAnsi"/>
              </w:rPr>
            </w:pPr>
          </w:p>
        </w:tc>
      </w:tr>
    </w:tbl>
    <w:p w14:paraId="5DA3301C" w14:textId="77777777" w:rsidR="00517CDA" w:rsidRPr="00840A59" w:rsidRDefault="00517CDA" w:rsidP="007C4788">
      <w:pPr>
        <w:pStyle w:val="Default"/>
        <w:rPr>
          <w:rFonts w:eastAsiaTheme="minorHAnsi" w:cstheme="minorHAnsi"/>
          <w:color w:val="auto"/>
        </w:rPr>
      </w:pPr>
    </w:p>
    <w:p w14:paraId="64E4BE62" w14:textId="3E7DD161" w:rsidR="00517CDA" w:rsidRPr="00840A59" w:rsidRDefault="00517CDA" w:rsidP="00056A33">
      <w:pPr>
        <w:pStyle w:val="Default"/>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In the Events Reporting box, </w:t>
      </w:r>
      <w:r w:rsidR="0088682F" w:rsidRPr="00840A59">
        <w:rPr>
          <w:rFonts w:eastAsiaTheme="minorHAnsi" w:cstheme="minorHAnsi"/>
          <w:b/>
          <w:bCs/>
          <w:noProof/>
          <w:color w:val="833C0B" w:themeColor="accent2" w:themeShade="80"/>
          <w:sz w:val="22"/>
          <w:szCs w:val="22"/>
        </w:rPr>
        <w:t>describe adverse events and external reporting plans</w:t>
      </w:r>
      <w:r w:rsidR="00056A33" w:rsidRPr="00840A59">
        <w:rPr>
          <w:rFonts w:eastAsiaTheme="minorHAnsi" w:cstheme="minorHAnsi"/>
          <w:noProof/>
          <w:color w:val="833C0B" w:themeColor="accent2" w:themeShade="80"/>
          <w:sz w:val="22"/>
          <w:szCs w:val="22"/>
        </w:rPr>
        <w:t xml:space="preserve">, in the appropriate sub-section. </w:t>
      </w:r>
      <w:r w:rsidRPr="00840A59">
        <w:rPr>
          <w:rFonts w:eastAsiaTheme="minorHAnsi" w:cstheme="minorHAnsi"/>
          <w:noProof/>
          <w:color w:val="833C0B" w:themeColor="accent2" w:themeShade="80"/>
          <w:sz w:val="22"/>
          <w:szCs w:val="22"/>
        </w:rPr>
        <w:t xml:space="preserve">If </w:t>
      </w:r>
      <w:r w:rsidR="00056A33" w:rsidRPr="00840A59">
        <w:rPr>
          <w:rFonts w:eastAsiaTheme="minorHAnsi" w:cstheme="minorHAnsi"/>
          <w:noProof/>
          <w:color w:val="833C0B" w:themeColor="accent2" w:themeShade="80"/>
          <w:sz w:val="22"/>
          <w:szCs w:val="22"/>
        </w:rPr>
        <w:t xml:space="preserve">a section is </w:t>
      </w:r>
      <w:r w:rsidRPr="00840A59">
        <w:rPr>
          <w:rFonts w:eastAsiaTheme="minorHAnsi" w:cstheme="minorHAnsi"/>
          <w:noProof/>
          <w:color w:val="833C0B" w:themeColor="accent2" w:themeShade="80"/>
          <w:sz w:val="22"/>
          <w:szCs w:val="22"/>
        </w:rPr>
        <w:t xml:space="preserve">not applicable to </w:t>
      </w:r>
      <w:r w:rsidR="00056A33" w:rsidRPr="00840A59">
        <w:rPr>
          <w:rFonts w:eastAsiaTheme="minorHAnsi" w:cstheme="minorHAnsi"/>
          <w:noProof/>
          <w:color w:val="833C0B" w:themeColor="accent2" w:themeShade="80"/>
          <w:sz w:val="22"/>
          <w:szCs w:val="22"/>
        </w:rPr>
        <w:t xml:space="preserve">the </w:t>
      </w:r>
      <w:r w:rsidRPr="00840A59">
        <w:rPr>
          <w:rFonts w:eastAsiaTheme="minorHAnsi" w:cstheme="minorHAnsi"/>
          <w:noProof/>
          <w:color w:val="833C0B" w:themeColor="accent2" w:themeShade="80"/>
          <w:sz w:val="22"/>
          <w:szCs w:val="22"/>
        </w:rPr>
        <w:t xml:space="preserve">study, provide </w:t>
      </w:r>
      <w:r w:rsidR="00056A33" w:rsidRPr="00840A59">
        <w:rPr>
          <w:rFonts w:eastAsiaTheme="minorHAnsi" w:cstheme="minorHAnsi"/>
          <w:noProof/>
          <w:color w:val="833C0B" w:themeColor="accent2" w:themeShade="80"/>
          <w:sz w:val="22"/>
          <w:szCs w:val="22"/>
        </w:rPr>
        <w:t xml:space="preserve">a clear </w:t>
      </w:r>
      <w:r w:rsidRPr="00840A59">
        <w:rPr>
          <w:rFonts w:eastAsiaTheme="minorHAnsi" w:cstheme="minorHAnsi"/>
          <w:noProof/>
          <w:color w:val="833C0B" w:themeColor="accent2" w:themeShade="80"/>
          <w:sz w:val="22"/>
          <w:szCs w:val="22"/>
        </w:rPr>
        <w:t>rationale</w:t>
      </w:r>
      <w:r w:rsidR="00056A33" w:rsidRPr="00840A59">
        <w:rPr>
          <w:rFonts w:eastAsiaTheme="minorHAnsi" w:cstheme="minorHAnsi"/>
          <w:noProof/>
          <w:color w:val="833C0B" w:themeColor="accent2" w:themeShade="80"/>
          <w:sz w:val="22"/>
          <w:szCs w:val="22"/>
        </w:rPr>
        <w:t xml:space="preserve"> as to why</w:t>
      </w:r>
      <w:r w:rsidRPr="00840A59">
        <w:rPr>
          <w:rFonts w:eastAsiaTheme="minorHAnsi" w:cstheme="minorHAnsi"/>
          <w:noProof/>
          <w:color w:val="833C0B" w:themeColor="accent2" w:themeShade="80"/>
          <w:sz w:val="22"/>
          <w:szCs w:val="22"/>
        </w:rPr>
        <w:t>.</w:t>
      </w:r>
    </w:p>
    <w:p w14:paraId="45A58DD1" w14:textId="00B38755" w:rsidR="00056A33" w:rsidRPr="00840A59" w:rsidRDefault="0088682F" w:rsidP="00517CDA">
      <w:pPr>
        <w:pStyle w:val="Default"/>
        <w:numPr>
          <w:ilvl w:val="0"/>
          <w:numId w:val="94"/>
        </w:numPr>
        <w:spacing w:before="60"/>
        <w:rPr>
          <w:rFonts w:eastAsiaTheme="minorHAnsi" w:cstheme="minorBidi"/>
          <w:b/>
          <w:bCs/>
          <w:noProof/>
          <w:color w:val="833C0B" w:themeColor="accent2" w:themeShade="80"/>
          <w:sz w:val="22"/>
          <w:szCs w:val="22"/>
        </w:rPr>
      </w:pPr>
      <w:r w:rsidRPr="00840A59">
        <w:rPr>
          <w:rFonts w:eastAsiaTheme="minorHAnsi" w:cstheme="minorBidi"/>
          <w:b/>
          <w:bCs/>
          <w:i/>
          <w:iCs/>
          <w:noProof/>
          <w:color w:val="833C0B" w:themeColor="accent2" w:themeShade="80"/>
          <w:sz w:val="22"/>
          <w:szCs w:val="22"/>
        </w:rPr>
        <w:t>Adverse Events</w:t>
      </w:r>
      <w:r w:rsidR="00517CDA" w:rsidRPr="00840A59">
        <w:rPr>
          <w:rFonts w:eastAsiaTheme="minorHAnsi" w:cstheme="minorBidi"/>
          <w:b/>
          <w:bCs/>
          <w:i/>
          <w:iCs/>
          <w:noProof/>
          <w:color w:val="833C0B" w:themeColor="accent2" w:themeShade="80"/>
          <w:sz w:val="22"/>
          <w:szCs w:val="22"/>
        </w:rPr>
        <w:t xml:space="preserve">: </w:t>
      </w:r>
      <w:r w:rsidR="00056A33" w:rsidRPr="00840A59">
        <w:rPr>
          <w:rFonts w:eastAsiaTheme="minorHAnsi" w:cstheme="minorBidi"/>
          <w:noProof/>
          <w:color w:val="833C0B" w:themeColor="accent2" w:themeShade="80"/>
          <w:sz w:val="22"/>
          <w:szCs w:val="22"/>
        </w:rPr>
        <w:t xml:space="preserve">As applicable, define Adverse Events and event classifications, as appropriate for the present study. </w:t>
      </w:r>
    </w:p>
    <w:p w14:paraId="366897AF" w14:textId="7FBBE6AD" w:rsidR="00517CDA" w:rsidRPr="00840A59" w:rsidRDefault="00056A33" w:rsidP="002C2DE5">
      <w:pPr>
        <w:pStyle w:val="Default"/>
        <w:numPr>
          <w:ilvl w:val="1"/>
          <w:numId w:val="94"/>
        </w:numPr>
        <w:spacing w:before="60"/>
        <w:rPr>
          <w:rFonts w:eastAsiaTheme="minorHAnsi" w:cstheme="minorBidi"/>
          <w:b/>
          <w:bCs/>
          <w:noProof/>
          <w:color w:val="833C0B" w:themeColor="accent2" w:themeShade="80"/>
          <w:sz w:val="22"/>
          <w:szCs w:val="22"/>
        </w:rPr>
      </w:pPr>
      <w:r w:rsidRPr="00840A59">
        <w:rPr>
          <w:rFonts w:eastAsiaTheme="minorHAnsi" w:cstheme="minorBidi"/>
          <w:i/>
          <w:iCs/>
          <w:noProof/>
          <w:color w:val="833C0B" w:themeColor="accent2" w:themeShade="80"/>
          <w:sz w:val="22"/>
          <w:szCs w:val="22"/>
        </w:rPr>
        <w:t>Note:</w:t>
      </w:r>
      <w:r w:rsidRPr="00840A59">
        <w:rPr>
          <w:rFonts w:eastAsiaTheme="minorHAnsi" w:cstheme="minorBidi"/>
          <w:noProof/>
          <w:color w:val="833C0B" w:themeColor="accent2" w:themeShade="80"/>
          <w:sz w:val="22"/>
          <w:szCs w:val="22"/>
        </w:rPr>
        <w:t xml:space="preserve"> </w:t>
      </w:r>
      <w:r w:rsidR="0088682F" w:rsidRPr="00840A59">
        <w:rPr>
          <w:rFonts w:eastAsiaTheme="minorHAnsi" w:cstheme="minorBidi"/>
          <w:noProof/>
          <w:color w:val="833C0B" w:themeColor="accent2" w:themeShade="80"/>
          <w:sz w:val="22"/>
          <w:szCs w:val="22"/>
        </w:rPr>
        <w:t xml:space="preserve">The definitions </w:t>
      </w:r>
      <w:r w:rsidRPr="00840A59">
        <w:rPr>
          <w:rFonts w:eastAsiaTheme="minorHAnsi" w:cstheme="minorBidi"/>
          <w:noProof/>
          <w:color w:val="833C0B" w:themeColor="accent2" w:themeShade="80"/>
          <w:sz w:val="22"/>
          <w:szCs w:val="22"/>
        </w:rPr>
        <w:t xml:space="preserve">provided in the template are </w:t>
      </w:r>
      <w:r w:rsidR="0088682F" w:rsidRPr="00840A59">
        <w:rPr>
          <w:rFonts w:eastAsiaTheme="minorHAnsi" w:cstheme="minorBidi"/>
          <w:noProof/>
          <w:color w:val="833C0B" w:themeColor="accent2" w:themeShade="80"/>
          <w:sz w:val="22"/>
          <w:szCs w:val="22"/>
        </w:rPr>
        <w:t xml:space="preserve">adapted from the </w:t>
      </w:r>
      <w:hyperlink r:id="rId72" w:history="1">
        <w:r w:rsidR="0088682F" w:rsidRPr="00840A59">
          <w:rPr>
            <w:rStyle w:val="Hyperlink"/>
            <w:rFonts w:cstheme="minorHAnsi"/>
            <w:bCs/>
            <w:noProof/>
            <w:sz w:val="22"/>
            <w:szCs w:val="22"/>
          </w:rPr>
          <w:t>Winship protocol template</w:t>
        </w:r>
      </w:hyperlink>
      <w:r w:rsidR="0088682F" w:rsidRPr="00840A59">
        <w:rPr>
          <w:rFonts w:cstheme="minorHAnsi"/>
          <w:bCs/>
          <w:noProof/>
          <w:color w:val="833C0B" w:themeColor="accent2" w:themeShade="80"/>
          <w:sz w:val="22"/>
          <w:szCs w:val="22"/>
        </w:rPr>
        <w:t xml:space="preserve">. </w:t>
      </w:r>
      <w:r w:rsidRPr="00840A59">
        <w:rPr>
          <w:rFonts w:cstheme="minorHAnsi"/>
          <w:bCs/>
          <w:noProof/>
          <w:color w:val="833C0B" w:themeColor="accent2" w:themeShade="80"/>
          <w:sz w:val="22"/>
          <w:szCs w:val="22"/>
        </w:rPr>
        <w:t xml:space="preserve">Teams should </w:t>
      </w:r>
      <w:r w:rsidR="0088682F" w:rsidRPr="00840A59">
        <w:rPr>
          <w:rFonts w:cstheme="minorHAnsi"/>
          <w:bCs/>
          <w:noProof/>
          <w:color w:val="833C0B" w:themeColor="accent2" w:themeShade="80"/>
          <w:sz w:val="22"/>
          <w:szCs w:val="22"/>
        </w:rPr>
        <w:t xml:space="preserve">delete, edit, </w:t>
      </w:r>
      <w:r w:rsidRPr="00840A59">
        <w:rPr>
          <w:rFonts w:cstheme="minorHAnsi"/>
          <w:bCs/>
          <w:noProof/>
          <w:color w:val="833C0B" w:themeColor="accent2" w:themeShade="80"/>
          <w:sz w:val="22"/>
          <w:szCs w:val="22"/>
        </w:rPr>
        <w:t xml:space="preserve">or </w:t>
      </w:r>
      <w:r w:rsidR="0088682F" w:rsidRPr="00840A59">
        <w:rPr>
          <w:rFonts w:cstheme="minorHAnsi"/>
          <w:bCs/>
          <w:noProof/>
          <w:color w:val="833C0B" w:themeColor="accent2" w:themeShade="80"/>
          <w:sz w:val="22"/>
          <w:szCs w:val="22"/>
        </w:rPr>
        <w:t>adapt, as appropriate.</w:t>
      </w:r>
    </w:p>
    <w:p w14:paraId="35246B8B" w14:textId="5ADBD94D" w:rsidR="00517CDA" w:rsidRPr="00840A59" w:rsidRDefault="0088682F" w:rsidP="00517CDA">
      <w:pPr>
        <w:pStyle w:val="Default"/>
        <w:numPr>
          <w:ilvl w:val="0"/>
          <w:numId w:val="94"/>
        </w:numPr>
        <w:spacing w:before="60"/>
        <w:rPr>
          <w:rFonts w:eastAsiaTheme="minorHAnsi" w:cstheme="minorBidi"/>
          <w:i/>
          <w:iCs/>
          <w:noProof/>
          <w:color w:val="833C0B" w:themeColor="accent2" w:themeShade="80"/>
          <w:sz w:val="22"/>
          <w:szCs w:val="22"/>
        </w:rPr>
      </w:pPr>
      <w:r w:rsidRPr="00840A59">
        <w:rPr>
          <w:rFonts w:eastAsiaTheme="minorHAnsi" w:cstheme="minorHAnsi"/>
          <w:b/>
          <w:bCs/>
          <w:i/>
          <w:iCs/>
          <w:noProof/>
          <w:color w:val="833C0B" w:themeColor="accent2" w:themeShade="80"/>
          <w:sz w:val="22"/>
          <w:szCs w:val="22"/>
        </w:rPr>
        <w:t>External Reporting Plan</w:t>
      </w:r>
      <w:r w:rsidR="00517CDA" w:rsidRPr="00840A59">
        <w:rPr>
          <w:rFonts w:eastAsiaTheme="minorHAnsi" w:cstheme="minorHAnsi"/>
          <w:b/>
          <w:bCs/>
          <w:i/>
          <w:iCs/>
          <w:noProof/>
          <w:color w:val="833C0B" w:themeColor="accent2" w:themeShade="80"/>
          <w:sz w:val="22"/>
          <w:szCs w:val="22"/>
        </w:rPr>
        <w:t xml:space="preserve">: </w:t>
      </w:r>
    </w:p>
    <w:p w14:paraId="513E7C53" w14:textId="60D1625B" w:rsidR="00517CDA" w:rsidRPr="00840A59" w:rsidRDefault="00517CDA" w:rsidP="00517CDA">
      <w:pPr>
        <w:pStyle w:val="Default"/>
        <w:numPr>
          <w:ilvl w:val="1"/>
          <w:numId w:val="94"/>
        </w:numPr>
        <w:spacing w:before="60"/>
        <w:rPr>
          <w:rFonts w:eastAsiaTheme="minorHAnsi" w:cstheme="minorBidi"/>
          <w:noProof/>
          <w:color w:val="833C0B" w:themeColor="accent2" w:themeShade="80"/>
          <w:sz w:val="22"/>
          <w:szCs w:val="22"/>
        </w:rPr>
      </w:pPr>
      <w:r w:rsidRPr="00840A59">
        <w:rPr>
          <w:rFonts w:eastAsiaTheme="minorHAnsi" w:cstheme="minorHAnsi"/>
          <w:b/>
          <w:bCs/>
          <w:noProof/>
          <w:color w:val="833C0B" w:themeColor="accent2" w:themeShade="80"/>
          <w:sz w:val="22"/>
          <w:szCs w:val="22"/>
        </w:rPr>
        <w:t>Describe</w:t>
      </w:r>
      <w:r w:rsidRPr="00840A59">
        <w:rPr>
          <w:rFonts w:eastAsiaTheme="minorHAnsi" w:cstheme="minorHAnsi"/>
          <w:noProof/>
          <w:color w:val="833C0B" w:themeColor="accent2" w:themeShade="80"/>
          <w:sz w:val="22"/>
          <w:szCs w:val="22"/>
        </w:rPr>
        <w:t xml:space="preserve"> </w:t>
      </w:r>
      <w:r w:rsidR="0088682F" w:rsidRPr="00840A59">
        <w:rPr>
          <w:rFonts w:eastAsiaTheme="minorHAnsi" w:cstheme="minorHAnsi"/>
          <w:b/>
          <w:bCs/>
          <w:noProof/>
          <w:color w:val="833C0B" w:themeColor="accent2" w:themeShade="80"/>
          <w:sz w:val="22"/>
          <w:szCs w:val="22"/>
        </w:rPr>
        <w:t>the plan for reporting</w:t>
      </w:r>
      <w:r w:rsidR="00056A33" w:rsidRPr="00840A59">
        <w:rPr>
          <w:rFonts w:eastAsiaTheme="minorHAnsi" w:cstheme="minorHAnsi"/>
          <w:b/>
          <w:bCs/>
          <w:noProof/>
          <w:color w:val="833C0B" w:themeColor="accent2" w:themeShade="80"/>
          <w:sz w:val="22"/>
          <w:szCs w:val="22"/>
        </w:rPr>
        <w:t xml:space="preserve"> events and key information</w:t>
      </w:r>
      <w:r w:rsidR="0088682F" w:rsidRPr="00840A59">
        <w:rPr>
          <w:rFonts w:eastAsiaTheme="minorHAnsi" w:cstheme="minorHAnsi"/>
          <w:b/>
          <w:bCs/>
          <w:noProof/>
          <w:color w:val="833C0B" w:themeColor="accent2" w:themeShade="80"/>
          <w:sz w:val="22"/>
          <w:szCs w:val="22"/>
        </w:rPr>
        <w:t xml:space="preserve"> to groups </w:t>
      </w:r>
      <w:r w:rsidR="00056A33" w:rsidRPr="00840A59">
        <w:rPr>
          <w:rFonts w:eastAsiaTheme="minorHAnsi" w:cstheme="minorHAnsi"/>
          <w:b/>
          <w:bCs/>
          <w:noProof/>
          <w:color w:val="833C0B" w:themeColor="accent2" w:themeShade="80"/>
          <w:sz w:val="22"/>
          <w:szCs w:val="22"/>
        </w:rPr>
        <w:t xml:space="preserve">other than </w:t>
      </w:r>
      <w:r w:rsidR="0088682F" w:rsidRPr="00840A59">
        <w:rPr>
          <w:rFonts w:eastAsiaTheme="minorHAnsi" w:cstheme="minorHAnsi"/>
          <w:b/>
          <w:bCs/>
          <w:noProof/>
          <w:color w:val="833C0B" w:themeColor="accent2" w:themeShade="80"/>
          <w:sz w:val="22"/>
          <w:szCs w:val="22"/>
        </w:rPr>
        <w:t xml:space="preserve">the IRB </w:t>
      </w:r>
      <w:r w:rsidR="0088682F" w:rsidRPr="00840A59">
        <w:rPr>
          <w:rFonts w:eastAsiaTheme="minorHAnsi" w:cstheme="minorHAnsi"/>
          <w:noProof/>
          <w:color w:val="833C0B" w:themeColor="accent2" w:themeShade="80"/>
          <w:sz w:val="22"/>
          <w:szCs w:val="22"/>
        </w:rPr>
        <w:t xml:space="preserve">(e.g., </w:t>
      </w:r>
      <w:r w:rsidR="00515475" w:rsidRPr="00840A59">
        <w:rPr>
          <w:rFonts w:eastAsiaTheme="minorHAnsi" w:cstheme="minorHAnsi"/>
          <w:noProof/>
          <w:color w:val="833C0B" w:themeColor="accent2" w:themeShade="80"/>
          <w:sz w:val="22"/>
          <w:szCs w:val="22"/>
        </w:rPr>
        <w:t>study supporter/funder</w:t>
      </w:r>
      <w:r w:rsidR="0088682F" w:rsidRPr="00840A59">
        <w:rPr>
          <w:rFonts w:eastAsiaTheme="minorHAnsi" w:cstheme="minorHAnsi"/>
          <w:noProof/>
          <w:color w:val="833C0B" w:themeColor="accent2" w:themeShade="80"/>
          <w:sz w:val="22"/>
          <w:szCs w:val="22"/>
        </w:rPr>
        <w:t>, FDA reporting for S-I studies, etc.).</w:t>
      </w:r>
      <w:r w:rsidRPr="00840A59">
        <w:rPr>
          <w:rFonts w:eastAsiaTheme="minorHAnsi" w:cstheme="minorHAnsi"/>
          <w:noProof/>
          <w:color w:val="833C0B" w:themeColor="accent2" w:themeShade="80"/>
          <w:sz w:val="22"/>
          <w:szCs w:val="22"/>
        </w:rPr>
        <w:t xml:space="preserve"> </w:t>
      </w:r>
    </w:p>
    <w:p w14:paraId="77537E3A" w14:textId="77777777" w:rsidR="00690B11" w:rsidRPr="00840A59" w:rsidRDefault="00690B11" w:rsidP="00E447D9">
      <w:pPr>
        <w:spacing w:after="0"/>
        <w:rPr>
          <w:rFonts w:cstheme="minorHAnsi"/>
          <w:color w:val="833C0B" w:themeColor="accent2" w:themeShade="80"/>
        </w:rPr>
      </w:pPr>
    </w:p>
    <w:tbl>
      <w:tblPr>
        <w:tblStyle w:val="TableGrid"/>
        <w:tblW w:w="5000" w:type="pct"/>
        <w:tblInd w:w="0" w:type="dxa"/>
        <w:tblLook w:val="04A0" w:firstRow="1" w:lastRow="0" w:firstColumn="1" w:lastColumn="0" w:noHBand="0" w:noVBand="1"/>
      </w:tblPr>
      <w:tblGrid>
        <w:gridCol w:w="9350"/>
      </w:tblGrid>
      <w:tr w:rsidR="00690B11" w:rsidRPr="00840A59" w14:paraId="793F5C76" w14:textId="77777777" w:rsidTr="00D754FE">
        <w:trPr>
          <w:trHeight w:val="432"/>
        </w:trPr>
        <w:tc>
          <w:tcPr>
            <w:tcW w:w="5000" w:type="pct"/>
            <w:shd w:val="clear" w:color="auto" w:fill="44546A" w:themeFill="text2"/>
            <w:vAlign w:val="center"/>
          </w:tcPr>
          <w:p w14:paraId="5938F5ED" w14:textId="77D6B8E3" w:rsidR="00690B11" w:rsidRPr="00840A59" w:rsidRDefault="00690B11" w:rsidP="00D754FE">
            <w:pPr>
              <w:pStyle w:val="Default"/>
              <w:rPr>
                <w:rFonts w:eastAsiaTheme="minorHAnsi" w:cstheme="minorHAnsi"/>
                <w:color w:val="auto"/>
                <w:sz w:val="22"/>
                <w:szCs w:val="22"/>
              </w:rPr>
            </w:pPr>
            <w:r w:rsidRPr="00840A59">
              <w:rPr>
                <w:rFonts w:eastAsiaTheme="minorHAnsi" w:cstheme="minorHAnsi"/>
                <w:b/>
                <w:bCs/>
                <w:color w:val="FFFFFF" w:themeColor="background1"/>
              </w:rPr>
              <w:t>Events and Reporting</w:t>
            </w:r>
          </w:p>
        </w:tc>
      </w:tr>
      <w:tr w:rsidR="00690B11" w:rsidRPr="00840A59" w14:paraId="1FA9A0FF" w14:textId="77777777" w:rsidTr="00D754FE">
        <w:trPr>
          <w:trHeight w:val="432"/>
        </w:trPr>
        <w:tc>
          <w:tcPr>
            <w:tcW w:w="5000" w:type="pct"/>
            <w:shd w:val="clear" w:color="auto" w:fill="D5DCE4" w:themeFill="text2" w:themeFillTint="33"/>
            <w:vAlign w:val="center"/>
          </w:tcPr>
          <w:p w14:paraId="0ECB1321" w14:textId="7E9D4378" w:rsidR="00690B11" w:rsidRPr="00840A59" w:rsidRDefault="00056A33" w:rsidP="00056A33">
            <w:pPr>
              <w:pStyle w:val="Default"/>
              <w:rPr>
                <w:rFonts w:eastAsiaTheme="minorHAnsi" w:cstheme="minorHAnsi"/>
                <w:color w:val="auto"/>
                <w:sz w:val="22"/>
                <w:szCs w:val="22"/>
              </w:rPr>
            </w:pPr>
            <w:r w:rsidRPr="00840A59">
              <w:rPr>
                <w:rFonts w:eastAsiaTheme="minorHAnsi" w:cstheme="minorHAnsi"/>
                <w:color w:val="auto"/>
                <w:sz w:val="22"/>
                <w:szCs w:val="22"/>
              </w:rPr>
              <w:t xml:space="preserve">1. </w:t>
            </w:r>
            <w:r w:rsidR="00891842" w:rsidRPr="00840A59">
              <w:rPr>
                <w:rFonts w:eastAsiaTheme="minorHAnsi" w:cstheme="minorHAnsi"/>
                <w:color w:val="auto"/>
                <w:sz w:val="22"/>
                <w:szCs w:val="22"/>
              </w:rPr>
              <w:t>A</w:t>
            </w:r>
            <w:r w:rsidR="00690B11" w:rsidRPr="00840A59">
              <w:rPr>
                <w:rFonts w:eastAsiaTheme="minorHAnsi" w:cstheme="minorHAnsi"/>
                <w:color w:val="auto"/>
                <w:sz w:val="22"/>
                <w:szCs w:val="22"/>
              </w:rPr>
              <w:t>dverse Events</w:t>
            </w:r>
          </w:p>
        </w:tc>
      </w:tr>
      <w:tr w:rsidR="00690B11" w:rsidRPr="00840A59" w14:paraId="5DCFFF89" w14:textId="77777777" w:rsidTr="00D754FE">
        <w:trPr>
          <w:trHeight w:val="1152"/>
        </w:trPr>
        <w:tc>
          <w:tcPr>
            <w:tcW w:w="5000" w:type="pct"/>
            <w:shd w:val="clear" w:color="auto" w:fill="auto"/>
            <w:vAlign w:val="center"/>
          </w:tcPr>
          <w:p w14:paraId="44D537D5" w14:textId="77777777" w:rsidR="0048497B" w:rsidRPr="00840A59" w:rsidRDefault="0048497B" w:rsidP="00690B11">
            <w:pPr>
              <w:pStyle w:val="Default"/>
              <w:rPr>
                <w:bCs/>
                <w:color w:val="auto"/>
                <w:sz w:val="20"/>
                <w:szCs w:val="20"/>
              </w:rPr>
            </w:pPr>
          </w:p>
          <w:p w14:paraId="0570DC8B" w14:textId="32E0F227" w:rsidR="0048497B" w:rsidRPr="00840A59" w:rsidRDefault="0048497B" w:rsidP="00310ACB">
            <w:pPr>
              <w:pStyle w:val="Default"/>
              <w:spacing w:after="240"/>
              <w:rPr>
                <w:rFonts w:eastAsiaTheme="minorHAnsi" w:cstheme="minorHAnsi"/>
                <w:b/>
                <w:bCs/>
                <w:i/>
                <w:iCs/>
                <w:color w:val="595959" w:themeColor="text1" w:themeTint="A6"/>
                <w:sz w:val="20"/>
                <w:szCs w:val="20"/>
              </w:rPr>
            </w:pPr>
            <w:r w:rsidRPr="00840A59">
              <w:rPr>
                <w:rFonts w:eastAsiaTheme="minorHAnsi" w:cstheme="minorHAnsi"/>
                <w:b/>
                <w:bCs/>
                <w:i/>
                <w:iCs/>
                <w:color w:val="595959" w:themeColor="text1" w:themeTint="A6"/>
                <w:sz w:val="20"/>
                <w:szCs w:val="20"/>
              </w:rPr>
              <w:t>The following definitions and classifications have been adopted from the Winship Protocol Template:</w:t>
            </w:r>
          </w:p>
          <w:p w14:paraId="68324D0A" w14:textId="7AB0F553" w:rsidR="00891842" w:rsidRPr="00840A59" w:rsidRDefault="00891842" w:rsidP="002C2DE5">
            <w:pPr>
              <w:ind w:left="243"/>
              <w:rPr>
                <w:b/>
                <w:color w:val="595959" w:themeColor="text1" w:themeTint="A6"/>
                <w:sz w:val="20"/>
                <w:szCs w:val="20"/>
              </w:rPr>
            </w:pPr>
            <w:r w:rsidRPr="00840A59">
              <w:rPr>
                <w:b/>
                <w:color w:val="595959" w:themeColor="text1" w:themeTint="A6"/>
                <w:sz w:val="20"/>
                <w:szCs w:val="20"/>
              </w:rPr>
              <w:t>Definition of Adverse Events (AE)</w:t>
            </w:r>
            <w:r w:rsidR="00056A33" w:rsidRPr="00840A59">
              <w:rPr>
                <w:b/>
                <w:color w:val="595959" w:themeColor="text1" w:themeTint="A6"/>
                <w:sz w:val="20"/>
                <w:szCs w:val="20"/>
              </w:rPr>
              <w:t xml:space="preserve">: </w:t>
            </w:r>
            <w:r w:rsidRPr="00840A59">
              <w:rPr>
                <w:rFonts w:cstheme="minorHAnsi"/>
                <w:color w:val="595959" w:themeColor="text1" w:themeTint="A6"/>
                <w:sz w:val="20"/>
                <w:szCs w:val="20"/>
              </w:rPr>
              <w:t xml:space="preserve">Adverse </w:t>
            </w:r>
            <w:proofErr w:type="gramStart"/>
            <w:r w:rsidRPr="00840A59">
              <w:rPr>
                <w:rFonts w:cstheme="minorHAnsi"/>
                <w:color w:val="595959" w:themeColor="text1" w:themeTint="A6"/>
                <w:sz w:val="20"/>
                <w:szCs w:val="20"/>
              </w:rPr>
              <w:t>event</w:t>
            </w:r>
            <w:proofErr w:type="gramEnd"/>
            <w:r w:rsidRPr="00840A59">
              <w:rPr>
                <w:rFonts w:cstheme="minorHAnsi"/>
                <w:color w:val="595959" w:themeColor="text1" w:themeTint="A6"/>
                <w:sz w:val="20"/>
                <w:szCs w:val="20"/>
              </w:rPr>
              <w:t xml:space="preserve"> means any untoward medical occurrence associated with the use of an intervention in humans, </w:t>
            </w:r>
            <w:proofErr w:type="gramStart"/>
            <w:r w:rsidRPr="00840A59">
              <w:rPr>
                <w:rFonts w:cstheme="minorHAnsi"/>
                <w:color w:val="595959" w:themeColor="text1" w:themeTint="A6"/>
                <w:sz w:val="20"/>
                <w:szCs w:val="20"/>
              </w:rPr>
              <w:t>whether or not</w:t>
            </w:r>
            <w:proofErr w:type="gramEnd"/>
            <w:r w:rsidRPr="00840A59">
              <w:rPr>
                <w:rFonts w:cstheme="minorHAnsi"/>
                <w:color w:val="595959" w:themeColor="text1" w:themeTint="A6"/>
                <w:sz w:val="20"/>
                <w:szCs w:val="20"/>
              </w:rPr>
              <w:t xml:space="preserve"> considered intervention-related (21 CFR 312.32 (a)).</w:t>
            </w:r>
          </w:p>
          <w:p w14:paraId="1AA9109F" w14:textId="77777777" w:rsidR="0048497B" w:rsidRPr="00840A59" w:rsidRDefault="0048497B" w:rsidP="0048497B">
            <w:pPr>
              <w:ind w:left="243"/>
              <w:rPr>
                <w:b/>
                <w:color w:val="595959" w:themeColor="text1" w:themeTint="A6"/>
                <w:sz w:val="20"/>
                <w:szCs w:val="20"/>
              </w:rPr>
            </w:pPr>
          </w:p>
          <w:p w14:paraId="79AE51EA" w14:textId="14F60BDB" w:rsidR="00891842" w:rsidRPr="00840A59" w:rsidRDefault="00891842" w:rsidP="002C2DE5">
            <w:pPr>
              <w:ind w:left="243"/>
              <w:rPr>
                <w:rFonts w:cstheme="minorHAnsi"/>
                <w:color w:val="595959" w:themeColor="text1" w:themeTint="A6"/>
                <w:sz w:val="20"/>
                <w:szCs w:val="20"/>
              </w:rPr>
            </w:pPr>
            <w:r w:rsidRPr="00840A59">
              <w:rPr>
                <w:b/>
                <w:color w:val="595959" w:themeColor="text1" w:themeTint="A6"/>
                <w:sz w:val="20"/>
                <w:szCs w:val="20"/>
              </w:rPr>
              <w:t>Definition of Serious Adverse Events (SAE)</w:t>
            </w:r>
            <w:r w:rsidR="00056A33" w:rsidRPr="00840A59">
              <w:rPr>
                <w:b/>
                <w:color w:val="595959" w:themeColor="text1" w:themeTint="A6"/>
                <w:sz w:val="20"/>
                <w:szCs w:val="20"/>
              </w:rPr>
              <w:t xml:space="preserve">: </w:t>
            </w:r>
            <w:r w:rsidRPr="00840A59">
              <w:rPr>
                <w:rFonts w:cstheme="minorHAnsi"/>
                <w:color w:val="595959" w:themeColor="text1" w:themeTint="A6"/>
                <w:sz w:val="20"/>
                <w:szCs w:val="20"/>
              </w:rPr>
              <w:t>An adverse event or suspected adverse reaction is considered "serious" if, in the view of either the investigator or sponsor, it results in any of the following outcomes:</w:t>
            </w:r>
          </w:p>
          <w:p w14:paraId="2F8971EC" w14:textId="77777777" w:rsidR="00891842" w:rsidRPr="00840A59" w:rsidRDefault="00891842" w:rsidP="002C2DE5">
            <w:pPr>
              <w:pStyle w:val="NoSpacing"/>
              <w:widowControl w:val="0"/>
              <w:numPr>
                <w:ilvl w:val="0"/>
                <w:numId w:val="59"/>
              </w:numPr>
              <w:ind w:left="603" w:hanging="180"/>
              <w:rPr>
                <w:rFonts w:cstheme="minorHAnsi"/>
                <w:color w:val="595959" w:themeColor="text1" w:themeTint="A6"/>
                <w:sz w:val="20"/>
              </w:rPr>
            </w:pPr>
            <w:r w:rsidRPr="00840A59">
              <w:rPr>
                <w:rFonts w:cstheme="minorHAnsi"/>
                <w:color w:val="595959" w:themeColor="text1" w:themeTint="A6"/>
                <w:sz w:val="20"/>
                <w:szCs w:val="22"/>
              </w:rPr>
              <w:t>Death</w:t>
            </w:r>
          </w:p>
          <w:p w14:paraId="46E44493" w14:textId="77777777" w:rsidR="00891842" w:rsidRPr="00840A59" w:rsidRDefault="00891842" w:rsidP="002C2DE5">
            <w:pPr>
              <w:pStyle w:val="NoSpacing"/>
              <w:widowControl w:val="0"/>
              <w:numPr>
                <w:ilvl w:val="0"/>
                <w:numId w:val="59"/>
              </w:numPr>
              <w:ind w:left="603" w:hanging="180"/>
              <w:rPr>
                <w:rFonts w:cstheme="minorHAnsi"/>
                <w:color w:val="595959" w:themeColor="text1" w:themeTint="A6"/>
                <w:sz w:val="20"/>
              </w:rPr>
            </w:pPr>
            <w:r w:rsidRPr="00840A59">
              <w:rPr>
                <w:rFonts w:cstheme="minorHAnsi"/>
                <w:color w:val="595959" w:themeColor="text1" w:themeTint="A6"/>
                <w:sz w:val="20"/>
                <w:szCs w:val="22"/>
              </w:rPr>
              <w:t xml:space="preserve">Life-threatening adverse event </w:t>
            </w:r>
          </w:p>
          <w:p w14:paraId="3E278D13" w14:textId="77777777" w:rsidR="00891842" w:rsidRPr="00840A59" w:rsidRDefault="00891842" w:rsidP="002C2DE5">
            <w:pPr>
              <w:pStyle w:val="NoSpacing"/>
              <w:widowControl w:val="0"/>
              <w:numPr>
                <w:ilvl w:val="0"/>
                <w:numId w:val="59"/>
              </w:numPr>
              <w:ind w:left="603" w:hanging="180"/>
              <w:rPr>
                <w:rFonts w:cstheme="minorHAnsi"/>
                <w:color w:val="595959" w:themeColor="text1" w:themeTint="A6"/>
                <w:sz w:val="20"/>
              </w:rPr>
            </w:pPr>
            <w:r w:rsidRPr="00840A59">
              <w:rPr>
                <w:rFonts w:cstheme="minorHAnsi"/>
                <w:color w:val="595959" w:themeColor="text1" w:themeTint="A6"/>
                <w:sz w:val="20"/>
                <w:szCs w:val="22"/>
              </w:rPr>
              <w:t>Inpatient hospitalization or prolongation of existing hospitalization</w:t>
            </w:r>
          </w:p>
          <w:p w14:paraId="0E5BEB4C" w14:textId="77777777" w:rsidR="00891842" w:rsidRPr="00840A59" w:rsidRDefault="00891842" w:rsidP="002C2DE5">
            <w:pPr>
              <w:pStyle w:val="NoSpacing"/>
              <w:widowControl w:val="0"/>
              <w:numPr>
                <w:ilvl w:val="0"/>
                <w:numId w:val="59"/>
              </w:numPr>
              <w:ind w:left="603" w:hanging="180"/>
              <w:rPr>
                <w:rFonts w:cstheme="minorHAnsi"/>
                <w:color w:val="595959" w:themeColor="text1" w:themeTint="A6"/>
                <w:sz w:val="20"/>
              </w:rPr>
            </w:pPr>
            <w:r w:rsidRPr="00840A59">
              <w:rPr>
                <w:rFonts w:cstheme="minorHAnsi"/>
                <w:color w:val="595959" w:themeColor="text1" w:themeTint="A6"/>
                <w:sz w:val="20"/>
                <w:szCs w:val="22"/>
              </w:rPr>
              <w:t xml:space="preserve">A persistent or significant incapacity or substantial disruption of the ability to conduct normal life functions, or a congenital anomaly/birth defect. </w:t>
            </w:r>
          </w:p>
          <w:p w14:paraId="775E6A78" w14:textId="77777777" w:rsidR="00891842" w:rsidRPr="00840A59" w:rsidRDefault="00891842" w:rsidP="002C2DE5">
            <w:pPr>
              <w:pStyle w:val="NoSpacing"/>
              <w:widowControl w:val="0"/>
              <w:numPr>
                <w:ilvl w:val="0"/>
                <w:numId w:val="59"/>
              </w:numPr>
              <w:ind w:left="603" w:hanging="180"/>
              <w:rPr>
                <w:rFonts w:cstheme="minorHAnsi"/>
                <w:color w:val="595959" w:themeColor="text1" w:themeTint="A6"/>
                <w:sz w:val="20"/>
              </w:rPr>
            </w:pPr>
            <w:r w:rsidRPr="00840A59">
              <w:rPr>
                <w:rFonts w:cstheme="minorHAnsi"/>
                <w:color w:val="595959" w:themeColor="text1" w:themeTint="A6"/>
                <w:sz w:val="20"/>
                <w:szCs w:val="22"/>
              </w:rPr>
              <w:t>Important medical events that may not result in death, be life-threatening, or require hospitalization may be considered serious when, based upon appropriate medical judgment, they may jeopardize the participant and may require medical or surgical intervention to prevent one of the outcomes listed in this definition. (Examples of such medical events include allergic bronchospasm requiring intensive treatment in an emergency room or at home, blood dyscrasias or convulsions that do not result in inpatient hospitalization, or the development of drug dependency or drug abuse).</w:t>
            </w:r>
            <w:r w:rsidRPr="00840A59">
              <w:rPr>
                <w:rFonts w:cstheme="minorHAnsi"/>
                <w:color w:val="595959" w:themeColor="text1" w:themeTint="A6"/>
                <w:sz w:val="20"/>
                <w:szCs w:val="22"/>
              </w:rPr>
              <w:br/>
            </w:r>
          </w:p>
          <w:p w14:paraId="7C276FB5" w14:textId="5E691747" w:rsidR="00891842" w:rsidRPr="00840A59" w:rsidRDefault="00891842" w:rsidP="002C2DE5">
            <w:pPr>
              <w:ind w:left="243"/>
              <w:rPr>
                <w:b/>
                <w:color w:val="595959" w:themeColor="text1" w:themeTint="A6"/>
                <w:sz w:val="20"/>
                <w:szCs w:val="20"/>
              </w:rPr>
            </w:pPr>
            <w:r w:rsidRPr="00840A59">
              <w:rPr>
                <w:b/>
                <w:color w:val="595959" w:themeColor="text1" w:themeTint="A6"/>
                <w:sz w:val="20"/>
                <w:szCs w:val="20"/>
              </w:rPr>
              <w:t>Classification of an Adverse Event</w:t>
            </w:r>
            <w:r w:rsidR="0048497B" w:rsidRPr="00840A59">
              <w:rPr>
                <w:b/>
                <w:color w:val="595959" w:themeColor="text1" w:themeTint="A6"/>
                <w:sz w:val="20"/>
                <w:szCs w:val="20"/>
              </w:rPr>
              <w:t>:</w:t>
            </w:r>
          </w:p>
          <w:p w14:paraId="54370A8C" w14:textId="0BA2E041" w:rsidR="00891842" w:rsidRPr="00840A59" w:rsidRDefault="00891842" w:rsidP="002C2DE5">
            <w:pPr>
              <w:ind w:left="243"/>
              <w:rPr>
                <w:rFonts w:cstheme="minorHAnsi"/>
                <w:color w:val="595959" w:themeColor="text1" w:themeTint="A6"/>
                <w:sz w:val="20"/>
                <w:szCs w:val="20"/>
              </w:rPr>
            </w:pPr>
            <w:r w:rsidRPr="00840A59">
              <w:rPr>
                <w:rFonts w:eastAsiaTheme="minorHAnsi"/>
                <w:color w:val="595959" w:themeColor="text1" w:themeTint="A6"/>
                <w:sz w:val="20"/>
                <w:szCs w:val="20"/>
                <w:u w:val="single"/>
              </w:rPr>
              <w:t>Severity of Event</w:t>
            </w:r>
            <w:r w:rsidR="0048497B" w:rsidRPr="00840A59">
              <w:rPr>
                <w:rFonts w:eastAsiaTheme="minorHAnsi"/>
                <w:color w:val="595959" w:themeColor="text1" w:themeTint="A6"/>
                <w:sz w:val="20"/>
                <w:szCs w:val="20"/>
              </w:rPr>
              <w:t xml:space="preserve">: </w:t>
            </w:r>
            <w:r w:rsidRPr="00840A59">
              <w:rPr>
                <w:rFonts w:eastAsiaTheme="minorHAnsi" w:cstheme="minorHAnsi"/>
                <w:color w:val="595959" w:themeColor="text1" w:themeTint="A6"/>
                <w:sz w:val="20"/>
                <w:szCs w:val="20"/>
              </w:rPr>
              <w:t xml:space="preserve">For adverse events (AEs) not included in the protocol defined grading system, the following guidelines will be used to describe severity. </w:t>
            </w:r>
          </w:p>
          <w:p w14:paraId="5E9C7439" w14:textId="77777777" w:rsidR="00891842" w:rsidRPr="00840A59" w:rsidRDefault="00891842" w:rsidP="002C2DE5">
            <w:pPr>
              <w:pStyle w:val="NoSpacing"/>
              <w:numPr>
                <w:ilvl w:val="0"/>
                <w:numId w:val="60"/>
              </w:numPr>
              <w:ind w:left="603" w:hanging="180"/>
              <w:rPr>
                <w:rFonts w:cstheme="minorHAnsi"/>
                <w:color w:val="595959" w:themeColor="text1" w:themeTint="A6"/>
                <w:sz w:val="20"/>
              </w:rPr>
            </w:pPr>
            <w:r w:rsidRPr="00840A59">
              <w:rPr>
                <w:rFonts w:cstheme="minorHAnsi"/>
                <w:b/>
                <w:color w:val="595959" w:themeColor="text1" w:themeTint="A6"/>
                <w:sz w:val="20"/>
                <w:szCs w:val="22"/>
              </w:rPr>
              <w:t xml:space="preserve">Mild </w:t>
            </w:r>
            <w:r w:rsidRPr="00840A59">
              <w:rPr>
                <w:rFonts w:cstheme="minorHAnsi"/>
                <w:color w:val="595959" w:themeColor="text1" w:themeTint="A6"/>
                <w:sz w:val="20"/>
                <w:szCs w:val="22"/>
              </w:rPr>
              <w:t xml:space="preserve">– Events require minimal or no treatment and do not interfere with the participant’s daily activities. </w:t>
            </w:r>
          </w:p>
          <w:p w14:paraId="3323A6F8" w14:textId="77777777" w:rsidR="00891842" w:rsidRPr="00840A59" w:rsidRDefault="00891842" w:rsidP="002C2DE5">
            <w:pPr>
              <w:pStyle w:val="NoSpacing"/>
              <w:numPr>
                <w:ilvl w:val="0"/>
                <w:numId w:val="60"/>
              </w:numPr>
              <w:ind w:left="603" w:hanging="180"/>
              <w:rPr>
                <w:rFonts w:cstheme="minorHAnsi"/>
                <w:color w:val="595959" w:themeColor="text1" w:themeTint="A6"/>
                <w:sz w:val="20"/>
              </w:rPr>
            </w:pPr>
            <w:r w:rsidRPr="00840A59">
              <w:rPr>
                <w:rFonts w:cstheme="minorHAnsi"/>
                <w:b/>
                <w:color w:val="595959" w:themeColor="text1" w:themeTint="A6"/>
                <w:sz w:val="20"/>
                <w:szCs w:val="22"/>
              </w:rPr>
              <w:t xml:space="preserve">Moderate </w:t>
            </w:r>
            <w:r w:rsidRPr="00840A59">
              <w:rPr>
                <w:rFonts w:cstheme="minorHAnsi"/>
                <w:color w:val="595959" w:themeColor="text1" w:themeTint="A6"/>
                <w:sz w:val="20"/>
                <w:szCs w:val="22"/>
              </w:rPr>
              <w:t>– Events result in a low level of inconvenience or concern with the therapeutic measures. Moderate events may cause some interference with functioning.</w:t>
            </w:r>
          </w:p>
          <w:p w14:paraId="79C94006" w14:textId="1F78C293" w:rsidR="00891842" w:rsidRPr="00840A59" w:rsidRDefault="00891842" w:rsidP="002C2DE5">
            <w:pPr>
              <w:pStyle w:val="NoSpacing"/>
              <w:numPr>
                <w:ilvl w:val="0"/>
                <w:numId w:val="60"/>
              </w:numPr>
              <w:ind w:left="603" w:hanging="180"/>
              <w:rPr>
                <w:rFonts w:cstheme="minorHAnsi"/>
                <w:color w:val="595959" w:themeColor="text1" w:themeTint="A6"/>
                <w:sz w:val="20"/>
              </w:rPr>
            </w:pPr>
            <w:r w:rsidRPr="00840A59">
              <w:rPr>
                <w:rFonts w:cstheme="minorHAnsi"/>
                <w:b/>
                <w:color w:val="595959" w:themeColor="text1" w:themeTint="A6"/>
                <w:sz w:val="20"/>
                <w:szCs w:val="22"/>
              </w:rPr>
              <w:t xml:space="preserve">Severe </w:t>
            </w:r>
            <w:r w:rsidRPr="00840A59">
              <w:rPr>
                <w:rFonts w:cstheme="minorHAnsi"/>
                <w:color w:val="595959" w:themeColor="text1" w:themeTint="A6"/>
                <w:sz w:val="20"/>
                <w:szCs w:val="22"/>
              </w:rPr>
              <w:t>– Events interrupt a participant’s usual daily activity and may require systemic drug therapy or other treatment. Severe events are usually potentially life-threatening or incapacitating</w:t>
            </w:r>
            <w:r w:rsidR="003F7D8A" w:rsidRPr="00840A59">
              <w:rPr>
                <w:rFonts w:cstheme="minorHAnsi"/>
                <w:color w:val="595959" w:themeColor="text1" w:themeTint="A6"/>
                <w:sz w:val="20"/>
                <w:szCs w:val="22"/>
              </w:rPr>
              <w:t xml:space="preserve">. </w:t>
            </w:r>
            <w:r w:rsidRPr="00840A59">
              <w:rPr>
                <w:rFonts w:cstheme="minorHAnsi"/>
                <w:color w:val="595959" w:themeColor="text1" w:themeTint="A6"/>
                <w:sz w:val="20"/>
                <w:szCs w:val="22"/>
              </w:rPr>
              <w:t>Of note, the term “severe” does not necessarily equate to “serious</w:t>
            </w:r>
            <w:r w:rsidR="0048497B" w:rsidRPr="00840A59">
              <w:rPr>
                <w:rFonts w:cstheme="minorHAnsi"/>
                <w:color w:val="595959" w:themeColor="text1" w:themeTint="A6"/>
                <w:sz w:val="20"/>
              </w:rPr>
              <w:t>.</w:t>
            </w:r>
            <w:r w:rsidRPr="00840A59">
              <w:rPr>
                <w:rFonts w:cstheme="minorHAnsi"/>
                <w:color w:val="595959" w:themeColor="text1" w:themeTint="A6"/>
                <w:sz w:val="20"/>
                <w:szCs w:val="22"/>
              </w:rPr>
              <w:t>”</w:t>
            </w:r>
          </w:p>
          <w:p w14:paraId="38AA0E68" w14:textId="77777777" w:rsidR="00891842" w:rsidRPr="00840A59" w:rsidRDefault="00891842" w:rsidP="00891842">
            <w:pPr>
              <w:pStyle w:val="NoSpacing"/>
              <w:ind w:left="720"/>
              <w:rPr>
                <w:rFonts w:cstheme="minorHAnsi"/>
                <w:color w:val="595959" w:themeColor="text1" w:themeTint="A6"/>
                <w:sz w:val="20"/>
              </w:rPr>
            </w:pPr>
          </w:p>
          <w:p w14:paraId="6924B4AB" w14:textId="3B2D9DC8" w:rsidR="00891842" w:rsidRPr="00840A59" w:rsidRDefault="00891842" w:rsidP="002C2DE5">
            <w:pPr>
              <w:ind w:left="243"/>
              <w:rPr>
                <w:rFonts w:cstheme="minorHAnsi"/>
                <w:color w:val="595959" w:themeColor="text1" w:themeTint="A6"/>
                <w:sz w:val="20"/>
                <w:szCs w:val="20"/>
              </w:rPr>
            </w:pPr>
            <w:r w:rsidRPr="00840A59">
              <w:rPr>
                <w:rFonts w:eastAsiaTheme="minorHAnsi"/>
                <w:color w:val="595959" w:themeColor="text1" w:themeTint="A6"/>
                <w:sz w:val="20"/>
                <w:szCs w:val="20"/>
                <w:u w:val="single"/>
              </w:rPr>
              <w:t>Relationship to Study Intervention</w:t>
            </w:r>
            <w:r w:rsidR="0048497B" w:rsidRPr="00840A59">
              <w:rPr>
                <w:rFonts w:eastAsiaTheme="minorHAnsi"/>
                <w:color w:val="595959" w:themeColor="text1" w:themeTint="A6"/>
                <w:sz w:val="20"/>
                <w:szCs w:val="20"/>
              </w:rPr>
              <w:t xml:space="preserve">: </w:t>
            </w:r>
            <w:r w:rsidRPr="00840A59">
              <w:rPr>
                <w:rFonts w:eastAsiaTheme="minorHAnsi" w:cstheme="minorHAnsi"/>
                <w:color w:val="595959" w:themeColor="text1" w:themeTint="A6"/>
                <w:sz w:val="20"/>
                <w:szCs w:val="20"/>
              </w:rPr>
              <w:t xml:space="preserve">All adverse events (AEs) must have their relationship to study intervention assessed by the clinician who examines and evaluates the participant based on temporal relationship and </w:t>
            </w:r>
            <w:r w:rsidR="0048497B" w:rsidRPr="00840A59">
              <w:rPr>
                <w:rFonts w:cstheme="minorHAnsi"/>
                <w:color w:val="595959" w:themeColor="text1" w:themeTint="A6"/>
                <w:sz w:val="20"/>
                <w:szCs w:val="20"/>
              </w:rPr>
              <w:t>their</w:t>
            </w:r>
            <w:r w:rsidRPr="00840A59">
              <w:rPr>
                <w:rFonts w:eastAsiaTheme="minorHAnsi" w:cstheme="minorHAnsi"/>
                <w:color w:val="595959" w:themeColor="text1" w:themeTint="A6"/>
                <w:sz w:val="20"/>
                <w:szCs w:val="20"/>
              </w:rPr>
              <w:t xml:space="preserve"> clinical judgment. The degree of certainty about causality will be graded using the categories below. In a clinical trial, the study product must always be </w:t>
            </w:r>
            <w:proofErr w:type="gramStart"/>
            <w:r w:rsidRPr="00840A59">
              <w:rPr>
                <w:rFonts w:eastAsiaTheme="minorHAnsi" w:cstheme="minorHAnsi"/>
                <w:color w:val="595959" w:themeColor="text1" w:themeTint="A6"/>
                <w:sz w:val="20"/>
                <w:szCs w:val="20"/>
              </w:rPr>
              <w:t>suspect</w:t>
            </w:r>
            <w:proofErr w:type="gramEnd"/>
            <w:r w:rsidRPr="00840A59">
              <w:rPr>
                <w:rFonts w:eastAsiaTheme="minorHAnsi" w:cstheme="minorHAnsi"/>
                <w:color w:val="595959" w:themeColor="text1" w:themeTint="A6"/>
                <w:sz w:val="20"/>
                <w:szCs w:val="20"/>
              </w:rPr>
              <w:t xml:space="preserve">. </w:t>
            </w:r>
          </w:p>
          <w:p w14:paraId="4033EC92" w14:textId="77777777" w:rsidR="00891842" w:rsidRPr="00840A59" w:rsidRDefault="00891842" w:rsidP="002C2DE5">
            <w:pPr>
              <w:pStyle w:val="NoSpacing"/>
              <w:numPr>
                <w:ilvl w:val="0"/>
                <w:numId w:val="61"/>
              </w:numPr>
              <w:ind w:left="603" w:hanging="180"/>
              <w:rPr>
                <w:rFonts w:cstheme="minorHAnsi"/>
                <w:color w:val="595959" w:themeColor="text1" w:themeTint="A6"/>
                <w:sz w:val="20"/>
              </w:rPr>
            </w:pPr>
            <w:proofErr w:type="gramStart"/>
            <w:r w:rsidRPr="00840A59">
              <w:rPr>
                <w:rFonts w:cstheme="minorHAnsi"/>
                <w:b/>
                <w:color w:val="595959" w:themeColor="text1" w:themeTint="A6"/>
                <w:sz w:val="20"/>
                <w:szCs w:val="22"/>
              </w:rPr>
              <w:t>Definitely Related</w:t>
            </w:r>
            <w:proofErr w:type="gramEnd"/>
            <w:r w:rsidRPr="00840A59">
              <w:rPr>
                <w:rFonts w:cstheme="minorHAnsi"/>
                <w:b/>
                <w:color w:val="595959" w:themeColor="text1" w:themeTint="A6"/>
                <w:sz w:val="20"/>
                <w:szCs w:val="22"/>
              </w:rPr>
              <w:t xml:space="preserve"> </w:t>
            </w:r>
            <w:r w:rsidRPr="00840A59">
              <w:rPr>
                <w:rFonts w:cstheme="minorHAnsi"/>
                <w:color w:val="595959" w:themeColor="text1" w:themeTint="A6"/>
                <w:sz w:val="20"/>
                <w:szCs w:val="22"/>
              </w:rPr>
              <w:t>– There is clear evidence to suggest a causal relationship, and other possible contributing factors can be ruled out. The clinical event, including an abnormal laboratory test result, occurs in a plausible time relationship to study intervention administration and cannot be explained by concurrent disease or other drugs or chemicals. The response to withdrawal of the study intervention (</w:t>
            </w:r>
            <w:proofErr w:type="spellStart"/>
            <w:r w:rsidRPr="00840A59">
              <w:rPr>
                <w:rFonts w:cstheme="minorHAnsi"/>
                <w:color w:val="595959" w:themeColor="text1" w:themeTint="A6"/>
                <w:sz w:val="20"/>
                <w:szCs w:val="22"/>
              </w:rPr>
              <w:t>dechallenge</w:t>
            </w:r>
            <w:proofErr w:type="spellEnd"/>
            <w:r w:rsidRPr="00840A59">
              <w:rPr>
                <w:rFonts w:cstheme="minorHAnsi"/>
                <w:color w:val="595959" w:themeColor="text1" w:themeTint="A6"/>
                <w:sz w:val="20"/>
                <w:szCs w:val="22"/>
              </w:rPr>
              <w:t xml:space="preserve">) should be clinically plausible. The event must be pharmacologically or phenomenologically definitive, with </w:t>
            </w:r>
            <w:proofErr w:type="gramStart"/>
            <w:r w:rsidRPr="00840A59">
              <w:rPr>
                <w:rFonts w:cstheme="minorHAnsi"/>
                <w:color w:val="595959" w:themeColor="text1" w:themeTint="A6"/>
                <w:sz w:val="20"/>
                <w:szCs w:val="22"/>
              </w:rPr>
              <w:t>use</w:t>
            </w:r>
            <w:proofErr w:type="gramEnd"/>
            <w:r w:rsidRPr="00840A59">
              <w:rPr>
                <w:rFonts w:cstheme="minorHAnsi"/>
                <w:color w:val="595959" w:themeColor="text1" w:themeTint="A6"/>
                <w:sz w:val="20"/>
                <w:szCs w:val="22"/>
              </w:rPr>
              <w:t xml:space="preserve"> of a satisfactory rechallenge procedure if necessary.</w:t>
            </w:r>
          </w:p>
          <w:p w14:paraId="23077ED3" w14:textId="77777777" w:rsidR="00891842" w:rsidRPr="00840A59" w:rsidRDefault="00891842" w:rsidP="002C2DE5">
            <w:pPr>
              <w:pStyle w:val="NoSpacing"/>
              <w:numPr>
                <w:ilvl w:val="0"/>
                <w:numId w:val="61"/>
              </w:numPr>
              <w:ind w:left="603" w:hanging="180"/>
              <w:rPr>
                <w:rFonts w:cstheme="minorHAnsi"/>
                <w:color w:val="595959" w:themeColor="text1" w:themeTint="A6"/>
                <w:sz w:val="20"/>
              </w:rPr>
            </w:pPr>
            <w:r w:rsidRPr="00840A59">
              <w:rPr>
                <w:rFonts w:cstheme="minorHAnsi"/>
                <w:b/>
                <w:color w:val="595959" w:themeColor="text1" w:themeTint="A6"/>
                <w:sz w:val="20"/>
                <w:szCs w:val="22"/>
              </w:rPr>
              <w:t xml:space="preserve">Probably Related </w:t>
            </w:r>
            <w:r w:rsidRPr="00840A59">
              <w:rPr>
                <w:rFonts w:cstheme="minorHAnsi"/>
                <w:color w:val="595959" w:themeColor="text1" w:themeTint="A6"/>
                <w:sz w:val="20"/>
                <w:szCs w:val="22"/>
              </w:rPr>
              <w:t>– There is evidence to suggest a causal relationship, and the influence of other factors is unlikely. The clinical event, including an abnormal laboratory test result, occurs within a reasonable time after administration of the study intervention, is unlikely to be attributed to concurrent disease or other drugs or chemicals, and follows a clinically reasonable response on withdrawal (</w:t>
            </w:r>
            <w:proofErr w:type="spellStart"/>
            <w:r w:rsidRPr="00840A59">
              <w:rPr>
                <w:rFonts w:cstheme="minorHAnsi"/>
                <w:color w:val="595959" w:themeColor="text1" w:themeTint="A6"/>
                <w:sz w:val="20"/>
                <w:szCs w:val="22"/>
              </w:rPr>
              <w:t>dechallenge</w:t>
            </w:r>
            <w:proofErr w:type="spellEnd"/>
            <w:r w:rsidRPr="00840A59">
              <w:rPr>
                <w:rFonts w:cstheme="minorHAnsi"/>
                <w:color w:val="595959" w:themeColor="text1" w:themeTint="A6"/>
                <w:sz w:val="20"/>
                <w:szCs w:val="22"/>
              </w:rPr>
              <w:t>). Rechallenge information is not required to fulfill this definition.</w:t>
            </w:r>
          </w:p>
          <w:p w14:paraId="719919B3" w14:textId="38EE335C" w:rsidR="00891842" w:rsidRPr="00840A59" w:rsidRDefault="00891842" w:rsidP="002C2DE5">
            <w:pPr>
              <w:pStyle w:val="NoSpacing"/>
              <w:numPr>
                <w:ilvl w:val="0"/>
                <w:numId w:val="61"/>
              </w:numPr>
              <w:ind w:left="603" w:hanging="180"/>
              <w:rPr>
                <w:rFonts w:cstheme="minorHAnsi"/>
                <w:color w:val="595959" w:themeColor="text1" w:themeTint="A6"/>
                <w:sz w:val="20"/>
              </w:rPr>
            </w:pPr>
            <w:r w:rsidRPr="00840A59">
              <w:rPr>
                <w:rFonts w:cstheme="minorHAnsi"/>
                <w:b/>
                <w:color w:val="595959" w:themeColor="text1" w:themeTint="A6"/>
                <w:sz w:val="20"/>
                <w:szCs w:val="22"/>
              </w:rPr>
              <w:t xml:space="preserve">Potentially Related </w:t>
            </w:r>
            <w:r w:rsidRPr="00840A59">
              <w:rPr>
                <w:rFonts w:cstheme="minorHAnsi"/>
                <w:color w:val="595959" w:themeColor="text1" w:themeTint="A6"/>
                <w:sz w:val="20"/>
                <w:szCs w:val="22"/>
              </w:rPr>
              <w:t>– There is some evidence to suggest a causal relationship (e.g., the event occurred within a reasonable time after administration of the trial medication). However, other factors may have contributed to the event (e.g., the participant’s clinical condition, other concomitant events). Although an AE may rate only as “possibly related” soon after discovery, it can be flagged as requiring more information and later be upgraded to “probably related” or “definitely related</w:t>
            </w:r>
            <w:r w:rsidR="003F7D8A" w:rsidRPr="00840A59">
              <w:rPr>
                <w:rFonts w:cstheme="minorHAnsi"/>
                <w:color w:val="595959" w:themeColor="text1" w:themeTint="A6"/>
                <w:sz w:val="20"/>
                <w:szCs w:val="22"/>
              </w:rPr>
              <w:t>,”</w:t>
            </w:r>
            <w:r w:rsidRPr="00840A59">
              <w:rPr>
                <w:rFonts w:cstheme="minorHAnsi"/>
                <w:color w:val="595959" w:themeColor="text1" w:themeTint="A6"/>
                <w:sz w:val="20"/>
                <w:szCs w:val="22"/>
              </w:rPr>
              <w:t xml:space="preserve"> as appropriate.</w:t>
            </w:r>
          </w:p>
          <w:p w14:paraId="15B85376" w14:textId="77777777" w:rsidR="00056A33" w:rsidRPr="00840A59" w:rsidRDefault="00891842" w:rsidP="002C2DE5">
            <w:pPr>
              <w:pStyle w:val="NoSpacing"/>
              <w:numPr>
                <w:ilvl w:val="0"/>
                <w:numId w:val="61"/>
              </w:numPr>
              <w:ind w:left="603" w:hanging="180"/>
              <w:rPr>
                <w:rFonts w:cstheme="minorHAnsi"/>
                <w:color w:val="595959" w:themeColor="text1" w:themeTint="A6"/>
                <w:sz w:val="20"/>
              </w:rPr>
            </w:pPr>
            <w:r w:rsidRPr="00840A59">
              <w:rPr>
                <w:rFonts w:cstheme="minorHAnsi"/>
                <w:b/>
                <w:color w:val="595959" w:themeColor="text1" w:themeTint="A6"/>
                <w:sz w:val="20"/>
                <w:szCs w:val="22"/>
              </w:rPr>
              <w:t xml:space="preserve">Unlikely to be related </w:t>
            </w:r>
            <w:r w:rsidRPr="00840A59">
              <w:rPr>
                <w:rFonts w:cstheme="minorHAnsi"/>
                <w:color w:val="595959" w:themeColor="text1" w:themeTint="A6"/>
                <w:sz w:val="20"/>
                <w:szCs w:val="22"/>
              </w:rPr>
              <w:t>– A clinical event, including an abnormal laboratory test result, whose temporal relationship to study intervention administration makes a causal relationship improbable (e.g., the event did not occur within a reasonable time after administration of the study intervention) and in which other drugs or chemicals or underlying disease provides plausible explanations (e.g., the participant’s clinical condition, other concomitant treatments).</w:t>
            </w:r>
          </w:p>
          <w:p w14:paraId="4DE23598" w14:textId="77777777" w:rsidR="00891842" w:rsidRPr="00840A59" w:rsidRDefault="00891842" w:rsidP="002C2DE5">
            <w:pPr>
              <w:pStyle w:val="NoSpacing"/>
              <w:numPr>
                <w:ilvl w:val="0"/>
                <w:numId w:val="61"/>
              </w:numPr>
              <w:ind w:left="603" w:hanging="180"/>
              <w:rPr>
                <w:rFonts w:cstheme="minorHAnsi"/>
                <w:i/>
                <w:iCs/>
                <w:sz w:val="16"/>
                <w:szCs w:val="16"/>
              </w:rPr>
            </w:pPr>
            <w:r w:rsidRPr="00840A59">
              <w:rPr>
                <w:rFonts w:cstheme="minorHAnsi"/>
                <w:b/>
                <w:color w:val="595959" w:themeColor="text1" w:themeTint="A6"/>
                <w:sz w:val="20"/>
              </w:rPr>
              <w:t xml:space="preserve">Not Related </w:t>
            </w:r>
            <w:r w:rsidRPr="00840A59">
              <w:rPr>
                <w:rFonts w:cstheme="minorHAnsi"/>
                <w:color w:val="595959" w:themeColor="text1" w:themeTint="A6"/>
                <w:sz w:val="20"/>
              </w:rPr>
              <w:t xml:space="preserve">– The AE is completely independent of study intervention administration, and/or evidence exists that the event is </w:t>
            </w:r>
            <w:proofErr w:type="gramStart"/>
            <w:r w:rsidRPr="00840A59">
              <w:rPr>
                <w:rFonts w:cstheme="minorHAnsi"/>
                <w:color w:val="595959" w:themeColor="text1" w:themeTint="A6"/>
                <w:sz w:val="20"/>
              </w:rPr>
              <w:t>definitely related</w:t>
            </w:r>
            <w:proofErr w:type="gramEnd"/>
            <w:r w:rsidRPr="00840A59">
              <w:rPr>
                <w:rFonts w:cstheme="minorHAnsi"/>
                <w:color w:val="595959" w:themeColor="text1" w:themeTint="A6"/>
                <w:sz w:val="20"/>
              </w:rPr>
              <w:t xml:space="preserve"> to another etiology. There must be an alternative, definitive etiology documented by the clinician.</w:t>
            </w:r>
          </w:p>
          <w:p w14:paraId="3BCA5FF5" w14:textId="0BD5F513" w:rsidR="0048497B" w:rsidRPr="00840A59" w:rsidRDefault="0048497B" w:rsidP="002C2DE5">
            <w:pPr>
              <w:pStyle w:val="NoSpacing"/>
              <w:rPr>
                <w:rFonts w:cstheme="minorHAnsi"/>
                <w:i/>
                <w:iCs/>
                <w:sz w:val="16"/>
                <w:szCs w:val="16"/>
              </w:rPr>
            </w:pPr>
          </w:p>
        </w:tc>
      </w:tr>
      <w:tr w:rsidR="00690B11" w:rsidRPr="00840A59" w14:paraId="66788119" w14:textId="77777777" w:rsidTr="00D754FE">
        <w:trPr>
          <w:trHeight w:val="432"/>
        </w:trPr>
        <w:tc>
          <w:tcPr>
            <w:tcW w:w="5000" w:type="pct"/>
            <w:shd w:val="clear" w:color="auto" w:fill="D5DCE4" w:themeFill="text2" w:themeFillTint="33"/>
            <w:vAlign w:val="center"/>
          </w:tcPr>
          <w:p w14:paraId="0F8B1A31" w14:textId="366616F5" w:rsidR="00690B11" w:rsidRPr="00840A59" w:rsidRDefault="00056A33" w:rsidP="00690B11">
            <w:pPr>
              <w:pStyle w:val="Default"/>
              <w:rPr>
                <w:rFonts w:eastAsiaTheme="minorHAnsi" w:cstheme="minorHAnsi"/>
                <w:color w:val="auto"/>
                <w:sz w:val="22"/>
                <w:szCs w:val="22"/>
              </w:rPr>
            </w:pPr>
            <w:r w:rsidRPr="00840A59">
              <w:rPr>
                <w:rFonts w:eastAsiaTheme="minorHAnsi" w:cstheme="minorHAnsi"/>
                <w:color w:val="auto"/>
                <w:sz w:val="22"/>
                <w:szCs w:val="22"/>
              </w:rPr>
              <w:t xml:space="preserve">2. </w:t>
            </w:r>
            <w:r w:rsidR="00690B11" w:rsidRPr="00840A59">
              <w:rPr>
                <w:rFonts w:eastAsiaTheme="minorHAnsi" w:cstheme="minorHAnsi"/>
                <w:color w:val="auto"/>
                <w:sz w:val="22"/>
                <w:szCs w:val="22"/>
              </w:rPr>
              <w:t>External Reporting Plans</w:t>
            </w:r>
          </w:p>
        </w:tc>
      </w:tr>
      <w:tr w:rsidR="00690B11" w:rsidRPr="00DA6670" w14:paraId="42663C0F" w14:textId="77777777" w:rsidTr="00642D52">
        <w:trPr>
          <w:trHeight w:val="864"/>
        </w:trPr>
        <w:tc>
          <w:tcPr>
            <w:tcW w:w="5000" w:type="pct"/>
            <w:shd w:val="clear" w:color="auto" w:fill="auto"/>
            <w:vAlign w:val="center"/>
          </w:tcPr>
          <w:p w14:paraId="508967F7" w14:textId="151C9CEE" w:rsidR="00690B11" w:rsidRPr="00840A59" w:rsidRDefault="00690B11" w:rsidP="00DA6670">
            <w:pPr>
              <w:spacing w:after="120"/>
              <w:rPr>
                <w:rFonts w:eastAsiaTheme="minorHAnsi"/>
              </w:rPr>
            </w:pPr>
          </w:p>
        </w:tc>
      </w:tr>
    </w:tbl>
    <w:p w14:paraId="55B3D34F" w14:textId="115B5F18" w:rsidR="00F12CB7" w:rsidRPr="00840A59" w:rsidRDefault="00F12CB7" w:rsidP="002C2DE5"/>
    <w:p w14:paraId="7529AAEC" w14:textId="55DA9A24" w:rsidR="007D6C74" w:rsidRPr="00840A59" w:rsidRDefault="00B777AF" w:rsidP="004E1F27">
      <w:pPr>
        <w:pStyle w:val="Heading1"/>
        <w:rPr>
          <w:noProof/>
        </w:rPr>
      </w:pPr>
      <w:bookmarkStart w:id="653" w:name="_Toc174624509"/>
      <w:bookmarkEnd w:id="652"/>
      <w:r w:rsidRPr="00840A59">
        <w:rPr>
          <w:noProof/>
        </w:rPr>
        <w:t>References</w:t>
      </w:r>
      <w:bookmarkEnd w:id="653"/>
    </w:p>
    <w:p w14:paraId="19B050BA" w14:textId="0D7A2AD2" w:rsidR="00041309" w:rsidRPr="00840A59" w:rsidRDefault="00056A33" w:rsidP="0040242A">
      <w:pPr>
        <w:pStyle w:val="Templatelanguage"/>
        <w:spacing w:before="240" w:after="240"/>
        <w:rPr>
          <w:b/>
          <w:bCs/>
          <w:noProof/>
        </w:rPr>
      </w:pPr>
      <w:r w:rsidRPr="00840A59">
        <w:rPr>
          <w:b/>
          <w:bCs/>
          <w:noProof/>
          <w:szCs w:val="22"/>
        </w:rPr>
        <w:t>List</w:t>
      </w:r>
      <w:r w:rsidR="0040242A" w:rsidRPr="00840A59">
        <w:rPr>
          <w:b/>
          <w:bCs/>
          <w:noProof/>
          <w:szCs w:val="22"/>
        </w:rPr>
        <w:t xml:space="preserve"> all</w:t>
      </w:r>
      <w:r w:rsidRPr="00840A59">
        <w:rPr>
          <w:b/>
          <w:bCs/>
          <w:noProof/>
          <w:szCs w:val="22"/>
        </w:rPr>
        <w:t xml:space="preserve"> references</w:t>
      </w:r>
      <w:r w:rsidR="0040242A" w:rsidRPr="00840A59">
        <w:rPr>
          <w:b/>
          <w:bCs/>
          <w:noProof/>
          <w:szCs w:val="22"/>
        </w:rPr>
        <w:t xml:space="preserve"> </w:t>
      </w:r>
      <w:r w:rsidRPr="00840A59">
        <w:rPr>
          <w:b/>
          <w:bCs/>
          <w:noProof/>
          <w:szCs w:val="22"/>
        </w:rPr>
        <w:t>in the box, below</w:t>
      </w:r>
      <w:r w:rsidR="0040242A" w:rsidRPr="00840A59">
        <w:rPr>
          <w:b/>
          <w:bCs/>
          <w:noProof/>
        </w:rPr>
        <w:t>.</w:t>
      </w:r>
    </w:p>
    <w:tbl>
      <w:tblPr>
        <w:tblStyle w:val="TableGrid"/>
        <w:tblW w:w="5000" w:type="pct"/>
        <w:tblInd w:w="0" w:type="dxa"/>
        <w:tblLook w:val="04A0" w:firstRow="1" w:lastRow="0" w:firstColumn="1" w:lastColumn="0" w:noHBand="0" w:noVBand="1"/>
      </w:tblPr>
      <w:tblGrid>
        <w:gridCol w:w="9350"/>
      </w:tblGrid>
      <w:tr w:rsidR="00056A33" w:rsidRPr="00840A59" w14:paraId="3DCA1CDB" w14:textId="77777777" w:rsidTr="00C7697E">
        <w:trPr>
          <w:trHeight w:val="432"/>
        </w:trPr>
        <w:tc>
          <w:tcPr>
            <w:tcW w:w="5000" w:type="pct"/>
            <w:shd w:val="clear" w:color="auto" w:fill="44546A" w:themeFill="text2"/>
            <w:vAlign w:val="center"/>
          </w:tcPr>
          <w:p w14:paraId="41F70D68" w14:textId="702E3F4D" w:rsidR="00056A33" w:rsidRPr="00840A59" w:rsidRDefault="00056A33" w:rsidP="00C7697E">
            <w:pPr>
              <w:pStyle w:val="Default"/>
              <w:rPr>
                <w:rFonts w:eastAsiaTheme="minorHAnsi" w:cstheme="minorHAnsi"/>
                <w:noProof/>
                <w:color w:val="auto"/>
                <w:sz w:val="22"/>
                <w:szCs w:val="22"/>
              </w:rPr>
            </w:pPr>
            <w:r w:rsidRPr="00840A59">
              <w:rPr>
                <w:rFonts w:eastAsiaTheme="minorHAnsi" w:cstheme="minorHAnsi"/>
                <w:b/>
                <w:bCs/>
                <w:noProof/>
                <w:color w:val="FFFFFF" w:themeColor="background1"/>
              </w:rPr>
              <w:t>References</w:t>
            </w:r>
          </w:p>
        </w:tc>
      </w:tr>
      <w:tr w:rsidR="00056A33" w:rsidRPr="00DA6670" w14:paraId="61FDE3E1" w14:textId="77777777" w:rsidTr="00642D52">
        <w:trPr>
          <w:trHeight w:val="864"/>
        </w:trPr>
        <w:tc>
          <w:tcPr>
            <w:tcW w:w="5000" w:type="pct"/>
            <w:shd w:val="clear" w:color="auto" w:fill="auto"/>
            <w:vAlign w:val="center"/>
          </w:tcPr>
          <w:p w14:paraId="0DC1E1BE" w14:textId="2F4A6010" w:rsidR="00056A33" w:rsidRPr="00840A59" w:rsidRDefault="00056A33" w:rsidP="00DA6670">
            <w:pPr>
              <w:spacing w:after="120"/>
              <w:rPr>
                <w:rFonts w:eastAsiaTheme="minorHAnsi"/>
                <w:noProof/>
              </w:rPr>
            </w:pPr>
          </w:p>
        </w:tc>
      </w:tr>
    </w:tbl>
    <w:p w14:paraId="1B62A8CA" w14:textId="77777777" w:rsidR="006E51AF" w:rsidRPr="00840A59" w:rsidRDefault="006E51AF" w:rsidP="008E470B">
      <w:bookmarkStart w:id="654" w:name="_Protocol_Checklist"/>
      <w:bookmarkEnd w:id="654"/>
    </w:p>
    <w:sectPr w:rsidR="006E51AF" w:rsidRPr="00840A59" w:rsidSect="000D5CEA">
      <w:footerReference w:type="default" r:id="rId73"/>
      <w:pgSz w:w="12240" w:h="15840"/>
      <w:pgMar w:top="1440" w:right="1440" w:bottom="1440"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8BA36" w14:textId="77777777" w:rsidR="0067404D" w:rsidRDefault="0067404D" w:rsidP="00DB00E2">
      <w:r>
        <w:separator/>
      </w:r>
    </w:p>
    <w:p w14:paraId="7C39F8CB" w14:textId="77777777" w:rsidR="00FE116C" w:rsidRDefault="00FE116C"/>
  </w:endnote>
  <w:endnote w:type="continuationSeparator" w:id="0">
    <w:p w14:paraId="61D5FB85" w14:textId="77777777" w:rsidR="0067404D" w:rsidRDefault="0067404D" w:rsidP="00DB00E2">
      <w:r>
        <w:continuationSeparator/>
      </w:r>
    </w:p>
    <w:p w14:paraId="152047F2" w14:textId="77777777" w:rsidR="00FE116C" w:rsidRDefault="00FE116C"/>
    <w:p w14:paraId="1274B98D" w14:textId="77777777" w:rsidR="0067404D" w:rsidRPr="000D5CEA" w:rsidRDefault="0067404D" w:rsidP="007D6C74">
      <w:pPr>
        <w:pStyle w:val="Default"/>
        <w:rPr>
          <w:rFonts w:cstheme="minorHAnsi"/>
          <w:sz w:val="22"/>
          <w:szCs w:val="22"/>
        </w:rPr>
      </w:pPr>
      <w:r w:rsidRPr="002C2DE5">
        <w:rPr>
          <w:rFonts w:ascii="Calibri" w:hAnsi="Calibri" w:cs="Calibri"/>
          <w:sz w:val="22"/>
          <w:szCs w:val="22"/>
        </w:rPr>
        <w:t>Protocol:</w:t>
      </w:r>
      <w:r w:rsidRPr="000D5CEA">
        <w:rPr>
          <w:rFonts w:ascii="Calibri" w:hAnsi="Calibri" w:cs="Calibri"/>
          <w:b/>
          <w:bCs/>
          <w:sz w:val="22"/>
          <w:szCs w:val="22"/>
        </w:rPr>
        <w:t xml:space="preserve"> </w:t>
      </w:r>
      <w:sdt>
        <w:sdtPr>
          <w:rPr>
            <w:rFonts w:cstheme="minorHAnsi"/>
            <w:b/>
            <w:bCs/>
            <w:sz w:val="22"/>
            <w:szCs w:val="22"/>
          </w:rPr>
          <w:alias w:val="Title"/>
          <w:tag w:val=""/>
          <w:id w:val="-1074668619"/>
          <w:lock w:val="sdtLocked"/>
          <w:placeholder>
            <w:docPart w:val="29540E392B7E4FA4A56FCE4B94756EDE"/>
          </w:placeholder>
          <w:showingPlcHdr/>
          <w:dataBinding w:prefixMappings="xmlns:ns0='http://purl.org/dc/elements/1.1/' xmlns:ns1='http://schemas.openxmlformats.org/package/2006/metadata/core-properties' " w:xpath="/ns1:coreProperties[1]/ns0:title[1]" w:storeItemID="{6C3C8BC8-F283-45AE-878A-BAB7291924A1}"/>
          <w15:appearance w15:val="hidden"/>
          <w:text/>
        </w:sdtPr>
        <w:sdtEndPr/>
        <w:sdtContent>
          <w:r w:rsidR="006A51D2" w:rsidRPr="000D5CEA">
            <w:rPr>
              <w:rStyle w:val="PlaceholderText"/>
              <w:rFonts w:cstheme="minorHAnsi"/>
              <w:b/>
              <w:bCs/>
              <w:sz w:val="22"/>
              <w:szCs w:val="22"/>
            </w:rPr>
            <w:t>[Title]</w:t>
          </w:r>
        </w:sdtContent>
      </w:sdt>
      <w:r w:rsidR="006A51D2" w:rsidRPr="000D5CEA" w:rsidDel="006A51D2">
        <w:rPr>
          <w:rFonts w:cstheme="minorHAnsi"/>
          <w:color w:val="833C0B" w:themeColor="accent2" w:themeShade="80"/>
          <w:sz w:val="22"/>
          <w:szCs w:val="22"/>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Headings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Noto Emoji">
    <w:altName w:val="Cambria"/>
    <w:charset w:val="00"/>
    <w:family w:val="roman"/>
    <w:pitch w:val="variable"/>
    <w:sig w:usb0="80000003" w:usb1="0241E4AC" w:usb2="14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13794" w14:textId="77777777" w:rsidR="00F6125A" w:rsidRDefault="00F612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E9A20" w14:textId="57A2EA9F" w:rsidR="0067404D" w:rsidRPr="000D5CEA" w:rsidRDefault="00FC183E" w:rsidP="002C2DE5">
    <w:pPr>
      <w:pStyle w:val="Footer"/>
      <w:tabs>
        <w:tab w:val="clear" w:pos="4320"/>
        <w:tab w:val="clear" w:pos="8640"/>
        <w:tab w:val="center" w:pos="4680"/>
        <w:tab w:val="right" w:pos="9360"/>
      </w:tabs>
      <w:rPr>
        <w:szCs w:val="22"/>
        <w:lang w:val="en-US"/>
      </w:rPr>
    </w:pPr>
    <w:r w:rsidRPr="000D5CEA">
      <w:rPr>
        <w:szCs w:val="22"/>
        <w:lang w:val="en-US"/>
      </w:rPr>
      <w:t>Template</w:t>
    </w:r>
    <w:r w:rsidRPr="000D5CEA">
      <w:rPr>
        <w:szCs w:val="22"/>
      </w:rPr>
      <w:t xml:space="preserve"> </w:t>
    </w:r>
    <w:sdt>
      <w:sdtPr>
        <w:rPr>
          <w:szCs w:val="22"/>
          <w:lang w:val="en-US"/>
        </w:rPr>
        <w:alias w:val="Keywords"/>
        <w:tag w:val=""/>
        <w:id w:val="-706327117"/>
        <w:lock w:val="sdtLocked"/>
        <w:placeholder>
          <w:docPart w:val="68488E62CCF64DDBA4C5287D61DD4E7F"/>
        </w:placeholder>
        <w:dataBinding w:prefixMappings="xmlns:ns0='http://purl.org/dc/elements/1.1/' xmlns:ns1='http://schemas.openxmlformats.org/package/2006/metadata/core-properties' " w:xpath="/ns1:coreProperties[1]/ns1:keywords[1]" w:storeItemID="{6C3C8BC8-F283-45AE-878A-BAB7291924A1}"/>
        <w:text/>
      </w:sdtPr>
      <w:sdtEndPr/>
      <w:sdtContent>
        <w:r w:rsidR="00347F0A">
          <w:rPr>
            <w:szCs w:val="22"/>
            <w:lang w:val="en-US"/>
          </w:rPr>
          <w:t>BIOMED-25-01</w:t>
        </w:r>
      </w:sdtContent>
    </w:sdt>
    <w:r w:rsidRPr="000D5CEA">
      <w:rPr>
        <w:szCs w:val="22"/>
        <w:lang w:val="en-US"/>
      </w:rPr>
      <w:tab/>
    </w:r>
    <w:sdt>
      <w:sdtPr>
        <w:rPr>
          <w:szCs w:val="22"/>
        </w:rPr>
        <w:id w:val="-119066553"/>
      </w:sdtPr>
      <w:sdtEndPr/>
      <w:sdtContent>
        <w:r w:rsidR="0067404D" w:rsidRPr="000D5CEA">
          <w:rPr>
            <w:szCs w:val="22"/>
          </w:rPr>
          <w:t>Page</w:t>
        </w:r>
        <w:r w:rsidR="0067404D" w:rsidRPr="002C2DE5">
          <w:rPr>
            <w:szCs w:val="22"/>
          </w:rPr>
          <w:t xml:space="preserve"> </w:t>
        </w:r>
        <w:r w:rsidR="0067404D" w:rsidRPr="002C2DE5">
          <w:rPr>
            <w:rStyle w:val="PageNumber"/>
            <w:rFonts w:cstheme="minorHAnsi"/>
            <w:szCs w:val="22"/>
          </w:rPr>
          <w:fldChar w:fldCharType="begin"/>
        </w:r>
        <w:r w:rsidR="0067404D" w:rsidRPr="002C2DE5">
          <w:rPr>
            <w:rStyle w:val="PageNumber"/>
            <w:rFonts w:cstheme="minorHAnsi"/>
            <w:szCs w:val="22"/>
          </w:rPr>
          <w:instrText xml:space="preserve"> PAGE </w:instrText>
        </w:r>
        <w:r w:rsidR="0067404D" w:rsidRPr="002C2DE5">
          <w:rPr>
            <w:rStyle w:val="PageNumber"/>
            <w:rFonts w:cstheme="minorHAnsi"/>
            <w:szCs w:val="22"/>
          </w:rPr>
          <w:fldChar w:fldCharType="separate"/>
        </w:r>
        <w:r w:rsidR="0067404D" w:rsidRPr="002C2DE5">
          <w:rPr>
            <w:rStyle w:val="PageNumber"/>
            <w:rFonts w:cstheme="minorHAnsi"/>
            <w:szCs w:val="22"/>
          </w:rPr>
          <w:t>0</w:t>
        </w:r>
        <w:r w:rsidR="0067404D" w:rsidRPr="002C2DE5">
          <w:rPr>
            <w:rStyle w:val="PageNumber"/>
            <w:rFonts w:cstheme="minorHAnsi"/>
            <w:szCs w:val="22"/>
          </w:rPr>
          <w:fldChar w:fldCharType="end"/>
        </w:r>
        <w:r w:rsidR="0067404D" w:rsidRPr="002C2DE5">
          <w:rPr>
            <w:rStyle w:val="PageNumber"/>
            <w:rFonts w:cstheme="minorHAnsi"/>
            <w:szCs w:val="22"/>
          </w:rPr>
          <w:t xml:space="preserve"> of </w:t>
        </w:r>
        <w:r w:rsidR="0067404D" w:rsidRPr="002C2DE5">
          <w:rPr>
            <w:rStyle w:val="PageNumber"/>
            <w:rFonts w:cstheme="minorHAnsi"/>
            <w:szCs w:val="22"/>
          </w:rPr>
          <w:fldChar w:fldCharType="begin"/>
        </w:r>
        <w:r w:rsidR="0067404D" w:rsidRPr="002C2DE5">
          <w:rPr>
            <w:rStyle w:val="PageNumber"/>
            <w:rFonts w:cstheme="minorHAnsi"/>
            <w:szCs w:val="22"/>
          </w:rPr>
          <w:instrText xml:space="preserve"> NUMPAGES </w:instrText>
        </w:r>
        <w:r w:rsidR="0067404D" w:rsidRPr="002C2DE5">
          <w:rPr>
            <w:rStyle w:val="PageNumber"/>
            <w:rFonts w:cstheme="minorHAnsi"/>
            <w:szCs w:val="22"/>
          </w:rPr>
          <w:fldChar w:fldCharType="separate"/>
        </w:r>
        <w:r w:rsidR="0067404D" w:rsidRPr="002C2DE5">
          <w:rPr>
            <w:rStyle w:val="PageNumber"/>
            <w:rFonts w:cstheme="minorHAnsi"/>
            <w:szCs w:val="22"/>
          </w:rPr>
          <w:t>7</w:t>
        </w:r>
        <w:r w:rsidR="0067404D" w:rsidRPr="002C2DE5">
          <w:rPr>
            <w:rStyle w:val="PageNumber"/>
            <w:rFonts w:cstheme="minorHAnsi"/>
            <w:szCs w:val="22"/>
          </w:rPr>
          <w:fldChar w:fldCharType="end"/>
        </w:r>
      </w:sdtContent>
    </w:sdt>
    <w:r w:rsidRPr="000D5CEA">
      <w:rPr>
        <w:szCs w:val="22"/>
        <w:lang w:val="en-US"/>
      </w:rPr>
      <w:tab/>
    </w:r>
    <w:r w:rsidR="0067404D" w:rsidRPr="000D5CEA">
      <w:rPr>
        <w:szCs w:val="22"/>
        <w:lang w:val="en-US"/>
      </w:rPr>
      <w:t>Version</w:t>
    </w:r>
    <w:r w:rsidRPr="000D5CEA">
      <w:rPr>
        <w:szCs w:val="22"/>
        <w:lang w:val="en-US"/>
      </w:rPr>
      <w:t xml:space="preserve"> </w:t>
    </w:r>
    <w:sdt>
      <w:sdtPr>
        <w:rPr>
          <w:szCs w:val="22"/>
        </w:rPr>
        <w:alias w:val="Status"/>
        <w:tag w:val=""/>
        <w:id w:val="-1239710437"/>
        <w:lock w:val="sdtLocked"/>
        <w:placeholder>
          <w:docPart w:val="E753E083D5D548EB9D93E336E1EDDE5D"/>
        </w:placeholder>
        <w:dataBinding w:prefixMappings="xmlns:ns0='http://purl.org/dc/elements/1.1/' xmlns:ns1='http://schemas.openxmlformats.org/package/2006/metadata/core-properties' " w:xpath="/ns1:coreProperties[1]/ns1:contentStatus[1]" w:storeItemID="{6C3C8BC8-F283-45AE-878A-BAB7291924A1}"/>
        <w:text/>
      </w:sdtPr>
      <w:sdtEndPr/>
      <w:sdtContent>
        <w:r w:rsidR="00871C02" w:rsidRPr="000D5CEA">
          <w:rPr>
            <w:szCs w:val="22"/>
          </w:rPr>
          <w:t>1.0</w:t>
        </w:r>
      </w:sdtContent>
    </w:sdt>
    <w:r w:rsidRPr="000D5CEA">
      <w:rPr>
        <w:szCs w:val="22"/>
        <w:lang w:val="en-US"/>
      </w:rPr>
      <w:t xml:space="preserve">, </w:t>
    </w:r>
    <w:sdt>
      <w:sdtPr>
        <w:rPr>
          <w:szCs w:val="22"/>
        </w:rPr>
        <w:alias w:val="Publish Date"/>
        <w:tag w:val=""/>
        <w:id w:val="1360166046"/>
        <w:lock w:val="sdtLocked"/>
        <w:placeholder>
          <w:docPart w:val="3B434435EBAA45418465445900AA9E14"/>
        </w:placeholder>
        <w:showingPlcHd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r w:rsidR="00E96B44" w:rsidRPr="000D5CEA">
          <w:rPr>
            <w:rStyle w:val="PlaceholderText"/>
            <w:szCs w:val="22"/>
          </w:rPr>
          <w:t>[Publish Date]</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0DC17" w14:textId="77777777" w:rsidR="0067404D" w:rsidRPr="007B6852" w:rsidRDefault="0067404D" w:rsidP="00DB00E2">
    <w:pPr>
      <w:pStyle w:val="Footer"/>
      <w:rPr>
        <w:lang w:val="en-US"/>
      </w:rPr>
    </w:pPr>
    <w:r w:rsidRPr="00DA75BC">
      <w:rPr>
        <w:rFonts w:ascii="Segoe UI Historic" w:hAnsi="Segoe UI Historic" w:cs="Segoe UI Historic"/>
        <w:noProof/>
      </w:rPr>
      <mc:AlternateContent>
        <mc:Choice Requires="wps">
          <w:drawing>
            <wp:anchor distT="0" distB="0" distL="114300" distR="114300" simplePos="0" relativeHeight="251664384" behindDoc="0" locked="0" layoutInCell="1" allowOverlap="1" wp14:anchorId="46750FB6" wp14:editId="13E88639">
              <wp:simplePos x="0" y="0"/>
              <wp:positionH relativeFrom="column">
                <wp:posOffset>-918210</wp:posOffset>
              </wp:positionH>
              <wp:positionV relativeFrom="paragraph">
                <wp:posOffset>-354591</wp:posOffset>
              </wp:positionV>
              <wp:extent cx="7776210" cy="0"/>
              <wp:effectExtent l="0" t="12700" r="21590" b="12700"/>
              <wp:wrapNone/>
              <wp:docPr id="5" name="Straight Connector 5"/>
              <wp:cNvGraphicFramePr/>
              <a:graphic xmlns:a="http://schemas.openxmlformats.org/drawingml/2006/main">
                <a:graphicData uri="http://schemas.microsoft.com/office/word/2010/wordprocessingShape">
                  <wps:wsp>
                    <wps:cNvCnPr/>
                    <wps:spPr>
                      <a:xfrm flipV="1">
                        <a:off x="0" y="0"/>
                        <a:ext cx="7776210" cy="0"/>
                      </a:xfrm>
                      <a:prstGeom prst="line">
                        <a:avLst/>
                      </a:prstGeom>
                      <a:ln w="28575">
                        <a:solidFill>
                          <a:srgbClr val="00499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2089EA" id="Straight Connector 5"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3pt,-27.9pt" to="540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" strokecolor="#004990" strokeweight="2.25pt">
              <v:stroke joinstyle="miter"/>
            </v:line>
          </w:pict>
        </mc:Fallback>
      </mc:AlternateContent>
    </w:r>
    <w:r w:rsidRPr="004B188C">
      <w:rPr>
        <w:noProof/>
      </w:rPr>
      <w:drawing>
        <wp:anchor distT="0" distB="0" distL="114300" distR="114300" simplePos="0" relativeHeight="251663360" behindDoc="0" locked="0" layoutInCell="1" allowOverlap="1" wp14:anchorId="5A71E8A9" wp14:editId="5EF77ED3">
          <wp:simplePos x="0" y="0"/>
          <wp:positionH relativeFrom="column">
            <wp:posOffset>-175895</wp:posOffset>
          </wp:positionH>
          <wp:positionV relativeFrom="paragraph">
            <wp:posOffset>-91228</wp:posOffset>
          </wp:positionV>
          <wp:extent cx="2311400" cy="3244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U_InstitutionalReviewBoard_ResearchAdmin_hz_st_280bk.png"/>
                  <pic:cNvPicPr/>
                </pic:nvPicPr>
                <pic:blipFill>
                  <a:blip r:embed="rId1">
                    <a:extLst>
                      <a:ext uri="{28A0092B-C50C-407E-A947-70E740481C1C}">
                        <a14:useLocalDpi xmlns:a14="http://schemas.microsoft.com/office/drawing/2010/main" val="0"/>
                      </a:ext>
                    </a:extLst>
                  </a:blip>
                  <a:stretch>
                    <a:fillRect/>
                  </a:stretch>
                </pic:blipFill>
                <pic:spPr>
                  <a:xfrm>
                    <a:off x="0" y="0"/>
                    <a:ext cx="2311400" cy="324485"/>
                  </a:xfrm>
                  <a:prstGeom prst="rect">
                    <a:avLst/>
                  </a:prstGeom>
                </pic:spPr>
              </pic:pic>
            </a:graphicData>
          </a:graphic>
          <wp14:sizeRelH relativeFrom="page">
            <wp14:pctWidth>0</wp14:pctWidth>
          </wp14:sizeRelH>
          <wp14:sizeRelV relativeFrom="page">
            <wp14:pctHeight>0</wp14:pctHeight>
          </wp14:sizeRelV>
        </wp:anchor>
      </w:drawing>
    </w:r>
    <w:r w:rsidRPr="004B188C">
      <w:t xml:space="preserve">Page </w:t>
    </w:r>
    <w:r w:rsidRPr="004B188C">
      <w:rPr>
        <w:rStyle w:val="PageNumber"/>
        <w:rFonts w:cstheme="minorHAnsi"/>
        <w:sz w:val="20"/>
        <w:szCs w:val="20"/>
      </w:rPr>
      <w:fldChar w:fldCharType="begin"/>
    </w:r>
    <w:r w:rsidRPr="004B188C">
      <w:rPr>
        <w:rStyle w:val="PageNumber"/>
        <w:rFonts w:cstheme="minorHAnsi"/>
        <w:sz w:val="20"/>
        <w:szCs w:val="20"/>
      </w:rPr>
      <w:instrText xml:space="preserve"> PAGE </w:instrText>
    </w:r>
    <w:r w:rsidRPr="004B188C">
      <w:rPr>
        <w:rStyle w:val="PageNumber"/>
        <w:rFonts w:cstheme="minorHAnsi"/>
        <w:sz w:val="20"/>
        <w:szCs w:val="20"/>
      </w:rPr>
      <w:fldChar w:fldCharType="separate"/>
    </w:r>
    <w:r>
      <w:rPr>
        <w:rStyle w:val="PageNumber"/>
        <w:rFonts w:cstheme="minorHAnsi"/>
        <w:sz w:val="20"/>
        <w:szCs w:val="20"/>
      </w:rPr>
      <w:t>1</w:t>
    </w:r>
    <w:r w:rsidRPr="004B188C">
      <w:rPr>
        <w:rStyle w:val="PageNumber"/>
        <w:rFonts w:cstheme="minorHAnsi"/>
        <w:sz w:val="20"/>
        <w:szCs w:val="20"/>
      </w:rPr>
      <w:fldChar w:fldCharType="end"/>
    </w:r>
    <w:r w:rsidRPr="004B188C">
      <w:rPr>
        <w:rStyle w:val="PageNumber"/>
        <w:rFonts w:cstheme="minorHAnsi"/>
        <w:sz w:val="20"/>
        <w:szCs w:val="20"/>
      </w:rPr>
      <w:t xml:space="preserve"> of </w:t>
    </w:r>
    <w:r w:rsidRPr="004B188C">
      <w:rPr>
        <w:rStyle w:val="PageNumber"/>
        <w:rFonts w:cstheme="minorHAnsi"/>
        <w:sz w:val="20"/>
        <w:szCs w:val="20"/>
      </w:rPr>
      <w:fldChar w:fldCharType="begin"/>
    </w:r>
    <w:r w:rsidRPr="004B188C">
      <w:rPr>
        <w:rStyle w:val="PageNumber"/>
        <w:rFonts w:cstheme="minorHAnsi"/>
        <w:sz w:val="20"/>
        <w:szCs w:val="20"/>
      </w:rPr>
      <w:instrText xml:space="preserve"> NUMPAGES </w:instrText>
    </w:r>
    <w:r w:rsidRPr="004B188C">
      <w:rPr>
        <w:rStyle w:val="PageNumber"/>
        <w:rFonts w:cstheme="minorHAnsi"/>
        <w:sz w:val="20"/>
        <w:szCs w:val="20"/>
      </w:rPr>
      <w:fldChar w:fldCharType="separate"/>
    </w:r>
    <w:r>
      <w:rPr>
        <w:rStyle w:val="PageNumber"/>
        <w:rFonts w:cstheme="minorHAnsi"/>
        <w:sz w:val="20"/>
        <w:szCs w:val="20"/>
      </w:rPr>
      <w:t>1</w:t>
    </w:r>
    <w:r w:rsidRPr="004B188C">
      <w:rPr>
        <w:rStyle w:val="PageNumber"/>
        <w:rFonts w:cstheme="minorHAnsi"/>
        <w:sz w:val="20"/>
        <w:szCs w:val="20"/>
      </w:rPr>
      <w:fldChar w:fldCharType="end"/>
    </w:r>
    <w:r w:rsidRPr="007B6852">
      <w:rPr>
        <w:rStyle w:val="PageNumber"/>
        <w:rFonts w:cstheme="minorHAnsi"/>
        <w:sz w:val="16"/>
        <w:szCs w:val="16"/>
      </w:rPr>
      <w:tab/>
    </w:r>
    <w:r w:rsidRPr="004B188C">
      <w:rPr>
        <w:rStyle w:val="PageNumber"/>
        <w:rFonts w:cstheme="minorHAnsi"/>
        <w:sz w:val="20"/>
        <w:szCs w:val="20"/>
        <w:lang w:val="en-US"/>
      </w:rPr>
      <w:t>Emory IRB version</w:t>
    </w:r>
    <w:r>
      <w:rPr>
        <w:rStyle w:val="PageNumber"/>
        <w:rFonts w:cstheme="minorHAnsi"/>
        <w:sz w:val="20"/>
        <w:szCs w:val="20"/>
        <w:lang w:val="en-US"/>
      </w:rPr>
      <w:t xml:space="preserve"> 00</w:t>
    </w:r>
    <w:r w:rsidRPr="004B188C">
      <w:rPr>
        <w:rStyle w:val="PageNumber"/>
        <w:rFonts w:cstheme="minorHAnsi"/>
        <w:sz w:val="20"/>
        <w:szCs w:val="20"/>
        <w:lang w:val="en-US"/>
      </w:rPr>
      <w:t>-</w:t>
    </w:r>
    <w:r>
      <w:rPr>
        <w:rStyle w:val="PageNumber"/>
        <w:rFonts w:cstheme="minorHAnsi"/>
        <w:sz w:val="20"/>
        <w:szCs w:val="20"/>
        <w:lang w:val="en-US"/>
      </w:rPr>
      <w:t>00</w:t>
    </w:r>
    <w:r w:rsidRPr="004B188C">
      <w:rPr>
        <w:rStyle w:val="PageNumber"/>
        <w:rFonts w:cstheme="minorHAnsi"/>
        <w:sz w:val="20"/>
        <w:szCs w:val="20"/>
        <w:lang w:val="en-US"/>
      </w:rPr>
      <w:t>-2019</w:t>
    </w:r>
  </w:p>
  <w:p w14:paraId="60F8120E" w14:textId="77777777" w:rsidR="0067404D" w:rsidRDefault="0067404D" w:rsidP="00DB00E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5172D" w14:textId="103CD198" w:rsidR="00FC183E" w:rsidRDefault="00FC183E" w:rsidP="00FC183E">
    <w:pPr>
      <w:pStyle w:val="Footer"/>
      <w:tabs>
        <w:tab w:val="clear" w:pos="8640"/>
        <w:tab w:val="right" w:pos="9360"/>
      </w:tabs>
    </w:pPr>
  </w:p>
  <w:p w14:paraId="0108C25B" w14:textId="717A22ED" w:rsidR="00FC183E" w:rsidRPr="000D5CEA" w:rsidRDefault="003A6BAF" w:rsidP="002C2DE5">
    <w:pPr>
      <w:pStyle w:val="Footer"/>
      <w:tabs>
        <w:tab w:val="clear" w:pos="4320"/>
        <w:tab w:val="clear" w:pos="8640"/>
        <w:tab w:val="center" w:pos="6480"/>
        <w:tab w:val="right" w:pos="12960"/>
      </w:tabs>
      <w:rPr>
        <w:szCs w:val="22"/>
        <w:lang w:val="en-US"/>
      </w:rPr>
    </w:pPr>
    <w:r>
      <w:rPr>
        <w:szCs w:val="22"/>
        <w:lang w:val="en-US"/>
      </w:rPr>
      <w:t xml:space="preserve">Template </w:t>
    </w:r>
    <w:sdt>
      <w:sdtPr>
        <w:rPr>
          <w:szCs w:val="22"/>
          <w:lang w:val="en-US"/>
        </w:rPr>
        <w:alias w:val="Keywords"/>
        <w:tag w:val=""/>
        <w:id w:val="1803574642"/>
        <w:placeholder>
          <w:docPart w:val="E18D6DA053164CF09378C47FCB8B4F56"/>
        </w:placeholder>
        <w:dataBinding w:prefixMappings="xmlns:ns0='http://purl.org/dc/elements/1.1/' xmlns:ns1='http://schemas.openxmlformats.org/package/2006/metadata/core-properties' " w:xpath="/ns1:coreProperties[1]/ns1:keywords[1]" w:storeItemID="{6C3C8BC8-F283-45AE-878A-BAB7291924A1}"/>
        <w:text/>
      </w:sdtPr>
      <w:sdtEndPr/>
      <w:sdtContent>
        <w:r w:rsidR="00347F0A">
          <w:rPr>
            <w:szCs w:val="22"/>
            <w:lang w:val="en-US"/>
          </w:rPr>
          <w:t>BIOMED-25-01</w:t>
        </w:r>
      </w:sdtContent>
    </w:sdt>
    <w:r w:rsidR="00FC183E" w:rsidRPr="000D5CEA">
      <w:rPr>
        <w:szCs w:val="22"/>
        <w:lang w:val="en-US"/>
      </w:rPr>
      <w:tab/>
    </w:r>
    <w:sdt>
      <w:sdtPr>
        <w:rPr>
          <w:szCs w:val="22"/>
        </w:rPr>
        <w:id w:val="809820979"/>
      </w:sdtPr>
      <w:sdtEndPr/>
      <w:sdtContent>
        <w:r w:rsidR="00FC183E" w:rsidRPr="000D5CEA">
          <w:rPr>
            <w:szCs w:val="22"/>
          </w:rPr>
          <w:t>Page</w:t>
        </w:r>
        <w:r w:rsidR="00FC183E" w:rsidRPr="002C2DE5">
          <w:rPr>
            <w:szCs w:val="22"/>
          </w:rPr>
          <w:t xml:space="preserve"> </w:t>
        </w:r>
        <w:r w:rsidR="00FC183E" w:rsidRPr="002C2DE5">
          <w:rPr>
            <w:rStyle w:val="PageNumber"/>
            <w:rFonts w:cstheme="minorHAnsi"/>
            <w:szCs w:val="22"/>
          </w:rPr>
          <w:fldChar w:fldCharType="begin"/>
        </w:r>
        <w:r w:rsidR="00FC183E" w:rsidRPr="002C2DE5">
          <w:rPr>
            <w:rStyle w:val="PageNumber"/>
            <w:rFonts w:cstheme="minorHAnsi"/>
            <w:szCs w:val="22"/>
          </w:rPr>
          <w:instrText xml:space="preserve"> PAGE </w:instrText>
        </w:r>
        <w:r w:rsidR="00FC183E" w:rsidRPr="002C2DE5">
          <w:rPr>
            <w:rStyle w:val="PageNumber"/>
            <w:rFonts w:cstheme="minorHAnsi"/>
            <w:szCs w:val="22"/>
          </w:rPr>
          <w:fldChar w:fldCharType="separate"/>
        </w:r>
        <w:r w:rsidR="00FC183E" w:rsidRPr="002C2DE5">
          <w:rPr>
            <w:rStyle w:val="PageNumber"/>
            <w:rFonts w:cstheme="minorHAnsi"/>
            <w:szCs w:val="22"/>
          </w:rPr>
          <w:t>0</w:t>
        </w:r>
        <w:r w:rsidR="00FC183E" w:rsidRPr="002C2DE5">
          <w:rPr>
            <w:rStyle w:val="PageNumber"/>
            <w:rFonts w:cstheme="minorHAnsi"/>
            <w:szCs w:val="22"/>
          </w:rPr>
          <w:fldChar w:fldCharType="end"/>
        </w:r>
        <w:r w:rsidR="00FC183E" w:rsidRPr="002C2DE5">
          <w:rPr>
            <w:rStyle w:val="PageNumber"/>
            <w:rFonts w:cstheme="minorHAnsi"/>
            <w:szCs w:val="22"/>
          </w:rPr>
          <w:t xml:space="preserve"> of </w:t>
        </w:r>
        <w:r w:rsidR="00FC183E" w:rsidRPr="002C2DE5">
          <w:rPr>
            <w:rStyle w:val="PageNumber"/>
            <w:rFonts w:cstheme="minorHAnsi"/>
            <w:szCs w:val="22"/>
          </w:rPr>
          <w:fldChar w:fldCharType="begin"/>
        </w:r>
        <w:r w:rsidR="00FC183E" w:rsidRPr="002C2DE5">
          <w:rPr>
            <w:rStyle w:val="PageNumber"/>
            <w:rFonts w:cstheme="minorHAnsi"/>
            <w:szCs w:val="22"/>
          </w:rPr>
          <w:instrText xml:space="preserve"> NUMPAGES </w:instrText>
        </w:r>
        <w:r w:rsidR="00FC183E" w:rsidRPr="002C2DE5">
          <w:rPr>
            <w:rStyle w:val="PageNumber"/>
            <w:rFonts w:cstheme="minorHAnsi"/>
            <w:szCs w:val="22"/>
          </w:rPr>
          <w:fldChar w:fldCharType="separate"/>
        </w:r>
        <w:r w:rsidR="00FC183E" w:rsidRPr="002C2DE5">
          <w:rPr>
            <w:rStyle w:val="PageNumber"/>
            <w:rFonts w:cstheme="minorHAnsi"/>
            <w:szCs w:val="22"/>
          </w:rPr>
          <w:t>7</w:t>
        </w:r>
        <w:r w:rsidR="00FC183E" w:rsidRPr="002C2DE5">
          <w:rPr>
            <w:rStyle w:val="PageNumber"/>
            <w:rFonts w:cstheme="minorHAnsi"/>
            <w:szCs w:val="22"/>
          </w:rPr>
          <w:fldChar w:fldCharType="end"/>
        </w:r>
      </w:sdtContent>
    </w:sdt>
    <w:r w:rsidR="00FC183E" w:rsidRPr="000D5CEA">
      <w:rPr>
        <w:szCs w:val="22"/>
        <w:lang w:val="en-US"/>
      </w:rPr>
      <w:tab/>
      <w:t xml:space="preserve">Version </w:t>
    </w:r>
    <w:sdt>
      <w:sdtPr>
        <w:rPr>
          <w:szCs w:val="22"/>
        </w:rPr>
        <w:alias w:val="Status"/>
        <w:tag w:val=""/>
        <w:id w:val="-1786808874"/>
        <w:placeholder>
          <w:docPart w:val="F7579C37BF984DB79F93F750BAF1D06A"/>
        </w:placeholder>
        <w:dataBinding w:prefixMappings="xmlns:ns0='http://purl.org/dc/elements/1.1/' xmlns:ns1='http://schemas.openxmlformats.org/package/2006/metadata/core-properties' " w:xpath="/ns1:coreProperties[1]/ns1:contentStatus[1]" w:storeItemID="{6C3C8BC8-F283-45AE-878A-BAB7291924A1}"/>
        <w:text/>
      </w:sdtPr>
      <w:sdtEndPr/>
      <w:sdtContent>
        <w:r w:rsidR="00871C02" w:rsidRPr="000D5CEA">
          <w:rPr>
            <w:szCs w:val="22"/>
          </w:rPr>
          <w:t>1.0</w:t>
        </w:r>
      </w:sdtContent>
    </w:sdt>
    <w:r w:rsidR="00FC183E" w:rsidRPr="000D5CEA">
      <w:rPr>
        <w:szCs w:val="22"/>
        <w:lang w:val="en-US"/>
      </w:rPr>
      <w:t xml:space="preserve">, </w:t>
    </w:r>
    <w:sdt>
      <w:sdtPr>
        <w:rPr>
          <w:szCs w:val="22"/>
        </w:rPr>
        <w:alias w:val="Publish Date"/>
        <w:tag w:val=""/>
        <w:id w:val="-270552837"/>
        <w:placeholder>
          <w:docPart w:val="30D70E0882E0412A82017B4FF3B9B778"/>
        </w:placeholder>
        <w:showingPlcHd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r w:rsidR="00E96B44" w:rsidRPr="000D5CEA">
          <w:rPr>
            <w:rStyle w:val="PlaceholderText"/>
            <w:szCs w:val="22"/>
          </w:rPr>
          <w:t>[Publish Date]</w:t>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C2E17" w14:textId="3CE1846A" w:rsidR="000D5CEA" w:rsidRPr="000D5CEA" w:rsidRDefault="00011676" w:rsidP="002C2DE5">
    <w:pPr>
      <w:pStyle w:val="Footer"/>
      <w:tabs>
        <w:tab w:val="clear" w:pos="4320"/>
        <w:tab w:val="clear" w:pos="8640"/>
        <w:tab w:val="center" w:pos="4680"/>
        <w:tab w:val="right" w:pos="12960"/>
      </w:tabs>
      <w:rPr>
        <w:szCs w:val="22"/>
        <w:lang w:val="en-US"/>
      </w:rPr>
    </w:pPr>
    <w:r>
      <w:rPr>
        <w:szCs w:val="22"/>
        <w:lang w:val="en-US"/>
      </w:rPr>
      <w:t xml:space="preserve">Template </w:t>
    </w:r>
    <w:sdt>
      <w:sdtPr>
        <w:rPr>
          <w:szCs w:val="22"/>
          <w:lang w:val="en-US"/>
        </w:rPr>
        <w:alias w:val="Keywords"/>
        <w:tag w:val=""/>
        <w:id w:val="-1648509602"/>
        <w:placeholder>
          <w:docPart w:val="8DD26D0D1D754835A0AF01193F4DDA25"/>
        </w:placeholder>
        <w:dataBinding w:prefixMappings="xmlns:ns0='http://purl.org/dc/elements/1.1/' xmlns:ns1='http://schemas.openxmlformats.org/package/2006/metadata/core-properties' " w:xpath="/ns1:coreProperties[1]/ns1:keywords[1]" w:storeItemID="{6C3C8BC8-F283-45AE-878A-BAB7291924A1}"/>
        <w:text/>
      </w:sdtPr>
      <w:sdtEndPr/>
      <w:sdtContent>
        <w:r w:rsidR="00347F0A">
          <w:rPr>
            <w:szCs w:val="22"/>
            <w:lang w:val="en-US"/>
          </w:rPr>
          <w:t>BIOMED-25-01</w:t>
        </w:r>
      </w:sdtContent>
    </w:sdt>
    <w:r w:rsidR="000D5CEA" w:rsidRPr="000D5CEA">
      <w:rPr>
        <w:szCs w:val="22"/>
        <w:lang w:val="en-US"/>
      </w:rPr>
      <w:tab/>
    </w:r>
    <w:sdt>
      <w:sdtPr>
        <w:rPr>
          <w:szCs w:val="22"/>
        </w:rPr>
        <w:id w:val="-1998021918"/>
      </w:sdtPr>
      <w:sdtEndPr/>
      <w:sdtContent>
        <w:r w:rsidR="000D5CEA" w:rsidRPr="000D5CEA">
          <w:rPr>
            <w:szCs w:val="22"/>
          </w:rPr>
          <w:t>Page</w:t>
        </w:r>
        <w:r w:rsidR="000D5CEA" w:rsidRPr="002C2DE5">
          <w:rPr>
            <w:szCs w:val="22"/>
          </w:rPr>
          <w:t xml:space="preserve"> </w:t>
        </w:r>
        <w:r w:rsidR="000D5CEA" w:rsidRPr="002C2DE5">
          <w:rPr>
            <w:rStyle w:val="PageNumber"/>
            <w:rFonts w:cstheme="minorHAnsi"/>
            <w:szCs w:val="22"/>
          </w:rPr>
          <w:fldChar w:fldCharType="begin"/>
        </w:r>
        <w:r w:rsidR="000D5CEA" w:rsidRPr="002C2DE5">
          <w:rPr>
            <w:rStyle w:val="PageNumber"/>
            <w:rFonts w:cstheme="minorHAnsi"/>
            <w:szCs w:val="22"/>
          </w:rPr>
          <w:instrText xml:space="preserve"> PAGE </w:instrText>
        </w:r>
        <w:r w:rsidR="000D5CEA" w:rsidRPr="002C2DE5">
          <w:rPr>
            <w:rStyle w:val="PageNumber"/>
            <w:rFonts w:cstheme="minorHAnsi"/>
            <w:szCs w:val="22"/>
          </w:rPr>
          <w:fldChar w:fldCharType="separate"/>
        </w:r>
        <w:r w:rsidR="000D5CEA" w:rsidRPr="002C2DE5">
          <w:rPr>
            <w:rStyle w:val="PageNumber"/>
            <w:rFonts w:cstheme="minorHAnsi"/>
            <w:szCs w:val="22"/>
          </w:rPr>
          <w:t>0</w:t>
        </w:r>
        <w:r w:rsidR="000D5CEA" w:rsidRPr="002C2DE5">
          <w:rPr>
            <w:rStyle w:val="PageNumber"/>
            <w:rFonts w:cstheme="minorHAnsi"/>
            <w:szCs w:val="22"/>
          </w:rPr>
          <w:fldChar w:fldCharType="end"/>
        </w:r>
        <w:r w:rsidR="000D5CEA" w:rsidRPr="002C2DE5">
          <w:rPr>
            <w:rStyle w:val="PageNumber"/>
            <w:rFonts w:cstheme="minorHAnsi"/>
            <w:szCs w:val="22"/>
          </w:rPr>
          <w:t xml:space="preserve"> of </w:t>
        </w:r>
        <w:r w:rsidR="000D5CEA" w:rsidRPr="002C2DE5">
          <w:rPr>
            <w:rStyle w:val="PageNumber"/>
            <w:rFonts w:cstheme="minorHAnsi"/>
            <w:szCs w:val="22"/>
          </w:rPr>
          <w:fldChar w:fldCharType="begin"/>
        </w:r>
        <w:r w:rsidR="000D5CEA" w:rsidRPr="002C2DE5">
          <w:rPr>
            <w:rStyle w:val="PageNumber"/>
            <w:rFonts w:cstheme="minorHAnsi"/>
            <w:szCs w:val="22"/>
          </w:rPr>
          <w:instrText xml:space="preserve"> NUMPAGES </w:instrText>
        </w:r>
        <w:r w:rsidR="000D5CEA" w:rsidRPr="002C2DE5">
          <w:rPr>
            <w:rStyle w:val="PageNumber"/>
            <w:rFonts w:cstheme="minorHAnsi"/>
            <w:szCs w:val="22"/>
          </w:rPr>
          <w:fldChar w:fldCharType="separate"/>
        </w:r>
        <w:r w:rsidR="000D5CEA" w:rsidRPr="002C2DE5">
          <w:rPr>
            <w:rStyle w:val="PageNumber"/>
            <w:rFonts w:cstheme="minorHAnsi"/>
            <w:szCs w:val="22"/>
          </w:rPr>
          <w:t>7</w:t>
        </w:r>
        <w:r w:rsidR="000D5CEA" w:rsidRPr="002C2DE5">
          <w:rPr>
            <w:rStyle w:val="PageNumber"/>
            <w:rFonts w:cstheme="minorHAnsi"/>
            <w:szCs w:val="22"/>
          </w:rPr>
          <w:fldChar w:fldCharType="end"/>
        </w:r>
      </w:sdtContent>
    </w:sdt>
    <w:r w:rsidR="000D5CEA" w:rsidRPr="000D5CEA">
      <w:rPr>
        <w:szCs w:val="22"/>
        <w:lang w:val="en-US"/>
      </w:rPr>
      <w:tab/>
      <w:t xml:space="preserve">Version </w:t>
    </w:r>
    <w:sdt>
      <w:sdtPr>
        <w:rPr>
          <w:szCs w:val="22"/>
        </w:rPr>
        <w:alias w:val="Status"/>
        <w:tag w:val=""/>
        <w:id w:val="907339654"/>
        <w:placeholder>
          <w:docPart w:val="2A53438A5DA3450AA84EF23975E056A3"/>
        </w:placeholder>
        <w:dataBinding w:prefixMappings="xmlns:ns0='http://purl.org/dc/elements/1.1/' xmlns:ns1='http://schemas.openxmlformats.org/package/2006/metadata/core-properties' " w:xpath="/ns1:coreProperties[1]/ns1:contentStatus[1]" w:storeItemID="{6C3C8BC8-F283-45AE-878A-BAB7291924A1}"/>
        <w:text/>
      </w:sdtPr>
      <w:sdtEndPr/>
      <w:sdtContent>
        <w:r w:rsidR="000D5CEA" w:rsidRPr="000D5CEA">
          <w:rPr>
            <w:szCs w:val="22"/>
          </w:rPr>
          <w:t>1.0</w:t>
        </w:r>
      </w:sdtContent>
    </w:sdt>
    <w:r w:rsidR="000D5CEA" w:rsidRPr="000D5CEA">
      <w:rPr>
        <w:szCs w:val="22"/>
        <w:lang w:val="en-US"/>
      </w:rPr>
      <w:t xml:space="preserve">, </w:t>
    </w:r>
    <w:sdt>
      <w:sdtPr>
        <w:rPr>
          <w:szCs w:val="22"/>
        </w:rPr>
        <w:alias w:val="Publish Date"/>
        <w:tag w:val=""/>
        <w:id w:val="1558895745"/>
        <w:placeholder>
          <w:docPart w:val="66C7DF8AD64A4714BE2C8E488699326D"/>
        </w:placeholder>
        <w:showingPlcHd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r w:rsidR="000D5CEA" w:rsidRPr="000D5CEA">
          <w:rPr>
            <w:rStyle w:val="PlaceholderText"/>
            <w:szCs w:val="22"/>
          </w:rPr>
          <w:t>[Publish Date]</w:t>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08B12" w14:textId="15809EB8" w:rsidR="002317E7" w:rsidRPr="000D5CEA" w:rsidRDefault="00011676" w:rsidP="002C2DE5">
    <w:pPr>
      <w:pStyle w:val="Footer"/>
      <w:tabs>
        <w:tab w:val="clear" w:pos="4320"/>
        <w:tab w:val="clear" w:pos="8640"/>
        <w:tab w:val="center" w:pos="6480"/>
        <w:tab w:val="right" w:pos="12960"/>
      </w:tabs>
      <w:rPr>
        <w:szCs w:val="22"/>
        <w:lang w:val="en-US"/>
      </w:rPr>
    </w:pPr>
    <w:r>
      <w:rPr>
        <w:szCs w:val="22"/>
        <w:lang w:val="en-US"/>
      </w:rPr>
      <w:t xml:space="preserve">Template </w:t>
    </w:r>
    <w:sdt>
      <w:sdtPr>
        <w:rPr>
          <w:szCs w:val="22"/>
          <w:lang w:val="en-US"/>
        </w:rPr>
        <w:alias w:val="Keywords"/>
        <w:tag w:val=""/>
        <w:id w:val="1198129948"/>
        <w:placeholder>
          <w:docPart w:val="993A9DB42F904FC3A1C1B893799E96FA"/>
        </w:placeholder>
        <w:dataBinding w:prefixMappings="xmlns:ns0='http://purl.org/dc/elements/1.1/' xmlns:ns1='http://schemas.openxmlformats.org/package/2006/metadata/core-properties' " w:xpath="/ns1:coreProperties[1]/ns1:keywords[1]" w:storeItemID="{6C3C8BC8-F283-45AE-878A-BAB7291924A1}"/>
        <w:text/>
      </w:sdtPr>
      <w:sdtEndPr/>
      <w:sdtContent>
        <w:r w:rsidR="00347F0A">
          <w:rPr>
            <w:szCs w:val="22"/>
            <w:lang w:val="en-US"/>
          </w:rPr>
          <w:t>BIOMED-25-01</w:t>
        </w:r>
      </w:sdtContent>
    </w:sdt>
    <w:r w:rsidR="000D5CEA" w:rsidRPr="000D5CEA">
      <w:rPr>
        <w:szCs w:val="22"/>
        <w:lang w:val="en-US"/>
      </w:rPr>
      <w:tab/>
    </w:r>
    <w:sdt>
      <w:sdtPr>
        <w:rPr>
          <w:szCs w:val="22"/>
        </w:rPr>
        <w:id w:val="338198766"/>
      </w:sdtPr>
      <w:sdtEndPr/>
      <w:sdtContent>
        <w:r w:rsidR="002317E7" w:rsidRPr="002C2DE5">
          <w:rPr>
            <w:szCs w:val="22"/>
          </w:rPr>
          <w:t xml:space="preserve">Page </w:t>
        </w:r>
        <w:r w:rsidR="002317E7" w:rsidRPr="002C2DE5">
          <w:rPr>
            <w:rStyle w:val="PageNumber"/>
            <w:rFonts w:cstheme="minorHAnsi"/>
            <w:szCs w:val="22"/>
          </w:rPr>
          <w:fldChar w:fldCharType="begin"/>
        </w:r>
        <w:r w:rsidR="002317E7" w:rsidRPr="002C2DE5">
          <w:rPr>
            <w:rStyle w:val="PageNumber"/>
            <w:rFonts w:cstheme="minorHAnsi"/>
            <w:szCs w:val="22"/>
          </w:rPr>
          <w:instrText xml:space="preserve"> PAGE </w:instrText>
        </w:r>
        <w:r w:rsidR="002317E7" w:rsidRPr="002C2DE5">
          <w:rPr>
            <w:rStyle w:val="PageNumber"/>
            <w:rFonts w:cstheme="minorHAnsi"/>
            <w:szCs w:val="22"/>
          </w:rPr>
          <w:fldChar w:fldCharType="separate"/>
        </w:r>
        <w:r w:rsidR="002317E7" w:rsidRPr="002C2DE5">
          <w:rPr>
            <w:rStyle w:val="PageNumber"/>
            <w:rFonts w:cstheme="minorHAnsi"/>
            <w:szCs w:val="22"/>
          </w:rPr>
          <w:t>0</w:t>
        </w:r>
        <w:r w:rsidR="002317E7" w:rsidRPr="002C2DE5">
          <w:rPr>
            <w:rStyle w:val="PageNumber"/>
            <w:rFonts w:cstheme="minorHAnsi"/>
            <w:szCs w:val="22"/>
          </w:rPr>
          <w:fldChar w:fldCharType="end"/>
        </w:r>
        <w:r w:rsidR="002317E7" w:rsidRPr="002C2DE5">
          <w:rPr>
            <w:rStyle w:val="PageNumber"/>
            <w:rFonts w:cstheme="minorHAnsi"/>
            <w:szCs w:val="22"/>
          </w:rPr>
          <w:t xml:space="preserve"> of </w:t>
        </w:r>
        <w:r w:rsidR="002317E7" w:rsidRPr="002C2DE5">
          <w:rPr>
            <w:rStyle w:val="PageNumber"/>
            <w:rFonts w:cstheme="minorHAnsi"/>
            <w:szCs w:val="22"/>
          </w:rPr>
          <w:fldChar w:fldCharType="begin"/>
        </w:r>
        <w:r w:rsidR="002317E7" w:rsidRPr="002C2DE5">
          <w:rPr>
            <w:rStyle w:val="PageNumber"/>
            <w:rFonts w:cstheme="minorHAnsi"/>
            <w:szCs w:val="22"/>
          </w:rPr>
          <w:instrText xml:space="preserve"> NUMPAGES </w:instrText>
        </w:r>
        <w:r w:rsidR="002317E7" w:rsidRPr="002C2DE5">
          <w:rPr>
            <w:rStyle w:val="PageNumber"/>
            <w:rFonts w:cstheme="minorHAnsi"/>
            <w:szCs w:val="22"/>
          </w:rPr>
          <w:fldChar w:fldCharType="separate"/>
        </w:r>
        <w:r w:rsidR="002317E7" w:rsidRPr="002C2DE5">
          <w:rPr>
            <w:rStyle w:val="PageNumber"/>
            <w:rFonts w:cstheme="minorHAnsi"/>
            <w:szCs w:val="22"/>
          </w:rPr>
          <w:t>7</w:t>
        </w:r>
        <w:r w:rsidR="002317E7" w:rsidRPr="002C2DE5">
          <w:rPr>
            <w:rStyle w:val="PageNumber"/>
            <w:rFonts w:cstheme="minorHAnsi"/>
            <w:szCs w:val="22"/>
          </w:rPr>
          <w:fldChar w:fldCharType="end"/>
        </w:r>
      </w:sdtContent>
    </w:sdt>
    <w:r w:rsidR="002317E7" w:rsidRPr="000D5CEA">
      <w:rPr>
        <w:szCs w:val="22"/>
        <w:lang w:val="en-US"/>
      </w:rPr>
      <w:tab/>
      <w:t xml:space="preserve">Version </w:t>
    </w:r>
    <w:sdt>
      <w:sdtPr>
        <w:rPr>
          <w:szCs w:val="22"/>
        </w:rPr>
        <w:alias w:val="Status"/>
        <w:tag w:val=""/>
        <w:id w:val="-1918006967"/>
        <w:placeholder>
          <w:docPart w:val="90529C19CFB248DE9CA8F881CBEE46EF"/>
        </w:placeholder>
        <w:dataBinding w:prefixMappings="xmlns:ns0='http://purl.org/dc/elements/1.1/' xmlns:ns1='http://schemas.openxmlformats.org/package/2006/metadata/core-properties' " w:xpath="/ns1:coreProperties[1]/ns1:contentStatus[1]" w:storeItemID="{6C3C8BC8-F283-45AE-878A-BAB7291924A1}"/>
        <w:text/>
      </w:sdtPr>
      <w:sdtEndPr/>
      <w:sdtContent>
        <w:r w:rsidR="00871C02" w:rsidRPr="000D5CEA">
          <w:rPr>
            <w:szCs w:val="22"/>
          </w:rPr>
          <w:t>1.0</w:t>
        </w:r>
      </w:sdtContent>
    </w:sdt>
    <w:r w:rsidR="002317E7" w:rsidRPr="000D5CEA">
      <w:rPr>
        <w:szCs w:val="22"/>
        <w:lang w:val="en-US"/>
      </w:rPr>
      <w:t xml:space="preserve">, </w:t>
    </w:r>
    <w:sdt>
      <w:sdtPr>
        <w:rPr>
          <w:szCs w:val="22"/>
        </w:rPr>
        <w:alias w:val="Publish Date"/>
        <w:tag w:val=""/>
        <w:id w:val="247696963"/>
        <w:placeholder>
          <w:docPart w:val="23895DF9FF9341678CE2BA093E620540"/>
        </w:placeholder>
        <w:showingPlcHd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r w:rsidR="00E96B44" w:rsidRPr="000D5CEA">
          <w:rPr>
            <w:rStyle w:val="PlaceholderText"/>
            <w:szCs w:val="22"/>
          </w:rPr>
          <w:t>[Publish Date]</w:t>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26B7A" w14:textId="3EC58826" w:rsidR="000D5CEA" w:rsidRPr="000D5CEA" w:rsidRDefault="00BD6599" w:rsidP="002C2DE5">
    <w:pPr>
      <w:pStyle w:val="Footer"/>
      <w:tabs>
        <w:tab w:val="clear" w:pos="4320"/>
        <w:tab w:val="clear" w:pos="8640"/>
        <w:tab w:val="center" w:pos="4680"/>
        <w:tab w:val="right" w:pos="12960"/>
      </w:tabs>
      <w:rPr>
        <w:szCs w:val="22"/>
        <w:lang w:val="en-US"/>
      </w:rPr>
    </w:pPr>
    <w:r>
      <w:rPr>
        <w:szCs w:val="22"/>
        <w:lang w:val="en-US"/>
      </w:rPr>
      <w:t xml:space="preserve">Template </w:t>
    </w:r>
    <w:sdt>
      <w:sdtPr>
        <w:rPr>
          <w:szCs w:val="22"/>
          <w:lang w:val="en-US"/>
        </w:rPr>
        <w:alias w:val="Keywords"/>
        <w:tag w:val=""/>
        <w:id w:val="1969239922"/>
        <w:placeholder>
          <w:docPart w:val="E535364A289B45CAB30152C3BC7D9D68"/>
        </w:placeholder>
        <w:dataBinding w:prefixMappings="xmlns:ns0='http://purl.org/dc/elements/1.1/' xmlns:ns1='http://schemas.openxmlformats.org/package/2006/metadata/core-properties' " w:xpath="/ns1:coreProperties[1]/ns1:keywords[1]" w:storeItemID="{6C3C8BC8-F283-45AE-878A-BAB7291924A1}"/>
        <w:text/>
      </w:sdtPr>
      <w:sdtEndPr/>
      <w:sdtContent>
        <w:r w:rsidR="00347F0A">
          <w:rPr>
            <w:szCs w:val="22"/>
            <w:lang w:val="en-US"/>
          </w:rPr>
          <w:t>BIOMED-25-01</w:t>
        </w:r>
      </w:sdtContent>
    </w:sdt>
    <w:r w:rsidR="000D5CEA" w:rsidRPr="000D5CEA">
      <w:rPr>
        <w:szCs w:val="22"/>
        <w:lang w:val="en-US"/>
      </w:rPr>
      <w:tab/>
    </w:r>
    <w:sdt>
      <w:sdtPr>
        <w:rPr>
          <w:szCs w:val="22"/>
        </w:rPr>
        <w:id w:val="861948423"/>
      </w:sdtPr>
      <w:sdtEndPr/>
      <w:sdtContent>
        <w:r w:rsidR="000D5CEA" w:rsidRPr="002C2DE5">
          <w:rPr>
            <w:szCs w:val="22"/>
          </w:rPr>
          <w:t xml:space="preserve">Page </w:t>
        </w:r>
        <w:r w:rsidR="000D5CEA" w:rsidRPr="002C2DE5">
          <w:rPr>
            <w:rStyle w:val="PageNumber"/>
            <w:rFonts w:cstheme="minorHAnsi"/>
            <w:szCs w:val="22"/>
          </w:rPr>
          <w:fldChar w:fldCharType="begin"/>
        </w:r>
        <w:r w:rsidR="000D5CEA" w:rsidRPr="002C2DE5">
          <w:rPr>
            <w:rStyle w:val="PageNumber"/>
            <w:rFonts w:cstheme="minorHAnsi"/>
            <w:szCs w:val="22"/>
          </w:rPr>
          <w:instrText xml:space="preserve"> PAGE </w:instrText>
        </w:r>
        <w:r w:rsidR="000D5CEA" w:rsidRPr="002C2DE5">
          <w:rPr>
            <w:rStyle w:val="PageNumber"/>
            <w:rFonts w:cstheme="minorHAnsi"/>
            <w:szCs w:val="22"/>
          </w:rPr>
          <w:fldChar w:fldCharType="separate"/>
        </w:r>
        <w:r w:rsidR="000D5CEA" w:rsidRPr="002C2DE5">
          <w:rPr>
            <w:rStyle w:val="PageNumber"/>
            <w:rFonts w:cstheme="minorHAnsi"/>
            <w:szCs w:val="22"/>
          </w:rPr>
          <w:t>0</w:t>
        </w:r>
        <w:r w:rsidR="000D5CEA" w:rsidRPr="002C2DE5">
          <w:rPr>
            <w:rStyle w:val="PageNumber"/>
            <w:rFonts w:cstheme="minorHAnsi"/>
            <w:szCs w:val="22"/>
          </w:rPr>
          <w:fldChar w:fldCharType="end"/>
        </w:r>
        <w:r w:rsidR="000D5CEA" w:rsidRPr="002C2DE5">
          <w:rPr>
            <w:rStyle w:val="PageNumber"/>
            <w:rFonts w:cstheme="minorHAnsi"/>
            <w:szCs w:val="22"/>
          </w:rPr>
          <w:t xml:space="preserve"> of </w:t>
        </w:r>
        <w:r w:rsidR="000D5CEA" w:rsidRPr="002C2DE5">
          <w:rPr>
            <w:rStyle w:val="PageNumber"/>
            <w:rFonts w:cstheme="minorHAnsi"/>
            <w:szCs w:val="22"/>
          </w:rPr>
          <w:fldChar w:fldCharType="begin"/>
        </w:r>
        <w:r w:rsidR="000D5CEA" w:rsidRPr="002C2DE5">
          <w:rPr>
            <w:rStyle w:val="PageNumber"/>
            <w:rFonts w:cstheme="minorHAnsi"/>
            <w:szCs w:val="22"/>
          </w:rPr>
          <w:instrText xml:space="preserve"> NUMPAGES </w:instrText>
        </w:r>
        <w:r w:rsidR="000D5CEA" w:rsidRPr="002C2DE5">
          <w:rPr>
            <w:rStyle w:val="PageNumber"/>
            <w:rFonts w:cstheme="minorHAnsi"/>
            <w:szCs w:val="22"/>
          </w:rPr>
          <w:fldChar w:fldCharType="separate"/>
        </w:r>
        <w:r w:rsidR="000D5CEA" w:rsidRPr="002C2DE5">
          <w:rPr>
            <w:rStyle w:val="PageNumber"/>
            <w:rFonts w:cstheme="minorHAnsi"/>
            <w:szCs w:val="22"/>
          </w:rPr>
          <w:t>7</w:t>
        </w:r>
        <w:r w:rsidR="000D5CEA" w:rsidRPr="002C2DE5">
          <w:rPr>
            <w:rStyle w:val="PageNumber"/>
            <w:rFonts w:cstheme="minorHAnsi"/>
            <w:szCs w:val="22"/>
          </w:rPr>
          <w:fldChar w:fldCharType="end"/>
        </w:r>
      </w:sdtContent>
    </w:sdt>
    <w:r w:rsidR="000D5CEA" w:rsidRPr="000D5CEA">
      <w:rPr>
        <w:szCs w:val="22"/>
        <w:lang w:val="en-US"/>
      </w:rPr>
      <w:tab/>
      <w:t xml:space="preserve">Version </w:t>
    </w:r>
    <w:sdt>
      <w:sdtPr>
        <w:rPr>
          <w:szCs w:val="22"/>
        </w:rPr>
        <w:alias w:val="Status"/>
        <w:tag w:val=""/>
        <w:id w:val="819466626"/>
        <w:placeholder>
          <w:docPart w:val="1DB284D9391A4CF5916A11543D95FDBC"/>
        </w:placeholder>
        <w:dataBinding w:prefixMappings="xmlns:ns0='http://purl.org/dc/elements/1.1/' xmlns:ns1='http://schemas.openxmlformats.org/package/2006/metadata/core-properties' " w:xpath="/ns1:coreProperties[1]/ns1:contentStatus[1]" w:storeItemID="{6C3C8BC8-F283-45AE-878A-BAB7291924A1}"/>
        <w:text/>
      </w:sdtPr>
      <w:sdtEndPr/>
      <w:sdtContent>
        <w:r w:rsidR="000D5CEA" w:rsidRPr="000D5CEA">
          <w:rPr>
            <w:szCs w:val="22"/>
          </w:rPr>
          <w:t>1.0</w:t>
        </w:r>
      </w:sdtContent>
    </w:sdt>
    <w:r w:rsidR="000D5CEA" w:rsidRPr="000D5CEA">
      <w:rPr>
        <w:szCs w:val="22"/>
        <w:lang w:val="en-US"/>
      </w:rPr>
      <w:t xml:space="preserve">, </w:t>
    </w:r>
    <w:sdt>
      <w:sdtPr>
        <w:rPr>
          <w:szCs w:val="22"/>
        </w:rPr>
        <w:alias w:val="Publish Date"/>
        <w:tag w:val=""/>
        <w:id w:val="-172191613"/>
        <w:placeholder>
          <w:docPart w:val="BA9D752EE65E4425ADE7B0204BDBBED4"/>
        </w:placeholder>
        <w:showingPlcHd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r w:rsidR="000D5CEA" w:rsidRPr="000D5CEA">
          <w:rPr>
            <w:rStyle w:val="PlaceholderText"/>
            <w:szCs w:val="22"/>
          </w:rPr>
          <w:t>[Publish Date]</w:t>
        </w:r>
      </w:sdtContent>
    </w:sdt>
  </w:p>
  <w:p w14:paraId="127EA974" w14:textId="77777777" w:rsidR="00FE116C" w:rsidRDefault="00FE11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B353A" w14:textId="77777777" w:rsidR="0067404D" w:rsidRDefault="0067404D" w:rsidP="00DB00E2">
      <w:r>
        <w:separator/>
      </w:r>
    </w:p>
    <w:p w14:paraId="75392CE4" w14:textId="77777777" w:rsidR="00FE116C" w:rsidRDefault="00FE116C"/>
  </w:footnote>
  <w:footnote w:type="continuationSeparator" w:id="0">
    <w:p w14:paraId="206B274A" w14:textId="77777777" w:rsidR="0067404D" w:rsidRDefault="0067404D" w:rsidP="00DB00E2">
      <w:r>
        <w:continuationSeparator/>
      </w:r>
    </w:p>
    <w:p w14:paraId="036F792D" w14:textId="77777777" w:rsidR="00FE116C" w:rsidRDefault="00FE11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DD6D4" w14:textId="77777777" w:rsidR="00F6125A" w:rsidRDefault="00F612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6D1D9" w14:textId="4618A5FA" w:rsidR="0067404D" w:rsidRPr="000D5CEA" w:rsidRDefault="0067404D" w:rsidP="007D6C74">
    <w:pPr>
      <w:pStyle w:val="Default"/>
      <w:rPr>
        <w:rFonts w:cstheme="minorHAnsi"/>
        <w:sz w:val="22"/>
        <w:szCs w:val="22"/>
      </w:rPr>
    </w:pPr>
    <w:bookmarkStart w:id="0" w:name="_Hlk66354227"/>
    <w:r w:rsidRPr="002C2DE5">
      <w:rPr>
        <w:rFonts w:ascii="Calibri" w:hAnsi="Calibri" w:cs="Calibri"/>
        <w:sz w:val="22"/>
        <w:szCs w:val="22"/>
      </w:rPr>
      <w:t>Protocol:</w:t>
    </w:r>
    <w:r w:rsidRPr="000D5CEA">
      <w:rPr>
        <w:rFonts w:ascii="Calibri" w:hAnsi="Calibri" w:cs="Calibri"/>
        <w:b/>
        <w:bCs/>
        <w:sz w:val="22"/>
        <w:szCs w:val="22"/>
      </w:rPr>
      <w:t xml:space="preserve"> </w:t>
    </w:r>
    <w:sdt>
      <w:sdtPr>
        <w:rPr>
          <w:rFonts w:cstheme="minorHAnsi"/>
          <w:b/>
          <w:bCs/>
          <w:sz w:val="22"/>
          <w:szCs w:val="22"/>
        </w:rPr>
        <w:alias w:val="Title"/>
        <w:tag w:val=""/>
        <w:id w:val="1013103868"/>
        <w:lock w:val="sdtLocked"/>
        <w:placeholder>
          <w:docPart w:val="29540E392B7E4FA4A56FCE4B94756EDE"/>
        </w:placeholder>
        <w:showingPlcHdr/>
        <w:dataBinding w:prefixMappings="xmlns:ns0='http://purl.org/dc/elements/1.1/' xmlns:ns1='http://schemas.openxmlformats.org/package/2006/metadata/core-properties' " w:xpath="/ns1:coreProperties[1]/ns0:title[1]" w:storeItemID="{6C3C8BC8-F283-45AE-878A-BAB7291924A1}"/>
        <w15:appearance w15:val="hidden"/>
        <w:text/>
      </w:sdtPr>
      <w:sdtEndPr/>
      <w:sdtContent>
        <w:r w:rsidR="006A51D2" w:rsidRPr="000D5CEA">
          <w:rPr>
            <w:rStyle w:val="PlaceholderText"/>
            <w:rFonts w:cstheme="minorHAnsi"/>
            <w:b/>
            <w:bCs/>
            <w:sz w:val="22"/>
            <w:szCs w:val="22"/>
          </w:rPr>
          <w:t>[Title]</w:t>
        </w:r>
      </w:sdtContent>
    </w:sdt>
    <w:r w:rsidR="006A51D2" w:rsidRPr="000D5CEA" w:rsidDel="006A51D2">
      <w:rPr>
        <w:rFonts w:cstheme="minorHAnsi"/>
        <w:color w:val="833C0B" w:themeColor="accent2" w:themeShade="80"/>
        <w:sz w:val="22"/>
        <w:szCs w:val="22"/>
      </w:rPr>
      <w:t xml:space="preserve"> </w:t>
    </w:r>
  </w:p>
  <w:bookmarkEnd w:id="0"/>
  <w:p w14:paraId="24B5DAAC" w14:textId="3EAD34AB" w:rsidR="0067404D" w:rsidRPr="00C46465" w:rsidRDefault="0067404D" w:rsidP="00DB00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CFC36" w14:textId="77777777" w:rsidR="0067404D" w:rsidRPr="00313438" w:rsidRDefault="0067404D" w:rsidP="003F2005">
    <w:pPr>
      <w:pStyle w:val="Header"/>
      <w:tabs>
        <w:tab w:val="clear" w:pos="4320"/>
        <w:tab w:val="clear" w:pos="8640"/>
        <w:tab w:val="center" w:pos="4680"/>
        <w:tab w:val="right" w:pos="9360"/>
      </w:tabs>
    </w:pPr>
    <w:r>
      <w:rPr>
        <w:noProof/>
      </w:rPr>
      <w:drawing>
        <wp:inline distT="0" distB="0" distL="0" distR="0" wp14:anchorId="003D64C7" wp14:editId="6DA2E43D">
          <wp:extent cx="432123" cy="401652"/>
          <wp:effectExtent l="0" t="0" r="635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432123" cy="401652"/>
                  </a:xfrm>
                  <a:prstGeom prst="rect">
                    <a:avLst/>
                  </a:prstGeom>
                </pic:spPr>
              </pic:pic>
            </a:graphicData>
          </a:graphic>
        </wp:inline>
      </w:drawing>
    </w:r>
    <w:r w:rsidRPr="00313438">
      <w:rPr>
        <w:noProof/>
      </w:rPr>
      <mc:AlternateContent>
        <mc:Choice Requires="wps">
          <w:drawing>
            <wp:anchor distT="0" distB="0" distL="114300" distR="114300" simplePos="0" relativeHeight="251661312" behindDoc="0" locked="0" layoutInCell="1" allowOverlap="1" wp14:anchorId="6A61D538" wp14:editId="463DA879">
              <wp:simplePos x="0" y="0"/>
              <wp:positionH relativeFrom="column">
                <wp:posOffset>-926465</wp:posOffset>
              </wp:positionH>
              <wp:positionV relativeFrom="paragraph">
                <wp:posOffset>465231</wp:posOffset>
              </wp:positionV>
              <wp:extent cx="7776210" cy="0"/>
              <wp:effectExtent l="0" t="12700" r="21590" b="12700"/>
              <wp:wrapNone/>
              <wp:docPr id="3" name="Straight Connector 3"/>
              <wp:cNvGraphicFramePr/>
              <a:graphic xmlns:a="http://schemas.openxmlformats.org/drawingml/2006/main">
                <a:graphicData uri="http://schemas.microsoft.com/office/word/2010/wordprocessingShape">
                  <wps:wsp>
                    <wps:cNvCnPr/>
                    <wps:spPr>
                      <a:xfrm flipV="1">
                        <a:off x="0" y="0"/>
                        <a:ext cx="7776210" cy="0"/>
                      </a:xfrm>
                      <a:prstGeom prst="line">
                        <a:avLst/>
                      </a:prstGeom>
                      <a:ln w="28575">
                        <a:solidFill>
                          <a:srgbClr val="00499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32D3DA"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95pt,36.65pt" to="539.35pt,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" strokecolor="#004990" strokeweight="2.25pt">
              <v:stroke joinstyle="miter"/>
            </v:line>
          </w:pict>
        </mc:Fallback>
      </mc:AlternateContent>
    </w:r>
    <w:r w:rsidRPr="00313438">
      <w:t>DOCUMENT TITLE:</w:t>
    </w:r>
  </w:p>
  <w:p w14:paraId="2F14877F" w14:textId="77777777" w:rsidR="0067404D" w:rsidRDefault="0067404D" w:rsidP="00DB00E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7ADB6" w14:textId="37536F1E" w:rsidR="003C557C" w:rsidRPr="003A6BAF" w:rsidRDefault="003C557C" w:rsidP="003A6BAF">
    <w:pPr>
      <w:pStyle w:val="Default"/>
      <w:rPr>
        <w:rFonts w:cstheme="minorHAnsi"/>
        <w:sz w:val="22"/>
        <w:szCs w:val="22"/>
      </w:rPr>
    </w:pPr>
    <w:r w:rsidRPr="002C2DE5">
      <w:rPr>
        <w:rFonts w:ascii="Calibri" w:hAnsi="Calibri" w:cs="Calibri"/>
        <w:sz w:val="22"/>
        <w:szCs w:val="22"/>
      </w:rPr>
      <w:t>Protocol:</w:t>
    </w:r>
    <w:r w:rsidRPr="000D5CEA">
      <w:rPr>
        <w:rFonts w:ascii="Calibri" w:hAnsi="Calibri" w:cs="Calibri"/>
        <w:b/>
        <w:bCs/>
        <w:sz w:val="22"/>
        <w:szCs w:val="22"/>
      </w:rPr>
      <w:t xml:space="preserve"> </w:t>
    </w:r>
    <w:sdt>
      <w:sdtPr>
        <w:rPr>
          <w:rFonts w:cstheme="minorHAnsi"/>
          <w:b/>
          <w:bCs/>
          <w:sz w:val="22"/>
          <w:szCs w:val="22"/>
        </w:rPr>
        <w:alias w:val="Title"/>
        <w:tag w:val=""/>
        <w:id w:val="1620877732"/>
        <w:lock w:val="sdtLocked"/>
        <w:placeholder>
          <w:docPart w:val="417A094D652648E39A8E4DBEDD76CBDC"/>
        </w:placeholder>
        <w:showingPlcHdr/>
        <w:dataBinding w:prefixMappings="xmlns:ns0='http://purl.org/dc/elements/1.1/' xmlns:ns1='http://schemas.openxmlformats.org/package/2006/metadata/core-properties' " w:xpath="/ns1:coreProperties[1]/ns0:title[1]" w:storeItemID="{6C3C8BC8-F283-45AE-878A-BAB7291924A1}"/>
        <w15:appearance w15:val="hidden"/>
        <w:text/>
      </w:sdtPr>
      <w:sdtEndPr/>
      <w:sdtContent>
        <w:r w:rsidRPr="000D5CEA">
          <w:rPr>
            <w:rStyle w:val="PlaceholderText"/>
            <w:rFonts w:cstheme="minorHAnsi"/>
            <w:b/>
            <w:bCs/>
            <w:sz w:val="22"/>
            <w:szCs w:val="22"/>
          </w:rPr>
          <w:t>[Title]</w:t>
        </w:r>
      </w:sdtContent>
    </w:sdt>
    <w:r w:rsidRPr="000D5CEA" w:rsidDel="006A51D2">
      <w:rPr>
        <w:rFonts w:cstheme="minorHAnsi"/>
        <w:color w:val="833C0B" w:themeColor="accent2" w:themeShade="80"/>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2237"/>
    <w:multiLevelType w:val="hybridMultilevel"/>
    <w:tmpl w:val="7C8EB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8068B"/>
    <w:multiLevelType w:val="hybridMultilevel"/>
    <w:tmpl w:val="70026CA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F35F38"/>
    <w:multiLevelType w:val="hybridMultilevel"/>
    <w:tmpl w:val="44FA8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072A09"/>
    <w:multiLevelType w:val="hybridMultilevel"/>
    <w:tmpl w:val="3CE46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B258CB"/>
    <w:multiLevelType w:val="hybridMultilevel"/>
    <w:tmpl w:val="F970D74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8B951A7"/>
    <w:multiLevelType w:val="hybridMultilevel"/>
    <w:tmpl w:val="8788D8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0707AA"/>
    <w:multiLevelType w:val="hybridMultilevel"/>
    <w:tmpl w:val="79AA0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983BBE"/>
    <w:multiLevelType w:val="hybridMultilevel"/>
    <w:tmpl w:val="5C78F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F16873"/>
    <w:multiLevelType w:val="hybridMultilevel"/>
    <w:tmpl w:val="26AAB6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0600BE"/>
    <w:multiLevelType w:val="multilevel"/>
    <w:tmpl w:val="DC949950"/>
    <w:styleLink w:val="NumberingList"/>
    <w:lvl w:ilvl="0">
      <w:start w:val="1"/>
      <w:numFmt w:val="decimal"/>
      <w:lvlText w:val="%1."/>
      <w:lvlJc w:val="left"/>
      <w:pPr>
        <w:ind w:left="360" w:hanging="360"/>
      </w:pPr>
      <w:rPr>
        <w:rFonts w:ascii="Times New Roman" w:hAnsi="Times New Roman" w:cs="Times New Roman" w:hint="default"/>
        <w:b/>
        <w:color w:val="000000"/>
        <w:sz w:val="24"/>
      </w:rPr>
    </w:lvl>
    <w:lvl w:ilvl="1">
      <w:start w:val="1"/>
      <w:numFmt w:val="decimal"/>
      <w:lvlText w:val="%1.%2"/>
      <w:lvlJc w:val="left"/>
      <w:pPr>
        <w:ind w:left="720" w:hanging="720"/>
      </w:pPr>
      <w:rPr>
        <w:rFonts w:ascii="Times New Roman" w:hAnsi="Times New Roman" w:cs="Times New Roman" w:hint="default"/>
        <w:b/>
        <w:i w:val="0"/>
        <w:strike w:val="0"/>
        <w:dstrike w:val="0"/>
        <w:color w:val="000000"/>
        <w:sz w:val="24"/>
        <w:u w:val="none"/>
        <w:effect w:val="none"/>
      </w:rPr>
    </w:lvl>
    <w:lvl w:ilvl="2">
      <w:start w:val="1"/>
      <w:numFmt w:val="decimal"/>
      <w:lvlText w:val="%1.%2.%3"/>
      <w:lvlJc w:val="left"/>
      <w:pPr>
        <w:ind w:left="720" w:hanging="720"/>
      </w:pPr>
      <w:rPr>
        <w:rFonts w:ascii="Times New Roman" w:hAnsi="Times New Roman" w:cs="Times New Roman" w:hint="default"/>
        <w:b w:val="0"/>
        <w:i w:val="0"/>
        <w:strike w:val="0"/>
        <w:dstrike w:val="0"/>
        <w:color w:val="000000"/>
        <w:sz w:val="24"/>
        <w:u w:val="none"/>
        <w:effect w:val="none"/>
      </w:rPr>
    </w:lvl>
    <w:lvl w:ilvl="3">
      <w:start w:val="1"/>
      <w:numFmt w:val="decimal"/>
      <w:lvlText w:val="%1.%2.%3.%4"/>
      <w:lvlJc w:val="left"/>
      <w:pPr>
        <w:ind w:left="1080" w:hanging="1080"/>
      </w:pPr>
      <w:rPr>
        <w:rFonts w:ascii="Times New Roman" w:hAnsi="Times New Roman" w:cs="Times New Roman" w:hint="default"/>
        <w:b w:val="0"/>
        <w:i w:val="0"/>
        <w:strike w:val="0"/>
        <w:dstrike w:val="0"/>
        <w:color w:val="000000"/>
        <w:sz w:val="24"/>
        <w:u w:val="none"/>
        <w:effect w:val="none"/>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C195F00"/>
    <w:multiLevelType w:val="hybridMultilevel"/>
    <w:tmpl w:val="C714F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383F65"/>
    <w:multiLevelType w:val="hybridMultilevel"/>
    <w:tmpl w:val="42727584"/>
    <w:lvl w:ilvl="0" w:tplc="FFFFFFFF">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D7563C1"/>
    <w:multiLevelType w:val="hybridMultilevel"/>
    <w:tmpl w:val="5798C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664892"/>
    <w:multiLevelType w:val="hybridMultilevel"/>
    <w:tmpl w:val="B0F2A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08C0301"/>
    <w:multiLevelType w:val="hybridMultilevel"/>
    <w:tmpl w:val="A9A83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161A47"/>
    <w:multiLevelType w:val="hybridMultilevel"/>
    <w:tmpl w:val="AE28A6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2BC64C3"/>
    <w:multiLevelType w:val="hybridMultilevel"/>
    <w:tmpl w:val="E7E00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30F6345"/>
    <w:multiLevelType w:val="hybridMultilevel"/>
    <w:tmpl w:val="4950D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3751EF4"/>
    <w:multiLevelType w:val="hybridMultilevel"/>
    <w:tmpl w:val="26005166"/>
    <w:lvl w:ilvl="0" w:tplc="10E81A0C">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6027888"/>
    <w:multiLevelType w:val="hybridMultilevel"/>
    <w:tmpl w:val="A6F20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6810179"/>
    <w:multiLevelType w:val="hybridMultilevel"/>
    <w:tmpl w:val="42727584"/>
    <w:lvl w:ilvl="0" w:tplc="FFFFFFFF">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17362EC7"/>
    <w:multiLevelType w:val="hybridMultilevel"/>
    <w:tmpl w:val="FD648C26"/>
    <w:lvl w:ilvl="0" w:tplc="20943346">
      <w:start w:val="1"/>
      <w:numFmt w:val="decimal"/>
      <w:lvlText w:val="%1."/>
      <w:lvlJc w:val="center"/>
      <w:pPr>
        <w:ind w:left="720" w:hanging="360"/>
      </w:pPr>
      <w:rPr>
        <w:rFonts w:hint="default"/>
        <w:b/>
        <w:bC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75F5A25"/>
    <w:multiLevelType w:val="hybridMultilevel"/>
    <w:tmpl w:val="19A4E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76F39E5"/>
    <w:multiLevelType w:val="hybridMultilevel"/>
    <w:tmpl w:val="71BA7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79148FA"/>
    <w:multiLevelType w:val="hybridMultilevel"/>
    <w:tmpl w:val="D7AE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7B93814"/>
    <w:multiLevelType w:val="hybridMultilevel"/>
    <w:tmpl w:val="1C425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7C35661"/>
    <w:multiLevelType w:val="hybridMultilevel"/>
    <w:tmpl w:val="807C787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193D6EB9"/>
    <w:multiLevelType w:val="hybridMultilevel"/>
    <w:tmpl w:val="1E446E16"/>
    <w:lvl w:ilvl="0" w:tplc="C4045CEA">
      <w:start w:val="1"/>
      <w:numFmt w:val="bullet"/>
      <w:lvlText w:val=""/>
      <w:lvlJc w:val="left"/>
      <w:pPr>
        <w:ind w:left="1440" w:hanging="360"/>
      </w:pPr>
      <w:rPr>
        <w:rFonts w:ascii="Symbol" w:hAnsi="Symbol"/>
      </w:rPr>
    </w:lvl>
    <w:lvl w:ilvl="1" w:tplc="0038CFAA">
      <w:start w:val="1"/>
      <w:numFmt w:val="bullet"/>
      <w:lvlText w:val=""/>
      <w:lvlJc w:val="left"/>
      <w:pPr>
        <w:ind w:left="1440" w:hanging="360"/>
      </w:pPr>
      <w:rPr>
        <w:rFonts w:ascii="Symbol" w:hAnsi="Symbol"/>
      </w:rPr>
    </w:lvl>
    <w:lvl w:ilvl="2" w:tplc="4036B696">
      <w:start w:val="1"/>
      <w:numFmt w:val="bullet"/>
      <w:lvlText w:val=""/>
      <w:lvlJc w:val="left"/>
      <w:pPr>
        <w:ind w:left="1440" w:hanging="360"/>
      </w:pPr>
      <w:rPr>
        <w:rFonts w:ascii="Symbol" w:hAnsi="Symbol"/>
      </w:rPr>
    </w:lvl>
    <w:lvl w:ilvl="3" w:tplc="17FC7D56">
      <w:start w:val="1"/>
      <w:numFmt w:val="bullet"/>
      <w:lvlText w:val=""/>
      <w:lvlJc w:val="left"/>
      <w:pPr>
        <w:ind w:left="1440" w:hanging="360"/>
      </w:pPr>
      <w:rPr>
        <w:rFonts w:ascii="Symbol" w:hAnsi="Symbol"/>
      </w:rPr>
    </w:lvl>
    <w:lvl w:ilvl="4" w:tplc="AE42CDFC">
      <w:start w:val="1"/>
      <w:numFmt w:val="bullet"/>
      <w:lvlText w:val=""/>
      <w:lvlJc w:val="left"/>
      <w:pPr>
        <w:ind w:left="1440" w:hanging="360"/>
      </w:pPr>
      <w:rPr>
        <w:rFonts w:ascii="Symbol" w:hAnsi="Symbol"/>
      </w:rPr>
    </w:lvl>
    <w:lvl w:ilvl="5" w:tplc="EC4CC7B0">
      <w:start w:val="1"/>
      <w:numFmt w:val="bullet"/>
      <w:lvlText w:val=""/>
      <w:lvlJc w:val="left"/>
      <w:pPr>
        <w:ind w:left="1440" w:hanging="360"/>
      </w:pPr>
      <w:rPr>
        <w:rFonts w:ascii="Symbol" w:hAnsi="Symbol"/>
      </w:rPr>
    </w:lvl>
    <w:lvl w:ilvl="6" w:tplc="29FAD902">
      <w:start w:val="1"/>
      <w:numFmt w:val="bullet"/>
      <w:lvlText w:val=""/>
      <w:lvlJc w:val="left"/>
      <w:pPr>
        <w:ind w:left="1440" w:hanging="360"/>
      </w:pPr>
      <w:rPr>
        <w:rFonts w:ascii="Symbol" w:hAnsi="Symbol"/>
      </w:rPr>
    </w:lvl>
    <w:lvl w:ilvl="7" w:tplc="ADDA2B2A">
      <w:start w:val="1"/>
      <w:numFmt w:val="bullet"/>
      <w:lvlText w:val=""/>
      <w:lvlJc w:val="left"/>
      <w:pPr>
        <w:ind w:left="1440" w:hanging="360"/>
      </w:pPr>
      <w:rPr>
        <w:rFonts w:ascii="Symbol" w:hAnsi="Symbol"/>
      </w:rPr>
    </w:lvl>
    <w:lvl w:ilvl="8" w:tplc="649C2DC2">
      <w:start w:val="1"/>
      <w:numFmt w:val="bullet"/>
      <w:lvlText w:val=""/>
      <w:lvlJc w:val="left"/>
      <w:pPr>
        <w:ind w:left="1440" w:hanging="360"/>
      </w:pPr>
      <w:rPr>
        <w:rFonts w:ascii="Symbol" w:hAnsi="Symbol"/>
      </w:rPr>
    </w:lvl>
  </w:abstractNum>
  <w:abstractNum w:abstractNumId="28" w15:restartNumberingAfterBreak="0">
    <w:nsid w:val="199E78DF"/>
    <w:multiLevelType w:val="multilevel"/>
    <w:tmpl w:val="DC949950"/>
    <w:numStyleLink w:val="NumberingList"/>
  </w:abstractNum>
  <w:abstractNum w:abstractNumId="29" w15:restartNumberingAfterBreak="0">
    <w:nsid w:val="1CB32568"/>
    <w:multiLevelType w:val="hybridMultilevel"/>
    <w:tmpl w:val="68CAA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DFC722F"/>
    <w:multiLevelType w:val="hybridMultilevel"/>
    <w:tmpl w:val="7AD0093C"/>
    <w:lvl w:ilvl="0" w:tplc="BB8099A2">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1EED23BD"/>
    <w:multiLevelType w:val="hybridMultilevel"/>
    <w:tmpl w:val="9F343A0A"/>
    <w:lvl w:ilvl="0" w:tplc="835ABBA0">
      <w:numFmt w:val="bullet"/>
      <w:lvlText w:val="•"/>
      <w:lvlJc w:val="left"/>
      <w:pPr>
        <w:ind w:left="1980" w:hanging="12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F426FAF"/>
    <w:multiLevelType w:val="hybridMultilevel"/>
    <w:tmpl w:val="42727584"/>
    <w:lvl w:ilvl="0" w:tplc="FFFFFFFF">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202B44F0"/>
    <w:multiLevelType w:val="hybridMultilevel"/>
    <w:tmpl w:val="EF4E2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1C54ACD"/>
    <w:multiLevelType w:val="hybridMultilevel"/>
    <w:tmpl w:val="A3F45D3E"/>
    <w:lvl w:ilvl="0" w:tplc="B584FF3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2135944"/>
    <w:multiLevelType w:val="hybridMultilevel"/>
    <w:tmpl w:val="741606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29D12BE"/>
    <w:multiLevelType w:val="hybridMultilevel"/>
    <w:tmpl w:val="E43EA2E4"/>
    <w:lvl w:ilvl="0" w:tplc="FFFFFFFF">
      <w:start w:val="1"/>
      <w:numFmt w:val="decimal"/>
      <w:lvlText w:val="%1."/>
      <w:lvlJc w:val="center"/>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7C540840">
      <w:start w:val="3"/>
      <w:numFmt w:val="bullet"/>
      <w:lvlText w:val="-"/>
      <w:lvlJc w:val="left"/>
      <w:pPr>
        <w:ind w:left="2160" w:hanging="360"/>
      </w:pPr>
      <w:rPr>
        <w:rFonts w:ascii="Calibri" w:eastAsiaTheme="minorHAnsi" w:hAnsi="Calibri" w:cs="Calibri"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480017D"/>
    <w:multiLevelType w:val="hybridMultilevel"/>
    <w:tmpl w:val="E43EA2E4"/>
    <w:lvl w:ilvl="0" w:tplc="FFFFFFFF">
      <w:start w:val="1"/>
      <w:numFmt w:val="decimal"/>
      <w:lvlText w:val="%1."/>
      <w:lvlJc w:val="center"/>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3"/>
      <w:numFmt w:val="bullet"/>
      <w:lvlText w:val="-"/>
      <w:lvlJc w:val="left"/>
      <w:pPr>
        <w:ind w:left="2160" w:hanging="360"/>
      </w:pPr>
      <w:rPr>
        <w:rFonts w:ascii="Calibri" w:eastAsiaTheme="minorHAnsi" w:hAnsi="Calibri" w:cs="Calibri"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24994D87"/>
    <w:multiLevelType w:val="hybridMultilevel"/>
    <w:tmpl w:val="7CEE3986"/>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3"/>
      <w:numFmt w:val="bullet"/>
      <w:lvlText w:val="-"/>
      <w:lvlJc w:val="left"/>
      <w:pPr>
        <w:ind w:left="2160" w:hanging="360"/>
      </w:pPr>
      <w:rPr>
        <w:rFonts w:ascii="Calibri" w:eastAsiaTheme="minorHAnsi" w:hAnsi="Calibri" w:cs="Calibri"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26BC3AAC"/>
    <w:multiLevelType w:val="hybridMultilevel"/>
    <w:tmpl w:val="42565A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7256B73"/>
    <w:multiLevelType w:val="hybridMultilevel"/>
    <w:tmpl w:val="F7BEFAD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3"/>
      <w:numFmt w:val="bullet"/>
      <w:lvlText w:val="-"/>
      <w:lvlJc w:val="left"/>
      <w:pPr>
        <w:ind w:left="2160" w:hanging="360"/>
      </w:pPr>
      <w:rPr>
        <w:rFonts w:ascii="Calibri" w:eastAsiaTheme="minorHAnsi" w:hAnsi="Calibri" w:cs="Calibri"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27843BBA"/>
    <w:multiLevelType w:val="hybridMultilevel"/>
    <w:tmpl w:val="2F1A4CF2"/>
    <w:lvl w:ilvl="0" w:tplc="AE4E7FCE">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27871490"/>
    <w:multiLevelType w:val="hybridMultilevel"/>
    <w:tmpl w:val="AA46CA00"/>
    <w:lvl w:ilvl="0" w:tplc="54FA5B7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9D205AB"/>
    <w:multiLevelType w:val="hybridMultilevel"/>
    <w:tmpl w:val="42727584"/>
    <w:lvl w:ilvl="0" w:tplc="FFFFFFFF">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2A0E282F"/>
    <w:multiLevelType w:val="hybridMultilevel"/>
    <w:tmpl w:val="A3F45D3E"/>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2BAB71FA"/>
    <w:multiLevelType w:val="hybridMultilevel"/>
    <w:tmpl w:val="A17ED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E1172D0"/>
    <w:multiLevelType w:val="hybridMultilevel"/>
    <w:tmpl w:val="F1365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FFD398D"/>
    <w:multiLevelType w:val="hybridMultilevel"/>
    <w:tmpl w:val="89C0EE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09D42B5"/>
    <w:multiLevelType w:val="hybridMultilevel"/>
    <w:tmpl w:val="C274511A"/>
    <w:lvl w:ilvl="0" w:tplc="AE4E7FCE">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31833370"/>
    <w:multiLevelType w:val="hybridMultilevel"/>
    <w:tmpl w:val="05981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4223B7D"/>
    <w:multiLevelType w:val="hybridMultilevel"/>
    <w:tmpl w:val="80D83C78"/>
    <w:lvl w:ilvl="0" w:tplc="4DDA3748">
      <w:start w:val="1"/>
      <w:numFmt w:val="decimal"/>
      <w:lvlText w:val="%1."/>
      <w:lvlJc w:val="center"/>
      <w:pPr>
        <w:ind w:left="720" w:hanging="360"/>
      </w:pPr>
      <w:rPr>
        <w:rFonts w:hint="default"/>
        <w:color w:val="833C0B" w:themeColor="accent2" w:themeShade="80"/>
      </w:rPr>
    </w:lvl>
    <w:lvl w:ilvl="1" w:tplc="2FF678DC">
      <w:start w:val="1"/>
      <w:numFmt w:val="bullet"/>
      <w:lvlText w:val="o"/>
      <w:lvlJc w:val="left"/>
      <w:pPr>
        <w:ind w:left="1440" w:hanging="360"/>
      </w:pPr>
      <w:rPr>
        <w:rFonts w:ascii="Courier New" w:hAnsi="Courier New" w:cs="Courier New" w:hint="default"/>
        <w:color w:val="833C0B" w:themeColor="accent2" w:themeShade="80"/>
      </w:rPr>
    </w:lvl>
    <w:lvl w:ilvl="2" w:tplc="161CB200">
      <w:start w:val="1"/>
      <w:numFmt w:val="bullet"/>
      <w:lvlText w:val=""/>
      <w:lvlJc w:val="left"/>
      <w:pPr>
        <w:ind w:left="2160" w:hanging="360"/>
      </w:pPr>
      <w:rPr>
        <w:rFonts w:ascii="Wingdings" w:hAnsi="Wingdings" w:hint="default"/>
        <w:color w:val="833C0B" w:themeColor="accent2" w:themeShade="80"/>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34EE5663"/>
    <w:multiLevelType w:val="hybridMultilevel"/>
    <w:tmpl w:val="B3381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91945F3"/>
    <w:multiLevelType w:val="hybridMultilevel"/>
    <w:tmpl w:val="8EB2CD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91E6915"/>
    <w:multiLevelType w:val="hybridMultilevel"/>
    <w:tmpl w:val="2F8A49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9C33267"/>
    <w:multiLevelType w:val="hybridMultilevel"/>
    <w:tmpl w:val="CC4E85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AC42BB3"/>
    <w:multiLevelType w:val="hybridMultilevel"/>
    <w:tmpl w:val="5E1A80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C287A69"/>
    <w:multiLevelType w:val="hybridMultilevel"/>
    <w:tmpl w:val="D8CCB996"/>
    <w:lvl w:ilvl="0" w:tplc="577C8B92">
      <w:start w:val="1"/>
      <w:numFmt w:val="bullet"/>
      <w:lvlText w:val=""/>
      <w:lvlJc w:val="left"/>
      <w:pPr>
        <w:ind w:left="1440" w:hanging="360"/>
      </w:pPr>
      <w:rPr>
        <w:rFonts w:ascii="Symbol" w:hAnsi="Symbol"/>
      </w:rPr>
    </w:lvl>
    <w:lvl w:ilvl="1" w:tplc="F30E133E">
      <w:start w:val="1"/>
      <w:numFmt w:val="bullet"/>
      <w:lvlText w:val=""/>
      <w:lvlJc w:val="left"/>
      <w:pPr>
        <w:ind w:left="1440" w:hanging="360"/>
      </w:pPr>
      <w:rPr>
        <w:rFonts w:ascii="Symbol" w:hAnsi="Symbol"/>
      </w:rPr>
    </w:lvl>
    <w:lvl w:ilvl="2" w:tplc="7DAA8AC6">
      <w:start w:val="1"/>
      <w:numFmt w:val="bullet"/>
      <w:lvlText w:val=""/>
      <w:lvlJc w:val="left"/>
      <w:pPr>
        <w:ind w:left="1440" w:hanging="360"/>
      </w:pPr>
      <w:rPr>
        <w:rFonts w:ascii="Symbol" w:hAnsi="Symbol"/>
      </w:rPr>
    </w:lvl>
    <w:lvl w:ilvl="3" w:tplc="787000C6">
      <w:start w:val="1"/>
      <w:numFmt w:val="bullet"/>
      <w:lvlText w:val=""/>
      <w:lvlJc w:val="left"/>
      <w:pPr>
        <w:ind w:left="1440" w:hanging="360"/>
      </w:pPr>
      <w:rPr>
        <w:rFonts w:ascii="Symbol" w:hAnsi="Symbol"/>
      </w:rPr>
    </w:lvl>
    <w:lvl w:ilvl="4" w:tplc="ED6A9B6A">
      <w:start w:val="1"/>
      <w:numFmt w:val="bullet"/>
      <w:lvlText w:val=""/>
      <w:lvlJc w:val="left"/>
      <w:pPr>
        <w:ind w:left="1440" w:hanging="360"/>
      </w:pPr>
      <w:rPr>
        <w:rFonts w:ascii="Symbol" w:hAnsi="Symbol"/>
      </w:rPr>
    </w:lvl>
    <w:lvl w:ilvl="5" w:tplc="D76AB038">
      <w:start w:val="1"/>
      <w:numFmt w:val="bullet"/>
      <w:lvlText w:val=""/>
      <w:lvlJc w:val="left"/>
      <w:pPr>
        <w:ind w:left="1440" w:hanging="360"/>
      </w:pPr>
      <w:rPr>
        <w:rFonts w:ascii="Symbol" w:hAnsi="Symbol"/>
      </w:rPr>
    </w:lvl>
    <w:lvl w:ilvl="6" w:tplc="CAF0D53A">
      <w:start w:val="1"/>
      <w:numFmt w:val="bullet"/>
      <w:lvlText w:val=""/>
      <w:lvlJc w:val="left"/>
      <w:pPr>
        <w:ind w:left="1440" w:hanging="360"/>
      </w:pPr>
      <w:rPr>
        <w:rFonts w:ascii="Symbol" w:hAnsi="Symbol"/>
      </w:rPr>
    </w:lvl>
    <w:lvl w:ilvl="7" w:tplc="B7443864">
      <w:start w:val="1"/>
      <w:numFmt w:val="bullet"/>
      <w:lvlText w:val=""/>
      <w:lvlJc w:val="left"/>
      <w:pPr>
        <w:ind w:left="1440" w:hanging="360"/>
      </w:pPr>
      <w:rPr>
        <w:rFonts w:ascii="Symbol" w:hAnsi="Symbol"/>
      </w:rPr>
    </w:lvl>
    <w:lvl w:ilvl="8" w:tplc="9E800A4C">
      <w:start w:val="1"/>
      <w:numFmt w:val="bullet"/>
      <w:lvlText w:val=""/>
      <w:lvlJc w:val="left"/>
      <w:pPr>
        <w:ind w:left="1440" w:hanging="360"/>
      </w:pPr>
      <w:rPr>
        <w:rFonts w:ascii="Symbol" w:hAnsi="Symbol"/>
      </w:rPr>
    </w:lvl>
  </w:abstractNum>
  <w:abstractNum w:abstractNumId="57" w15:restartNumberingAfterBreak="0">
    <w:nsid w:val="3CB81E30"/>
    <w:multiLevelType w:val="hybridMultilevel"/>
    <w:tmpl w:val="7B88B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DB92E22"/>
    <w:multiLevelType w:val="hybridMultilevel"/>
    <w:tmpl w:val="6F9ACDF2"/>
    <w:lvl w:ilvl="0" w:tplc="FFFFFFFF">
      <w:start w:val="1"/>
      <w:numFmt w:val="decimal"/>
      <w:lvlText w:val="%1."/>
      <w:lvlJc w:val="center"/>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3DDF5220"/>
    <w:multiLevelType w:val="hybridMultilevel"/>
    <w:tmpl w:val="96C0CAFE"/>
    <w:lvl w:ilvl="0" w:tplc="8E9C681E">
      <w:start w:val="1"/>
      <w:numFmt w:val="bullet"/>
      <w:lvlText w:val=""/>
      <w:lvlJc w:val="left"/>
      <w:pPr>
        <w:ind w:left="1440" w:hanging="360"/>
      </w:pPr>
      <w:rPr>
        <w:rFonts w:ascii="Symbol" w:hAnsi="Symbol"/>
      </w:rPr>
    </w:lvl>
    <w:lvl w:ilvl="1" w:tplc="0624E16E">
      <w:start w:val="1"/>
      <w:numFmt w:val="bullet"/>
      <w:lvlText w:val=""/>
      <w:lvlJc w:val="left"/>
      <w:pPr>
        <w:ind w:left="2160" w:hanging="360"/>
      </w:pPr>
      <w:rPr>
        <w:rFonts w:ascii="Symbol" w:hAnsi="Symbol"/>
      </w:rPr>
    </w:lvl>
    <w:lvl w:ilvl="2" w:tplc="F7A63EAA">
      <w:start w:val="1"/>
      <w:numFmt w:val="bullet"/>
      <w:lvlText w:val=""/>
      <w:lvlJc w:val="left"/>
      <w:pPr>
        <w:ind w:left="1440" w:hanging="360"/>
      </w:pPr>
      <w:rPr>
        <w:rFonts w:ascii="Symbol" w:hAnsi="Symbol"/>
      </w:rPr>
    </w:lvl>
    <w:lvl w:ilvl="3" w:tplc="898C2A96">
      <w:start w:val="1"/>
      <w:numFmt w:val="bullet"/>
      <w:lvlText w:val=""/>
      <w:lvlJc w:val="left"/>
      <w:pPr>
        <w:ind w:left="1440" w:hanging="360"/>
      </w:pPr>
      <w:rPr>
        <w:rFonts w:ascii="Symbol" w:hAnsi="Symbol"/>
      </w:rPr>
    </w:lvl>
    <w:lvl w:ilvl="4" w:tplc="4476C65C">
      <w:start w:val="1"/>
      <w:numFmt w:val="bullet"/>
      <w:lvlText w:val=""/>
      <w:lvlJc w:val="left"/>
      <w:pPr>
        <w:ind w:left="1440" w:hanging="360"/>
      </w:pPr>
      <w:rPr>
        <w:rFonts w:ascii="Symbol" w:hAnsi="Symbol"/>
      </w:rPr>
    </w:lvl>
    <w:lvl w:ilvl="5" w:tplc="44BC3C3C">
      <w:start w:val="1"/>
      <w:numFmt w:val="bullet"/>
      <w:lvlText w:val=""/>
      <w:lvlJc w:val="left"/>
      <w:pPr>
        <w:ind w:left="1440" w:hanging="360"/>
      </w:pPr>
      <w:rPr>
        <w:rFonts w:ascii="Symbol" w:hAnsi="Symbol"/>
      </w:rPr>
    </w:lvl>
    <w:lvl w:ilvl="6" w:tplc="246A4CEA">
      <w:start w:val="1"/>
      <w:numFmt w:val="bullet"/>
      <w:lvlText w:val=""/>
      <w:lvlJc w:val="left"/>
      <w:pPr>
        <w:ind w:left="1440" w:hanging="360"/>
      </w:pPr>
      <w:rPr>
        <w:rFonts w:ascii="Symbol" w:hAnsi="Symbol"/>
      </w:rPr>
    </w:lvl>
    <w:lvl w:ilvl="7" w:tplc="FCBA0EAE">
      <w:start w:val="1"/>
      <w:numFmt w:val="bullet"/>
      <w:lvlText w:val=""/>
      <w:lvlJc w:val="left"/>
      <w:pPr>
        <w:ind w:left="1440" w:hanging="360"/>
      </w:pPr>
      <w:rPr>
        <w:rFonts w:ascii="Symbol" w:hAnsi="Symbol"/>
      </w:rPr>
    </w:lvl>
    <w:lvl w:ilvl="8" w:tplc="68ACFB72">
      <w:start w:val="1"/>
      <w:numFmt w:val="bullet"/>
      <w:lvlText w:val=""/>
      <w:lvlJc w:val="left"/>
      <w:pPr>
        <w:ind w:left="1440" w:hanging="360"/>
      </w:pPr>
      <w:rPr>
        <w:rFonts w:ascii="Symbol" w:hAnsi="Symbol"/>
      </w:rPr>
    </w:lvl>
  </w:abstractNum>
  <w:abstractNum w:abstractNumId="60" w15:restartNumberingAfterBreak="0">
    <w:nsid w:val="3E0E54C0"/>
    <w:multiLevelType w:val="hybridMultilevel"/>
    <w:tmpl w:val="1F88EBAA"/>
    <w:lvl w:ilvl="0" w:tplc="78AC0394">
      <w:start w:val="1"/>
      <w:numFmt w:val="bullet"/>
      <w:lvlText w:val=""/>
      <w:lvlJc w:val="left"/>
      <w:pPr>
        <w:ind w:left="1440" w:hanging="360"/>
      </w:pPr>
      <w:rPr>
        <w:rFonts w:ascii="Symbol" w:hAnsi="Symbol"/>
      </w:rPr>
    </w:lvl>
    <w:lvl w:ilvl="1" w:tplc="969083D0">
      <w:start w:val="1"/>
      <w:numFmt w:val="bullet"/>
      <w:lvlText w:val=""/>
      <w:lvlJc w:val="left"/>
      <w:pPr>
        <w:ind w:left="1440" w:hanging="360"/>
      </w:pPr>
      <w:rPr>
        <w:rFonts w:ascii="Symbol" w:hAnsi="Symbol"/>
      </w:rPr>
    </w:lvl>
    <w:lvl w:ilvl="2" w:tplc="586C8800">
      <w:start w:val="1"/>
      <w:numFmt w:val="bullet"/>
      <w:lvlText w:val=""/>
      <w:lvlJc w:val="left"/>
      <w:pPr>
        <w:ind w:left="1440" w:hanging="360"/>
      </w:pPr>
      <w:rPr>
        <w:rFonts w:ascii="Symbol" w:hAnsi="Symbol"/>
      </w:rPr>
    </w:lvl>
    <w:lvl w:ilvl="3" w:tplc="F4AAD0E8">
      <w:start w:val="1"/>
      <w:numFmt w:val="bullet"/>
      <w:lvlText w:val=""/>
      <w:lvlJc w:val="left"/>
      <w:pPr>
        <w:ind w:left="1440" w:hanging="360"/>
      </w:pPr>
      <w:rPr>
        <w:rFonts w:ascii="Symbol" w:hAnsi="Symbol"/>
      </w:rPr>
    </w:lvl>
    <w:lvl w:ilvl="4" w:tplc="FF1EAAE8">
      <w:start w:val="1"/>
      <w:numFmt w:val="bullet"/>
      <w:lvlText w:val=""/>
      <w:lvlJc w:val="left"/>
      <w:pPr>
        <w:ind w:left="1440" w:hanging="360"/>
      </w:pPr>
      <w:rPr>
        <w:rFonts w:ascii="Symbol" w:hAnsi="Symbol"/>
      </w:rPr>
    </w:lvl>
    <w:lvl w:ilvl="5" w:tplc="29C27B7E">
      <w:start w:val="1"/>
      <w:numFmt w:val="bullet"/>
      <w:lvlText w:val=""/>
      <w:lvlJc w:val="left"/>
      <w:pPr>
        <w:ind w:left="1440" w:hanging="360"/>
      </w:pPr>
      <w:rPr>
        <w:rFonts w:ascii="Symbol" w:hAnsi="Symbol"/>
      </w:rPr>
    </w:lvl>
    <w:lvl w:ilvl="6" w:tplc="0DE4301A">
      <w:start w:val="1"/>
      <w:numFmt w:val="bullet"/>
      <w:lvlText w:val=""/>
      <w:lvlJc w:val="left"/>
      <w:pPr>
        <w:ind w:left="1440" w:hanging="360"/>
      </w:pPr>
      <w:rPr>
        <w:rFonts w:ascii="Symbol" w:hAnsi="Symbol"/>
      </w:rPr>
    </w:lvl>
    <w:lvl w:ilvl="7" w:tplc="B7027B4A">
      <w:start w:val="1"/>
      <w:numFmt w:val="bullet"/>
      <w:lvlText w:val=""/>
      <w:lvlJc w:val="left"/>
      <w:pPr>
        <w:ind w:left="1440" w:hanging="360"/>
      </w:pPr>
      <w:rPr>
        <w:rFonts w:ascii="Symbol" w:hAnsi="Symbol"/>
      </w:rPr>
    </w:lvl>
    <w:lvl w:ilvl="8" w:tplc="285E1F7A">
      <w:start w:val="1"/>
      <w:numFmt w:val="bullet"/>
      <w:lvlText w:val=""/>
      <w:lvlJc w:val="left"/>
      <w:pPr>
        <w:ind w:left="1440" w:hanging="360"/>
      </w:pPr>
      <w:rPr>
        <w:rFonts w:ascii="Symbol" w:hAnsi="Symbol"/>
      </w:rPr>
    </w:lvl>
  </w:abstractNum>
  <w:abstractNum w:abstractNumId="61" w15:restartNumberingAfterBreak="0">
    <w:nsid w:val="3E3F2C95"/>
    <w:multiLevelType w:val="hybridMultilevel"/>
    <w:tmpl w:val="75442714"/>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3EA62D33"/>
    <w:multiLevelType w:val="hybridMultilevel"/>
    <w:tmpl w:val="736EB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3EBC6B36"/>
    <w:multiLevelType w:val="hybridMultilevel"/>
    <w:tmpl w:val="A7749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F9A3FC7"/>
    <w:multiLevelType w:val="hybridMultilevel"/>
    <w:tmpl w:val="B7FCF86C"/>
    <w:lvl w:ilvl="0" w:tplc="8560314E">
      <w:start w:val="1"/>
      <w:numFmt w:val="bullet"/>
      <w:lvlText w:val=""/>
      <w:lvlJc w:val="left"/>
      <w:pPr>
        <w:ind w:left="1440" w:hanging="360"/>
      </w:pPr>
      <w:rPr>
        <w:rFonts w:ascii="Symbol" w:hAnsi="Symbol"/>
      </w:rPr>
    </w:lvl>
    <w:lvl w:ilvl="1" w:tplc="FE440ABE">
      <w:start w:val="1"/>
      <w:numFmt w:val="bullet"/>
      <w:lvlText w:val=""/>
      <w:lvlJc w:val="left"/>
      <w:pPr>
        <w:ind w:left="2160" w:hanging="360"/>
      </w:pPr>
      <w:rPr>
        <w:rFonts w:ascii="Symbol" w:hAnsi="Symbol"/>
      </w:rPr>
    </w:lvl>
    <w:lvl w:ilvl="2" w:tplc="AB04548C">
      <w:start w:val="1"/>
      <w:numFmt w:val="bullet"/>
      <w:lvlText w:val=""/>
      <w:lvlJc w:val="left"/>
      <w:pPr>
        <w:ind w:left="1440" w:hanging="360"/>
      </w:pPr>
      <w:rPr>
        <w:rFonts w:ascii="Symbol" w:hAnsi="Symbol"/>
      </w:rPr>
    </w:lvl>
    <w:lvl w:ilvl="3" w:tplc="0F6ACB9A">
      <w:start w:val="1"/>
      <w:numFmt w:val="bullet"/>
      <w:lvlText w:val=""/>
      <w:lvlJc w:val="left"/>
      <w:pPr>
        <w:ind w:left="1440" w:hanging="360"/>
      </w:pPr>
      <w:rPr>
        <w:rFonts w:ascii="Symbol" w:hAnsi="Symbol"/>
      </w:rPr>
    </w:lvl>
    <w:lvl w:ilvl="4" w:tplc="4A389AAE">
      <w:start w:val="1"/>
      <w:numFmt w:val="bullet"/>
      <w:lvlText w:val=""/>
      <w:lvlJc w:val="left"/>
      <w:pPr>
        <w:ind w:left="1440" w:hanging="360"/>
      </w:pPr>
      <w:rPr>
        <w:rFonts w:ascii="Symbol" w:hAnsi="Symbol"/>
      </w:rPr>
    </w:lvl>
    <w:lvl w:ilvl="5" w:tplc="6F765B7A">
      <w:start w:val="1"/>
      <w:numFmt w:val="bullet"/>
      <w:lvlText w:val=""/>
      <w:lvlJc w:val="left"/>
      <w:pPr>
        <w:ind w:left="1440" w:hanging="360"/>
      </w:pPr>
      <w:rPr>
        <w:rFonts w:ascii="Symbol" w:hAnsi="Symbol"/>
      </w:rPr>
    </w:lvl>
    <w:lvl w:ilvl="6" w:tplc="B740B39C">
      <w:start w:val="1"/>
      <w:numFmt w:val="bullet"/>
      <w:lvlText w:val=""/>
      <w:lvlJc w:val="left"/>
      <w:pPr>
        <w:ind w:left="1440" w:hanging="360"/>
      </w:pPr>
      <w:rPr>
        <w:rFonts w:ascii="Symbol" w:hAnsi="Symbol"/>
      </w:rPr>
    </w:lvl>
    <w:lvl w:ilvl="7" w:tplc="D516471E">
      <w:start w:val="1"/>
      <w:numFmt w:val="bullet"/>
      <w:lvlText w:val=""/>
      <w:lvlJc w:val="left"/>
      <w:pPr>
        <w:ind w:left="1440" w:hanging="360"/>
      </w:pPr>
      <w:rPr>
        <w:rFonts w:ascii="Symbol" w:hAnsi="Symbol"/>
      </w:rPr>
    </w:lvl>
    <w:lvl w:ilvl="8" w:tplc="AB68651C">
      <w:start w:val="1"/>
      <w:numFmt w:val="bullet"/>
      <w:lvlText w:val=""/>
      <w:lvlJc w:val="left"/>
      <w:pPr>
        <w:ind w:left="1440" w:hanging="360"/>
      </w:pPr>
      <w:rPr>
        <w:rFonts w:ascii="Symbol" w:hAnsi="Symbol"/>
      </w:rPr>
    </w:lvl>
  </w:abstractNum>
  <w:abstractNum w:abstractNumId="65" w15:restartNumberingAfterBreak="0">
    <w:nsid w:val="3FBF56BC"/>
    <w:multiLevelType w:val="hybridMultilevel"/>
    <w:tmpl w:val="5CA20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04D7EC4"/>
    <w:multiLevelType w:val="hybridMultilevel"/>
    <w:tmpl w:val="E43EA2E4"/>
    <w:lvl w:ilvl="0" w:tplc="FFFFFFFF">
      <w:start w:val="1"/>
      <w:numFmt w:val="decimal"/>
      <w:lvlText w:val="%1."/>
      <w:lvlJc w:val="center"/>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3"/>
      <w:numFmt w:val="bullet"/>
      <w:lvlText w:val="-"/>
      <w:lvlJc w:val="left"/>
      <w:pPr>
        <w:ind w:left="2160" w:hanging="360"/>
      </w:pPr>
      <w:rPr>
        <w:rFonts w:ascii="Calibri" w:eastAsiaTheme="minorHAnsi" w:hAnsi="Calibri" w:cs="Calibri"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405D739B"/>
    <w:multiLevelType w:val="hybridMultilevel"/>
    <w:tmpl w:val="84A2C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3264FE7"/>
    <w:multiLevelType w:val="hybridMultilevel"/>
    <w:tmpl w:val="68ECBE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4011E84"/>
    <w:multiLevelType w:val="hybridMultilevel"/>
    <w:tmpl w:val="ED264EC2"/>
    <w:lvl w:ilvl="0" w:tplc="E3A0252E">
      <w:start w:val="1"/>
      <w:numFmt w:val="bullet"/>
      <w:lvlText w:val=""/>
      <w:lvlJc w:val="left"/>
      <w:pPr>
        <w:ind w:left="1440" w:hanging="360"/>
      </w:pPr>
      <w:rPr>
        <w:rFonts w:ascii="Symbol" w:hAnsi="Symbol"/>
      </w:rPr>
    </w:lvl>
    <w:lvl w:ilvl="1" w:tplc="AD04F4E0">
      <w:start w:val="1"/>
      <w:numFmt w:val="bullet"/>
      <w:lvlText w:val=""/>
      <w:lvlJc w:val="left"/>
      <w:pPr>
        <w:ind w:left="1440" w:hanging="360"/>
      </w:pPr>
      <w:rPr>
        <w:rFonts w:ascii="Symbol" w:hAnsi="Symbol"/>
      </w:rPr>
    </w:lvl>
    <w:lvl w:ilvl="2" w:tplc="FE72EC4C">
      <w:start w:val="1"/>
      <w:numFmt w:val="bullet"/>
      <w:lvlText w:val=""/>
      <w:lvlJc w:val="left"/>
      <w:pPr>
        <w:ind w:left="1440" w:hanging="360"/>
      </w:pPr>
      <w:rPr>
        <w:rFonts w:ascii="Symbol" w:hAnsi="Symbol"/>
      </w:rPr>
    </w:lvl>
    <w:lvl w:ilvl="3" w:tplc="C0E2183A">
      <w:start w:val="1"/>
      <w:numFmt w:val="bullet"/>
      <w:lvlText w:val=""/>
      <w:lvlJc w:val="left"/>
      <w:pPr>
        <w:ind w:left="1440" w:hanging="360"/>
      </w:pPr>
      <w:rPr>
        <w:rFonts w:ascii="Symbol" w:hAnsi="Symbol"/>
      </w:rPr>
    </w:lvl>
    <w:lvl w:ilvl="4" w:tplc="A914DF50">
      <w:start w:val="1"/>
      <w:numFmt w:val="bullet"/>
      <w:lvlText w:val=""/>
      <w:lvlJc w:val="left"/>
      <w:pPr>
        <w:ind w:left="1440" w:hanging="360"/>
      </w:pPr>
      <w:rPr>
        <w:rFonts w:ascii="Symbol" w:hAnsi="Symbol"/>
      </w:rPr>
    </w:lvl>
    <w:lvl w:ilvl="5" w:tplc="7946DDCE">
      <w:start w:val="1"/>
      <w:numFmt w:val="bullet"/>
      <w:lvlText w:val=""/>
      <w:lvlJc w:val="left"/>
      <w:pPr>
        <w:ind w:left="1440" w:hanging="360"/>
      </w:pPr>
      <w:rPr>
        <w:rFonts w:ascii="Symbol" w:hAnsi="Symbol"/>
      </w:rPr>
    </w:lvl>
    <w:lvl w:ilvl="6" w:tplc="BD142438">
      <w:start w:val="1"/>
      <w:numFmt w:val="bullet"/>
      <w:lvlText w:val=""/>
      <w:lvlJc w:val="left"/>
      <w:pPr>
        <w:ind w:left="1440" w:hanging="360"/>
      </w:pPr>
      <w:rPr>
        <w:rFonts w:ascii="Symbol" w:hAnsi="Symbol"/>
      </w:rPr>
    </w:lvl>
    <w:lvl w:ilvl="7" w:tplc="D480BF7C">
      <w:start w:val="1"/>
      <w:numFmt w:val="bullet"/>
      <w:lvlText w:val=""/>
      <w:lvlJc w:val="left"/>
      <w:pPr>
        <w:ind w:left="1440" w:hanging="360"/>
      </w:pPr>
      <w:rPr>
        <w:rFonts w:ascii="Symbol" w:hAnsi="Symbol"/>
      </w:rPr>
    </w:lvl>
    <w:lvl w:ilvl="8" w:tplc="9E28117C">
      <w:start w:val="1"/>
      <w:numFmt w:val="bullet"/>
      <w:lvlText w:val=""/>
      <w:lvlJc w:val="left"/>
      <w:pPr>
        <w:ind w:left="1440" w:hanging="360"/>
      </w:pPr>
      <w:rPr>
        <w:rFonts w:ascii="Symbol" w:hAnsi="Symbol"/>
      </w:rPr>
    </w:lvl>
  </w:abstractNum>
  <w:abstractNum w:abstractNumId="70" w15:restartNumberingAfterBreak="0">
    <w:nsid w:val="464E5A85"/>
    <w:multiLevelType w:val="hybridMultilevel"/>
    <w:tmpl w:val="1D4650FA"/>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3"/>
      <w:numFmt w:val="bullet"/>
      <w:lvlText w:val="-"/>
      <w:lvlJc w:val="left"/>
      <w:pPr>
        <w:ind w:left="2520" w:hanging="360"/>
      </w:pPr>
      <w:rPr>
        <w:rFonts w:ascii="Calibri" w:eastAsiaTheme="minorHAnsi" w:hAnsi="Calibri" w:cs="Calibri" w:hint="default"/>
      </w:rPr>
    </w:lvl>
    <w:lvl w:ilvl="3" w:tplc="FFFFFFFF">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1" w15:restartNumberingAfterBreak="0">
    <w:nsid w:val="46962CA8"/>
    <w:multiLevelType w:val="hybridMultilevel"/>
    <w:tmpl w:val="BCAE0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74B4683"/>
    <w:multiLevelType w:val="hybridMultilevel"/>
    <w:tmpl w:val="2B969C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7584264"/>
    <w:multiLevelType w:val="hybridMultilevel"/>
    <w:tmpl w:val="63423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776426C"/>
    <w:multiLevelType w:val="hybridMultilevel"/>
    <w:tmpl w:val="F7422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9EA4E35"/>
    <w:multiLevelType w:val="hybridMultilevel"/>
    <w:tmpl w:val="1680A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A182DE2"/>
    <w:multiLevelType w:val="hybridMultilevel"/>
    <w:tmpl w:val="0B7E5E48"/>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15:restartNumberingAfterBreak="0">
    <w:nsid w:val="4B6A7177"/>
    <w:multiLevelType w:val="hybridMultilevel"/>
    <w:tmpl w:val="4FEEED2C"/>
    <w:lvl w:ilvl="0" w:tplc="45B0BF76">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D4E6707"/>
    <w:multiLevelType w:val="hybridMultilevel"/>
    <w:tmpl w:val="431C0E66"/>
    <w:lvl w:ilvl="0" w:tplc="D5D4D14A">
      <w:start w:val="1"/>
      <w:numFmt w:val="decimal"/>
      <w:lvlText w:val="%1."/>
      <w:lvlJc w:val="left"/>
      <w:pPr>
        <w:ind w:left="720" w:hanging="360"/>
      </w:pPr>
      <w:rPr>
        <w:rFonts w:hint="default"/>
        <w:b/>
        <w:bCs/>
        <w:sz w:val="22"/>
        <w:szCs w:val="22"/>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9" w15:restartNumberingAfterBreak="0">
    <w:nsid w:val="4D9D3C90"/>
    <w:multiLevelType w:val="hybridMultilevel"/>
    <w:tmpl w:val="F204337E"/>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0" w15:restartNumberingAfterBreak="0">
    <w:nsid w:val="4EDE721F"/>
    <w:multiLevelType w:val="hybridMultilevel"/>
    <w:tmpl w:val="6BFE5FF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4FDA12F2"/>
    <w:multiLevelType w:val="hybridMultilevel"/>
    <w:tmpl w:val="B4F0F138"/>
    <w:lvl w:ilvl="0" w:tplc="04090003">
      <w:start w:val="1"/>
      <w:numFmt w:val="bullet"/>
      <w:lvlText w:val="o"/>
      <w:lvlJc w:val="left"/>
      <w:pPr>
        <w:ind w:left="720" w:hanging="360"/>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50772779"/>
    <w:multiLevelType w:val="hybridMultilevel"/>
    <w:tmpl w:val="227C362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162748E"/>
    <w:multiLevelType w:val="hybridMultilevel"/>
    <w:tmpl w:val="42727584"/>
    <w:lvl w:ilvl="0" w:tplc="FFFFFFFF">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4" w15:restartNumberingAfterBreak="0">
    <w:nsid w:val="54FF7C2E"/>
    <w:multiLevelType w:val="hybridMultilevel"/>
    <w:tmpl w:val="431C0E66"/>
    <w:lvl w:ilvl="0" w:tplc="FFFFFFFF">
      <w:start w:val="1"/>
      <w:numFmt w:val="decimal"/>
      <w:lvlText w:val="%1."/>
      <w:lvlJc w:val="left"/>
      <w:pPr>
        <w:ind w:left="720" w:hanging="360"/>
      </w:pPr>
      <w:rPr>
        <w:rFonts w:hint="default"/>
        <w:b/>
        <w:bCs/>
        <w:sz w:val="22"/>
        <w:szCs w:val="22"/>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5" w15:restartNumberingAfterBreak="0">
    <w:nsid w:val="564433F0"/>
    <w:multiLevelType w:val="hybridMultilevel"/>
    <w:tmpl w:val="7B20205C"/>
    <w:lvl w:ilvl="0" w:tplc="AE9288C4">
      <w:start w:val="1"/>
      <w:numFmt w:val="bullet"/>
      <w:lvlText w:val=""/>
      <w:lvlJc w:val="left"/>
      <w:pPr>
        <w:ind w:left="1440" w:hanging="360"/>
      </w:pPr>
      <w:rPr>
        <w:rFonts w:ascii="Symbol" w:hAnsi="Symbol"/>
      </w:rPr>
    </w:lvl>
    <w:lvl w:ilvl="1" w:tplc="40C885AA">
      <w:start w:val="1"/>
      <w:numFmt w:val="bullet"/>
      <w:lvlText w:val=""/>
      <w:lvlJc w:val="left"/>
      <w:pPr>
        <w:ind w:left="1440" w:hanging="360"/>
      </w:pPr>
      <w:rPr>
        <w:rFonts w:ascii="Symbol" w:hAnsi="Symbol"/>
      </w:rPr>
    </w:lvl>
    <w:lvl w:ilvl="2" w:tplc="64AA2A2C">
      <w:start w:val="1"/>
      <w:numFmt w:val="bullet"/>
      <w:lvlText w:val=""/>
      <w:lvlJc w:val="left"/>
      <w:pPr>
        <w:ind w:left="1440" w:hanging="360"/>
      </w:pPr>
      <w:rPr>
        <w:rFonts w:ascii="Symbol" w:hAnsi="Symbol"/>
      </w:rPr>
    </w:lvl>
    <w:lvl w:ilvl="3" w:tplc="39306222">
      <w:start w:val="1"/>
      <w:numFmt w:val="bullet"/>
      <w:lvlText w:val=""/>
      <w:lvlJc w:val="left"/>
      <w:pPr>
        <w:ind w:left="1440" w:hanging="360"/>
      </w:pPr>
      <w:rPr>
        <w:rFonts w:ascii="Symbol" w:hAnsi="Symbol"/>
      </w:rPr>
    </w:lvl>
    <w:lvl w:ilvl="4" w:tplc="1EFE5068">
      <w:start w:val="1"/>
      <w:numFmt w:val="bullet"/>
      <w:lvlText w:val=""/>
      <w:lvlJc w:val="left"/>
      <w:pPr>
        <w:ind w:left="1440" w:hanging="360"/>
      </w:pPr>
      <w:rPr>
        <w:rFonts w:ascii="Symbol" w:hAnsi="Symbol"/>
      </w:rPr>
    </w:lvl>
    <w:lvl w:ilvl="5" w:tplc="028C0DB0">
      <w:start w:val="1"/>
      <w:numFmt w:val="bullet"/>
      <w:lvlText w:val=""/>
      <w:lvlJc w:val="left"/>
      <w:pPr>
        <w:ind w:left="1440" w:hanging="360"/>
      </w:pPr>
      <w:rPr>
        <w:rFonts w:ascii="Symbol" w:hAnsi="Symbol"/>
      </w:rPr>
    </w:lvl>
    <w:lvl w:ilvl="6" w:tplc="75D63762">
      <w:start w:val="1"/>
      <w:numFmt w:val="bullet"/>
      <w:lvlText w:val=""/>
      <w:lvlJc w:val="left"/>
      <w:pPr>
        <w:ind w:left="1440" w:hanging="360"/>
      </w:pPr>
      <w:rPr>
        <w:rFonts w:ascii="Symbol" w:hAnsi="Symbol"/>
      </w:rPr>
    </w:lvl>
    <w:lvl w:ilvl="7" w:tplc="F42282B8">
      <w:start w:val="1"/>
      <w:numFmt w:val="bullet"/>
      <w:lvlText w:val=""/>
      <w:lvlJc w:val="left"/>
      <w:pPr>
        <w:ind w:left="1440" w:hanging="360"/>
      </w:pPr>
      <w:rPr>
        <w:rFonts w:ascii="Symbol" w:hAnsi="Symbol"/>
      </w:rPr>
    </w:lvl>
    <w:lvl w:ilvl="8" w:tplc="7194A256">
      <w:start w:val="1"/>
      <w:numFmt w:val="bullet"/>
      <w:lvlText w:val=""/>
      <w:lvlJc w:val="left"/>
      <w:pPr>
        <w:ind w:left="1440" w:hanging="360"/>
      </w:pPr>
      <w:rPr>
        <w:rFonts w:ascii="Symbol" w:hAnsi="Symbol"/>
      </w:rPr>
    </w:lvl>
  </w:abstractNum>
  <w:abstractNum w:abstractNumId="86" w15:restartNumberingAfterBreak="0">
    <w:nsid w:val="565E1B1E"/>
    <w:multiLevelType w:val="hybridMultilevel"/>
    <w:tmpl w:val="E5BE27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7" w15:restartNumberingAfterBreak="0">
    <w:nsid w:val="56CC26E3"/>
    <w:multiLevelType w:val="hybridMultilevel"/>
    <w:tmpl w:val="0DD2B0E8"/>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8" w15:restartNumberingAfterBreak="0">
    <w:nsid w:val="577F72EE"/>
    <w:multiLevelType w:val="hybridMultilevel"/>
    <w:tmpl w:val="A1AE1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8062434"/>
    <w:multiLevelType w:val="hybridMultilevel"/>
    <w:tmpl w:val="27D80256"/>
    <w:lvl w:ilvl="0" w:tplc="7040E5F2">
      <w:start w:val="1"/>
      <w:numFmt w:val="bullet"/>
      <w:pStyle w:val="List"/>
      <w:lvlText w:val=""/>
      <w:lvlJc w:val="left"/>
      <w:pPr>
        <w:ind w:left="1440" w:hanging="360"/>
      </w:pPr>
      <w:rPr>
        <w:rFonts w:ascii="Symbol" w:hAnsi="Symbol" w:hint="default"/>
      </w:rPr>
    </w:lvl>
    <w:lvl w:ilvl="1" w:tplc="6E36A046">
      <w:start w:val="1"/>
      <w:numFmt w:val="bullet"/>
      <w:pStyle w:val="List2"/>
      <w:lvlText w:val="o"/>
      <w:lvlJc w:val="left"/>
      <w:pPr>
        <w:ind w:left="2160" w:hanging="360"/>
      </w:pPr>
      <w:rPr>
        <w:rFonts w:ascii="Courier New" w:hAnsi="Courier New" w:cs="Courier New" w:hint="default"/>
      </w:rPr>
    </w:lvl>
    <w:lvl w:ilvl="2" w:tplc="C1686812">
      <w:start w:val="1"/>
      <w:numFmt w:val="bullet"/>
      <w:lvlRestart w:val="0"/>
      <w:lvlText w:val=""/>
      <w:lvlJc w:val="left"/>
      <w:pPr>
        <w:tabs>
          <w:tab w:val="num" w:pos="2880"/>
        </w:tabs>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0" w15:restartNumberingAfterBreak="0">
    <w:nsid w:val="59584C3A"/>
    <w:multiLevelType w:val="hybridMultilevel"/>
    <w:tmpl w:val="42727584"/>
    <w:lvl w:ilvl="0" w:tplc="FFFFFFFF">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1" w15:restartNumberingAfterBreak="0">
    <w:nsid w:val="59CE7586"/>
    <w:multiLevelType w:val="hybridMultilevel"/>
    <w:tmpl w:val="B40CD08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3"/>
      <w:numFmt w:val="bullet"/>
      <w:lvlText w:val="-"/>
      <w:lvlJc w:val="left"/>
      <w:pPr>
        <w:ind w:left="2160" w:hanging="360"/>
      </w:pPr>
      <w:rPr>
        <w:rFonts w:ascii="Calibri" w:eastAsiaTheme="minorHAnsi" w:hAnsi="Calibri" w:cs="Calibri"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2" w15:restartNumberingAfterBreak="0">
    <w:nsid w:val="5A9B4475"/>
    <w:multiLevelType w:val="hybridMultilevel"/>
    <w:tmpl w:val="07A23C2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3" w15:restartNumberingAfterBreak="0">
    <w:nsid w:val="5E940BC5"/>
    <w:multiLevelType w:val="hybridMultilevel"/>
    <w:tmpl w:val="8FB6B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ED721A0"/>
    <w:multiLevelType w:val="hybridMultilevel"/>
    <w:tmpl w:val="7200F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5FA8037E"/>
    <w:multiLevelType w:val="hybridMultilevel"/>
    <w:tmpl w:val="47DE9582"/>
    <w:lvl w:ilvl="0" w:tplc="54FA5B7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614E4702"/>
    <w:multiLevelType w:val="hybridMultilevel"/>
    <w:tmpl w:val="F50A4784"/>
    <w:lvl w:ilvl="0" w:tplc="D0087C32">
      <w:start w:val="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616227B7"/>
    <w:multiLevelType w:val="hybridMultilevel"/>
    <w:tmpl w:val="42727584"/>
    <w:lvl w:ilvl="0" w:tplc="FFFFFFFF">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8" w15:restartNumberingAfterBreak="0">
    <w:nsid w:val="61B6452B"/>
    <w:multiLevelType w:val="hybridMultilevel"/>
    <w:tmpl w:val="24AAD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62B32FD6"/>
    <w:multiLevelType w:val="hybridMultilevel"/>
    <w:tmpl w:val="A5A663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457220C"/>
    <w:multiLevelType w:val="hybridMultilevel"/>
    <w:tmpl w:val="CFD26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65AF3CB6"/>
    <w:multiLevelType w:val="hybridMultilevel"/>
    <w:tmpl w:val="AE0A2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669A713A"/>
    <w:multiLevelType w:val="hybridMultilevel"/>
    <w:tmpl w:val="13E46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66B277B1"/>
    <w:multiLevelType w:val="hybridMultilevel"/>
    <w:tmpl w:val="0D7E0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6F4D3AA4"/>
    <w:multiLevelType w:val="hybridMultilevel"/>
    <w:tmpl w:val="DB283A28"/>
    <w:lvl w:ilvl="0" w:tplc="6F1C11C8">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5" w15:restartNumberingAfterBreak="0">
    <w:nsid w:val="6FB83D7E"/>
    <w:multiLevelType w:val="hybridMultilevel"/>
    <w:tmpl w:val="A3F45D3E"/>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70DD0F4E"/>
    <w:multiLevelType w:val="hybridMultilevel"/>
    <w:tmpl w:val="C6681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718E23EC"/>
    <w:multiLevelType w:val="hybridMultilevel"/>
    <w:tmpl w:val="3B2A3E74"/>
    <w:lvl w:ilvl="0" w:tplc="3196ADCE">
      <w:start w:val="1"/>
      <w:numFmt w:val="bullet"/>
      <w:lvlText w:val=""/>
      <w:lvlJc w:val="left"/>
      <w:pPr>
        <w:ind w:left="720" w:hanging="360"/>
      </w:pPr>
      <w:rPr>
        <w:rFonts w:ascii="Symbol" w:hAnsi="Symbol" w:hint="default"/>
        <w:b/>
        <w:bCs/>
        <w:color w:val="833C0B" w:themeColor="accent2" w:themeShade="8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8" w15:restartNumberingAfterBreak="0">
    <w:nsid w:val="737406AE"/>
    <w:multiLevelType w:val="hybridMultilevel"/>
    <w:tmpl w:val="42727584"/>
    <w:lvl w:ilvl="0" w:tplc="FFFFFFFF">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9" w15:restartNumberingAfterBreak="0">
    <w:nsid w:val="75DA7AFB"/>
    <w:multiLevelType w:val="hybridMultilevel"/>
    <w:tmpl w:val="A3DCD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7610B9D"/>
    <w:multiLevelType w:val="hybridMultilevel"/>
    <w:tmpl w:val="B62421DC"/>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1" w15:restartNumberingAfterBreak="0">
    <w:nsid w:val="7817563B"/>
    <w:multiLevelType w:val="hybridMultilevel"/>
    <w:tmpl w:val="E11809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2" w15:restartNumberingAfterBreak="0">
    <w:nsid w:val="785057B3"/>
    <w:multiLevelType w:val="hybridMultilevel"/>
    <w:tmpl w:val="42727584"/>
    <w:lvl w:ilvl="0" w:tplc="FFFFFFFF">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3" w15:restartNumberingAfterBreak="0">
    <w:nsid w:val="78B45285"/>
    <w:multiLevelType w:val="hybridMultilevel"/>
    <w:tmpl w:val="42727584"/>
    <w:lvl w:ilvl="0" w:tplc="FFFFFFFF">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4" w15:restartNumberingAfterBreak="0">
    <w:nsid w:val="7A764F07"/>
    <w:multiLevelType w:val="hybridMultilevel"/>
    <w:tmpl w:val="01881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7CCE4428"/>
    <w:multiLevelType w:val="hybridMultilevel"/>
    <w:tmpl w:val="0206F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7FDF602F"/>
    <w:multiLevelType w:val="hybridMultilevel"/>
    <w:tmpl w:val="7DF23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8486336">
    <w:abstractNumId w:val="77"/>
  </w:num>
  <w:num w:numId="2" w16cid:durableId="1279681701">
    <w:abstractNumId w:val="63"/>
  </w:num>
  <w:num w:numId="3" w16cid:durableId="1104303107">
    <w:abstractNumId w:val="51"/>
  </w:num>
  <w:num w:numId="4" w16cid:durableId="2041468000">
    <w:abstractNumId w:val="2"/>
  </w:num>
  <w:num w:numId="5" w16cid:durableId="1160729444">
    <w:abstractNumId w:val="89"/>
  </w:num>
  <w:num w:numId="6" w16cid:durableId="1089424266">
    <w:abstractNumId w:val="35"/>
  </w:num>
  <w:num w:numId="7" w16cid:durableId="1424766319">
    <w:abstractNumId w:val="15"/>
  </w:num>
  <w:num w:numId="8" w16cid:durableId="327246431">
    <w:abstractNumId w:val="65"/>
  </w:num>
  <w:num w:numId="9" w16cid:durableId="360518544">
    <w:abstractNumId w:val="39"/>
  </w:num>
  <w:num w:numId="10" w16cid:durableId="977952108">
    <w:abstractNumId w:val="45"/>
  </w:num>
  <w:num w:numId="11" w16cid:durableId="792753499">
    <w:abstractNumId w:val="98"/>
  </w:num>
  <w:num w:numId="12" w16cid:durableId="1521965826">
    <w:abstractNumId w:val="99"/>
  </w:num>
  <w:num w:numId="13" w16cid:durableId="1327510543">
    <w:abstractNumId w:val="53"/>
  </w:num>
  <w:num w:numId="14" w16cid:durableId="1404833464">
    <w:abstractNumId w:val="101"/>
  </w:num>
  <w:num w:numId="15" w16cid:durableId="1587417501">
    <w:abstractNumId w:val="29"/>
  </w:num>
  <w:num w:numId="16" w16cid:durableId="380712299">
    <w:abstractNumId w:val="74"/>
  </w:num>
  <w:num w:numId="17" w16cid:durableId="1099451205">
    <w:abstractNumId w:val="102"/>
  </w:num>
  <w:num w:numId="18" w16cid:durableId="904800479">
    <w:abstractNumId w:val="116"/>
  </w:num>
  <w:num w:numId="19" w16cid:durableId="1215308870">
    <w:abstractNumId w:val="23"/>
  </w:num>
  <w:num w:numId="20" w16cid:durableId="311183153">
    <w:abstractNumId w:val="21"/>
  </w:num>
  <w:num w:numId="21" w16cid:durableId="11105304">
    <w:abstractNumId w:val="7"/>
  </w:num>
  <w:num w:numId="22" w16cid:durableId="570584120">
    <w:abstractNumId w:val="12"/>
  </w:num>
  <w:num w:numId="23" w16cid:durableId="701130242">
    <w:abstractNumId w:val="33"/>
  </w:num>
  <w:num w:numId="24" w16cid:durableId="603151638">
    <w:abstractNumId w:val="49"/>
  </w:num>
  <w:num w:numId="25" w16cid:durableId="1482770078">
    <w:abstractNumId w:val="17"/>
  </w:num>
  <w:num w:numId="26" w16cid:durableId="1468938171">
    <w:abstractNumId w:val="62"/>
  </w:num>
  <w:num w:numId="27" w16cid:durableId="28455073">
    <w:abstractNumId w:val="14"/>
  </w:num>
  <w:num w:numId="28" w16cid:durableId="986782664">
    <w:abstractNumId w:val="86"/>
  </w:num>
  <w:num w:numId="29" w16cid:durableId="1764833866">
    <w:abstractNumId w:val="73"/>
  </w:num>
  <w:num w:numId="30" w16cid:durableId="1794245081">
    <w:abstractNumId w:val="31"/>
  </w:num>
  <w:num w:numId="31" w16cid:durableId="2000191037">
    <w:abstractNumId w:val="94"/>
  </w:num>
  <w:num w:numId="32" w16cid:durableId="310915034">
    <w:abstractNumId w:val="0"/>
  </w:num>
  <w:num w:numId="33" w16cid:durableId="960500342">
    <w:abstractNumId w:val="93"/>
  </w:num>
  <w:num w:numId="34" w16cid:durableId="1209564550">
    <w:abstractNumId w:val="115"/>
  </w:num>
  <w:num w:numId="35" w16cid:durableId="1546677450">
    <w:abstractNumId w:val="109"/>
  </w:num>
  <w:num w:numId="36" w16cid:durableId="605701110">
    <w:abstractNumId w:val="8"/>
  </w:num>
  <w:num w:numId="37" w16cid:durableId="220598376">
    <w:abstractNumId w:val="6"/>
  </w:num>
  <w:num w:numId="38" w16cid:durableId="459763984">
    <w:abstractNumId w:val="106"/>
  </w:num>
  <w:num w:numId="39" w16cid:durableId="872034631">
    <w:abstractNumId w:val="100"/>
  </w:num>
  <w:num w:numId="40" w16cid:durableId="430976784">
    <w:abstractNumId w:val="55"/>
  </w:num>
  <w:num w:numId="41" w16cid:durableId="950666672">
    <w:abstractNumId w:val="1"/>
  </w:num>
  <w:num w:numId="42" w16cid:durableId="48506046">
    <w:abstractNumId w:val="47"/>
  </w:num>
  <w:num w:numId="43" w16cid:durableId="5984326">
    <w:abstractNumId w:val="54"/>
  </w:num>
  <w:num w:numId="44" w16cid:durableId="1220434860">
    <w:abstractNumId w:val="42"/>
  </w:num>
  <w:num w:numId="45" w16cid:durableId="1577397319">
    <w:abstractNumId w:val="95"/>
  </w:num>
  <w:num w:numId="46" w16cid:durableId="437678028">
    <w:abstractNumId w:val="34"/>
  </w:num>
  <w:num w:numId="47" w16cid:durableId="1838572183">
    <w:abstractNumId w:val="3"/>
  </w:num>
  <w:num w:numId="48" w16cid:durableId="1036584896">
    <w:abstractNumId w:val="44"/>
  </w:num>
  <w:num w:numId="49" w16cid:durableId="369455762">
    <w:abstractNumId w:val="36"/>
  </w:num>
  <w:num w:numId="50" w16cid:durableId="15229062">
    <w:abstractNumId w:val="82"/>
  </w:num>
  <w:num w:numId="51" w16cid:durableId="1075276981">
    <w:abstractNumId w:val="105"/>
  </w:num>
  <w:num w:numId="52" w16cid:durableId="135881786">
    <w:abstractNumId w:val="81"/>
  </w:num>
  <w:num w:numId="53" w16cid:durableId="1477986270">
    <w:abstractNumId w:val="80"/>
  </w:num>
  <w:num w:numId="54" w16cid:durableId="933167630">
    <w:abstractNumId w:val="18"/>
  </w:num>
  <w:num w:numId="55" w16cid:durableId="824391950">
    <w:abstractNumId w:val="16"/>
  </w:num>
  <w:num w:numId="56" w16cid:durableId="791872398">
    <w:abstractNumId w:val="25"/>
  </w:num>
  <w:num w:numId="57" w16cid:durableId="1315766797">
    <w:abstractNumId w:val="103"/>
  </w:num>
  <w:num w:numId="58" w16cid:durableId="1454668473">
    <w:abstractNumId w:val="28"/>
    <w:lvlOverride w:ilvl="0">
      <w:lvl w:ilvl="0">
        <w:start w:val="1"/>
        <w:numFmt w:val="decimal"/>
        <w:lvlText w:val="%1."/>
        <w:lvlJc w:val="left"/>
        <w:pPr>
          <w:ind w:left="360" w:hanging="360"/>
        </w:pPr>
        <w:rPr>
          <w:rFonts w:asciiTheme="minorHAnsi" w:hAnsiTheme="minorHAnsi" w:cs="Times New Roman" w:hint="default"/>
          <w:b/>
          <w:i w:val="0"/>
          <w:color w:val="000000"/>
          <w:sz w:val="24"/>
        </w:rPr>
      </w:lvl>
    </w:lvlOverride>
    <w:lvlOverride w:ilvl="1">
      <w:lvl w:ilvl="1">
        <w:start w:val="1"/>
        <w:numFmt w:val="decimal"/>
        <w:lvlText w:val="%1.%2"/>
        <w:lvlJc w:val="left"/>
        <w:pPr>
          <w:ind w:left="720" w:hanging="720"/>
        </w:pPr>
        <w:rPr>
          <w:rFonts w:asciiTheme="minorHAnsi" w:hAnsiTheme="minorHAnsi" w:cs="Times New Roman" w:hint="default"/>
          <w:b/>
          <w:i w:val="0"/>
          <w:strike w:val="0"/>
          <w:dstrike w:val="0"/>
          <w:color w:val="000000"/>
          <w:sz w:val="24"/>
          <w:u w:val="none"/>
          <w:effect w:val="none"/>
        </w:rPr>
      </w:lvl>
    </w:lvlOverride>
    <w:lvlOverride w:ilvl="2">
      <w:lvl w:ilvl="2">
        <w:start w:val="1"/>
        <w:numFmt w:val="decimal"/>
        <w:lvlText w:val="%1.%2.%3"/>
        <w:lvlJc w:val="left"/>
        <w:pPr>
          <w:ind w:left="720" w:hanging="720"/>
        </w:pPr>
        <w:rPr>
          <w:rFonts w:asciiTheme="minorHAnsi" w:hAnsiTheme="minorHAnsi" w:cs="Times New Roman" w:hint="default"/>
          <w:b w:val="0"/>
          <w:i w:val="0"/>
          <w:strike w:val="0"/>
          <w:dstrike w:val="0"/>
          <w:color w:val="000000"/>
          <w:sz w:val="22"/>
          <w:u w:val="none"/>
          <w:effect w:val="none"/>
        </w:rPr>
      </w:lvl>
    </w:lvlOverride>
    <w:lvlOverride w:ilvl="3">
      <w:lvl w:ilvl="3">
        <w:start w:val="1"/>
        <w:numFmt w:val="decimal"/>
        <w:lvlText w:val="%1.%2.%3.%4"/>
        <w:lvlJc w:val="left"/>
        <w:pPr>
          <w:ind w:left="1080" w:hanging="1080"/>
        </w:pPr>
        <w:rPr>
          <w:rFonts w:ascii="Times New Roman" w:hAnsi="Times New Roman" w:cs="Times New Roman" w:hint="default"/>
          <w:b w:val="0"/>
          <w:i w:val="0"/>
          <w:strike w:val="0"/>
          <w:dstrike w:val="0"/>
          <w:color w:val="000000"/>
          <w:sz w:val="24"/>
          <w:u w:val="none"/>
          <w:effect w:val="none"/>
        </w:r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59" w16cid:durableId="1404525031">
    <w:abstractNumId w:val="111"/>
  </w:num>
  <w:num w:numId="60" w16cid:durableId="2050490804">
    <w:abstractNumId w:val="41"/>
  </w:num>
  <w:num w:numId="61" w16cid:durableId="1302999637">
    <w:abstractNumId w:val="48"/>
  </w:num>
  <w:num w:numId="62" w16cid:durableId="855114339">
    <w:abstractNumId w:val="9"/>
  </w:num>
  <w:num w:numId="63" w16cid:durableId="1995985107">
    <w:abstractNumId w:val="96"/>
  </w:num>
  <w:num w:numId="64" w16cid:durableId="1471358440">
    <w:abstractNumId w:val="10"/>
  </w:num>
  <w:num w:numId="65" w16cid:durableId="2103841811">
    <w:abstractNumId w:val="71"/>
  </w:num>
  <w:num w:numId="66" w16cid:durableId="1690137810">
    <w:abstractNumId w:val="76"/>
  </w:num>
  <w:num w:numId="67" w16cid:durableId="1111709606">
    <w:abstractNumId w:val="78"/>
  </w:num>
  <w:num w:numId="68" w16cid:durableId="1615601956">
    <w:abstractNumId w:val="107"/>
  </w:num>
  <w:num w:numId="69" w16cid:durableId="776828491">
    <w:abstractNumId w:val="79"/>
  </w:num>
  <w:num w:numId="70" w16cid:durableId="727731015">
    <w:abstractNumId w:val="4"/>
  </w:num>
  <w:num w:numId="71" w16cid:durableId="110320920">
    <w:abstractNumId w:val="92"/>
  </w:num>
  <w:num w:numId="72" w16cid:durableId="1501578426">
    <w:abstractNumId w:val="104"/>
  </w:num>
  <w:num w:numId="73" w16cid:durableId="2129424898">
    <w:abstractNumId w:val="61"/>
  </w:num>
  <w:num w:numId="74" w16cid:durableId="2083595418">
    <w:abstractNumId w:val="87"/>
  </w:num>
  <w:num w:numId="75" w16cid:durableId="1048261725">
    <w:abstractNumId w:val="30"/>
  </w:num>
  <w:num w:numId="76" w16cid:durableId="2023824893">
    <w:abstractNumId w:val="50"/>
  </w:num>
  <w:num w:numId="77" w16cid:durableId="299459915">
    <w:abstractNumId w:val="26"/>
  </w:num>
  <w:num w:numId="78" w16cid:durableId="718092618">
    <w:abstractNumId w:val="110"/>
  </w:num>
  <w:num w:numId="79" w16cid:durableId="563955341">
    <w:abstractNumId w:val="56"/>
  </w:num>
  <w:num w:numId="80" w16cid:durableId="1796756920">
    <w:abstractNumId w:val="27"/>
  </w:num>
  <w:num w:numId="81" w16cid:durableId="380325626">
    <w:abstractNumId w:val="13"/>
  </w:num>
  <w:num w:numId="82" w16cid:durableId="1264146819">
    <w:abstractNumId w:val="32"/>
  </w:num>
  <w:num w:numId="83" w16cid:durableId="75326480">
    <w:abstractNumId w:val="69"/>
  </w:num>
  <w:num w:numId="84" w16cid:durableId="492529885">
    <w:abstractNumId w:val="85"/>
  </w:num>
  <w:num w:numId="85" w16cid:durableId="2131628339">
    <w:abstractNumId w:val="60"/>
  </w:num>
  <w:num w:numId="86" w16cid:durableId="2096631223">
    <w:abstractNumId w:val="58"/>
  </w:num>
  <w:num w:numId="87" w16cid:durableId="1288779519">
    <w:abstractNumId w:val="72"/>
  </w:num>
  <w:num w:numId="88" w16cid:durableId="275137925">
    <w:abstractNumId w:val="52"/>
  </w:num>
  <w:num w:numId="89" w16cid:durableId="940915082">
    <w:abstractNumId w:val="22"/>
  </w:num>
  <w:num w:numId="90" w16cid:durableId="566771432">
    <w:abstractNumId w:val="20"/>
  </w:num>
  <w:num w:numId="91" w16cid:durableId="1292520073">
    <w:abstractNumId w:val="37"/>
  </w:num>
  <w:num w:numId="92" w16cid:durableId="1507020084">
    <w:abstractNumId w:val="40"/>
  </w:num>
  <w:num w:numId="93" w16cid:durableId="967854138">
    <w:abstractNumId w:val="11"/>
  </w:num>
  <w:num w:numId="94" w16cid:durableId="323431882">
    <w:abstractNumId w:val="90"/>
  </w:num>
  <w:num w:numId="95" w16cid:durableId="1852335044">
    <w:abstractNumId w:val="68"/>
  </w:num>
  <w:num w:numId="96" w16cid:durableId="2023893914">
    <w:abstractNumId w:val="108"/>
  </w:num>
  <w:num w:numId="97" w16cid:durableId="850484997">
    <w:abstractNumId w:val="83"/>
  </w:num>
  <w:num w:numId="98" w16cid:durableId="1005669021">
    <w:abstractNumId w:val="64"/>
  </w:num>
  <w:num w:numId="99" w16cid:durableId="2080710514">
    <w:abstractNumId w:val="59"/>
  </w:num>
  <w:num w:numId="100" w16cid:durableId="2079786237">
    <w:abstractNumId w:val="70"/>
  </w:num>
  <w:num w:numId="101" w16cid:durableId="198395952">
    <w:abstractNumId w:val="66"/>
  </w:num>
  <w:num w:numId="102" w16cid:durableId="1942179379">
    <w:abstractNumId w:val="46"/>
  </w:num>
  <w:num w:numId="103" w16cid:durableId="15543320">
    <w:abstractNumId w:val="38"/>
  </w:num>
  <w:num w:numId="104" w16cid:durableId="1278096608">
    <w:abstractNumId w:val="57"/>
  </w:num>
  <w:num w:numId="105" w16cid:durableId="1701860573">
    <w:abstractNumId w:val="91"/>
  </w:num>
  <w:num w:numId="106" w16cid:durableId="1294944290">
    <w:abstractNumId w:val="97"/>
  </w:num>
  <w:num w:numId="107" w16cid:durableId="1199440527">
    <w:abstractNumId w:val="88"/>
  </w:num>
  <w:num w:numId="108" w16cid:durableId="2097970943">
    <w:abstractNumId w:val="67"/>
  </w:num>
  <w:num w:numId="109" w16cid:durableId="911232204">
    <w:abstractNumId w:val="112"/>
  </w:num>
  <w:num w:numId="110" w16cid:durableId="1962688487">
    <w:abstractNumId w:val="113"/>
  </w:num>
  <w:num w:numId="111" w16cid:durableId="801002448">
    <w:abstractNumId w:val="43"/>
  </w:num>
  <w:num w:numId="112" w16cid:durableId="217668150">
    <w:abstractNumId w:val="24"/>
  </w:num>
  <w:num w:numId="113" w16cid:durableId="1291202585">
    <w:abstractNumId w:val="84"/>
  </w:num>
  <w:num w:numId="114" w16cid:durableId="1874295979">
    <w:abstractNumId w:val="114"/>
  </w:num>
  <w:num w:numId="115" w16cid:durableId="1712723375">
    <w:abstractNumId w:val="19"/>
  </w:num>
  <w:num w:numId="116" w16cid:durableId="952900025">
    <w:abstractNumId w:val="5"/>
  </w:num>
  <w:num w:numId="117" w16cid:durableId="618100955">
    <w:abstractNumId w:val="75"/>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defaultTableStyle w:val="TableGrid"/>
  <w:characterSpacingControl w:val="doNotCompress"/>
  <w:hdrShapeDefaults>
    <o:shapedefaults v:ext="edit" spidmax="145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0NLI0MTE3NDY3MzdV0lEKTi0uzszPAykwqwUAjqXgTiwAAAA="/>
  </w:docVars>
  <w:rsids>
    <w:rsidRoot w:val="007D6C74"/>
    <w:rsid w:val="00001F48"/>
    <w:rsid w:val="00003E70"/>
    <w:rsid w:val="00007037"/>
    <w:rsid w:val="00011676"/>
    <w:rsid w:val="00017B7C"/>
    <w:rsid w:val="00024297"/>
    <w:rsid w:val="00024C8D"/>
    <w:rsid w:val="00030428"/>
    <w:rsid w:val="00032BF5"/>
    <w:rsid w:val="00033287"/>
    <w:rsid w:val="00041229"/>
    <w:rsid w:val="00041309"/>
    <w:rsid w:val="00043C1C"/>
    <w:rsid w:val="00047A64"/>
    <w:rsid w:val="00051732"/>
    <w:rsid w:val="0005423C"/>
    <w:rsid w:val="00056A33"/>
    <w:rsid w:val="000602FD"/>
    <w:rsid w:val="00060716"/>
    <w:rsid w:val="00062728"/>
    <w:rsid w:val="000657B5"/>
    <w:rsid w:val="00065DF9"/>
    <w:rsid w:val="0006617C"/>
    <w:rsid w:val="0007172C"/>
    <w:rsid w:val="00072ECD"/>
    <w:rsid w:val="00073FF3"/>
    <w:rsid w:val="000747C6"/>
    <w:rsid w:val="000761E1"/>
    <w:rsid w:val="000836E6"/>
    <w:rsid w:val="00084D74"/>
    <w:rsid w:val="000864E2"/>
    <w:rsid w:val="0009115D"/>
    <w:rsid w:val="00091FAC"/>
    <w:rsid w:val="000939C4"/>
    <w:rsid w:val="0009447E"/>
    <w:rsid w:val="0009663B"/>
    <w:rsid w:val="000969D4"/>
    <w:rsid w:val="000A30C6"/>
    <w:rsid w:val="000A6AAA"/>
    <w:rsid w:val="000A740B"/>
    <w:rsid w:val="000B27C0"/>
    <w:rsid w:val="000B4FC3"/>
    <w:rsid w:val="000C307A"/>
    <w:rsid w:val="000C5BBD"/>
    <w:rsid w:val="000C64E1"/>
    <w:rsid w:val="000C6662"/>
    <w:rsid w:val="000D0C80"/>
    <w:rsid w:val="000D5CEA"/>
    <w:rsid w:val="000D693A"/>
    <w:rsid w:val="000E1DF5"/>
    <w:rsid w:val="000E21E9"/>
    <w:rsid w:val="000E4B6B"/>
    <w:rsid w:val="000F22AA"/>
    <w:rsid w:val="000F441B"/>
    <w:rsid w:val="000F46B3"/>
    <w:rsid w:val="00100081"/>
    <w:rsid w:val="001014B5"/>
    <w:rsid w:val="00105942"/>
    <w:rsid w:val="001079A1"/>
    <w:rsid w:val="001254D0"/>
    <w:rsid w:val="00136E83"/>
    <w:rsid w:val="00136F00"/>
    <w:rsid w:val="00140FF7"/>
    <w:rsid w:val="00141701"/>
    <w:rsid w:val="001465DD"/>
    <w:rsid w:val="00153383"/>
    <w:rsid w:val="00163ADC"/>
    <w:rsid w:val="001641D2"/>
    <w:rsid w:val="00181398"/>
    <w:rsid w:val="0018411D"/>
    <w:rsid w:val="00190FD1"/>
    <w:rsid w:val="001926B7"/>
    <w:rsid w:val="0019559D"/>
    <w:rsid w:val="00195D95"/>
    <w:rsid w:val="001A1110"/>
    <w:rsid w:val="001B0F22"/>
    <w:rsid w:val="001B596E"/>
    <w:rsid w:val="001B6C64"/>
    <w:rsid w:val="001B7864"/>
    <w:rsid w:val="001C0BC7"/>
    <w:rsid w:val="001C0C3A"/>
    <w:rsid w:val="001C0DB3"/>
    <w:rsid w:val="001C504D"/>
    <w:rsid w:val="001C74C5"/>
    <w:rsid w:val="001D20CC"/>
    <w:rsid w:val="001D4CFE"/>
    <w:rsid w:val="001D530D"/>
    <w:rsid w:val="001E1B9F"/>
    <w:rsid w:val="001E2D52"/>
    <w:rsid w:val="001E776C"/>
    <w:rsid w:val="001F12A5"/>
    <w:rsid w:val="00200787"/>
    <w:rsid w:val="00211377"/>
    <w:rsid w:val="00212326"/>
    <w:rsid w:val="00214581"/>
    <w:rsid w:val="00217138"/>
    <w:rsid w:val="00223241"/>
    <w:rsid w:val="002317E7"/>
    <w:rsid w:val="00231FBF"/>
    <w:rsid w:val="002325EB"/>
    <w:rsid w:val="00234A31"/>
    <w:rsid w:val="00234A6A"/>
    <w:rsid w:val="00234EF7"/>
    <w:rsid w:val="002373B5"/>
    <w:rsid w:val="002405F3"/>
    <w:rsid w:val="002425AF"/>
    <w:rsid w:val="0025126D"/>
    <w:rsid w:val="00255C01"/>
    <w:rsid w:val="00256DFA"/>
    <w:rsid w:val="00257505"/>
    <w:rsid w:val="0026135C"/>
    <w:rsid w:val="002714BB"/>
    <w:rsid w:val="002746DD"/>
    <w:rsid w:val="002805E6"/>
    <w:rsid w:val="002809BA"/>
    <w:rsid w:val="002843A1"/>
    <w:rsid w:val="002A152E"/>
    <w:rsid w:val="002A7C43"/>
    <w:rsid w:val="002B5B62"/>
    <w:rsid w:val="002B71B6"/>
    <w:rsid w:val="002B7358"/>
    <w:rsid w:val="002C0202"/>
    <w:rsid w:val="002C0AA6"/>
    <w:rsid w:val="002C0DF2"/>
    <w:rsid w:val="002C2DE5"/>
    <w:rsid w:val="002D1EB0"/>
    <w:rsid w:val="002D7103"/>
    <w:rsid w:val="002D7481"/>
    <w:rsid w:val="002E04D8"/>
    <w:rsid w:val="002E26C1"/>
    <w:rsid w:val="002E302B"/>
    <w:rsid w:val="002E40F8"/>
    <w:rsid w:val="002E5B55"/>
    <w:rsid w:val="002F64A7"/>
    <w:rsid w:val="00301D99"/>
    <w:rsid w:val="003031F2"/>
    <w:rsid w:val="00310ACB"/>
    <w:rsid w:val="00312325"/>
    <w:rsid w:val="0031290D"/>
    <w:rsid w:val="00315F57"/>
    <w:rsid w:val="00323AF4"/>
    <w:rsid w:val="00326E4F"/>
    <w:rsid w:val="0033250F"/>
    <w:rsid w:val="00334E8A"/>
    <w:rsid w:val="003379D3"/>
    <w:rsid w:val="003406A3"/>
    <w:rsid w:val="00342F1D"/>
    <w:rsid w:val="003445C2"/>
    <w:rsid w:val="00347F0A"/>
    <w:rsid w:val="003623E9"/>
    <w:rsid w:val="00363401"/>
    <w:rsid w:val="00364287"/>
    <w:rsid w:val="00364FC6"/>
    <w:rsid w:val="00377FE9"/>
    <w:rsid w:val="00380659"/>
    <w:rsid w:val="00386072"/>
    <w:rsid w:val="0038781D"/>
    <w:rsid w:val="00391676"/>
    <w:rsid w:val="00394DC1"/>
    <w:rsid w:val="003A159D"/>
    <w:rsid w:val="003A1CF3"/>
    <w:rsid w:val="003A1F40"/>
    <w:rsid w:val="003A3DB3"/>
    <w:rsid w:val="003A6631"/>
    <w:rsid w:val="003A6BAF"/>
    <w:rsid w:val="003A73C7"/>
    <w:rsid w:val="003B0435"/>
    <w:rsid w:val="003C4683"/>
    <w:rsid w:val="003C557C"/>
    <w:rsid w:val="003D5869"/>
    <w:rsid w:val="003D5C86"/>
    <w:rsid w:val="003E1F9C"/>
    <w:rsid w:val="003E3F46"/>
    <w:rsid w:val="003F2005"/>
    <w:rsid w:val="003F293C"/>
    <w:rsid w:val="003F7D8A"/>
    <w:rsid w:val="0040242A"/>
    <w:rsid w:val="0040646D"/>
    <w:rsid w:val="00414760"/>
    <w:rsid w:val="00421A08"/>
    <w:rsid w:val="00423859"/>
    <w:rsid w:val="00427B74"/>
    <w:rsid w:val="00430F35"/>
    <w:rsid w:val="00432644"/>
    <w:rsid w:val="00433C23"/>
    <w:rsid w:val="004432C0"/>
    <w:rsid w:val="00445CE7"/>
    <w:rsid w:val="00452B6E"/>
    <w:rsid w:val="00452C35"/>
    <w:rsid w:val="00462E07"/>
    <w:rsid w:val="00477FA9"/>
    <w:rsid w:val="00483FCA"/>
    <w:rsid w:val="0048497B"/>
    <w:rsid w:val="00485135"/>
    <w:rsid w:val="00485519"/>
    <w:rsid w:val="00486031"/>
    <w:rsid w:val="00491AC3"/>
    <w:rsid w:val="004974D9"/>
    <w:rsid w:val="004A33DF"/>
    <w:rsid w:val="004A5188"/>
    <w:rsid w:val="004A5350"/>
    <w:rsid w:val="004A6874"/>
    <w:rsid w:val="004B5807"/>
    <w:rsid w:val="004C1408"/>
    <w:rsid w:val="004C2F75"/>
    <w:rsid w:val="004D1B9B"/>
    <w:rsid w:val="004D3310"/>
    <w:rsid w:val="004D337D"/>
    <w:rsid w:val="004D3AC3"/>
    <w:rsid w:val="004E1F27"/>
    <w:rsid w:val="004E555A"/>
    <w:rsid w:val="004F7D5F"/>
    <w:rsid w:val="00500B6E"/>
    <w:rsid w:val="00502813"/>
    <w:rsid w:val="00504628"/>
    <w:rsid w:val="00507BCF"/>
    <w:rsid w:val="00512310"/>
    <w:rsid w:val="00512F2F"/>
    <w:rsid w:val="00515475"/>
    <w:rsid w:val="00516813"/>
    <w:rsid w:val="00517CDA"/>
    <w:rsid w:val="00531642"/>
    <w:rsid w:val="005370A8"/>
    <w:rsid w:val="0054030C"/>
    <w:rsid w:val="00544886"/>
    <w:rsid w:val="0054547E"/>
    <w:rsid w:val="00546BFF"/>
    <w:rsid w:val="005472D3"/>
    <w:rsid w:val="00571559"/>
    <w:rsid w:val="00573E7A"/>
    <w:rsid w:val="00576D4F"/>
    <w:rsid w:val="00577030"/>
    <w:rsid w:val="0058028C"/>
    <w:rsid w:val="00584266"/>
    <w:rsid w:val="0058466E"/>
    <w:rsid w:val="005850FA"/>
    <w:rsid w:val="005A14B9"/>
    <w:rsid w:val="005A7566"/>
    <w:rsid w:val="005B02E7"/>
    <w:rsid w:val="005B2561"/>
    <w:rsid w:val="005B5671"/>
    <w:rsid w:val="005C28B8"/>
    <w:rsid w:val="005C3992"/>
    <w:rsid w:val="005D3BC1"/>
    <w:rsid w:val="005D403D"/>
    <w:rsid w:val="005E11CB"/>
    <w:rsid w:val="005E1DEE"/>
    <w:rsid w:val="005E2CDD"/>
    <w:rsid w:val="005E3641"/>
    <w:rsid w:val="005F4A61"/>
    <w:rsid w:val="005F70FB"/>
    <w:rsid w:val="00604306"/>
    <w:rsid w:val="00607070"/>
    <w:rsid w:val="00612E05"/>
    <w:rsid w:val="00613FD7"/>
    <w:rsid w:val="00615108"/>
    <w:rsid w:val="006208FF"/>
    <w:rsid w:val="006224FB"/>
    <w:rsid w:val="00633F91"/>
    <w:rsid w:val="006357F4"/>
    <w:rsid w:val="00637F52"/>
    <w:rsid w:val="006402CA"/>
    <w:rsid w:val="00640AD8"/>
    <w:rsid w:val="00642D52"/>
    <w:rsid w:val="00642E50"/>
    <w:rsid w:val="006522BE"/>
    <w:rsid w:val="006528E7"/>
    <w:rsid w:val="00652A1E"/>
    <w:rsid w:val="00655955"/>
    <w:rsid w:val="0066000C"/>
    <w:rsid w:val="00663242"/>
    <w:rsid w:val="006701D1"/>
    <w:rsid w:val="00672A8B"/>
    <w:rsid w:val="00672C87"/>
    <w:rsid w:val="0067404D"/>
    <w:rsid w:val="006878C1"/>
    <w:rsid w:val="00690B11"/>
    <w:rsid w:val="00691836"/>
    <w:rsid w:val="006948B3"/>
    <w:rsid w:val="006A51D2"/>
    <w:rsid w:val="006A6CFB"/>
    <w:rsid w:val="006B12FC"/>
    <w:rsid w:val="006B2767"/>
    <w:rsid w:val="006B2A3A"/>
    <w:rsid w:val="006C2BDF"/>
    <w:rsid w:val="006C437B"/>
    <w:rsid w:val="006C4825"/>
    <w:rsid w:val="006C5461"/>
    <w:rsid w:val="006D6257"/>
    <w:rsid w:val="006D6DDC"/>
    <w:rsid w:val="006E0A4A"/>
    <w:rsid w:val="006E4C83"/>
    <w:rsid w:val="006E51AF"/>
    <w:rsid w:val="006E635D"/>
    <w:rsid w:val="006E6BB6"/>
    <w:rsid w:val="006F1BBF"/>
    <w:rsid w:val="00711753"/>
    <w:rsid w:val="007219E2"/>
    <w:rsid w:val="00721E48"/>
    <w:rsid w:val="00723E24"/>
    <w:rsid w:val="00727189"/>
    <w:rsid w:val="007318B5"/>
    <w:rsid w:val="00735D64"/>
    <w:rsid w:val="0073660C"/>
    <w:rsid w:val="00741D1E"/>
    <w:rsid w:val="007460B5"/>
    <w:rsid w:val="00751F32"/>
    <w:rsid w:val="0075360C"/>
    <w:rsid w:val="00753FAE"/>
    <w:rsid w:val="00754DF3"/>
    <w:rsid w:val="0075569A"/>
    <w:rsid w:val="00757BE2"/>
    <w:rsid w:val="007672F7"/>
    <w:rsid w:val="00780B1F"/>
    <w:rsid w:val="007821F2"/>
    <w:rsid w:val="00783B3D"/>
    <w:rsid w:val="00783C45"/>
    <w:rsid w:val="00783C7C"/>
    <w:rsid w:val="00784B15"/>
    <w:rsid w:val="0078636D"/>
    <w:rsid w:val="007927F5"/>
    <w:rsid w:val="00793528"/>
    <w:rsid w:val="00796137"/>
    <w:rsid w:val="00796915"/>
    <w:rsid w:val="007A0A2F"/>
    <w:rsid w:val="007A1B37"/>
    <w:rsid w:val="007A311C"/>
    <w:rsid w:val="007A5DEE"/>
    <w:rsid w:val="007B00CE"/>
    <w:rsid w:val="007B1CEF"/>
    <w:rsid w:val="007B7438"/>
    <w:rsid w:val="007C3144"/>
    <w:rsid w:val="007C3C4A"/>
    <w:rsid w:val="007C3D29"/>
    <w:rsid w:val="007C4788"/>
    <w:rsid w:val="007C4B36"/>
    <w:rsid w:val="007D059E"/>
    <w:rsid w:val="007D3DB3"/>
    <w:rsid w:val="007D6C74"/>
    <w:rsid w:val="007E0BD1"/>
    <w:rsid w:val="007E2A99"/>
    <w:rsid w:val="007E42F5"/>
    <w:rsid w:val="007E5441"/>
    <w:rsid w:val="007F0FB9"/>
    <w:rsid w:val="007F6BF6"/>
    <w:rsid w:val="00801E61"/>
    <w:rsid w:val="0081151C"/>
    <w:rsid w:val="00812E93"/>
    <w:rsid w:val="0081337B"/>
    <w:rsid w:val="0081632A"/>
    <w:rsid w:val="00816949"/>
    <w:rsid w:val="008178EF"/>
    <w:rsid w:val="0082103E"/>
    <w:rsid w:val="00821785"/>
    <w:rsid w:val="00823330"/>
    <w:rsid w:val="00832B58"/>
    <w:rsid w:val="00833CF3"/>
    <w:rsid w:val="00840163"/>
    <w:rsid w:val="00840A59"/>
    <w:rsid w:val="0084335C"/>
    <w:rsid w:val="00843CD3"/>
    <w:rsid w:val="008450F8"/>
    <w:rsid w:val="00852A83"/>
    <w:rsid w:val="0085712B"/>
    <w:rsid w:val="00861443"/>
    <w:rsid w:val="008655AA"/>
    <w:rsid w:val="00866575"/>
    <w:rsid w:val="00871C02"/>
    <w:rsid w:val="00876F07"/>
    <w:rsid w:val="00877905"/>
    <w:rsid w:val="00881340"/>
    <w:rsid w:val="0088682F"/>
    <w:rsid w:val="00887B8E"/>
    <w:rsid w:val="00887F0B"/>
    <w:rsid w:val="00891842"/>
    <w:rsid w:val="0089184D"/>
    <w:rsid w:val="00891B2A"/>
    <w:rsid w:val="008930B2"/>
    <w:rsid w:val="0089342B"/>
    <w:rsid w:val="008B023A"/>
    <w:rsid w:val="008B2EC3"/>
    <w:rsid w:val="008B4603"/>
    <w:rsid w:val="008B5DD7"/>
    <w:rsid w:val="008B75F7"/>
    <w:rsid w:val="008C5F23"/>
    <w:rsid w:val="008C6084"/>
    <w:rsid w:val="008C6B3E"/>
    <w:rsid w:val="008D5B37"/>
    <w:rsid w:val="008E2445"/>
    <w:rsid w:val="008E470B"/>
    <w:rsid w:val="008F10F9"/>
    <w:rsid w:val="008F3295"/>
    <w:rsid w:val="008F6556"/>
    <w:rsid w:val="00906A8E"/>
    <w:rsid w:val="00907175"/>
    <w:rsid w:val="00911AD3"/>
    <w:rsid w:val="00912ED8"/>
    <w:rsid w:val="00915F8D"/>
    <w:rsid w:val="00916744"/>
    <w:rsid w:val="00920678"/>
    <w:rsid w:val="00923D44"/>
    <w:rsid w:val="009266DB"/>
    <w:rsid w:val="00927FCA"/>
    <w:rsid w:val="0093127E"/>
    <w:rsid w:val="009343C9"/>
    <w:rsid w:val="00935EE1"/>
    <w:rsid w:val="00940330"/>
    <w:rsid w:val="00942E3B"/>
    <w:rsid w:val="00950F12"/>
    <w:rsid w:val="00954534"/>
    <w:rsid w:val="00960CF6"/>
    <w:rsid w:val="00967650"/>
    <w:rsid w:val="00971BB2"/>
    <w:rsid w:val="00972CD0"/>
    <w:rsid w:val="009734CD"/>
    <w:rsid w:val="009769DA"/>
    <w:rsid w:val="0098230E"/>
    <w:rsid w:val="00986F86"/>
    <w:rsid w:val="009A0D32"/>
    <w:rsid w:val="009A29C6"/>
    <w:rsid w:val="009A48A5"/>
    <w:rsid w:val="009B1864"/>
    <w:rsid w:val="009B2A68"/>
    <w:rsid w:val="009B7E0A"/>
    <w:rsid w:val="009C3F9A"/>
    <w:rsid w:val="009C4E4D"/>
    <w:rsid w:val="009C70ED"/>
    <w:rsid w:val="009D56C6"/>
    <w:rsid w:val="009D56DB"/>
    <w:rsid w:val="009E4E60"/>
    <w:rsid w:val="009E5A7A"/>
    <w:rsid w:val="009E634B"/>
    <w:rsid w:val="009E7E5D"/>
    <w:rsid w:val="009F6840"/>
    <w:rsid w:val="00A103F9"/>
    <w:rsid w:val="00A118EB"/>
    <w:rsid w:val="00A121FA"/>
    <w:rsid w:val="00A146DF"/>
    <w:rsid w:val="00A15C87"/>
    <w:rsid w:val="00A206A0"/>
    <w:rsid w:val="00A24DBE"/>
    <w:rsid w:val="00A256A5"/>
    <w:rsid w:val="00A270F6"/>
    <w:rsid w:val="00A27BAE"/>
    <w:rsid w:val="00A32E33"/>
    <w:rsid w:val="00A355AA"/>
    <w:rsid w:val="00A37BE2"/>
    <w:rsid w:val="00A40C63"/>
    <w:rsid w:val="00A41549"/>
    <w:rsid w:val="00A42248"/>
    <w:rsid w:val="00A423DD"/>
    <w:rsid w:val="00A4654A"/>
    <w:rsid w:val="00A5575C"/>
    <w:rsid w:val="00A61125"/>
    <w:rsid w:val="00A65CA5"/>
    <w:rsid w:val="00A66E5A"/>
    <w:rsid w:val="00A67EF8"/>
    <w:rsid w:val="00A70D4C"/>
    <w:rsid w:val="00A80BCC"/>
    <w:rsid w:val="00A8159B"/>
    <w:rsid w:val="00A86C3E"/>
    <w:rsid w:val="00A931D9"/>
    <w:rsid w:val="00A957D2"/>
    <w:rsid w:val="00A97E93"/>
    <w:rsid w:val="00AA181A"/>
    <w:rsid w:val="00AA2451"/>
    <w:rsid w:val="00AB0370"/>
    <w:rsid w:val="00AB067D"/>
    <w:rsid w:val="00AB09FD"/>
    <w:rsid w:val="00AB2206"/>
    <w:rsid w:val="00AB78F4"/>
    <w:rsid w:val="00AC278B"/>
    <w:rsid w:val="00AC5410"/>
    <w:rsid w:val="00AE0A0F"/>
    <w:rsid w:val="00AF589B"/>
    <w:rsid w:val="00B00287"/>
    <w:rsid w:val="00B03E4D"/>
    <w:rsid w:val="00B1057A"/>
    <w:rsid w:val="00B1308E"/>
    <w:rsid w:val="00B25F06"/>
    <w:rsid w:val="00B3128B"/>
    <w:rsid w:val="00B3182F"/>
    <w:rsid w:val="00B40FC3"/>
    <w:rsid w:val="00B4495F"/>
    <w:rsid w:val="00B4675E"/>
    <w:rsid w:val="00B50FD1"/>
    <w:rsid w:val="00B528E8"/>
    <w:rsid w:val="00B63F77"/>
    <w:rsid w:val="00B663F7"/>
    <w:rsid w:val="00B70A04"/>
    <w:rsid w:val="00B73F17"/>
    <w:rsid w:val="00B777AF"/>
    <w:rsid w:val="00B8051E"/>
    <w:rsid w:val="00B844A3"/>
    <w:rsid w:val="00B92337"/>
    <w:rsid w:val="00B94653"/>
    <w:rsid w:val="00BA21D7"/>
    <w:rsid w:val="00BB0180"/>
    <w:rsid w:val="00BB034C"/>
    <w:rsid w:val="00BB292A"/>
    <w:rsid w:val="00BB2D82"/>
    <w:rsid w:val="00BB3048"/>
    <w:rsid w:val="00BC70AD"/>
    <w:rsid w:val="00BD4573"/>
    <w:rsid w:val="00BD5930"/>
    <w:rsid w:val="00BD6599"/>
    <w:rsid w:val="00BD6FB2"/>
    <w:rsid w:val="00BE17B7"/>
    <w:rsid w:val="00BE4FD7"/>
    <w:rsid w:val="00C016D9"/>
    <w:rsid w:val="00C04608"/>
    <w:rsid w:val="00C07D5D"/>
    <w:rsid w:val="00C1189E"/>
    <w:rsid w:val="00C13E0A"/>
    <w:rsid w:val="00C17D90"/>
    <w:rsid w:val="00C2028D"/>
    <w:rsid w:val="00C207B7"/>
    <w:rsid w:val="00C23D5F"/>
    <w:rsid w:val="00C242A4"/>
    <w:rsid w:val="00C3063B"/>
    <w:rsid w:val="00C30D71"/>
    <w:rsid w:val="00C36003"/>
    <w:rsid w:val="00C469B1"/>
    <w:rsid w:val="00C474BF"/>
    <w:rsid w:val="00C477FD"/>
    <w:rsid w:val="00C47E0E"/>
    <w:rsid w:val="00C52124"/>
    <w:rsid w:val="00C52AC3"/>
    <w:rsid w:val="00C64E15"/>
    <w:rsid w:val="00C7099D"/>
    <w:rsid w:val="00C70FA8"/>
    <w:rsid w:val="00C72D33"/>
    <w:rsid w:val="00C73146"/>
    <w:rsid w:val="00C7475F"/>
    <w:rsid w:val="00C81651"/>
    <w:rsid w:val="00C85DBE"/>
    <w:rsid w:val="00C87113"/>
    <w:rsid w:val="00CA256F"/>
    <w:rsid w:val="00CB2786"/>
    <w:rsid w:val="00CC413E"/>
    <w:rsid w:val="00CD0936"/>
    <w:rsid w:val="00CD14C8"/>
    <w:rsid w:val="00CD28E9"/>
    <w:rsid w:val="00CD777A"/>
    <w:rsid w:val="00CE1A3A"/>
    <w:rsid w:val="00CE31B8"/>
    <w:rsid w:val="00CE552B"/>
    <w:rsid w:val="00CF1E1F"/>
    <w:rsid w:val="00CF2AB0"/>
    <w:rsid w:val="00CF405C"/>
    <w:rsid w:val="00CF535C"/>
    <w:rsid w:val="00CF6C39"/>
    <w:rsid w:val="00D022C9"/>
    <w:rsid w:val="00D03FAD"/>
    <w:rsid w:val="00D10D46"/>
    <w:rsid w:val="00D12DE3"/>
    <w:rsid w:val="00D13CEE"/>
    <w:rsid w:val="00D16BE9"/>
    <w:rsid w:val="00D171CD"/>
    <w:rsid w:val="00D210E2"/>
    <w:rsid w:val="00D217D3"/>
    <w:rsid w:val="00D23F64"/>
    <w:rsid w:val="00D31C40"/>
    <w:rsid w:val="00D33151"/>
    <w:rsid w:val="00D36343"/>
    <w:rsid w:val="00D3703D"/>
    <w:rsid w:val="00D43593"/>
    <w:rsid w:val="00D46B7B"/>
    <w:rsid w:val="00D50F2F"/>
    <w:rsid w:val="00D550E5"/>
    <w:rsid w:val="00D5642A"/>
    <w:rsid w:val="00D57451"/>
    <w:rsid w:val="00D638AA"/>
    <w:rsid w:val="00D65E88"/>
    <w:rsid w:val="00D712AB"/>
    <w:rsid w:val="00D73AC4"/>
    <w:rsid w:val="00D740A0"/>
    <w:rsid w:val="00D74CE6"/>
    <w:rsid w:val="00D76416"/>
    <w:rsid w:val="00D7653F"/>
    <w:rsid w:val="00D80AC3"/>
    <w:rsid w:val="00D8422C"/>
    <w:rsid w:val="00D925FD"/>
    <w:rsid w:val="00D93C39"/>
    <w:rsid w:val="00D9413F"/>
    <w:rsid w:val="00D94630"/>
    <w:rsid w:val="00D94A31"/>
    <w:rsid w:val="00DA1516"/>
    <w:rsid w:val="00DA3924"/>
    <w:rsid w:val="00DA3F62"/>
    <w:rsid w:val="00DA6670"/>
    <w:rsid w:val="00DB00E2"/>
    <w:rsid w:val="00DB2AE2"/>
    <w:rsid w:val="00DB66C3"/>
    <w:rsid w:val="00DB7BCD"/>
    <w:rsid w:val="00DC01C0"/>
    <w:rsid w:val="00DC5C81"/>
    <w:rsid w:val="00DD1160"/>
    <w:rsid w:val="00DD4AAB"/>
    <w:rsid w:val="00DD5277"/>
    <w:rsid w:val="00DD555A"/>
    <w:rsid w:val="00DD6535"/>
    <w:rsid w:val="00DE284B"/>
    <w:rsid w:val="00E06DBD"/>
    <w:rsid w:val="00E1122D"/>
    <w:rsid w:val="00E12E76"/>
    <w:rsid w:val="00E1398C"/>
    <w:rsid w:val="00E14AFE"/>
    <w:rsid w:val="00E209C7"/>
    <w:rsid w:val="00E21136"/>
    <w:rsid w:val="00E21DE9"/>
    <w:rsid w:val="00E21EF9"/>
    <w:rsid w:val="00E26B21"/>
    <w:rsid w:val="00E310CA"/>
    <w:rsid w:val="00E31679"/>
    <w:rsid w:val="00E447D9"/>
    <w:rsid w:val="00E54DDA"/>
    <w:rsid w:val="00E61852"/>
    <w:rsid w:val="00E675EC"/>
    <w:rsid w:val="00E70E78"/>
    <w:rsid w:val="00E83579"/>
    <w:rsid w:val="00E86C83"/>
    <w:rsid w:val="00E87246"/>
    <w:rsid w:val="00E96B44"/>
    <w:rsid w:val="00E97790"/>
    <w:rsid w:val="00EA43FF"/>
    <w:rsid w:val="00EA4FEC"/>
    <w:rsid w:val="00EB3062"/>
    <w:rsid w:val="00ED161B"/>
    <w:rsid w:val="00ED212C"/>
    <w:rsid w:val="00ED3986"/>
    <w:rsid w:val="00ED3A62"/>
    <w:rsid w:val="00ED4277"/>
    <w:rsid w:val="00ED540E"/>
    <w:rsid w:val="00ED74DE"/>
    <w:rsid w:val="00EE1160"/>
    <w:rsid w:val="00EE271D"/>
    <w:rsid w:val="00EE32E6"/>
    <w:rsid w:val="00EE35D2"/>
    <w:rsid w:val="00EE566A"/>
    <w:rsid w:val="00EE5721"/>
    <w:rsid w:val="00EE6DDB"/>
    <w:rsid w:val="00EF16CA"/>
    <w:rsid w:val="00EF5187"/>
    <w:rsid w:val="00EF58B0"/>
    <w:rsid w:val="00F023CF"/>
    <w:rsid w:val="00F0242D"/>
    <w:rsid w:val="00F03C3A"/>
    <w:rsid w:val="00F12CB7"/>
    <w:rsid w:val="00F17611"/>
    <w:rsid w:val="00F25EF0"/>
    <w:rsid w:val="00F40995"/>
    <w:rsid w:val="00F41454"/>
    <w:rsid w:val="00F41B80"/>
    <w:rsid w:val="00F44516"/>
    <w:rsid w:val="00F4794D"/>
    <w:rsid w:val="00F479A1"/>
    <w:rsid w:val="00F57AF6"/>
    <w:rsid w:val="00F609B9"/>
    <w:rsid w:val="00F6125A"/>
    <w:rsid w:val="00F61E62"/>
    <w:rsid w:val="00F64590"/>
    <w:rsid w:val="00F71281"/>
    <w:rsid w:val="00F731F3"/>
    <w:rsid w:val="00F73308"/>
    <w:rsid w:val="00F80744"/>
    <w:rsid w:val="00F9114E"/>
    <w:rsid w:val="00F91E37"/>
    <w:rsid w:val="00F92232"/>
    <w:rsid w:val="00FA10C6"/>
    <w:rsid w:val="00FA485E"/>
    <w:rsid w:val="00FA5CFC"/>
    <w:rsid w:val="00FB70B1"/>
    <w:rsid w:val="00FC0969"/>
    <w:rsid w:val="00FC183E"/>
    <w:rsid w:val="00FC1EC3"/>
    <w:rsid w:val="00FC69AA"/>
    <w:rsid w:val="00FC6FF4"/>
    <w:rsid w:val="00FC7973"/>
    <w:rsid w:val="00FD2739"/>
    <w:rsid w:val="00FE116C"/>
    <w:rsid w:val="00FE27B4"/>
    <w:rsid w:val="00FE2BB4"/>
    <w:rsid w:val="00FE382E"/>
    <w:rsid w:val="00FE65D0"/>
    <w:rsid w:val="00FF5081"/>
    <w:rsid w:val="00FF6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5409"/>
    <o:shapelayout v:ext="edit">
      <o:idmap v:ext="edit" data="1"/>
    </o:shapelayout>
  </w:shapeDefaults>
  <w:decimalSymbol w:val="."/>
  <w:listSeparator w:val=","/>
  <w14:docId w14:val="0D64B811"/>
  <w15:docId w15:val="{313736CD-2BBE-486F-A274-D92EAFDF1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760"/>
    <w:rPr>
      <w:szCs w:val="24"/>
    </w:rPr>
  </w:style>
  <w:style w:type="paragraph" w:styleId="Heading1">
    <w:name w:val="heading 1"/>
    <w:basedOn w:val="Normal"/>
    <w:next w:val="Normal"/>
    <w:link w:val="Heading1Char"/>
    <w:qFormat/>
    <w:rsid w:val="004E1F27"/>
    <w:pPr>
      <w:numPr>
        <w:numId w:val="1"/>
      </w:numPr>
      <w:pBdr>
        <w:bottom w:val="inset" w:sz="6" w:space="1" w:color="44546A" w:themeColor="text2"/>
      </w:pBdr>
      <w:autoSpaceDE w:val="0"/>
      <w:autoSpaceDN w:val="0"/>
      <w:adjustRightInd w:val="0"/>
      <w:spacing w:after="0" w:line="240" w:lineRule="auto"/>
      <w:ind w:left="90" w:hanging="450"/>
      <w:outlineLvl w:val="0"/>
    </w:pPr>
    <w:rPr>
      <w:rFonts w:eastAsia="Times New Roman" w:cstheme="minorHAnsi"/>
      <w:b/>
      <w:color w:val="44546A" w:themeColor="text2"/>
      <w:sz w:val="28"/>
      <w:szCs w:val="28"/>
    </w:rPr>
  </w:style>
  <w:style w:type="paragraph" w:styleId="Heading2">
    <w:name w:val="heading 2"/>
    <w:aliases w:val="Level 2 Heading,CROMS_Heading 2,Level 2,?.,?1.?,Kop 2,Titre 21,1.1toc"/>
    <w:basedOn w:val="Normal"/>
    <w:next w:val="Normal"/>
    <w:link w:val="Heading2Char"/>
    <w:uiPriority w:val="1"/>
    <w:unhideWhenUsed/>
    <w:rsid w:val="0038607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C85DB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E1F27"/>
    <w:rPr>
      <w:rFonts w:eastAsia="Times New Roman" w:cstheme="minorHAnsi"/>
      <w:b/>
      <w:color w:val="44546A" w:themeColor="text2"/>
      <w:sz w:val="28"/>
      <w:szCs w:val="28"/>
    </w:rPr>
  </w:style>
  <w:style w:type="paragraph" w:styleId="Header">
    <w:name w:val="header"/>
    <w:basedOn w:val="Normal"/>
    <w:link w:val="HeaderChar"/>
    <w:rsid w:val="007D6C74"/>
    <w:pPr>
      <w:tabs>
        <w:tab w:val="center" w:pos="4320"/>
        <w:tab w:val="right" w:pos="8640"/>
      </w:tabs>
      <w:autoSpaceDE w:val="0"/>
      <w:autoSpaceDN w:val="0"/>
      <w:adjustRightInd w:val="0"/>
      <w:spacing w:after="0" w:line="240" w:lineRule="auto"/>
    </w:pPr>
    <w:rPr>
      <w:rFonts w:eastAsia="Times New Roman" w:cs="Times New Roman"/>
    </w:rPr>
  </w:style>
  <w:style w:type="character" w:customStyle="1" w:styleId="HeaderChar">
    <w:name w:val="Header Char"/>
    <w:basedOn w:val="DefaultParagraphFont"/>
    <w:link w:val="Header"/>
    <w:rsid w:val="007D6C74"/>
    <w:rPr>
      <w:rFonts w:eastAsia="Times New Roman" w:cs="Times New Roman"/>
      <w:sz w:val="24"/>
      <w:szCs w:val="24"/>
    </w:rPr>
  </w:style>
  <w:style w:type="paragraph" w:styleId="Footer">
    <w:name w:val="footer"/>
    <w:basedOn w:val="Normal"/>
    <w:link w:val="FooterChar"/>
    <w:uiPriority w:val="99"/>
    <w:rsid w:val="007D6C74"/>
    <w:pPr>
      <w:tabs>
        <w:tab w:val="center" w:pos="4320"/>
        <w:tab w:val="right" w:pos="8640"/>
      </w:tabs>
      <w:autoSpaceDE w:val="0"/>
      <w:autoSpaceDN w:val="0"/>
      <w:adjustRightInd w:val="0"/>
      <w:spacing w:after="0" w:line="240" w:lineRule="auto"/>
    </w:pPr>
    <w:rPr>
      <w:rFonts w:eastAsia="Times New Roman" w:cs="Times New Roman"/>
      <w:lang w:val="x-none"/>
    </w:rPr>
  </w:style>
  <w:style w:type="character" w:customStyle="1" w:styleId="FooterChar">
    <w:name w:val="Footer Char"/>
    <w:basedOn w:val="DefaultParagraphFont"/>
    <w:link w:val="Footer"/>
    <w:uiPriority w:val="99"/>
    <w:rsid w:val="007D6C74"/>
    <w:rPr>
      <w:rFonts w:eastAsia="Times New Roman" w:cs="Times New Roman"/>
      <w:sz w:val="24"/>
      <w:szCs w:val="24"/>
      <w:lang w:val="x-none"/>
    </w:rPr>
  </w:style>
  <w:style w:type="character" w:styleId="PageNumber">
    <w:name w:val="page number"/>
    <w:basedOn w:val="DefaultParagraphFont"/>
    <w:rsid w:val="007D6C74"/>
  </w:style>
  <w:style w:type="paragraph" w:customStyle="1" w:styleId="Default">
    <w:name w:val="Default"/>
    <w:link w:val="DefaultChar"/>
    <w:rsid w:val="005A14B9"/>
    <w:pPr>
      <w:autoSpaceDE w:val="0"/>
      <w:autoSpaceDN w:val="0"/>
      <w:adjustRightInd w:val="0"/>
      <w:spacing w:after="0" w:line="240" w:lineRule="auto"/>
    </w:pPr>
    <w:rPr>
      <w:rFonts w:eastAsia="Times New Roman" w:cs="Times New Roman"/>
      <w:color w:val="000000"/>
      <w:sz w:val="24"/>
      <w:szCs w:val="24"/>
    </w:rPr>
  </w:style>
  <w:style w:type="character" w:styleId="CommentReference">
    <w:name w:val="annotation reference"/>
    <w:uiPriority w:val="99"/>
    <w:semiHidden/>
    <w:rsid w:val="007D6C74"/>
    <w:rPr>
      <w:sz w:val="16"/>
      <w:szCs w:val="16"/>
    </w:rPr>
  </w:style>
  <w:style w:type="paragraph" w:styleId="CommentText">
    <w:name w:val="annotation text"/>
    <w:basedOn w:val="Normal"/>
    <w:link w:val="CommentTextChar"/>
    <w:uiPriority w:val="99"/>
    <w:semiHidden/>
    <w:rsid w:val="007D6C74"/>
    <w:pPr>
      <w:autoSpaceDE w:val="0"/>
      <w:autoSpaceDN w:val="0"/>
      <w:adjustRightInd w:val="0"/>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7D6C74"/>
    <w:rPr>
      <w:rFonts w:eastAsia="Times New Roman" w:cs="Times New Roman"/>
      <w:sz w:val="20"/>
      <w:szCs w:val="20"/>
    </w:rPr>
  </w:style>
  <w:style w:type="character" w:styleId="Hyperlink">
    <w:name w:val="Hyperlink"/>
    <w:uiPriority w:val="99"/>
    <w:rsid w:val="007D6C74"/>
    <w:rPr>
      <w:color w:val="0000FF"/>
      <w:u w:val="single"/>
    </w:rPr>
  </w:style>
  <w:style w:type="paragraph" w:styleId="TOC1">
    <w:name w:val="toc 1"/>
    <w:basedOn w:val="Normal"/>
    <w:next w:val="Normal"/>
    <w:autoRedefine/>
    <w:uiPriority w:val="39"/>
    <w:rsid w:val="0040242A"/>
    <w:pPr>
      <w:tabs>
        <w:tab w:val="left" w:pos="450"/>
        <w:tab w:val="right" w:leader="dot" w:pos="9360"/>
      </w:tabs>
      <w:autoSpaceDE w:val="0"/>
      <w:autoSpaceDN w:val="0"/>
      <w:adjustRightInd w:val="0"/>
      <w:spacing w:before="120" w:after="120" w:line="240" w:lineRule="auto"/>
    </w:pPr>
    <w:rPr>
      <w:rFonts w:eastAsia="Times New Roman" w:cs="Times New Roman"/>
    </w:rPr>
  </w:style>
  <w:style w:type="paragraph" w:styleId="ListParagraph">
    <w:name w:val="List Paragraph"/>
    <w:basedOn w:val="Normal"/>
    <w:uiPriority w:val="34"/>
    <w:rsid w:val="007D6C74"/>
    <w:pPr>
      <w:autoSpaceDE w:val="0"/>
      <w:autoSpaceDN w:val="0"/>
      <w:adjustRightInd w:val="0"/>
      <w:spacing w:after="0" w:line="240" w:lineRule="auto"/>
      <w:ind w:left="720"/>
      <w:contextualSpacing/>
    </w:pPr>
    <w:rPr>
      <w:rFonts w:eastAsia="Times New Roman" w:cs="Times New Roman"/>
    </w:rPr>
  </w:style>
  <w:style w:type="paragraph" w:styleId="Title">
    <w:name w:val="Title"/>
    <w:basedOn w:val="Normal"/>
    <w:next w:val="Normal"/>
    <w:link w:val="TitleChar"/>
    <w:qFormat/>
    <w:rsid w:val="00642D52"/>
    <w:pPr>
      <w:pBdr>
        <w:bottom w:val="single" w:sz="4" w:space="1" w:color="833C0B" w:themeColor="accent2" w:themeShade="80"/>
      </w:pBdr>
      <w:shd w:val="clear" w:color="auto" w:fill="833C0B" w:themeFill="accent2" w:themeFillShade="80"/>
      <w:jc w:val="center"/>
    </w:pPr>
    <w:rPr>
      <w:rFonts w:eastAsiaTheme="majorEastAsia" w:cs="Times New Roman (Headings CS)"/>
      <w:b/>
      <w:bCs/>
      <w:color w:val="FFFFFF" w:themeColor="background1"/>
      <w:spacing w:val="-10"/>
      <w:kern w:val="28"/>
      <w:sz w:val="28"/>
      <w:szCs w:val="28"/>
    </w:rPr>
  </w:style>
  <w:style w:type="character" w:customStyle="1" w:styleId="TitleChar">
    <w:name w:val="Title Char"/>
    <w:basedOn w:val="DefaultParagraphFont"/>
    <w:link w:val="Title"/>
    <w:rsid w:val="00642D52"/>
    <w:rPr>
      <w:rFonts w:eastAsiaTheme="majorEastAsia" w:cs="Times New Roman (Headings CS)"/>
      <w:b/>
      <w:bCs/>
      <w:color w:val="FFFFFF" w:themeColor="background1"/>
      <w:spacing w:val="-10"/>
      <w:kern w:val="28"/>
      <w:sz w:val="28"/>
      <w:szCs w:val="28"/>
      <w:shd w:val="clear" w:color="auto" w:fill="833C0B" w:themeFill="accent2" w:themeFillShade="80"/>
    </w:rPr>
  </w:style>
  <w:style w:type="character" w:customStyle="1" w:styleId="DefaultChar">
    <w:name w:val="Default Char"/>
    <w:basedOn w:val="DefaultParagraphFont"/>
    <w:link w:val="Default"/>
    <w:rsid w:val="005A14B9"/>
    <w:rPr>
      <w:rFonts w:eastAsia="Times New Roman" w:cs="Times New Roman"/>
      <w:color w:val="000000"/>
      <w:sz w:val="24"/>
      <w:szCs w:val="24"/>
    </w:rPr>
  </w:style>
  <w:style w:type="paragraph" w:styleId="BalloonText">
    <w:name w:val="Balloon Text"/>
    <w:basedOn w:val="Normal"/>
    <w:link w:val="BalloonTextChar"/>
    <w:uiPriority w:val="99"/>
    <w:semiHidden/>
    <w:unhideWhenUsed/>
    <w:rsid w:val="007D6C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C74"/>
    <w:rPr>
      <w:rFonts w:ascii="Segoe UI" w:hAnsi="Segoe UI" w:cs="Segoe UI"/>
      <w:sz w:val="18"/>
      <w:szCs w:val="18"/>
    </w:rPr>
  </w:style>
  <w:style w:type="character" w:styleId="UnresolvedMention">
    <w:name w:val="Unresolved Mention"/>
    <w:basedOn w:val="DefaultParagraphFont"/>
    <w:uiPriority w:val="99"/>
    <w:semiHidden/>
    <w:unhideWhenUsed/>
    <w:rsid w:val="007D059E"/>
    <w:rPr>
      <w:color w:val="605E5C"/>
      <w:shd w:val="clear" w:color="auto" w:fill="E1DFDD"/>
    </w:rPr>
  </w:style>
  <w:style w:type="paragraph" w:styleId="List">
    <w:name w:val="List"/>
    <w:basedOn w:val="BlockText"/>
    <w:rsid w:val="00024297"/>
    <w:pPr>
      <w:numPr>
        <w:numId w:val="5"/>
      </w:numPr>
      <w:pBdr>
        <w:top w:val="none" w:sz="0" w:space="0" w:color="auto"/>
        <w:left w:val="none" w:sz="0" w:space="0" w:color="auto"/>
        <w:bottom w:val="none" w:sz="0" w:space="0" w:color="auto"/>
        <w:right w:val="none" w:sz="0" w:space="0" w:color="auto"/>
      </w:pBdr>
      <w:tabs>
        <w:tab w:val="num" w:pos="360"/>
      </w:tabs>
      <w:spacing w:before="100" w:beforeAutospacing="1" w:after="100" w:afterAutospacing="1" w:line="240" w:lineRule="auto"/>
      <w:ind w:left="720" w:right="720" w:firstLine="0"/>
    </w:pPr>
    <w:rPr>
      <w:rFonts w:ascii="Times New Roman" w:eastAsia="Times New Roman" w:hAnsi="Times New Roman" w:cs="Times New Roman"/>
      <w:iCs w:val="0"/>
      <w:color w:val="auto"/>
    </w:rPr>
  </w:style>
  <w:style w:type="paragraph" w:styleId="List2">
    <w:name w:val="List 2"/>
    <w:basedOn w:val="List"/>
    <w:rsid w:val="00024297"/>
    <w:pPr>
      <w:numPr>
        <w:ilvl w:val="1"/>
      </w:numPr>
      <w:tabs>
        <w:tab w:val="num" w:pos="360"/>
      </w:tabs>
      <w:ind w:left="1440"/>
    </w:pPr>
  </w:style>
  <w:style w:type="paragraph" w:styleId="BlockText">
    <w:name w:val="Block Text"/>
    <w:basedOn w:val="Normal"/>
    <w:link w:val="BlockTextChar"/>
    <w:unhideWhenUsed/>
    <w:rsid w:val="0002429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table" w:styleId="PlainTable5">
    <w:name w:val="Plain Table 5"/>
    <w:basedOn w:val="TableNormal"/>
    <w:uiPriority w:val="45"/>
    <w:rsid w:val="00DB00E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Templatelanguage">
    <w:name w:val="Template language"/>
    <w:basedOn w:val="Normal"/>
    <w:link w:val="TemplatelanguageChar"/>
    <w:rsid w:val="00DB00E2"/>
    <w:pPr>
      <w:spacing w:after="0"/>
    </w:pPr>
    <w:rPr>
      <w:color w:val="833C0B" w:themeColor="accent2" w:themeShade="80"/>
    </w:rPr>
  </w:style>
  <w:style w:type="character" w:customStyle="1" w:styleId="TemplatelanguageChar">
    <w:name w:val="Template language Char"/>
    <w:basedOn w:val="DefaultParagraphFont"/>
    <w:link w:val="Templatelanguage"/>
    <w:rsid w:val="00DB00E2"/>
    <w:rPr>
      <w:color w:val="833C0B" w:themeColor="accent2" w:themeShade="80"/>
      <w:sz w:val="24"/>
      <w:szCs w:val="24"/>
    </w:rPr>
  </w:style>
  <w:style w:type="paragraph" w:styleId="CommentSubject">
    <w:name w:val="annotation subject"/>
    <w:basedOn w:val="CommentText"/>
    <w:next w:val="CommentText"/>
    <w:link w:val="CommentSubjectChar"/>
    <w:uiPriority w:val="99"/>
    <w:semiHidden/>
    <w:unhideWhenUsed/>
    <w:rsid w:val="00832B58"/>
    <w:pPr>
      <w:autoSpaceDE/>
      <w:autoSpaceDN/>
      <w:adjustRightInd/>
      <w:spacing w:after="160"/>
    </w:pPr>
    <w:rPr>
      <w:rFonts w:eastAsiaTheme="minorHAnsi" w:cstheme="minorBidi"/>
      <w:b/>
      <w:bCs/>
    </w:rPr>
  </w:style>
  <w:style w:type="character" w:customStyle="1" w:styleId="CommentSubjectChar">
    <w:name w:val="Comment Subject Char"/>
    <w:basedOn w:val="CommentTextChar"/>
    <w:link w:val="CommentSubject"/>
    <w:uiPriority w:val="99"/>
    <w:semiHidden/>
    <w:rsid w:val="00832B58"/>
    <w:rPr>
      <w:rFonts w:eastAsia="Times New Roman" w:cs="Times New Roman"/>
      <w:b/>
      <w:bCs/>
      <w:sz w:val="20"/>
      <w:szCs w:val="20"/>
    </w:rPr>
  </w:style>
  <w:style w:type="character" w:customStyle="1" w:styleId="BlockTextChar">
    <w:name w:val="Block Text Char"/>
    <w:link w:val="BlockText"/>
    <w:locked/>
    <w:rsid w:val="00832B58"/>
    <w:rPr>
      <w:rFonts w:eastAsiaTheme="minorEastAsia"/>
      <w:i/>
      <w:iCs/>
      <w:color w:val="4472C4" w:themeColor="accent1"/>
      <w:sz w:val="24"/>
      <w:szCs w:val="24"/>
    </w:rPr>
  </w:style>
  <w:style w:type="table" w:styleId="TableGrid">
    <w:name w:val="Table Grid"/>
    <w:basedOn w:val="TableNormal"/>
    <w:rsid w:val="00141701"/>
    <w:pPr>
      <w:spacing w:after="0" w:line="240" w:lineRule="auto"/>
    </w:pPr>
    <w:rPr>
      <w:rFonts w:eastAsia="Times New Roman" w:cs="Times New Roman"/>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32B58"/>
    <w:rPr>
      <w:color w:val="954F72" w:themeColor="followedHyperlink"/>
      <w:u w:val="single"/>
    </w:rPr>
  </w:style>
  <w:style w:type="paragraph" w:styleId="Revision">
    <w:name w:val="Revision"/>
    <w:hidden/>
    <w:uiPriority w:val="99"/>
    <w:semiHidden/>
    <w:rsid w:val="00F61E62"/>
    <w:pPr>
      <w:spacing w:after="0" w:line="240" w:lineRule="auto"/>
    </w:pPr>
    <w:rPr>
      <w:sz w:val="24"/>
      <w:szCs w:val="24"/>
    </w:rPr>
  </w:style>
  <w:style w:type="character" w:customStyle="1" w:styleId="ui-provider">
    <w:name w:val="ui-provider"/>
    <w:basedOn w:val="DefaultParagraphFont"/>
    <w:rsid w:val="002805E6"/>
  </w:style>
  <w:style w:type="paragraph" w:styleId="NormalWeb">
    <w:name w:val="Normal (Web)"/>
    <w:basedOn w:val="Normal"/>
    <w:uiPriority w:val="99"/>
    <w:semiHidden/>
    <w:unhideWhenUsed/>
    <w:rsid w:val="00816949"/>
    <w:pPr>
      <w:spacing w:before="100" w:beforeAutospacing="1" w:after="100" w:afterAutospacing="1" w:line="240" w:lineRule="auto"/>
    </w:pPr>
    <w:rPr>
      <w:rFonts w:ascii="Times New Roman" w:eastAsia="Times New Roman" w:hAnsi="Times New Roman" w:cs="Times New Roman"/>
    </w:rPr>
  </w:style>
  <w:style w:type="character" w:styleId="PlaceholderText">
    <w:name w:val="Placeholder Text"/>
    <w:basedOn w:val="DefaultParagraphFont"/>
    <w:uiPriority w:val="99"/>
    <w:semiHidden/>
    <w:rsid w:val="006A51D2"/>
    <w:rPr>
      <w:color w:val="808080"/>
    </w:rPr>
  </w:style>
  <w:style w:type="paragraph" w:customStyle="1" w:styleId="TableHeading">
    <w:name w:val="Table Heading"/>
    <w:basedOn w:val="Normal"/>
    <w:next w:val="Normal"/>
    <w:rsid w:val="0082103E"/>
    <w:pPr>
      <w:spacing w:after="0" w:line="240" w:lineRule="auto"/>
    </w:pPr>
    <w:rPr>
      <w:rFonts w:ascii="Calibri" w:eastAsia="Times New Roman" w:hAnsi="Calibri" w:cs="Calibri"/>
      <w:b/>
      <w:bCs/>
      <w:color w:val="FFFFFF" w:themeColor="background1"/>
      <w:sz w:val="28"/>
      <w:szCs w:val="28"/>
    </w:rPr>
  </w:style>
  <w:style w:type="character" w:customStyle="1" w:styleId="Heading2Char">
    <w:name w:val="Heading 2 Char"/>
    <w:aliases w:val="Level 2 Heading Char,CROMS_Heading 2 Char,Level 2 Char,?. Char,?1.? Char,Kop 2 Char,Titre 21 Char,1.1toc Char"/>
    <w:basedOn w:val="DefaultParagraphFont"/>
    <w:link w:val="Heading2"/>
    <w:uiPriority w:val="9"/>
    <w:rsid w:val="00386072"/>
    <w:rPr>
      <w:rFonts w:asciiTheme="majorHAnsi" w:eastAsiaTheme="majorEastAsia" w:hAnsiTheme="majorHAnsi" w:cstheme="majorBidi"/>
      <w:color w:val="2F5496" w:themeColor="accent1" w:themeShade="BF"/>
      <w:sz w:val="26"/>
      <w:szCs w:val="26"/>
    </w:rPr>
  </w:style>
  <w:style w:type="character" w:customStyle="1" w:styleId="cf01">
    <w:name w:val="cf01"/>
    <w:basedOn w:val="DefaultParagraphFont"/>
    <w:rsid w:val="00891B2A"/>
    <w:rPr>
      <w:rFonts w:ascii="Segoe UI" w:hAnsi="Segoe UI" w:cs="Segoe UI" w:hint="default"/>
      <w:b/>
      <w:bCs/>
      <w:i/>
      <w:iCs/>
      <w:sz w:val="18"/>
      <w:szCs w:val="18"/>
    </w:rPr>
  </w:style>
  <w:style w:type="character" w:customStyle="1" w:styleId="NoSpacingChar">
    <w:name w:val="No Spacing Char"/>
    <w:basedOn w:val="DefaultParagraphFont"/>
    <w:link w:val="NoSpacing"/>
    <w:uiPriority w:val="1"/>
    <w:locked/>
    <w:rsid w:val="00C85DBE"/>
    <w:rPr>
      <w:rFonts w:eastAsiaTheme="minorEastAsia"/>
      <w:lang w:eastAsia="zh-CN"/>
    </w:rPr>
  </w:style>
  <w:style w:type="paragraph" w:styleId="NoSpacing">
    <w:name w:val="No Spacing"/>
    <w:link w:val="NoSpacingChar"/>
    <w:uiPriority w:val="1"/>
    <w:rsid w:val="00C85DBE"/>
    <w:pPr>
      <w:spacing w:after="0" w:line="240" w:lineRule="auto"/>
    </w:pPr>
    <w:rPr>
      <w:rFonts w:eastAsiaTheme="minorEastAsia"/>
      <w:lang w:eastAsia="zh-CN"/>
    </w:rPr>
  </w:style>
  <w:style w:type="paragraph" w:customStyle="1" w:styleId="Level4Heading">
    <w:name w:val="Level 4 Heading"/>
    <w:basedOn w:val="Heading4"/>
    <w:next w:val="Normal"/>
    <w:rsid w:val="00642D52"/>
    <w:pPr>
      <w:widowControl w:val="0"/>
      <w:tabs>
        <w:tab w:val="num" w:pos="360"/>
      </w:tabs>
      <w:snapToGrid w:val="0"/>
      <w:spacing w:before="0" w:line="240" w:lineRule="auto"/>
      <w:ind w:left="3600" w:hanging="360"/>
      <w:outlineLvl w:val="9"/>
    </w:pPr>
    <w:rPr>
      <w:rFonts w:ascii="Calibri" w:eastAsia="Times New Roman" w:hAnsi="Calibri" w:cs="Times New Roman"/>
      <w:i w:val="0"/>
      <w:iCs w:val="0"/>
      <w:color w:val="000000"/>
    </w:rPr>
  </w:style>
  <w:style w:type="paragraph" w:customStyle="1" w:styleId="Style3">
    <w:name w:val="Style3"/>
    <w:basedOn w:val="Header"/>
    <w:rsid w:val="00C85DBE"/>
    <w:pPr>
      <w:widowControl w:val="0"/>
      <w:pBdr>
        <w:top w:val="single" w:sz="4" w:space="1" w:color="auto"/>
        <w:left w:val="single" w:sz="4" w:space="4" w:color="auto"/>
        <w:bottom w:val="single" w:sz="4" w:space="1" w:color="auto"/>
        <w:right w:val="single" w:sz="4" w:space="4" w:color="auto"/>
      </w:pBdr>
      <w:shd w:val="solid" w:color="B6DDE8" w:fill="auto"/>
      <w:tabs>
        <w:tab w:val="clear" w:pos="4320"/>
        <w:tab w:val="clear" w:pos="8640"/>
        <w:tab w:val="num" w:pos="360"/>
      </w:tabs>
      <w:autoSpaceDE/>
      <w:autoSpaceDN/>
      <w:adjustRightInd/>
      <w:snapToGrid w:val="0"/>
    </w:pPr>
    <w:rPr>
      <w:rFonts w:ascii="Times New Roman" w:hAnsi="Times New Roman"/>
      <w:color w:val="000000" w:themeColor="text1"/>
      <w14:textOutline w14:w="9525" w14:cap="rnd" w14:cmpd="sng" w14:algn="ctr">
        <w14:noFill/>
        <w14:prstDash w14:val="solid"/>
        <w14:bevel/>
      </w14:textOutline>
    </w:rPr>
  </w:style>
  <w:style w:type="character" w:styleId="SubtleReference">
    <w:name w:val="Subtle Reference"/>
    <w:uiPriority w:val="31"/>
    <w:rsid w:val="00C85DBE"/>
    <w:rPr>
      <w:b/>
      <w:bCs/>
      <w:color w:val="4472C4" w:themeColor="accent1"/>
    </w:rPr>
  </w:style>
  <w:style w:type="numbering" w:customStyle="1" w:styleId="NumberingList">
    <w:name w:val="Numbering List"/>
    <w:uiPriority w:val="99"/>
    <w:rsid w:val="00C85DBE"/>
    <w:pPr>
      <w:numPr>
        <w:numId w:val="62"/>
      </w:numPr>
    </w:pPr>
  </w:style>
  <w:style w:type="character" w:customStyle="1" w:styleId="Heading4Char">
    <w:name w:val="Heading 4 Char"/>
    <w:basedOn w:val="DefaultParagraphFont"/>
    <w:link w:val="Heading4"/>
    <w:uiPriority w:val="9"/>
    <w:semiHidden/>
    <w:rsid w:val="00C85DBE"/>
    <w:rPr>
      <w:rFonts w:asciiTheme="majorHAnsi" w:eastAsiaTheme="majorEastAsia" w:hAnsiTheme="majorHAnsi" w:cstheme="majorBidi"/>
      <w:i/>
      <w:iCs/>
      <w:color w:val="2F5496" w:themeColor="accent1" w:themeShade="BF"/>
      <w:sz w:val="24"/>
      <w:szCs w:val="24"/>
    </w:rPr>
  </w:style>
  <w:style w:type="paragraph" w:styleId="BodyText">
    <w:name w:val="Body Text"/>
    <w:basedOn w:val="Normal"/>
    <w:link w:val="BodyTextChar"/>
    <w:uiPriority w:val="99"/>
    <w:semiHidden/>
    <w:unhideWhenUsed/>
    <w:rsid w:val="00573E7A"/>
    <w:pPr>
      <w:spacing w:after="120"/>
    </w:pPr>
  </w:style>
  <w:style w:type="character" w:customStyle="1" w:styleId="BodyTextChar">
    <w:name w:val="Body Text Char"/>
    <w:basedOn w:val="DefaultParagraphFont"/>
    <w:link w:val="BodyText"/>
    <w:uiPriority w:val="99"/>
    <w:semiHidden/>
    <w:rsid w:val="00573E7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178531">
      <w:bodyDiv w:val="1"/>
      <w:marLeft w:val="0"/>
      <w:marRight w:val="0"/>
      <w:marTop w:val="0"/>
      <w:marBottom w:val="0"/>
      <w:divBdr>
        <w:top w:val="none" w:sz="0" w:space="0" w:color="auto"/>
        <w:left w:val="none" w:sz="0" w:space="0" w:color="auto"/>
        <w:bottom w:val="none" w:sz="0" w:space="0" w:color="auto"/>
        <w:right w:val="none" w:sz="0" w:space="0" w:color="auto"/>
      </w:divBdr>
    </w:div>
    <w:div w:id="352266899">
      <w:bodyDiv w:val="1"/>
      <w:marLeft w:val="0"/>
      <w:marRight w:val="0"/>
      <w:marTop w:val="0"/>
      <w:marBottom w:val="0"/>
      <w:divBdr>
        <w:top w:val="none" w:sz="0" w:space="0" w:color="auto"/>
        <w:left w:val="none" w:sz="0" w:space="0" w:color="auto"/>
        <w:bottom w:val="none" w:sz="0" w:space="0" w:color="auto"/>
        <w:right w:val="none" w:sz="0" w:space="0" w:color="auto"/>
      </w:divBdr>
    </w:div>
    <w:div w:id="533810729">
      <w:bodyDiv w:val="1"/>
      <w:marLeft w:val="0"/>
      <w:marRight w:val="0"/>
      <w:marTop w:val="0"/>
      <w:marBottom w:val="0"/>
      <w:divBdr>
        <w:top w:val="none" w:sz="0" w:space="0" w:color="auto"/>
        <w:left w:val="none" w:sz="0" w:space="0" w:color="auto"/>
        <w:bottom w:val="none" w:sz="0" w:space="0" w:color="auto"/>
        <w:right w:val="none" w:sz="0" w:space="0" w:color="auto"/>
      </w:divBdr>
    </w:div>
    <w:div w:id="659306095">
      <w:bodyDiv w:val="1"/>
      <w:marLeft w:val="0"/>
      <w:marRight w:val="0"/>
      <w:marTop w:val="0"/>
      <w:marBottom w:val="0"/>
      <w:divBdr>
        <w:top w:val="none" w:sz="0" w:space="0" w:color="auto"/>
        <w:left w:val="none" w:sz="0" w:space="0" w:color="auto"/>
        <w:bottom w:val="none" w:sz="0" w:space="0" w:color="auto"/>
        <w:right w:val="none" w:sz="0" w:space="0" w:color="auto"/>
      </w:divBdr>
    </w:div>
    <w:div w:id="869956281">
      <w:bodyDiv w:val="1"/>
      <w:marLeft w:val="0"/>
      <w:marRight w:val="0"/>
      <w:marTop w:val="0"/>
      <w:marBottom w:val="0"/>
      <w:divBdr>
        <w:top w:val="none" w:sz="0" w:space="0" w:color="auto"/>
        <w:left w:val="none" w:sz="0" w:space="0" w:color="auto"/>
        <w:bottom w:val="none" w:sz="0" w:space="0" w:color="auto"/>
        <w:right w:val="none" w:sz="0" w:space="0" w:color="auto"/>
      </w:divBdr>
    </w:div>
    <w:div w:id="870190602">
      <w:bodyDiv w:val="1"/>
      <w:marLeft w:val="0"/>
      <w:marRight w:val="0"/>
      <w:marTop w:val="0"/>
      <w:marBottom w:val="0"/>
      <w:divBdr>
        <w:top w:val="none" w:sz="0" w:space="0" w:color="auto"/>
        <w:left w:val="none" w:sz="0" w:space="0" w:color="auto"/>
        <w:bottom w:val="none" w:sz="0" w:space="0" w:color="auto"/>
        <w:right w:val="none" w:sz="0" w:space="0" w:color="auto"/>
      </w:divBdr>
    </w:div>
    <w:div w:id="941031487">
      <w:bodyDiv w:val="1"/>
      <w:marLeft w:val="0"/>
      <w:marRight w:val="0"/>
      <w:marTop w:val="0"/>
      <w:marBottom w:val="0"/>
      <w:divBdr>
        <w:top w:val="none" w:sz="0" w:space="0" w:color="auto"/>
        <w:left w:val="none" w:sz="0" w:space="0" w:color="auto"/>
        <w:bottom w:val="none" w:sz="0" w:space="0" w:color="auto"/>
        <w:right w:val="none" w:sz="0" w:space="0" w:color="auto"/>
      </w:divBdr>
    </w:div>
    <w:div w:id="942806782">
      <w:bodyDiv w:val="1"/>
      <w:marLeft w:val="0"/>
      <w:marRight w:val="0"/>
      <w:marTop w:val="0"/>
      <w:marBottom w:val="0"/>
      <w:divBdr>
        <w:top w:val="none" w:sz="0" w:space="0" w:color="auto"/>
        <w:left w:val="none" w:sz="0" w:space="0" w:color="auto"/>
        <w:bottom w:val="none" w:sz="0" w:space="0" w:color="auto"/>
        <w:right w:val="none" w:sz="0" w:space="0" w:color="auto"/>
      </w:divBdr>
    </w:div>
    <w:div w:id="1098519588">
      <w:bodyDiv w:val="1"/>
      <w:marLeft w:val="0"/>
      <w:marRight w:val="0"/>
      <w:marTop w:val="0"/>
      <w:marBottom w:val="0"/>
      <w:divBdr>
        <w:top w:val="none" w:sz="0" w:space="0" w:color="auto"/>
        <w:left w:val="none" w:sz="0" w:space="0" w:color="auto"/>
        <w:bottom w:val="none" w:sz="0" w:space="0" w:color="auto"/>
        <w:right w:val="none" w:sz="0" w:space="0" w:color="auto"/>
      </w:divBdr>
    </w:div>
    <w:div w:id="1235776761">
      <w:bodyDiv w:val="1"/>
      <w:marLeft w:val="0"/>
      <w:marRight w:val="0"/>
      <w:marTop w:val="0"/>
      <w:marBottom w:val="0"/>
      <w:divBdr>
        <w:top w:val="none" w:sz="0" w:space="0" w:color="auto"/>
        <w:left w:val="none" w:sz="0" w:space="0" w:color="auto"/>
        <w:bottom w:val="none" w:sz="0" w:space="0" w:color="auto"/>
        <w:right w:val="none" w:sz="0" w:space="0" w:color="auto"/>
      </w:divBdr>
    </w:div>
    <w:div w:id="1365907034">
      <w:bodyDiv w:val="1"/>
      <w:marLeft w:val="0"/>
      <w:marRight w:val="0"/>
      <w:marTop w:val="0"/>
      <w:marBottom w:val="0"/>
      <w:divBdr>
        <w:top w:val="none" w:sz="0" w:space="0" w:color="auto"/>
        <w:left w:val="none" w:sz="0" w:space="0" w:color="auto"/>
        <w:bottom w:val="none" w:sz="0" w:space="0" w:color="auto"/>
        <w:right w:val="none" w:sz="0" w:space="0" w:color="auto"/>
      </w:divBdr>
    </w:div>
    <w:div w:id="1581327195">
      <w:bodyDiv w:val="1"/>
      <w:marLeft w:val="0"/>
      <w:marRight w:val="0"/>
      <w:marTop w:val="0"/>
      <w:marBottom w:val="0"/>
      <w:divBdr>
        <w:top w:val="none" w:sz="0" w:space="0" w:color="auto"/>
        <w:left w:val="none" w:sz="0" w:space="0" w:color="auto"/>
        <w:bottom w:val="none" w:sz="0" w:space="0" w:color="auto"/>
        <w:right w:val="none" w:sz="0" w:space="0" w:color="auto"/>
      </w:divBdr>
    </w:div>
    <w:div w:id="1644196893">
      <w:bodyDiv w:val="1"/>
      <w:marLeft w:val="0"/>
      <w:marRight w:val="0"/>
      <w:marTop w:val="0"/>
      <w:marBottom w:val="0"/>
      <w:divBdr>
        <w:top w:val="none" w:sz="0" w:space="0" w:color="auto"/>
        <w:left w:val="none" w:sz="0" w:space="0" w:color="auto"/>
        <w:bottom w:val="none" w:sz="0" w:space="0" w:color="auto"/>
        <w:right w:val="none" w:sz="0" w:space="0" w:color="auto"/>
      </w:divBdr>
    </w:div>
    <w:div w:id="1671525819">
      <w:bodyDiv w:val="1"/>
      <w:marLeft w:val="0"/>
      <w:marRight w:val="0"/>
      <w:marTop w:val="0"/>
      <w:marBottom w:val="0"/>
      <w:divBdr>
        <w:top w:val="none" w:sz="0" w:space="0" w:color="auto"/>
        <w:left w:val="none" w:sz="0" w:space="0" w:color="auto"/>
        <w:bottom w:val="none" w:sz="0" w:space="0" w:color="auto"/>
        <w:right w:val="none" w:sz="0" w:space="0" w:color="auto"/>
      </w:divBdr>
    </w:div>
    <w:div w:id="1844583507">
      <w:bodyDiv w:val="1"/>
      <w:marLeft w:val="0"/>
      <w:marRight w:val="0"/>
      <w:marTop w:val="0"/>
      <w:marBottom w:val="0"/>
      <w:divBdr>
        <w:top w:val="none" w:sz="0" w:space="0" w:color="auto"/>
        <w:left w:val="none" w:sz="0" w:space="0" w:color="auto"/>
        <w:bottom w:val="none" w:sz="0" w:space="0" w:color="auto"/>
        <w:right w:val="none" w:sz="0" w:space="0" w:color="auto"/>
      </w:divBdr>
    </w:div>
    <w:div w:id="1870752610">
      <w:bodyDiv w:val="1"/>
      <w:marLeft w:val="0"/>
      <w:marRight w:val="0"/>
      <w:marTop w:val="0"/>
      <w:marBottom w:val="0"/>
      <w:divBdr>
        <w:top w:val="none" w:sz="0" w:space="0" w:color="auto"/>
        <w:left w:val="none" w:sz="0" w:space="0" w:color="auto"/>
        <w:bottom w:val="none" w:sz="0" w:space="0" w:color="auto"/>
        <w:right w:val="none" w:sz="0" w:space="0" w:color="auto"/>
      </w:divBdr>
    </w:div>
    <w:div w:id="1950776048">
      <w:bodyDiv w:val="1"/>
      <w:marLeft w:val="0"/>
      <w:marRight w:val="0"/>
      <w:marTop w:val="0"/>
      <w:marBottom w:val="0"/>
      <w:divBdr>
        <w:top w:val="none" w:sz="0" w:space="0" w:color="auto"/>
        <w:left w:val="none" w:sz="0" w:space="0" w:color="auto"/>
        <w:bottom w:val="none" w:sz="0" w:space="0" w:color="auto"/>
        <w:right w:val="none" w:sz="0" w:space="0" w:color="auto"/>
      </w:divBdr>
    </w:div>
    <w:div w:id="20054708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irb.emory.edu/_includes/documents/sections/phi_identifiers.pdf" TargetMode="External"/><Relationship Id="rId21" Type="http://schemas.openxmlformats.org/officeDocument/2006/relationships/footer" Target="footer5.xml"/><Relationship Id="rId42" Type="http://schemas.openxmlformats.org/officeDocument/2006/relationships/hyperlink" Target="https://irb.emory.edu/_includes/documents/sections/phi_identifiers.pdf" TargetMode="External"/><Relationship Id="rId47" Type="http://schemas.openxmlformats.org/officeDocument/2006/relationships/hyperlink" Target="https://emory.sharepoint.com/sites/InformationSecurityArchitecture/SitePages/List-of-OIT-Reviewed-Apps-and-Software-for-Research-using-Identifiable-Information.aspx" TargetMode="External"/><Relationship Id="rId63" Type="http://schemas.openxmlformats.org/officeDocument/2006/relationships/hyperlink" Target="https://irb.emory.edu/_includes/documents/sections/policiesandprocedures.pdf" TargetMode="External"/><Relationship Id="rId68" Type="http://schemas.openxmlformats.org/officeDocument/2006/relationships/hyperlink" Target="https://www.ogc.emory.edu/downloads/advisories/RafflesAndOtherContestGiveaways.pdf" TargetMode="Externa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www.cores.emory.edu/ids/resources/resource_study_teams.html" TargetMode="External"/><Relationship Id="rId11" Type="http://schemas.openxmlformats.org/officeDocument/2006/relationships/hyperlink" Target="https://irb.emory.edu/forms/protocol-templates.html" TargetMode="External"/><Relationship Id="rId24" Type="http://schemas.openxmlformats.org/officeDocument/2006/relationships/hyperlink" Target="mailto:irb.reliance@emory.edu" TargetMode="External"/><Relationship Id="rId32" Type="http://schemas.openxmlformats.org/officeDocument/2006/relationships/hyperlink" Target="https://rcra.emory.edu/oric/controlled-substances/forms.html" TargetMode="External"/><Relationship Id="rId37" Type="http://schemas.openxmlformats.org/officeDocument/2006/relationships/hyperlink" Target="https://irb.emory.edu/guidance/research-types/sponsor-studies.html" TargetMode="External"/><Relationship Id="rId40" Type="http://schemas.openxmlformats.org/officeDocument/2006/relationships/footer" Target="footer6.xml"/><Relationship Id="rId45" Type="http://schemas.openxmlformats.org/officeDocument/2006/relationships/hyperlink" Target="https://irb.emory.edu/_includes/documents/sections/phi_identifiers.pdf" TargetMode="External"/><Relationship Id="rId53" Type="http://schemas.openxmlformats.org/officeDocument/2006/relationships/hyperlink" Target="https://www.vpaa.uillinois.edu/resources/policies/u_of_i_system_and_international_privacy_laws/china_s_personal_information_protection_law" TargetMode="External"/><Relationship Id="rId58" Type="http://schemas.openxmlformats.org/officeDocument/2006/relationships/hyperlink" Target="https://irb.emory.edu/forms/waivers/index.html" TargetMode="External"/><Relationship Id="rId66" Type="http://schemas.openxmlformats.org/officeDocument/2006/relationships/hyperlink" Target="https://bioethicsarchive.georgetown.edu/pcsbi/sites/default/files/FINALAnticipateCommunicate_PCSBI_0.pdf" TargetMode="External"/><Relationship Id="rId74"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https://irb.emory.edu/_includes/documents/sections/policiesandprocedures.pdf" TargetMode="External"/><Relationship Id="rId19" Type="http://schemas.openxmlformats.org/officeDocument/2006/relationships/header" Target="header4.xml"/><Relationship Id="rId14" Type="http://schemas.openxmlformats.org/officeDocument/2006/relationships/footer" Target="footer1.xml"/><Relationship Id="rId22" Type="http://schemas.openxmlformats.org/officeDocument/2006/relationships/hyperlink" Target="https://www.irb.emory.edu/_includes/documents/sections/guidance-engagement-determination-checklist.docx" TargetMode="External"/><Relationship Id="rId27" Type="http://schemas.openxmlformats.org/officeDocument/2006/relationships/hyperlink" Target="https://www.ncbi.nlm.nih.gov/pmc/articles/PMC6881606/" TargetMode="External"/><Relationship Id="rId30" Type="http://schemas.openxmlformats.org/officeDocument/2006/relationships/hyperlink" Target="https://www.fda.gov/drugs/drug-safety-and-availability/risk-evaluation-and-mitigation-strategies-rems" TargetMode="External"/><Relationship Id="rId35" Type="http://schemas.openxmlformats.org/officeDocument/2006/relationships/hyperlink" Target="https://irb.emory.edu/_includes/documents/sections/emory_irb_checklist-ide_exempt-nsrd-srd.docx" TargetMode="External"/><Relationship Id="rId43" Type="http://schemas.openxmlformats.org/officeDocument/2006/relationships/hyperlink" Target="https://emory.sharepoint.com/sites/InformationSecurityArchitecture" TargetMode="External"/><Relationship Id="rId48" Type="http://schemas.openxmlformats.org/officeDocument/2006/relationships/hyperlink" Target="https://emory.sharepoint.com/sites/InformationSecurityArchitecture/SitePages/Security-Reviews.aspx" TargetMode="External"/><Relationship Id="rId56" Type="http://schemas.openxmlformats.org/officeDocument/2006/relationships/hyperlink" Target="https://www.google.com/url?client=internal-element-cse&amp;cx=045d620e1a428f218&amp;q=https://irb.emory.edu/_includes/documents/sections/ferpa_guidance_and_worksheet.docx&amp;sa=U&amp;ved=2ahUKEwiv88zZi8OHAxVmM1kFHbzuCbUQFnoECAAQAQ&amp;usg=AOvVaw174DmUH26W9GR71iUK7Sz-&amp;arm=e" TargetMode="External"/><Relationship Id="rId64" Type="http://schemas.openxmlformats.org/officeDocument/2006/relationships/hyperlink" Target="https://www.irb.emory.edu/forms/consent/shortforms.html" TargetMode="External"/><Relationship Id="rId69" Type="http://schemas.openxmlformats.org/officeDocument/2006/relationships/hyperlink" Target="mailto:irb@emory.edu" TargetMode="External"/><Relationship Id="rId8" Type="http://schemas.openxmlformats.org/officeDocument/2006/relationships/endnotes" Target="endnotes.xml"/><Relationship Id="rId51" Type="http://schemas.openxmlformats.org/officeDocument/2006/relationships/hyperlink" Target="https://www.hhs.gov/ohrp/regulations-and-policy/guidance/faq/prisoner-research/index.html" TargetMode="External"/><Relationship Id="rId72" Type="http://schemas.openxmlformats.org/officeDocument/2006/relationships/hyperlink" Target="https://www.irb.emory.edu/_includes/documents/winship_clinical_protocol_template1.docx" TargetMode="Externa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irb.emory.edu/_includes/documents/sections/guidance-engagement-determination-checklist.docx" TargetMode="External"/><Relationship Id="rId33" Type="http://schemas.openxmlformats.org/officeDocument/2006/relationships/hyperlink" Target="https://www.google.com/url?sa=t&amp;source=web&amp;rct=j&amp;opi=89978449&amp;url=https://irb.emory.edu/documents/Emory_IRB_Checklist-IDE_Exempt-NSRD-SRD.docx&amp;ved=2ahUKEwj51d7678KGAxVZbzABHecUGy8QFnoECCAQAQ&amp;usg=AOvVaw1HCg5_8aR-7k9Il_KUtFiO" TargetMode="External"/><Relationship Id="rId38" Type="http://schemas.openxmlformats.org/officeDocument/2006/relationships/hyperlink" Target="https://rcra.emory.edu/_includes/documents/ask-rcra_presentations/05.15.2024.catfishing-irb.pdf" TargetMode="External"/><Relationship Id="rId46" Type="http://schemas.openxmlformats.org/officeDocument/2006/relationships/hyperlink" Target="https://emory.sharepoint.com/sites/InformationSecurityArchitecture/SitePages/List-of-OIT-Reviewed-Apps-and-Software-for-Research-using-Identifiable-Information.aspx" TargetMode="External"/><Relationship Id="rId59" Type="http://schemas.openxmlformats.org/officeDocument/2006/relationships/hyperlink" Target="https://irb.emory.edu/_includes/documents/sections/guidance-eicf_use.pdf" TargetMode="External"/><Relationship Id="rId67" Type="http://schemas.openxmlformats.org/officeDocument/2006/relationships/hyperlink" Target="http://irb.emory.edu/documents/modular-consent-language.docx" TargetMode="External"/><Relationship Id="rId20" Type="http://schemas.openxmlformats.org/officeDocument/2006/relationships/footer" Target="footer4.xml"/><Relationship Id="rId41" Type="http://schemas.openxmlformats.org/officeDocument/2006/relationships/hyperlink" Target="https://www.ehso.emory.edu/" TargetMode="External"/><Relationship Id="rId54" Type="http://schemas.openxmlformats.org/officeDocument/2006/relationships/hyperlink" Target="mailto:https://www.google.com/url?client=internal-element-cse&amp;cx=045d620e1a428f218&amp;q=https://irb.emory.edu/_includes/documents/sections/7-adv-and-recruiting-guides-and-info.docx&amp;sa=U&amp;ved=2ahUKEwj6k9yWi8OHAxUfSTABHcwcDI8QFnoECAYQAQ&amp;usg=AOvVaw1hUuKGq5SrGUi6p0fQSf78&amp;arm=e" TargetMode="External"/><Relationship Id="rId62" Type="http://schemas.openxmlformats.org/officeDocument/2006/relationships/hyperlink" Target="https://irb.emory.edu/_includes/documents/sections/policiesandprocedures.pdf" TargetMode="External"/><Relationship Id="rId70" Type="http://schemas.openxmlformats.org/officeDocument/2006/relationships/hyperlink" Target="https://irb.emory.edu/_includes/documents/sections/dsm-table-guidance.docx" TargetMode="External"/><Relationship Id="rId75"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mailto:Collaborative%20Research%20wepage" TargetMode="External"/><Relationship Id="rId28" Type="http://schemas.openxmlformats.org/officeDocument/2006/relationships/hyperlink" Target="https://www.irb.emory.edu/_includes/documents/sections/dietary_supplement_faq.docx" TargetMode="External"/><Relationship Id="rId36" Type="http://schemas.openxmlformats.org/officeDocument/2006/relationships/hyperlink" Target="https://irb.emory.edu/_includes/documents/sections/dietarysupplements-medicalfoods-research.docx" TargetMode="External"/><Relationship Id="rId49" Type="http://schemas.openxmlformats.org/officeDocument/2006/relationships/hyperlink" Target="http://irb.emory.edu/documents/modular-consent-language.docx" TargetMode="External"/><Relationship Id="rId57" Type="http://schemas.openxmlformats.org/officeDocument/2006/relationships/hyperlink" Target="mailto:https://www.google.com/url?client=internal-element-cse&amp;cx=045d620e1a428f218&amp;q=https://irb.emory.edu/_includes/documents/sections/7-adv-and-recruiting-guides-and-info.docx&amp;sa=U&amp;ved=2ahUKEwj6k9yWi8OHAxUfSTABHcwcDI8QFnoECAYQAQ&amp;usg=AOvVaw1hUuKGq5SrGUi6p0fQSf78&amp;arm=e" TargetMode="External"/><Relationship Id="rId10" Type="http://schemas.openxmlformats.org/officeDocument/2006/relationships/hyperlink" Target="https://irb.emory.edu/forms/protocol-templates.html" TargetMode="External"/><Relationship Id="rId31" Type="http://schemas.openxmlformats.org/officeDocument/2006/relationships/hyperlink" Target="https://rcra.emory.edu/oric/fda/forms.html" TargetMode="External"/><Relationship Id="rId44" Type="http://schemas.openxmlformats.org/officeDocument/2006/relationships/hyperlink" Target="https://emory.sharepoint.com/sites/InformationSecurityArchitecture/SitePages/List-of-OIT-Reviewed-Apps-and-Software-for-Research-using-Identifiable-Information.aspx" TargetMode="External"/><Relationship Id="rId52" Type="http://schemas.openxmlformats.org/officeDocument/2006/relationships/hyperlink" Target="https://www.gdpradvisor.co.uk/gdpr-countries" TargetMode="External"/><Relationship Id="rId60" Type="http://schemas.openxmlformats.org/officeDocument/2006/relationships/hyperlink" Target="https://irb.emory.edu/_includes/documents/sections/policiesandprocedures.pdf" TargetMode="External"/><Relationship Id="rId65" Type="http://schemas.openxmlformats.org/officeDocument/2006/relationships/hyperlink" Target="https://irb.emory.edu/guidance/getting-started/participant-materials.html" TargetMode="External"/><Relationship Id="rId73" Type="http://schemas.openxmlformats.org/officeDocument/2006/relationships/footer" Target="footer7.xml"/><Relationship Id="rId4" Type="http://schemas.openxmlformats.org/officeDocument/2006/relationships/styles" Target="styles.xml"/><Relationship Id="rId9" Type="http://schemas.openxmlformats.org/officeDocument/2006/relationships/hyperlink" Target="https://irb.emory.edu/guidance/getting-started/review.html" TargetMode="External"/><Relationship Id="rId13" Type="http://schemas.openxmlformats.org/officeDocument/2006/relationships/header" Target="header2.xml"/><Relationship Id="rId18" Type="http://schemas.openxmlformats.org/officeDocument/2006/relationships/hyperlink" Target="mailto:irb.reliance@emory.edu" TargetMode="External"/><Relationship Id="rId39" Type="http://schemas.openxmlformats.org/officeDocument/2006/relationships/hyperlink" Target="https://www.irb.emory.edu/_includes/documents/winship_clinical_protocol_template1.docx" TargetMode="External"/><Relationship Id="rId34" Type="http://schemas.openxmlformats.org/officeDocument/2006/relationships/hyperlink" Target="https://irb.emory.edu/_includes/documents/sections/investigator-justification-ind-exemption.docx" TargetMode="External"/><Relationship Id="rId50" Type="http://schemas.openxmlformats.org/officeDocument/2006/relationships/hyperlink" Target="https://www.hhs.gov/ohrp/regulations-and-policy/guidance/faq/children-research/index.html" TargetMode="External"/><Relationship Id="rId55" Type="http://schemas.openxmlformats.org/officeDocument/2006/relationships/hyperlink" Target="https://www.google.com/url?client=internal-element-cse&amp;cx=045d620e1a428f218&amp;q=https://irb.emory.edu/_includes/documents/sections/guidance-using_social_media_recruit_participants.pdf&amp;sa=U&amp;ved=2ahUKEwj6k9yWi8OHAxUfSTABHcwcDI8QFnoECAMQAg&amp;usg=AOvVaw02vUzeiT_4hJzFp3uF-sWq&amp;arm=e" TargetMode="External"/><Relationship Id="rId76"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https://irb.emory.edu/_includes/documents/sections/dsmb-guidance.pdf"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540E392B7E4FA4A56FCE4B94756EDE"/>
        <w:category>
          <w:name w:val="General"/>
          <w:gallery w:val="placeholder"/>
        </w:category>
        <w:types>
          <w:type w:val="bbPlcHdr"/>
        </w:types>
        <w:behaviors>
          <w:behavior w:val="content"/>
        </w:behaviors>
        <w:guid w:val="{B6FD6FEE-8D16-48CA-8151-E06FC1D7ED31}"/>
      </w:docPartPr>
      <w:docPartBody>
        <w:p w:rsidR="00AE7ED0" w:rsidRDefault="00AE7ED0" w:rsidP="00AE7ED0">
          <w:pPr>
            <w:pStyle w:val="29540E392B7E4FA4A56FCE4B94756EDE"/>
          </w:pPr>
          <w:r w:rsidRPr="00090F03">
            <w:rPr>
              <w:rStyle w:val="PlaceholderText"/>
            </w:rPr>
            <w:t>[Title]</w:t>
          </w:r>
        </w:p>
      </w:docPartBody>
    </w:docPart>
    <w:docPart>
      <w:docPartPr>
        <w:name w:val="E753E083D5D548EB9D93E336E1EDDE5D"/>
        <w:category>
          <w:name w:val="General"/>
          <w:gallery w:val="placeholder"/>
        </w:category>
        <w:types>
          <w:type w:val="bbPlcHdr"/>
        </w:types>
        <w:behaviors>
          <w:behavior w:val="content"/>
        </w:behaviors>
        <w:guid w:val="{08DD1C74-DE6D-4B48-9D65-14FEEACAC068}"/>
      </w:docPartPr>
      <w:docPartBody>
        <w:p w:rsidR="00D75102" w:rsidRDefault="00D75102">
          <w:r w:rsidRPr="00090F03">
            <w:rPr>
              <w:rStyle w:val="PlaceholderText"/>
            </w:rPr>
            <w:t>[Status]</w:t>
          </w:r>
        </w:p>
      </w:docPartBody>
    </w:docPart>
    <w:docPart>
      <w:docPartPr>
        <w:name w:val="3B434435EBAA45418465445900AA9E14"/>
        <w:category>
          <w:name w:val="General"/>
          <w:gallery w:val="placeholder"/>
        </w:category>
        <w:types>
          <w:type w:val="bbPlcHdr"/>
        </w:types>
        <w:behaviors>
          <w:behavior w:val="content"/>
        </w:behaviors>
        <w:guid w:val="{3A350C3A-002F-4600-A223-E3C08C307503}"/>
      </w:docPartPr>
      <w:docPartBody>
        <w:p w:rsidR="00D75102" w:rsidRDefault="00D75102">
          <w:r w:rsidRPr="00090F03">
            <w:rPr>
              <w:rStyle w:val="PlaceholderText"/>
            </w:rPr>
            <w:t>[Publish Date]</w:t>
          </w:r>
        </w:p>
      </w:docPartBody>
    </w:docPart>
    <w:docPart>
      <w:docPartPr>
        <w:name w:val="F7579C37BF984DB79F93F750BAF1D06A"/>
        <w:category>
          <w:name w:val="General"/>
          <w:gallery w:val="placeholder"/>
        </w:category>
        <w:types>
          <w:type w:val="bbPlcHdr"/>
        </w:types>
        <w:behaviors>
          <w:behavior w:val="content"/>
        </w:behaviors>
        <w:guid w:val="{2B663C12-9FC6-4469-AB72-5C30CA4B42D6}"/>
      </w:docPartPr>
      <w:docPartBody>
        <w:p w:rsidR="00D75102" w:rsidRDefault="00D75102" w:rsidP="00D75102">
          <w:pPr>
            <w:pStyle w:val="F7579C37BF984DB79F93F750BAF1D06A"/>
          </w:pPr>
          <w:r w:rsidRPr="00090F03">
            <w:rPr>
              <w:rStyle w:val="PlaceholderText"/>
            </w:rPr>
            <w:t>[Status]</w:t>
          </w:r>
        </w:p>
      </w:docPartBody>
    </w:docPart>
    <w:docPart>
      <w:docPartPr>
        <w:name w:val="30D70E0882E0412A82017B4FF3B9B778"/>
        <w:category>
          <w:name w:val="General"/>
          <w:gallery w:val="placeholder"/>
        </w:category>
        <w:types>
          <w:type w:val="bbPlcHdr"/>
        </w:types>
        <w:behaviors>
          <w:behavior w:val="content"/>
        </w:behaviors>
        <w:guid w:val="{63EB54E4-3C53-41E5-AD68-7F4937EF9170}"/>
      </w:docPartPr>
      <w:docPartBody>
        <w:p w:rsidR="00D75102" w:rsidRDefault="00D75102" w:rsidP="00D75102">
          <w:pPr>
            <w:pStyle w:val="30D70E0882E0412A82017B4FF3B9B778"/>
          </w:pPr>
          <w:r w:rsidRPr="00090F03">
            <w:rPr>
              <w:rStyle w:val="PlaceholderText"/>
            </w:rPr>
            <w:t>[Publish Date]</w:t>
          </w:r>
        </w:p>
      </w:docPartBody>
    </w:docPart>
    <w:docPart>
      <w:docPartPr>
        <w:name w:val="F20844B7C3A3457990EDAA4E2B39667D"/>
        <w:category>
          <w:name w:val="General"/>
          <w:gallery w:val="placeholder"/>
        </w:category>
        <w:types>
          <w:type w:val="bbPlcHdr"/>
        </w:types>
        <w:behaviors>
          <w:behavior w:val="content"/>
        </w:behaviors>
        <w:guid w:val="{C94B1108-42BA-4606-A90A-A090BB4CD4BF}"/>
      </w:docPartPr>
      <w:docPartBody>
        <w:p w:rsidR="00D75102" w:rsidRDefault="00D75102" w:rsidP="00D75102">
          <w:pPr>
            <w:pStyle w:val="F20844B7C3A3457990EDAA4E2B39667D"/>
          </w:pPr>
          <w:r w:rsidRPr="00090F03">
            <w:rPr>
              <w:rStyle w:val="PlaceholderText"/>
            </w:rPr>
            <w:t>[Title]</w:t>
          </w:r>
        </w:p>
      </w:docPartBody>
    </w:docPart>
    <w:docPart>
      <w:docPartPr>
        <w:name w:val="D855CCA1BB454C9694FC37100957A300"/>
        <w:category>
          <w:name w:val="General"/>
          <w:gallery w:val="placeholder"/>
        </w:category>
        <w:types>
          <w:type w:val="bbPlcHdr"/>
        </w:types>
        <w:behaviors>
          <w:behavior w:val="content"/>
        </w:behaviors>
        <w:guid w:val="{BE80B5C5-A96A-40BE-A95A-0775E3717097}"/>
      </w:docPartPr>
      <w:docPartBody>
        <w:p w:rsidR="00D75102" w:rsidRDefault="00D75102" w:rsidP="00D75102">
          <w:pPr>
            <w:pStyle w:val="D855CCA1BB454C9694FC37100957A300"/>
          </w:pPr>
          <w:r w:rsidRPr="00090F03">
            <w:rPr>
              <w:rStyle w:val="PlaceholderText"/>
            </w:rPr>
            <w:t>[Status]</w:t>
          </w:r>
        </w:p>
      </w:docPartBody>
    </w:docPart>
    <w:docPart>
      <w:docPartPr>
        <w:name w:val="96075D003FC2483984AB0F56DE6D1FB5"/>
        <w:category>
          <w:name w:val="General"/>
          <w:gallery w:val="placeholder"/>
        </w:category>
        <w:types>
          <w:type w:val="bbPlcHdr"/>
        </w:types>
        <w:behaviors>
          <w:behavior w:val="content"/>
        </w:behaviors>
        <w:guid w:val="{6F2906D3-7F0B-468F-9855-A91ADC331EF4}"/>
      </w:docPartPr>
      <w:docPartBody>
        <w:p w:rsidR="00D75102" w:rsidRDefault="00D75102" w:rsidP="00D75102">
          <w:pPr>
            <w:pStyle w:val="96075D003FC2483984AB0F56DE6D1FB5"/>
          </w:pPr>
          <w:r w:rsidRPr="00090F03">
            <w:rPr>
              <w:rStyle w:val="PlaceholderText"/>
            </w:rPr>
            <w:t>[Publish Date]</w:t>
          </w:r>
        </w:p>
      </w:docPartBody>
    </w:docPart>
    <w:docPart>
      <w:docPartPr>
        <w:name w:val="417A094D652648E39A8E4DBEDD76CBDC"/>
        <w:category>
          <w:name w:val="General"/>
          <w:gallery w:val="placeholder"/>
        </w:category>
        <w:types>
          <w:type w:val="bbPlcHdr"/>
        </w:types>
        <w:behaviors>
          <w:behavior w:val="content"/>
        </w:behaviors>
        <w:guid w:val="{F6DD3F25-CC9D-42A2-8459-C98D25853EA0}"/>
      </w:docPartPr>
      <w:docPartBody>
        <w:p w:rsidR="00D75102" w:rsidRDefault="00D75102" w:rsidP="00D75102">
          <w:pPr>
            <w:pStyle w:val="417A094D652648E39A8E4DBEDD76CBDC"/>
          </w:pPr>
          <w:r w:rsidRPr="00090F03">
            <w:rPr>
              <w:rStyle w:val="PlaceholderText"/>
            </w:rPr>
            <w:t>[Title]</w:t>
          </w:r>
        </w:p>
      </w:docPartBody>
    </w:docPart>
    <w:docPart>
      <w:docPartPr>
        <w:name w:val="C04D83C22777462FB4DCB0DD393D809B"/>
        <w:category>
          <w:name w:val="General"/>
          <w:gallery w:val="placeholder"/>
        </w:category>
        <w:types>
          <w:type w:val="bbPlcHdr"/>
        </w:types>
        <w:behaviors>
          <w:behavior w:val="content"/>
        </w:behaviors>
        <w:guid w:val="{63995C26-C874-4E1D-B30B-FDADF41BCD76}"/>
      </w:docPartPr>
      <w:docPartBody>
        <w:p w:rsidR="00A80234" w:rsidRDefault="00A80234" w:rsidP="00A80234">
          <w:pPr>
            <w:pStyle w:val="C04D83C22777462FB4DCB0DD393D809B"/>
          </w:pPr>
          <w:r w:rsidRPr="00090F03">
            <w:rPr>
              <w:rStyle w:val="PlaceholderText"/>
            </w:rPr>
            <w:t>[Title]</w:t>
          </w:r>
        </w:p>
      </w:docPartBody>
    </w:docPart>
    <w:docPart>
      <w:docPartPr>
        <w:name w:val="90529C19CFB248DE9CA8F881CBEE46EF"/>
        <w:category>
          <w:name w:val="General"/>
          <w:gallery w:val="placeholder"/>
        </w:category>
        <w:types>
          <w:type w:val="bbPlcHdr"/>
        </w:types>
        <w:behaviors>
          <w:behavior w:val="content"/>
        </w:behaviors>
        <w:guid w:val="{34111070-9B9E-4A48-B02C-77C6C6E30EA5}"/>
      </w:docPartPr>
      <w:docPartBody>
        <w:p w:rsidR="0084235B" w:rsidRDefault="0084235B" w:rsidP="0084235B">
          <w:pPr>
            <w:pStyle w:val="90529C19CFB248DE9CA8F881CBEE46EF"/>
          </w:pPr>
          <w:r w:rsidRPr="00090F03">
            <w:rPr>
              <w:rStyle w:val="PlaceholderText"/>
            </w:rPr>
            <w:t>[Status]</w:t>
          </w:r>
        </w:p>
      </w:docPartBody>
    </w:docPart>
    <w:docPart>
      <w:docPartPr>
        <w:name w:val="23895DF9FF9341678CE2BA093E620540"/>
        <w:category>
          <w:name w:val="General"/>
          <w:gallery w:val="placeholder"/>
        </w:category>
        <w:types>
          <w:type w:val="bbPlcHdr"/>
        </w:types>
        <w:behaviors>
          <w:behavior w:val="content"/>
        </w:behaviors>
        <w:guid w:val="{99FAFF45-C7E4-4330-A8E2-32BA2921DBBA}"/>
      </w:docPartPr>
      <w:docPartBody>
        <w:p w:rsidR="0084235B" w:rsidRDefault="0084235B" w:rsidP="0084235B">
          <w:pPr>
            <w:pStyle w:val="23895DF9FF9341678CE2BA093E620540"/>
          </w:pPr>
          <w:r w:rsidRPr="00090F03">
            <w:rPr>
              <w:rStyle w:val="PlaceholderText"/>
            </w:rPr>
            <w:t>[Publish Date]</w:t>
          </w:r>
        </w:p>
      </w:docPartBody>
    </w:docPart>
    <w:docPart>
      <w:docPartPr>
        <w:name w:val="1DB284D9391A4CF5916A11543D95FDBC"/>
        <w:category>
          <w:name w:val="General"/>
          <w:gallery w:val="placeholder"/>
        </w:category>
        <w:types>
          <w:type w:val="bbPlcHdr"/>
        </w:types>
        <w:behaviors>
          <w:behavior w:val="content"/>
        </w:behaviors>
        <w:guid w:val="{2BF32C07-86EC-42B5-BDF5-4AC22FD8A63A}"/>
      </w:docPartPr>
      <w:docPartBody>
        <w:p w:rsidR="009437D0" w:rsidRDefault="009437D0" w:rsidP="009437D0">
          <w:pPr>
            <w:pStyle w:val="1DB284D9391A4CF5916A11543D95FDBC"/>
          </w:pPr>
          <w:r w:rsidRPr="00090F03">
            <w:rPr>
              <w:rStyle w:val="PlaceholderText"/>
            </w:rPr>
            <w:t>[Status]</w:t>
          </w:r>
        </w:p>
      </w:docPartBody>
    </w:docPart>
    <w:docPart>
      <w:docPartPr>
        <w:name w:val="BA9D752EE65E4425ADE7B0204BDBBED4"/>
        <w:category>
          <w:name w:val="General"/>
          <w:gallery w:val="placeholder"/>
        </w:category>
        <w:types>
          <w:type w:val="bbPlcHdr"/>
        </w:types>
        <w:behaviors>
          <w:behavior w:val="content"/>
        </w:behaviors>
        <w:guid w:val="{D86DDF75-7C6C-4F81-B360-B3768AE42103}"/>
      </w:docPartPr>
      <w:docPartBody>
        <w:p w:rsidR="009437D0" w:rsidRDefault="009437D0" w:rsidP="009437D0">
          <w:pPr>
            <w:pStyle w:val="BA9D752EE65E4425ADE7B0204BDBBED4"/>
          </w:pPr>
          <w:r w:rsidRPr="00090F03">
            <w:rPr>
              <w:rStyle w:val="PlaceholderText"/>
            </w:rPr>
            <w:t>[Publish Date]</w:t>
          </w:r>
        </w:p>
      </w:docPartBody>
    </w:docPart>
    <w:docPart>
      <w:docPartPr>
        <w:name w:val="2A53438A5DA3450AA84EF23975E056A3"/>
        <w:category>
          <w:name w:val="General"/>
          <w:gallery w:val="placeholder"/>
        </w:category>
        <w:types>
          <w:type w:val="bbPlcHdr"/>
        </w:types>
        <w:behaviors>
          <w:behavior w:val="content"/>
        </w:behaviors>
        <w:guid w:val="{BA653B37-3C0F-4C5F-A17C-987C9EB8F3FF}"/>
      </w:docPartPr>
      <w:docPartBody>
        <w:p w:rsidR="009437D0" w:rsidRDefault="009437D0" w:rsidP="009437D0">
          <w:pPr>
            <w:pStyle w:val="2A53438A5DA3450AA84EF23975E056A3"/>
          </w:pPr>
          <w:r w:rsidRPr="00090F03">
            <w:rPr>
              <w:rStyle w:val="PlaceholderText"/>
            </w:rPr>
            <w:t>[Status]</w:t>
          </w:r>
        </w:p>
      </w:docPartBody>
    </w:docPart>
    <w:docPart>
      <w:docPartPr>
        <w:name w:val="66C7DF8AD64A4714BE2C8E488699326D"/>
        <w:category>
          <w:name w:val="General"/>
          <w:gallery w:val="placeholder"/>
        </w:category>
        <w:types>
          <w:type w:val="bbPlcHdr"/>
        </w:types>
        <w:behaviors>
          <w:behavior w:val="content"/>
        </w:behaviors>
        <w:guid w:val="{EE3CBE0F-5CB1-49C0-B660-82FFFD3904FE}"/>
      </w:docPartPr>
      <w:docPartBody>
        <w:p w:rsidR="009437D0" w:rsidRDefault="009437D0" w:rsidP="009437D0">
          <w:pPr>
            <w:pStyle w:val="66C7DF8AD64A4714BE2C8E488699326D"/>
          </w:pPr>
          <w:r w:rsidRPr="00090F03">
            <w:rPr>
              <w:rStyle w:val="PlaceholderText"/>
            </w:rPr>
            <w:t>[Publish Date]</w:t>
          </w:r>
        </w:p>
      </w:docPartBody>
    </w:docPart>
    <w:docPart>
      <w:docPartPr>
        <w:name w:val="68488E62CCF64DDBA4C5287D61DD4E7F"/>
        <w:category>
          <w:name w:val="General"/>
          <w:gallery w:val="placeholder"/>
        </w:category>
        <w:types>
          <w:type w:val="bbPlcHdr"/>
        </w:types>
        <w:behaviors>
          <w:behavior w:val="content"/>
        </w:behaviors>
        <w:guid w:val="{DC85010E-86A5-4983-9311-D08E23E3559C}"/>
      </w:docPartPr>
      <w:docPartBody>
        <w:p w:rsidR="00456EA1" w:rsidRDefault="00456EA1">
          <w:r w:rsidRPr="00CD4101">
            <w:rPr>
              <w:rStyle w:val="PlaceholderText"/>
            </w:rPr>
            <w:t>[Keywords]</w:t>
          </w:r>
        </w:p>
      </w:docPartBody>
    </w:docPart>
    <w:docPart>
      <w:docPartPr>
        <w:name w:val="E18D6DA053164CF09378C47FCB8B4F56"/>
        <w:category>
          <w:name w:val="General"/>
          <w:gallery w:val="placeholder"/>
        </w:category>
        <w:types>
          <w:type w:val="bbPlcHdr"/>
        </w:types>
        <w:behaviors>
          <w:behavior w:val="content"/>
        </w:behaviors>
        <w:guid w:val="{AA31AC29-C64E-4416-BE40-C7455642BB56}"/>
      </w:docPartPr>
      <w:docPartBody>
        <w:p w:rsidR="00456EA1" w:rsidRDefault="00456EA1">
          <w:r w:rsidRPr="00CD4101">
            <w:rPr>
              <w:rStyle w:val="PlaceholderText"/>
            </w:rPr>
            <w:t>[Keywords]</w:t>
          </w:r>
        </w:p>
      </w:docPartBody>
    </w:docPart>
    <w:docPart>
      <w:docPartPr>
        <w:name w:val="8DD26D0D1D754835A0AF01193F4DDA25"/>
        <w:category>
          <w:name w:val="General"/>
          <w:gallery w:val="placeholder"/>
        </w:category>
        <w:types>
          <w:type w:val="bbPlcHdr"/>
        </w:types>
        <w:behaviors>
          <w:behavior w:val="content"/>
        </w:behaviors>
        <w:guid w:val="{6F9843C4-6790-427B-AE64-E4B0344FD9F1}"/>
      </w:docPartPr>
      <w:docPartBody>
        <w:p w:rsidR="00456EA1" w:rsidRDefault="00456EA1">
          <w:r w:rsidRPr="00CD4101">
            <w:rPr>
              <w:rStyle w:val="PlaceholderText"/>
            </w:rPr>
            <w:t>[Keywords]</w:t>
          </w:r>
        </w:p>
      </w:docPartBody>
    </w:docPart>
    <w:docPart>
      <w:docPartPr>
        <w:name w:val="993A9DB42F904FC3A1C1B893799E96FA"/>
        <w:category>
          <w:name w:val="General"/>
          <w:gallery w:val="placeholder"/>
        </w:category>
        <w:types>
          <w:type w:val="bbPlcHdr"/>
        </w:types>
        <w:behaviors>
          <w:behavior w:val="content"/>
        </w:behaviors>
        <w:guid w:val="{E2B9FC02-6845-4F10-8994-82D05EE73D76}"/>
      </w:docPartPr>
      <w:docPartBody>
        <w:p w:rsidR="00456EA1" w:rsidRDefault="00456EA1">
          <w:r w:rsidRPr="00CD4101">
            <w:rPr>
              <w:rStyle w:val="PlaceholderText"/>
            </w:rPr>
            <w:t>[Keywords]</w:t>
          </w:r>
        </w:p>
      </w:docPartBody>
    </w:docPart>
    <w:docPart>
      <w:docPartPr>
        <w:name w:val="E535364A289B45CAB30152C3BC7D9D68"/>
        <w:category>
          <w:name w:val="General"/>
          <w:gallery w:val="placeholder"/>
        </w:category>
        <w:types>
          <w:type w:val="bbPlcHdr"/>
        </w:types>
        <w:behaviors>
          <w:behavior w:val="content"/>
        </w:behaviors>
        <w:guid w:val="{3AE1D1B0-7AB2-4194-93C4-CE57E40AA27B}"/>
      </w:docPartPr>
      <w:docPartBody>
        <w:p w:rsidR="00456EA1" w:rsidRDefault="00456EA1">
          <w:r w:rsidRPr="00CD4101">
            <w:rPr>
              <w:rStyle w:val="PlaceholderText"/>
            </w:rPr>
            <w:t>[Keywords]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Headings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Noto Emoji">
    <w:altName w:val="Cambria"/>
    <w:charset w:val="00"/>
    <w:family w:val="roman"/>
    <w:pitch w:val="variable"/>
    <w:sig w:usb0="80000003" w:usb1="0241E4AC" w:usb2="14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ED0"/>
    <w:rsid w:val="000057E5"/>
    <w:rsid w:val="00076465"/>
    <w:rsid w:val="000B0BEA"/>
    <w:rsid w:val="001A5C72"/>
    <w:rsid w:val="001E08D2"/>
    <w:rsid w:val="002714BB"/>
    <w:rsid w:val="0029637A"/>
    <w:rsid w:val="002A72DF"/>
    <w:rsid w:val="002D3703"/>
    <w:rsid w:val="00327E33"/>
    <w:rsid w:val="003532DF"/>
    <w:rsid w:val="003A2A45"/>
    <w:rsid w:val="003B6867"/>
    <w:rsid w:val="00417DF0"/>
    <w:rsid w:val="00456EA1"/>
    <w:rsid w:val="00474CBA"/>
    <w:rsid w:val="005541F0"/>
    <w:rsid w:val="005A581F"/>
    <w:rsid w:val="005B02E7"/>
    <w:rsid w:val="005B2BFD"/>
    <w:rsid w:val="006402CA"/>
    <w:rsid w:val="006948B3"/>
    <w:rsid w:val="006D24EC"/>
    <w:rsid w:val="006E37BF"/>
    <w:rsid w:val="0071314A"/>
    <w:rsid w:val="00713FA3"/>
    <w:rsid w:val="007B046A"/>
    <w:rsid w:val="007C0AB0"/>
    <w:rsid w:val="007C20AA"/>
    <w:rsid w:val="00812FFB"/>
    <w:rsid w:val="0084235B"/>
    <w:rsid w:val="008A52A1"/>
    <w:rsid w:val="008E136B"/>
    <w:rsid w:val="009437D0"/>
    <w:rsid w:val="00A80234"/>
    <w:rsid w:val="00A87FF6"/>
    <w:rsid w:val="00AE7ED0"/>
    <w:rsid w:val="00B033F0"/>
    <w:rsid w:val="00C146D2"/>
    <w:rsid w:val="00C4164A"/>
    <w:rsid w:val="00CB4AFB"/>
    <w:rsid w:val="00CC6082"/>
    <w:rsid w:val="00D65971"/>
    <w:rsid w:val="00D75102"/>
    <w:rsid w:val="00E012B6"/>
    <w:rsid w:val="00E12E76"/>
    <w:rsid w:val="00FA4213"/>
    <w:rsid w:val="00FD13D1"/>
    <w:rsid w:val="00FF5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6EA1"/>
    <w:rPr>
      <w:color w:val="808080"/>
    </w:rPr>
  </w:style>
  <w:style w:type="paragraph" w:customStyle="1" w:styleId="29540E392B7E4FA4A56FCE4B94756EDE">
    <w:name w:val="29540E392B7E4FA4A56FCE4B94756EDE"/>
    <w:rsid w:val="00AE7ED0"/>
  </w:style>
  <w:style w:type="paragraph" w:customStyle="1" w:styleId="F7579C37BF984DB79F93F750BAF1D06A">
    <w:name w:val="F7579C37BF984DB79F93F750BAF1D06A"/>
    <w:rsid w:val="00D75102"/>
  </w:style>
  <w:style w:type="paragraph" w:customStyle="1" w:styleId="30D70E0882E0412A82017B4FF3B9B778">
    <w:name w:val="30D70E0882E0412A82017B4FF3B9B778"/>
    <w:rsid w:val="00D75102"/>
  </w:style>
  <w:style w:type="paragraph" w:customStyle="1" w:styleId="F20844B7C3A3457990EDAA4E2B39667D">
    <w:name w:val="F20844B7C3A3457990EDAA4E2B39667D"/>
    <w:rsid w:val="00D75102"/>
  </w:style>
  <w:style w:type="paragraph" w:customStyle="1" w:styleId="D855CCA1BB454C9694FC37100957A300">
    <w:name w:val="D855CCA1BB454C9694FC37100957A300"/>
    <w:rsid w:val="00D75102"/>
  </w:style>
  <w:style w:type="paragraph" w:customStyle="1" w:styleId="96075D003FC2483984AB0F56DE6D1FB5">
    <w:name w:val="96075D003FC2483984AB0F56DE6D1FB5"/>
    <w:rsid w:val="00D75102"/>
  </w:style>
  <w:style w:type="paragraph" w:customStyle="1" w:styleId="417A094D652648E39A8E4DBEDD76CBDC">
    <w:name w:val="417A094D652648E39A8E4DBEDD76CBDC"/>
    <w:rsid w:val="00D75102"/>
  </w:style>
  <w:style w:type="paragraph" w:customStyle="1" w:styleId="C04D83C22777462FB4DCB0DD393D809B">
    <w:name w:val="C04D83C22777462FB4DCB0DD393D809B"/>
    <w:rsid w:val="00A80234"/>
  </w:style>
  <w:style w:type="paragraph" w:customStyle="1" w:styleId="90529C19CFB248DE9CA8F881CBEE46EF">
    <w:name w:val="90529C19CFB248DE9CA8F881CBEE46EF"/>
    <w:rsid w:val="0084235B"/>
  </w:style>
  <w:style w:type="paragraph" w:customStyle="1" w:styleId="23895DF9FF9341678CE2BA093E620540">
    <w:name w:val="23895DF9FF9341678CE2BA093E620540"/>
    <w:rsid w:val="0084235B"/>
  </w:style>
  <w:style w:type="paragraph" w:customStyle="1" w:styleId="1DB284D9391A4CF5916A11543D95FDBC">
    <w:name w:val="1DB284D9391A4CF5916A11543D95FDBC"/>
    <w:rsid w:val="009437D0"/>
  </w:style>
  <w:style w:type="paragraph" w:customStyle="1" w:styleId="BA9D752EE65E4425ADE7B0204BDBBED4">
    <w:name w:val="BA9D752EE65E4425ADE7B0204BDBBED4"/>
    <w:rsid w:val="009437D0"/>
  </w:style>
  <w:style w:type="paragraph" w:customStyle="1" w:styleId="2A53438A5DA3450AA84EF23975E056A3">
    <w:name w:val="2A53438A5DA3450AA84EF23975E056A3"/>
    <w:rsid w:val="009437D0"/>
  </w:style>
  <w:style w:type="paragraph" w:customStyle="1" w:styleId="66C7DF8AD64A4714BE2C8E488699326D">
    <w:name w:val="66C7DF8AD64A4714BE2C8E488699326D"/>
    <w:rsid w:val="009437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680B9B0-536F-4C19-90B5-218B555E4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38</Pages>
  <Words>12222</Words>
  <Characters>69671</Characters>
  <Application>Microsoft Office Word</Application>
  <DocSecurity>0</DocSecurity>
  <Lines>580</Lines>
  <Paragraphs>163</Paragraphs>
  <ScaleCrop>false</ScaleCrop>
  <HeadingPairs>
    <vt:vector size="2" baseType="variant">
      <vt:variant>
        <vt:lpstr>Title</vt:lpstr>
      </vt:variant>
      <vt:variant>
        <vt:i4>1</vt:i4>
      </vt:variant>
    </vt:vector>
  </HeadingPairs>
  <TitlesOfParts>
    <vt:vector size="1" baseType="lpstr">
      <vt:lpstr/>
    </vt:vector>
  </TitlesOfParts>
  <Company>Emory Institutional Review Board</Company>
  <LinksUpToDate>false</LinksUpToDate>
  <CharactersWithSpaces>81730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Emory Institutional Review Board</dc:creator>
  <cp:keywords>BIOMED-25-01</cp:keywords>
  <dc:description/>
  <cp:lastModifiedBy>Parker, Jackson E.</cp:lastModifiedBy>
  <cp:revision>6</cp:revision>
  <dcterms:created xsi:type="dcterms:W3CDTF">2025-01-23T17:33:00Z</dcterms:created>
  <dcterms:modified xsi:type="dcterms:W3CDTF">2025-02-17T14:32:00Z</dcterms:modified>
  <cp:category>Protocol Template</cp:category>
  <cp:contentStatus>1.0</cp:contentStatus>
</cp:coreProperties>
</file>