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630D" w14:textId="60B7E954" w:rsidR="007D6C74" w:rsidRPr="00D004EA" w:rsidRDefault="007D6C74" w:rsidP="007D6C74">
      <w:pPr>
        <w:rPr>
          <w:rFonts w:cstheme="minorHAnsi"/>
        </w:rPr>
      </w:pPr>
    </w:p>
    <w:p w14:paraId="6841EA39" w14:textId="77777777" w:rsidR="007D6C74" w:rsidRPr="000960CA" w:rsidRDefault="007D6C74" w:rsidP="007D6C74">
      <w:pPr>
        <w:pStyle w:val="Title"/>
        <w:jc w:val="center"/>
        <w:rPr>
          <w:rFonts w:cstheme="minorHAnsi"/>
          <w:color w:val="833C0B" w:themeColor="accent2" w:themeShade="80"/>
        </w:rPr>
      </w:pPr>
      <w:r w:rsidRPr="000960CA">
        <w:rPr>
          <w:rFonts w:cstheme="minorHAnsi"/>
          <w:color w:val="833C0B" w:themeColor="accent2" w:themeShade="80"/>
        </w:rPr>
        <w:t>DELETE All INSTRUCTIONS AND COMMENTS</w:t>
      </w:r>
    </w:p>
    <w:p w14:paraId="43C37A54" w14:textId="77777777" w:rsidR="007D6C74" w:rsidRPr="000960CA" w:rsidRDefault="007D6C74" w:rsidP="007D6C74">
      <w:pPr>
        <w:pStyle w:val="Title"/>
        <w:jc w:val="center"/>
        <w:rPr>
          <w:rFonts w:cstheme="minorHAnsi"/>
          <w:color w:val="833C0B" w:themeColor="accent2" w:themeShade="80"/>
        </w:rPr>
      </w:pPr>
      <w:r w:rsidRPr="000960CA">
        <w:rPr>
          <w:rFonts w:cstheme="minorHAnsi"/>
          <w:color w:val="833C0B" w:themeColor="accent2" w:themeShade="80"/>
        </w:rPr>
        <w:t>Read these instructions carefully before starting</w:t>
      </w:r>
    </w:p>
    <w:p w14:paraId="3D38B864" w14:textId="77777777" w:rsidR="007D6C74" w:rsidRPr="000960CA" w:rsidRDefault="007D6C74" w:rsidP="007D6C74">
      <w:pPr>
        <w:rPr>
          <w:rFonts w:cstheme="minorHAnsi"/>
          <w:color w:val="833C0B" w:themeColor="accent2" w:themeShade="80"/>
        </w:rPr>
      </w:pPr>
    </w:p>
    <w:p w14:paraId="6D60CA87" w14:textId="3BE99DE7" w:rsidR="00BB3048" w:rsidRPr="000960CA" w:rsidRDefault="007D6C74" w:rsidP="000960CA">
      <w:pPr>
        <w:rPr>
          <w:rFonts w:cstheme="minorHAnsi"/>
          <w:color w:val="833C0B" w:themeColor="accent2" w:themeShade="80"/>
          <w:sz w:val="24"/>
          <w:szCs w:val="24"/>
        </w:rPr>
      </w:pPr>
      <w:r w:rsidRPr="000960CA">
        <w:rPr>
          <w:rFonts w:cstheme="minorHAnsi"/>
          <w:b/>
          <w:bCs/>
          <w:color w:val="833C0B" w:themeColor="accent2" w:themeShade="80"/>
          <w:sz w:val="24"/>
          <w:szCs w:val="24"/>
        </w:rPr>
        <w:t>As you are finishing this document,</w:t>
      </w:r>
      <w:r w:rsidRPr="000960CA">
        <w:rPr>
          <w:rFonts w:cstheme="minorHAnsi"/>
          <w:color w:val="833C0B" w:themeColor="accent2" w:themeShade="80"/>
          <w:sz w:val="24"/>
          <w:szCs w:val="24"/>
        </w:rPr>
        <w:t xml:space="preserve"> </w:t>
      </w:r>
      <w:r w:rsidRPr="000960CA">
        <w:rPr>
          <w:rFonts w:cstheme="minorHAnsi"/>
          <w:b/>
          <w:bCs/>
          <w:color w:val="833C0B" w:themeColor="accent2" w:themeShade="80"/>
          <w:sz w:val="24"/>
          <w:szCs w:val="24"/>
        </w:rPr>
        <w:t>remove these instructions</w:t>
      </w:r>
      <w:r w:rsidRPr="000960CA">
        <w:rPr>
          <w:rFonts w:cstheme="minorHAnsi"/>
          <w:color w:val="833C0B" w:themeColor="accent2" w:themeShade="80"/>
          <w:sz w:val="24"/>
          <w:szCs w:val="24"/>
        </w:rPr>
        <w:t xml:space="preserve">, </w:t>
      </w:r>
      <w:r w:rsidR="00BB3048" w:rsidRPr="000960CA">
        <w:rPr>
          <w:rFonts w:cstheme="minorHAnsi"/>
          <w:color w:val="833C0B" w:themeColor="accent2" w:themeShade="80"/>
          <w:sz w:val="24"/>
          <w:szCs w:val="24"/>
        </w:rPr>
        <w:t xml:space="preserve">delete all the </w:t>
      </w:r>
      <w:r w:rsidRPr="000960CA">
        <w:rPr>
          <w:rFonts w:cstheme="minorHAnsi"/>
          <w:color w:val="833C0B" w:themeColor="accent2" w:themeShade="80"/>
          <w:sz w:val="24"/>
          <w:szCs w:val="24"/>
        </w:rPr>
        <w:t xml:space="preserve">template language (in </w:t>
      </w:r>
      <w:r w:rsidR="00EB3062" w:rsidRPr="000960CA">
        <w:rPr>
          <w:rFonts w:cstheme="minorHAnsi"/>
          <w:color w:val="833C0B" w:themeColor="accent2" w:themeShade="80"/>
          <w:sz w:val="24"/>
          <w:szCs w:val="24"/>
        </w:rPr>
        <w:t xml:space="preserve">dark </w:t>
      </w:r>
      <w:r w:rsidR="00BB3048" w:rsidRPr="000960CA">
        <w:rPr>
          <w:rFonts w:cstheme="minorHAnsi"/>
          <w:color w:val="833C0B" w:themeColor="accent2" w:themeShade="80"/>
          <w:sz w:val="24"/>
          <w:szCs w:val="24"/>
        </w:rPr>
        <w:t xml:space="preserve">orange) </w:t>
      </w:r>
      <w:r w:rsidRPr="000960CA">
        <w:rPr>
          <w:rFonts w:cstheme="minorHAnsi"/>
          <w:color w:val="833C0B" w:themeColor="accent2" w:themeShade="80"/>
          <w:sz w:val="24"/>
          <w:szCs w:val="24"/>
        </w:rPr>
        <w:t xml:space="preserve">so that they are not contained in the final version of your protocol. </w:t>
      </w:r>
    </w:p>
    <w:p w14:paraId="4D3251DD" w14:textId="7FA33199" w:rsidR="007D6C74" w:rsidRPr="000960CA" w:rsidRDefault="007C006C" w:rsidP="000960CA">
      <w:pPr>
        <w:rPr>
          <w:rFonts w:cstheme="minorHAnsi"/>
          <w:color w:val="833C0B" w:themeColor="accent2" w:themeShade="80"/>
          <w:sz w:val="24"/>
          <w:szCs w:val="24"/>
        </w:rPr>
      </w:pPr>
      <w:r w:rsidRPr="000960CA">
        <w:rPr>
          <w:rFonts w:cstheme="minorHAnsi"/>
          <w:b/>
          <w:bCs/>
          <w:color w:val="833C0B" w:themeColor="accent2" w:themeShade="80"/>
          <w:sz w:val="24"/>
          <w:szCs w:val="24"/>
        </w:rPr>
        <w:t xml:space="preserve">Do not delete any </w:t>
      </w:r>
      <w:r w:rsidR="007D6C74" w:rsidRPr="000960CA">
        <w:rPr>
          <w:rFonts w:cstheme="minorHAnsi"/>
          <w:b/>
          <w:bCs/>
          <w:color w:val="833C0B" w:themeColor="accent2" w:themeShade="80"/>
          <w:sz w:val="24"/>
          <w:szCs w:val="24"/>
        </w:rPr>
        <w:t xml:space="preserve">sections </w:t>
      </w:r>
      <w:r w:rsidRPr="000960CA">
        <w:rPr>
          <w:rFonts w:cstheme="minorHAnsi"/>
          <w:b/>
          <w:bCs/>
          <w:color w:val="833C0B" w:themeColor="accent2" w:themeShade="80"/>
          <w:sz w:val="24"/>
          <w:szCs w:val="24"/>
        </w:rPr>
        <w:t>of this supplement</w:t>
      </w:r>
      <w:r w:rsidR="008A7A2F">
        <w:rPr>
          <w:rFonts w:cstheme="minorHAnsi"/>
          <w:b/>
          <w:bCs/>
          <w:color w:val="833C0B" w:themeColor="accent2" w:themeShade="80"/>
          <w:sz w:val="24"/>
          <w:szCs w:val="24"/>
        </w:rPr>
        <w:t xml:space="preserve"> protocol</w:t>
      </w:r>
      <w:r w:rsidRPr="000960CA">
        <w:rPr>
          <w:rFonts w:cstheme="minorHAnsi"/>
          <w:b/>
          <w:bCs/>
          <w:color w:val="833C0B" w:themeColor="accent2" w:themeShade="80"/>
          <w:sz w:val="24"/>
          <w:szCs w:val="24"/>
        </w:rPr>
        <w:t xml:space="preserve">. </w:t>
      </w:r>
      <w:r w:rsidRPr="000960CA">
        <w:rPr>
          <w:rFonts w:cstheme="minorHAnsi"/>
          <w:color w:val="833C0B" w:themeColor="accent2" w:themeShade="80"/>
          <w:sz w:val="24"/>
          <w:szCs w:val="24"/>
        </w:rPr>
        <w:t xml:space="preserve">If a section does not </w:t>
      </w:r>
      <w:r w:rsidR="008A7A2F" w:rsidRPr="000960CA">
        <w:rPr>
          <w:rFonts w:cstheme="minorHAnsi"/>
          <w:color w:val="833C0B" w:themeColor="accent2" w:themeShade="80"/>
          <w:sz w:val="24"/>
          <w:szCs w:val="24"/>
        </w:rPr>
        <w:t xml:space="preserve">apply to the </w:t>
      </w:r>
      <w:r w:rsidR="007D6C74" w:rsidRPr="000960CA">
        <w:rPr>
          <w:rFonts w:cstheme="minorHAnsi"/>
          <w:color w:val="833C0B" w:themeColor="accent2" w:themeShade="80"/>
          <w:sz w:val="24"/>
          <w:szCs w:val="24"/>
        </w:rPr>
        <w:t>study</w:t>
      </w:r>
      <w:r w:rsidRPr="000960CA">
        <w:rPr>
          <w:rFonts w:cstheme="minorHAnsi"/>
          <w:color w:val="833C0B" w:themeColor="accent2" w:themeShade="80"/>
          <w:sz w:val="24"/>
          <w:szCs w:val="24"/>
        </w:rPr>
        <w:t>, instead briefly indicate why the section is inapplicable</w:t>
      </w:r>
      <w:r w:rsidR="008A7A2F">
        <w:rPr>
          <w:rFonts w:cstheme="minorHAnsi"/>
          <w:color w:val="833C0B" w:themeColor="accent2" w:themeShade="80"/>
          <w:sz w:val="24"/>
          <w:szCs w:val="24"/>
        </w:rPr>
        <w:t xml:space="preserve"> or aligns completely with the sponsor protocol</w:t>
      </w:r>
      <w:r w:rsidRPr="000960CA">
        <w:rPr>
          <w:rFonts w:cstheme="minorHAnsi"/>
          <w:color w:val="833C0B" w:themeColor="accent2" w:themeShade="80"/>
          <w:sz w:val="24"/>
          <w:szCs w:val="24"/>
        </w:rPr>
        <w:t xml:space="preserve">. </w:t>
      </w:r>
    </w:p>
    <w:p w14:paraId="694F0AA6" w14:textId="77777777" w:rsidR="005E2CDD" w:rsidRPr="000960CA" w:rsidRDefault="005E2CDD" w:rsidP="007D059E">
      <w:pPr>
        <w:pStyle w:val="ListParagraph"/>
        <w:numPr>
          <w:ilvl w:val="0"/>
          <w:numId w:val="2"/>
        </w:numPr>
        <w:rPr>
          <w:rFonts w:cstheme="minorHAnsi"/>
          <w:b/>
          <w:bCs/>
          <w:color w:val="833C0B" w:themeColor="accent2" w:themeShade="80"/>
        </w:rPr>
      </w:pPr>
      <w:r w:rsidRPr="000960CA">
        <w:rPr>
          <w:rFonts w:cstheme="minorHAnsi"/>
          <w:b/>
          <w:bCs/>
          <w:color w:val="833C0B" w:themeColor="accent2" w:themeShade="80"/>
        </w:rPr>
        <w:t>What template should I use?</w:t>
      </w:r>
    </w:p>
    <w:p w14:paraId="0BDE93A3" w14:textId="5CBFC05E" w:rsidR="007D059E" w:rsidRPr="000960CA" w:rsidRDefault="005E2CDD" w:rsidP="005E2CDD">
      <w:pPr>
        <w:pStyle w:val="ListParagraph"/>
        <w:numPr>
          <w:ilvl w:val="1"/>
          <w:numId w:val="2"/>
        </w:numPr>
        <w:rPr>
          <w:rFonts w:cstheme="minorHAnsi"/>
          <w:color w:val="833C0B" w:themeColor="accent2" w:themeShade="80"/>
        </w:rPr>
      </w:pPr>
      <w:r w:rsidRPr="000960CA">
        <w:rPr>
          <w:rFonts w:cstheme="minorHAnsi"/>
          <w:color w:val="833C0B" w:themeColor="accent2" w:themeShade="80"/>
        </w:rPr>
        <w:t xml:space="preserve">Complete this template if you are participating in a sponsor-initiated study (to supplement the main study </w:t>
      </w:r>
      <w:r w:rsidR="007D059E" w:rsidRPr="000960CA">
        <w:rPr>
          <w:rFonts w:cstheme="minorHAnsi"/>
          <w:color w:val="833C0B" w:themeColor="accent2" w:themeShade="80"/>
        </w:rPr>
        <w:t>protocol</w:t>
      </w:r>
      <w:r w:rsidRPr="000960CA">
        <w:rPr>
          <w:rFonts w:cstheme="minorHAnsi"/>
          <w:color w:val="833C0B" w:themeColor="accent2" w:themeShade="80"/>
        </w:rPr>
        <w:t>)</w:t>
      </w:r>
      <w:r w:rsidR="00EB3FD3">
        <w:rPr>
          <w:rFonts w:cstheme="minorHAnsi"/>
          <w:color w:val="833C0B" w:themeColor="accent2" w:themeShade="80"/>
        </w:rPr>
        <w:t>.</w:t>
      </w:r>
      <w:r w:rsidR="007D059E" w:rsidRPr="000960CA">
        <w:rPr>
          <w:rFonts w:cstheme="minorHAnsi"/>
          <w:color w:val="833C0B" w:themeColor="accent2" w:themeShade="80"/>
        </w:rPr>
        <w:t xml:space="preserve"> </w:t>
      </w:r>
    </w:p>
    <w:p w14:paraId="2D08694F" w14:textId="77777777" w:rsidR="002B44A0" w:rsidRPr="000960CA" w:rsidRDefault="005E2CDD" w:rsidP="002B44A0">
      <w:pPr>
        <w:pStyle w:val="ListParagraph"/>
        <w:numPr>
          <w:ilvl w:val="1"/>
          <w:numId w:val="2"/>
        </w:numPr>
        <w:rPr>
          <w:rFonts w:cstheme="minorHAnsi"/>
          <w:color w:val="833C0B" w:themeColor="accent2" w:themeShade="80"/>
        </w:rPr>
      </w:pPr>
      <w:r w:rsidRPr="000960CA">
        <w:rPr>
          <w:rFonts w:cstheme="minorHAnsi"/>
          <w:color w:val="833C0B" w:themeColor="accent2" w:themeShade="80"/>
        </w:rPr>
        <w:t xml:space="preserve">If you are initiating this study (even if you have an industry sponsor) </w:t>
      </w:r>
      <w:hyperlink r:id="rId8" w:history="1">
        <w:r w:rsidRPr="000960CA">
          <w:rPr>
            <w:rStyle w:val="Hyperlink"/>
            <w:rFonts w:cstheme="minorHAnsi"/>
            <w:color w:val="833C0B" w:themeColor="accent2" w:themeShade="80"/>
          </w:rPr>
          <w:t>use our other templates</w:t>
        </w:r>
      </w:hyperlink>
      <w:r w:rsidRPr="000960CA">
        <w:rPr>
          <w:rFonts w:cstheme="minorHAnsi"/>
          <w:color w:val="833C0B" w:themeColor="accent2" w:themeShade="80"/>
        </w:rPr>
        <w:t xml:space="preserve"> as applicable.</w:t>
      </w:r>
    </w:p>
    <w:p w14:paraId="24ED6890" w14:textId="2BF7CDB1" w:rsidR="007D6C74" w:rsidRPr="000960CA" w:rsidRDefault="007D6C74" w:rsidP="007D6C74">
      <w:pPr>
        <w:pStyle w:val="ListParagraph"/>
        <w:numPr>
          <w:ilvl w:val="0"/>
          <w:numId w:val="2"/>
        </w:numPr>
        <w:rPr>
          <w:rFonts w:cstheme="minorHAnsi"/>
          <w:color w:val="833C0B" w:themeColor="accent2" w:themeShade="80"/>
        </w:rPr>
      </w:pPr>
      <w:r w:rsidRPr="000960CA">
        <w:rPr>
          <w:rFonts w:cstheme="minorHAnsi"/>
          <w:color w:val="833C0B" w:themeColor="accent2" w:themeShade="80"/>
        </w:rPr>
        <w:t>Attach the entire sponsor’s</w:t>
      </w:r>
      <w:r w:rsidR="005E2CDD" w:rsidRPr="000960CA">
        <w:rPr>
          <w:rFonts w:cstheme="minorHAnsi"/>
          <w:color w:val="833C0B" w:themeColor="accent2" w:themeShade="80"/>
        </w:rPr>
        <w:t xml:space="preserve"> main</w:t>
      </w:r>
      <w:r w:rsidRPr="000960CA">
        <w:rPr>
          <w:rFonts w:cstheme="minorHAnsi"/>
          <w:color w:val="833C0B" w:themeColor="accent2" w:themeShade="80"/>
        </w:rPr>
        <w:t xml:space="preserve"> protocol</w:t>
      </w:r>
      <w:r w:rsidR="007D059E" w:rsidRPr="000960CA">
        <w:rPr>
          <w:rFonts w:cstheme="minorHAnsi"/>
          <w:color w:val="833C0B" w:themeColor="accent2" w:themeShade="80"/>
        </w:rPr>
        <w:t xml:space="preserve"> with this document</w:t>
      </w:r>
      <w:r w:rsidRPr="000960CA">
        <w:rPr>
          <w:rFonts w:cstheme="minorHAnsi"/>
          <w:color w:val="833C0B" w:themeColor="accent2" w:themeShade="80"/>
        </w:rPr>
        <w:t xml:space="preserve">. </w:t>
      </w:r>
    </w:p>
    <w:p w14:paraId="42D130C2" w14:textId="77777777" w:rsidR="007D6C74" w:rsidRPr="000960CA" w:rsidRDefault="007D6C74" w:rsidP="007D6C74">
      <w:pPr>
        <w:pStyle w:val="ListParagraph"/>
        <w:numPr>
          <w:ilvl w:val="0"/>
          <w:numId w:val="2"/>
        </w:numPr>
        <w:rPr>
          <w:rFonts w:cstheme="minorHAnsi"/>
          <w:color w:val="833C0B" w:themeColor="accent2" w:themeShade="80"/>
        </w:rPr>
      </w:pPr>
      <w:r w:rsidRPr="000960CA">
        <w:rPr>
          <w:rFonts w:cstheme="minorHAnsi"/>
          <w:color w:val="833C0B" w:themeColor="accent2" w:themeShade="80"/>
        </w:rPr>
        <w:t>Unless otherwise specified, provide only site-specific information below.</w:t>
      </w:r>
    </w:p>
    <w:p w14:paraId="675E145D" w14:textId="5FC2DF89" w:rsidR="007D6C74" w:rsidRPr="000960CA" w:rsidRDefault="007D6C74" w:rsidP="007D6C74">
      <w:pPr>
        <w:pStyle w:val="ListParagraph"/>
        <w:numPr>
          <w:ilvl w:val="0"/>
          <w:numId w:val="2"/>
        </w:numPr>
        <w:rPr>
          <w:rFonts w:cstheme="minorHAnsi"/>
          <w:color w:val="833C0B" w:themeColor="accent2" w:themeShade="80"/>
        </w:rPr>
      </w:pPr>
      <w:r w:rsidRPr="000960CA">
        <w:rPr>
          <w:rFonts w:cstheme="minorHAnsi"/>
          <w:color w:val="833C0B" w:themeColor="accent2" w:themeShade="80"/>
        </w:rPr>
        <w:t xml:space="preserve">When you write a site-specific supplement, keep an electronic copy. You will need to modify this copy when making changes. </w:t>
      </w:r>
      <w:r w:rsidR="007D059E" w:rsidRPr="000960CA">
        <w:rPr>
          <w:rFonts w:cstheme="minorHAnsi"/>
          <w:color w:val="833C0B" w:themeColor="accent2" w:themeShade="80"/>
        </w:rPr>
        <w:t xml:space="preserve"> </w:t>
      </w:r>
      <w:bookmarkStart w:id="0" w:name="_Hlk66354204"/>
      <w:r w:rsidR="007D059E" w:rsidRPr="000960CA">
        <w:rPr>
          <w:rFonts w:cstheme="minorHAnsi"/>
          <w:color w:val="833C0B" w:themeColor="accent2" w:themeShade="80"/>
        </w:rPr>
        <w:t xml:space="preserve">You should </w:t>
      </w:r>
      <w:r w:rsidR="007D059E" w:rsidRPr="000960CA">
        <w:rPr>
          <w:rFonts w:cstheme="minorHAnsi"/>
          <w:b/>
          <w:bCs/>
          <w:color w:val="833C0B" w:themeColor="accent2" w:themeShade="80"/>
        </w:rPr>
        <w:t>upload</w:t>
      </w:r>
      <w:r w:rsidR="007D059E" w:rsidRPr="000960CA">
        <w:rPr>
          <w:rFonts w:cstheme="minorHAnsi"/>
          <w:color w:val="833C0B" w:themeColor="accent2" w:themeShade="80"/>
        </w:rPr>
        <w:t xml:space="preserve"> the modif</w:t>
      </w:r>
      <w:r w:rsidR="00853317" w:rsidRPr="000960CA">
        <w:rPr>
          <w:rFonts w:cstheme="minorHAnsi"/>
          <w:color w:val="833C0B" w:themeColor="accent2" w:themeShade="80"/>
        </w:rPr>
        <w:t>ied</w:t>
      </w:r>
      <w:r w:rsidR="007D059E" w:rsidRPr="000960CA">
        <w:rPr>
          <w:rFonts w:cstheme="minorHAnsi"/>
          <w:color w:val="833C0B" w:themeColor="accent2" w:themeShade="80"/>
        </w:rPr>
        <w:t xml:space="preserve"> copy of your protocol instead of </w:t>
      </w:r>
      <w:r w:rsidR="007D059E" w:rsidRPr="000960CA">
        <w:rPr>
          <w:rFonts w:cstheme="minorHAnsi"/>
          <w:b/>
          <w:bCs/>
          <w:color w:val="833C0B" w:themeColor="accent2" w:themeShade="80"/>
        </w:rPr>
        <w:t>adding a new version</w:t>
      </w:r>
      <w:r w:rsidR="007D059E" w:rsidRPr="000960CA">
        <w:rPr>
          <w:rFonts w:cstheme="minorHAnsi"/>
          <w:color w:val="833C0B" w:themeColor="accent2" w:themeShade="80"/>
        </w:rPr>
        <w:t xml:space="preserve">.  </w:t>
      </w:r>
    </w:p>
    <w:bookmarkEnd w:id="0"/>
    <w:p w14:paraId="48FB3FE1" w14:textId="1A425E94" w:rsidR="008A7A2F" w:rsidRDefault="008A7A2F">
      <w:pPr>
        <w:rPr>
          <w:rFonts w:eastAsia="Times New Roman" w:cstheme="minorHAnsi"/>
          <w:sz w:val="24"/>
          <w:szCs w:val="24"/>
        </w:rPr>
      </w:pPr>
      <w:r>
        <w:rPr>
          <w:rFonts w:cstheme="minorHAnsi"/>
        </w:rPr>
        <w:br w:type="page"/>
      </w:r>
    </w:p>
    <w:p w14:paraId="7F330597" w14:textId="77777777" w:rsidR="007D059E" w:rsidRPr="007C006C" w:rsidRDefault="007D059E" w:rsidP="007D059E">
      <w:pPr>
        <w:pStyle w:val="ListParagraph"/>
        <w:rPr>
          <w:rFonts w:cstheme="minorHAnsi"/>
        </w:rPr>
      </w:pPr>
    </w:p>
    <w:tbl>
      <w:tblPr>
        <w:tblStyle w:val="TableGrid"/>
        <w:tblW w:w="5000" w:type="pct"/>
        <w:tblInd w:w="0" w:type="dxa"/>
        <w:tblLook w:val="04A0" w:firstRow="1" w:lastRow="0" w:firstColumn="1" w:lastColumn="0" w:noHBand="0" w:noVBand="1"/>
      </w:tblPr>
      <w:tblGrid>
        <w:gridCol w:w="1885"/>
        <w:gridCol w:w="7465"/>
      </w:tblGrid>
      <w:tr w:rsidR="008A7A2F" w:rsidRPr="008A7A2F" w14:paraId="26AD2370" w14:textId="77777777" w:rsidTr="006D486A">
        <w:trPr>
          <w:trHeight w:val="432"/>
        </w:trPr>
        <w:tc>
          <w:tcPr>
            <w:tcW w:w="5000" w:type="pct"/>
            <w:gridSpan w:val="2"/>
            <w:shd w:val="clear" w:color="auto" w:fill="44546A" w:themeFill="text2"/>
            <w:vAlign w:val="center"/>
          </w:tcPr>
          <w:p w14:paraId="542B92D7" w14:textId="57729F34" w:rsidR="008A7A2F" w:rsidRPr="000960CA" w:rsidRDefault="008A7A2F" w:rsidP="006D486A">
            <w:pPr>
              <w:rPr>
                <w:rFonts w:asciiTheme="minorHAnsi" w:hAnsiTheme="minorHAnsi" w:cstheme="minorHAnsi"/>
                <w:b/>
                <w:bCs/>
                <w:color w:val="FFFFFF" w:themeColor="background1"/>
                <w:sz w:val="22"/>
                <w:szCs w:val="22"/>
              </w:rPr>
            </w:pPr>
            <w:r w:rsidRPr="000960CA">
              <w:rPr>
                <w:rFonts w:asciiTheme="minorHAnsi" w:hAnsiTheme="minorHAnsi" w:cstheme="minorHAnsi"/>
                <w:b/>
                <w:bCs/>
                <w:color w:val="FFFFFF" w:themeColor="background1"/>
                <w:sz w:val="22"/>
                <w:szCs w:val="22"/>
              </w:rPr>
              <w:t xml:space="preserve">Emory IRB </w:t>
            </w:r>
            <w:r>
              <w:rPr>
                <w:rFonts w:asciiTheme="minorHAnsi" w:hAnsiTheme="minorHAnsi" w:cstheme="minorHAnsi"/>
                <w:b/>
                <w:bCs/>
                <w:color w:val="FFFFFF" w:themeColor="background1"/>
                <w:sz w:val="22"/>
                <w:szCs w:val="22"/>
              </w:rPr>
              <w:t>Supplement to Sponsor</w:t>
            </w:r>
            <w:r w:rsidRPr="000960CA">
              <w:rPr>
                <w:rFonts w:asciiTheme="minorHAnsi" w:hAnsiTheme="minorHAnsi" w:cstheme="minorHAnsi"/>
                <w:b/>
                <w:bCs/>
                <w:color w:val="FFFFFF" w:themeColor="background1"/>
                <w:sz w:val="22"/>
                <w:szCs w:val="22"/>
              </w:rPr>
              <w:t xml:space="preserve"> Protocol </w:t>
            </w:r>
          </w:p>
        </w:tc>
      </w:tr>
      <w:tr w:rsidR="008A7A2F" w:rsidRPr="008A7A2F" w14:paraId="7FA92B9A" w14:textId="77777777" w:rsidTr="006D486A">
        <w:trPr>
          <w:trHeight w:val="432"/>
        </w:trPr>
        <w:tc>
          <w:tcPr>
            <w:tcW w:w="1008" w:type="pct"/>
            <w:shd w:val="clear" w:color="auto" w:fill="D5DCE4" w:themeFill="text2" w:themeFillTint="33"/>
            <w:vAlign w:val="center"/>
          </w:tcPr>
          <w:p w14:paraId="5B3557A7" w14:textId="77777777" w:rsidR="008A7A2F" w:rsidRPr="000960CA" w:rsidRDefault="008A7A2F" w:rsidP="006D486A">
            <w:pPr>
              <w:rPr>
                <w:rFonts w:asciiTheme="minorHAnsi" w:hAnsiTheme="minorHAnsi" w:cstheme="minorHAnsi"/>
                <w:sz w:val="22"/>
                <w:szCs w:val="22"/>
              </w:rPr>
            </w:pPr>
            <w:r w:rsidRPr="000960CA">
              <w:rPr>
                <w:rFonts w:asciiTheme="minorHAnsi" w:hAnsiTheme="minorHAnsi" w:cstheme="minorHAnsi"/>
                <w:sz w:val="22"/>
                <w:szCs w:val="22"/>
              </w:rPr>
              <w:t>Protocol Title</w:t>
            </w:r>
          </w:p>
        </w:tc>
        <w:sdt>
          <w:sdtPr>
            <w:rPr>
              <w:rStyle w:val="DefaultChar"/>
              <w:rFonts w:asciiTheme="minorHAnsi" w:hAnsiTheme="minorHAnsi" w:cstheme="minorHAnsi"/>
              <w:sz w:val="22"/>
              <w:szCs w:val="22"/>
            </w:rPr>
            <w:alias w:val="Title"/>
            <w:tag w:val=""/>
            <w:id w:val="2042080416"/>
            <w:placeholder>
              <w:docPart w:val="2698C3674AB448E5AD13055FF544EFF5"/>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rPr>
              <w:rStyle w:val="DefaultParagraphFont"/>
              <w:rFonts w:ascii="Times New Roman" w:hAnsi="Times New Roman"/>
              <w:b/>
              <w:bCs/>
              <w:color w:val="auto"/>
              <w:sz w:val="20"/>
              <w:szCs w:val="20"/>
            </w:rPr>
          </w:sdtEndPr>
          <w:sdtContent>
            <w:tc>
              <w:tcPr>
                <w:tcW w:w="3992" w:type="pct"/>
                <w:vAlign w:val="center"/>
              </w:tcPr>
              <w:p w14:paraId="287084F3" w14:textId="77777777" w:rsidR="008A7A2F" w:rsidRPr="000960CA" w:rsidRDefault="008A7A2F" w:rsidP="006D486A">
                <w:pPr>
                  <w:rPr>
                    <w:rFonts w:asciiTheme="minorHAnsi" w:hAnsiTheme="minorHAnsi" w:cstheme="minorHAnsi"/>
                    <w:b/>
                    <w:bCs/>
                    <w:sz w:val="22"/>
                    <w:szCs w:val="22"/>
                  </w:rPr>
                </w:pPr>
                <w:r w:rsidRPr="000960CA">
                  <w:rPr>
                    <w:rStyle w:val="PlaceholderText"/>
                    <w:rFonts w:asciiTheme="minorHAnsi" w:hAnsiTheme="minorHAnsi" w:cstheme="minorHAnsi"/>
                    <w:sz w:val="22"/>
                    <w:szCs w:val="22"/>
                  </w:rPr>
                  <w:t>[Title]</w:t>
                </w:r>
              </w:p>
            </w:tc>
          </w:sdtContent>
        </w:sdt>
      </w:tr>
      <w:tr w:rsidR="008A7A2F" w:rsidRPr="008A7A2F" w14:paraId="0A475233" w14:textId="77777777" w:rsidTr="006D486A">
        <w:trPr>
          <w:trHeight w:val="432"/>
        </w:trPr>
        <w:tc>
          <w:tcPr>
            <w:tcW w:w="1008" w:type="pct"/>
            <w:shd w:val="clear" w:color="auto" w:fill="D5DCE4" w:themeFill="text2" w:themeFillTint="33"/>
            <w:vAlign w:val="center"/>
          </w:tcPr>
          <w:p w14:paraId="17FA9E2C" w14:textId="77777777" w:rsidR="008A7A2F" w:rsidRPr="000960CA" w:rsidRDefault="008A7A2F" w:rsidP="006D486A">
            <w:pPr>
              <w:rPr>
                <w:rFonts w:asciiTheme="minorHAnsi" w:hAnsiTheme="minorHAnsi" w:cstheme="minorHAnsi"/>
                <w:sz w:val="22"/>
                <w:szCs w:val="22"/>
              </w:rPr>
            </w:pPr>
            <w:r w:rsidRPr="000960CA">
              <w:rPr>
                <w:rFonts w:asciiTheme="minorHAnsi" w:hAnsiTheme="minorHAnsi" w:cstheme="minorHAnsi"/>
                <w:sz w:val="22"/>
                <w:szCs w:val="22"/>
              </w:rPr>
              <w:t>Version</w:t>
            </w:r>
          </w:p>
        </w:tc>
        <w:tc>
          <w:tcPr>
            <w:tcW w:w="3992" w:type="pct"/>
            <w:vAlign w:val="center"/>
          </w:tcPr>
          <w:p w14:paraId="0492AEC4" w14:textId="147A4075" w:rsidR="008A7A2F" w:rsidRPr="000960CA" w:rsidRDefault="00EB3FD3" w:rsidP="006D486A">
            <w:pPr>
              <w:rPr>
                <w:rFonts w:asciiTheme="minorHAnsi" w:hAnsiTheme="minorHAnsi" w:cstheme="minorHAnsi"/>
                <w:b/>
                <w:bCs/>
                <w:sz w:val="22"/>
                <w:szCs w:val="22"/>
              </w:rPr>
            </w:pPr>
            <w:sdt>
              <w:sdtPr>
                <w:rPr>
                  <w:rFonts w:cstheme="minorHAnsi"/>
                  <w:b/>
                  <w:bCs/>
                </w:rPr>
                <w:alias w:val="Version"/>
                <w:tag w:val=""/>
                <w:id w:val="1300890608"/>
                <w:placeholder>
                  <w:docPart w:val="5FEAE6081C074F129523A264949FFD5F"/>
                </w:placeholde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8A7A2F" w:rsidRPr="000960CA">
                  <w:rPr>
                    <w:rFonts w:asciiTheme="minorHAnsi" w:hAnsiTheme="minorHAnsi" w:cstheme="minorHAnsi"/>
                    <w:b/>
                    <w:bCs/>
                    <w:sz w:val="22"/>
                    <w:szCs w:val="22"/>
                  </w:rPr>
                  <w:t>1.0</w:t>
                </w:r>
              </w:sdtContent>
            </w:sdt>
          </w:p>
        </w:tc>
      </w:tr>
      <w:tr w:rsidR="008A7A2F" w:rsidRPr="008A7A2F" w14:paraId="6C9F60BF" w14:textId="77777777" w:rsidTr="006D486A">
        <w:trPr>
          <w:trHeight w:val="432"/>
        </w:trPr>
        <w:tc>
          <w:tcPr>
            <w:tcW w:w="1008" w:type="pct"/>
            <w:shd w:val="clear" w:color="auto" w:fill="D5DCE4" w:themeFill="text2" w:themeFillTint="33"/>
            <w:vAlign w:val="center"/>
          </w:tcPr>
          <w:p w14:paraId="6D291C75" w14:textId="77777777" w:rsidR="008A7A2F" w:rsidRPr="000960CA" w:rsidRDefault="008A7A2F" w:rsidP="006D486A">
            <w:pPr>
              <w:rPr>
                <w:rFonts w:asciiTheme="minorHAnsi" w:hAnsiTheme="minorHAnsi" w:cstheme="minorHAnsi"/>
                <w:sz w:val="22"/>
                <w:szCs w:val="22"/>
              </w:rPr>
            </w:pPr>
            <w:r w:rsidRPr="000960CA">
              <w:rPr>
                <w:rFonts w:asciiTheme="minorHAnsi" w:hAnsiTheme="minorHAnsi" w:cstheme="minorHAnsi"/>
                <w:sz w:val="22"/>
                <w:szCs w:val="22"/>
              </w:rPr>
              <w:t>Version Date</w:t>
            </w:r>
          </w:p>
        </w:tc>
        <w:tc>
          <w:tcPr>
            <w:tcW w:w="3992" w:type="pct"/>
            <w:vAlign w:val="center"/>
          </w:tcPr>
          <w:p w14:paraId="5D359B9B" w14:textId="77777777" w:rsidR="008A7A2F" w:rsidRPr="000960CA" w:rsidRDefault="00EB3FD3" w:rsidP="006D486A">
            <w:pPr>
              <w:rPr>
                <w:rFonts w:asciiTheme="minorHAnsi" w:hAnsiTheme="minorHAnsi" w:cstheme="minorHAnsi"/>
                <w:b/>
                <w:bCs/>
                <w:sz w:val="22"/>
                <w:szCs w:val="22"/>
              </w:rPr>
            </w:pPr>
            <w:sdt>
              <w:sdtPr>
                <w:rPr>
                  <w:rStyle w:val="DefaultChar"/>
                  <w:rFonts w:asciiTheme="minorHAnsi" w:hAnsiTheme="minorHAnsi" w:cstheme="minorHAnsi"/>
                  <w:sz w:val="22"/>
                  <w:szCs w:val="22"/>
                </w:rPr>
                <w:alias w:val="Date"/>
                <w:tag w:val=""/>
                <w:id w:val="712693292"/>
                <w:placeholder>
                  <w:docPart w:val="4A50383760FB4A5C90AD9EEE8060AD68"/>
                </w:placeholder>
                <w:showingPlcHdr/>
                <w:dataBinding w:prefixMappings="xmlns:ns0='http://schemas.microsoft.com/office/2006/coverPageProps' " w:xpath="/ns0:CoverPageProperties[1]/ns0:PublishDate[1]" w:storeItemID="{55AF091B-3C7A-41E3-B477-F2FDAA23CFDA}"/>
                <w15:appearance w15:val="hidden"/>
                <w:date w:fullDate="2024-06-28T00:00:00Z">
                  <w:dateFormat w:val="yyyy-MM-dd"/>
                  <w:lid w:val="en-US"/>
                  <w:storeMappedDataAs w:val="dateTime"/>
                  <w:calendar w:val="gregorian"/>
                </w:date>
              </w:sdtPr>
              <w:sdtEndPr>
                <w:rPr>
                  <w:rStyle w:val="DefaultParagraphFont"/>
                  <w:rFonts w:ascii="Times New Roman" w:hAnsi="Times New Roman"/>
                  <w:b/>
                  <w:bCs/>
                  <w:color w:val="auto"/>
                  <w:sz w:val="20"/>
                  <w:szCs w:val="20"/>
                </w:rPr>
              </w:sdtEndPr>
              <w:sdtContent>
                <w:r w:rsidR="008A7A2F" w:rsidRPr="000960CA">
                  <w:rPr>
                    <w:rStyle w:val="PlaceholderText"/>
                    <w:rFonts w:asciiTheme="minorHAnsi" w:hAnsiTheme="minorHAnsi" w:cstheme="minorHAnsi"/>
                    <w:sz w:val="22"/>
                    <w:szCs w:val="22"/>
                  </w:rPr>
                  <w:t>[Publish Date]</w:t>
                </w:r>
              </w:sdtContent>
            </w:sdt>
          </w:p>
        </w:tc>
      </w:tr>
    </w:tbl>
    <w:p w14:paraId="394F7E9E" w14:textId="77777777" w:rsidR="008A7A2F" w:rsidRPr="00840A59" w:rsidRDefault="008A7A2F" w:rsidP="008A7A2F">
      <w:pPr>
        <w:spacing w:after="0"/>
        <w:rPr>
          <w:b/>
          <w:bCs/>
        </w:rPr>
      </w:pPr>
    </w:p>
    <w:tbl>
      <w:tblPr>
        <w:tblStyle w:val="TableGrid"/>
        <w:tblW w:w="5000" w:type="pct"/>
        <w:tblInd w:w="0" w:type="dxa"/>
        <w:tblLook w:val="04A0" w:firstRow="1" w:lastRow="0" w:firstColumn="1" w:lastColumn="0" w:noHBand="0" w:noVBand="1"/>
      </w:tblPr>
      <w:tblGrid>
        <w:gridCol w:w="1887"/>
        <w:gridCol w:w="7463"/>
      </w:tblGrid>
      <w:tr w:rsidR="008A7A2F" w:rsidRPr="008A7A2F" w14:paraId="118D9499" w14:textId="77777777" w:rsidTr="006D486A">
        <w:trPr>
          <w:trHeight w:val="432"/>
        </w:trPr>
        <w:tc>
          <w:tcPr>
            <w:tcW w:w="5000" w:type="pct"/>
            <w:gridSpan w:val="2"/>
            <w:shd w:val="clear" w:color="auto" w:fill="44546A" w:themeFill="text2"/>
            <w:vAlign w:val="center"/>
          </w:tcPr>
          <w:p w14:paraId="39B9375C" w14:textId="77777777" w:rsidR="008A7A2F" w:rsidRPr="000960CA" w:rsidRDefault="008A7A2F" w:rsidP="006D486A">
            <w:pPr>
              <w:pStyle w:val="TableHeading"/>
              <w:rPr>
                <w:rFonts w:asciiTheme="minorHAnsi" w:hAnsiTheme="minorHAnsi" w:cstheme="minorHAnsi"/>
                <w:sz w:val="22"/>
                <w:szCs w:val="22"/>
              </w:rPr>
            </w:pPr>
            <w:r w:rsidRPr="000960CA">
              <w:rPr>
                <w:rFonts w:asciiTheme="minorHAnsi" w:hAnsiTheme="minorHAnsi" w:cstheme="minorHAnsi"/>
                <w:sz w:val="22"/>
                <w:szCs w:val="22"/>
              </w:rPr>
              <w:t>Emory Principal Investigator Details</w:t>
            </w:r>
          </w:p>
        </w:tc>
      </w:tr>
      <w:tr w:rsidR="008A7A2F" w:rsidRPr="008A7A2F" w14:paraId="3D5A40C1" w14:textId="77777777" w:rsidTr="006D486A">
        <w:trPr>
          <w:trHeight w:val="432"/>
        </w:trPr>
        <w:tc>
          <w:tcPr>
            <w:tcW w:w="1009" w:type="pct"/>
            <w:shd w:val="clear" w:color="auto" w:fill="D5DCE4" w:themeFill="text2" w:themeFillTint="33"/>
            <w:vAlign w:val="center"/>
          </w:tcPr>
          <w:p w14:paraId="7F8A72B1" w14:textId="77777777" w:rsidR="008A7A2F" w:rsidRPr="000960CA" w:rsidRDefault="008A7A2F" w:rsidP="006D486A">
            <w:pPr>
              <w:rPr>
                <w:rFonts w:asciiTheme="minorHAnsi" w:hAnsiTheme="minorHAnsi" w:cstheme="minorHAnsi"/>
                <w:sz w:val="22"/>
                <w:szCs w:val="22"/>
              </w:rPr>
            </w:pPr>
            <w:r w:rsidRPr="000960CA">
              <w:rPr>
                <w:rFonts w:asciiTheme="minorHAnsi" w:hAnsiTheme="minorHAnsi" w:cstheme="minorHAnsi"/>
                <w:sz w:val="22"/>
                <w:szCs w:val="22"/>
              </w:rPr>
              <w:t>Name</w:t>
            </w:r>
          </w:p>
        </w:tc>
        <w:tc>
          <w:tcPr>
            <w:tcW w:w="3991" w:type="pct"/>
            <w:vAlign w:val="center"/>
          </w:tcPr>
          <w:p w14:paraId="7D5EEA95" w14:textId="77777777" w:rsidR="008A7A2F" w:rsidRPr="000960CA" w:rsidRDefault="008A7A2F" w:rsidP="006D486A">
            <w:pPr>
              <w:rPr>
                <w:rFonts w:asciiTheme="minorHAnsi" w:hAnsiTheme="minorHAnsi" w:cstheme="minorHAnsi"/>
                <w:sz w:val="22"/>
                <w:szCs w:val="22"/>
              </w:rPr>
            </w:pPr>
          </w:p>
        </w:tc>
      </w:tr>
      <w:tr w:rsidR="008A7A2F" w:rsidRPr="008A7A2F" w14:paraId="78DE82C0" w14:textId="77777777" w:rsidTr="006D486A">
        <w:trPr>
          <w:trHeight w:val="432"/>
        </w:trPr>
        <w:tc>
          <w:tcPr>
            <w:tcW w:w="1009" w:type="pct"/>
            <w:shd w:val="clear" w:color="auto" w:fill="D5DCE4" w:themeFill="text2" w:themeFillTint="33"/>
            <w:vAlign w:val="center"/>
          </w:tcPr>
          <w:p w14:paraId="4A72F1DF" w14:textId="77777777" w:rsidR="008A7A2F" w:rsidRPr="000960CA" w:rsidRDefault="008A7A2F" w:rsidP="006D486A">
            <w:pPr>
              <w:rPr>
                <w:rFonts w:asciiTheme="minorHAnsi" w:hAnsiTheme="minorHAnsi" w:cstheme="minorHAnsi"/>
                <w:sz w:val="22"/>
                <w:szCs w:val="22"/>
              </w:rPr>
            </w:pPr>
            <w:r w:rsidRPr="000960CA">
              <w:rPr>
                <w:rFonts w:asciiTheme="minorHAnsi" w:hAnsiTheme="minorHAnsi" w:cstheme="minorHAnsi"/>
                <w:sz w:val="22"/>
                <w:szCs w:val="22"/>
              </w:rPr>
              <w:t>Credentials</w:t>
            </w:r>
          </w:p>
        </w:tc>
        <w:tc>
          <w:tcPr>
            <w:tcW w:w="3991" w:type="pct"/>
            <w:vAlign w:val="center"/>
          </w:tcPr>
          <w:p w14:paraId="36B5D5F9" w14:textId="77777777" w:rsidR="008A7A2F" w:rsidRPr="000960CA" w:rsidRDefault="008A7A2F" w:rsidP="006D486A">
            <w:pPr>
              <w:rPr>
                <w:rFonts w:asciiTheme="minorHAnsi" w:hAnsiTheme="minorHAnsi" w:cstheme="minorHAnsi"/>
                <w:sz w:val="22"/>
                <w:szCs w:val="22"/>
              </w:rPr>
            </w:pPr>
          </w:p>
        </w:tc>
      </w:tr>
      <w:tr w:rsidR="008A7A2F" w:rsidRPr="008A7A2F" w14:paraId="77019CF7" w14:textId="77777777" w:rsidTr="006D486A">
        <w:trPr>
          <w:trHeight w:val="432"/>
        </w:trPr>
        <w:tc>
          <w:tcPr>
            <w:tcW w:w="1009" w:type="pct"/>
            <w:shd w:val="clear" w:color="auto" w:fill="D5DCE4" w:themeFill="text2" w:themeFillTint="33"/>
            <w:vAlign w:val="center"/>
          </w:tcPr>
          <w:p w14:paraId="0B4B0307" w14:textId="77777777" w:rsidR="008A7A2F" w:rsidRPr="000960CA" w:rsidRDefault="008A7A2F" w:rsidP="006D486A">
            <w:pPr>
              <w:rPr>
                <w:rFonts w:asciiTheme="minorHAnsi" w:hAnsiTheme="minorHAnsi" w:cstheme="minorHAnsi"/>
                <w:sz w:val="22"/>
                <w:szCs w:val="22"/>
              </w:rPr>
            </w:pPr>
            <w:r w:rsidRPr="000960CA">
              <w:rPr>
                <w:rFonts w:asciiTheme="minorHAnsi" w:hAnsiTheme="minorHAnsi" w:cstheme="minorHAnsi"/>
                <w:sz w:val="22"/>
                <w:szCs w:val="22"/>
              </w:rPr>
              <w:t>Title</w:t>
            </w:r>
          </w:p>
        </w:tc>
        <w:tc>
          <w:tcPr>
            <w:tcW w:w="3991" w:type="pct"/>
            <w:vAlign w:val="center"/>
          </w:tcPr>
          <w:p w14:paraId="57BFE002" w14:textId="77777777" w:rsidR="008A7A2F" w:rsidRPr="000960CA" w:rsidRDefault="008A7A2F" w:rsidP="006D486A">
            <w:pPr>
              <w:rPr>
                <w:rFonts w:asciiTheme="minorHAnsi" w:hAnsiTheme="minorHAnsi" w:cstheme="minorHAnsi"/>
                <w:sz w:val="22"/>
                <w:szCs w:val="22"/>
              </w:rPr>
            </w:pPr>
          </w:p>
        </w:tc>
      </w:tr>
      <w:tr w:rsidR="008A7A2F" w:rsidRPr="008A7A2F" w14:paraId="69FDB0EE" w14:textId="77777777" w:rsidTr="006D486A">
        <w:trPr>
          <w:trHeight w:val="432"/>
        </w:trPr>
        <w:tc>
          <w:tcPr>
            <w:tcW w:w="1009" w:type="pct"/>
            <w:shd w:val="clear" w:color="auto" w:fill="D5DCE4" w:themeFill="text2" w:themeFillTint="33"/>
            <w:vAlign w:val="center"/>
          </w:tcPr>
          <w:p w14:paraId="13EFB3AF" w14:textId="77777777" w:rsidR="008A7A2F" w:rsidRPr="000960CA" w:rsidRDefault="008A7A2F" w:rsidP="006D486A">
            <w:pPr>
              <w:rPr>
                <w:rFonts w:asciiTheme="minorHAnsi" w:hAnsiTheme="minorHAnsi" w:cstheme="minorHAnsi"/>
                <w:sz w:val="22"/>
                <w:szCs w:val="22"/>
              </w:rPr>
            </w:pPr>
            <w:r w:rsidRPr="000960CA">
              <w:rPr>
                <w:rFonts w:asciiTheme="minorHAnsi" w:hAnsiTheme="minorHAnsi" w:cstheme="minorHAnsi"/>
                <w:sz w:val="22"/>
                <w:szCs w:val="22"/>
              </w:rPr>
              <w:t>Department</w:t>
            </w:r>
          </w:p>
        </w:tc>
        <w:tc>
          <w:tcPr>
            <w:tcW w:w="3991" w:type="pct"/>
            <w:vAlign w:val="center"/>
          </w:tcPr>
          <w:p w14:paraId="6DCCEF1A" w14:textId="77777777" w:rsidR="008A7A2F" w:rsidRPr="000960CA" w:rsidRDefault="008A7A2F" w:rsidP="006D486A">
            <w:pPr>
              <w:rPr>
                <w:rFonts w:asciiTheme="minorHAnsi" w:hAnsiTheme="minorHAnsi" w:cstheme="minorHAnsi"/>
                <w:sz w:val="22"/>
                <w:szCs w:val="22"/>
              </w:rPr>
            </w:pPr>
          </w:p>
        </w:tc>
      </w:tr>
      <w:tr w:rsidR="008A7A2F" w:rsidRPr="008A7A2F" w14:paraId="458141F5" w14:textId="77777777" w:rsidTr="006D486A">
        <w:trPr>
          <w:trHeight w:val="432"/>
        </w:trPr>
        <w:tc>
          <w:tcPr>
            <w:tcW w:w="1009" w:type="pct"/>
            <w:shd w:val="clear" w:color="auto" w:fill="D5DCE4" w:themeFill="text2" w:themeFillTint="33"/>
            <w:vAlign w:val="center"/>
          </w:tcPr>
          <w:p w14:paraId="4479774C" w14:textId="77777777" w:rsidR="008A7A2F" w:rsidRPr="000960CA" w:rsidRDefault="008A7A2F" w:rsidP="006D486A">
            <w:pPr>
              <w:rPr>
                <w:rFonts w:asciiTheme="minorHAnsi" w:hAnsiTheme="minorHAnsi" w:cstheme="minorHAnsi"/>
                <w:sz w:val="22"/>
                <w:szCs w:val="22"/>
              </w:rPr>
            </w:pPr>
            <w:r w:rsidRPr="000960CA">
              <w:rPr>
                <w:rFonts w:asciiTheme="minorHAnsi" w:hAnsiTheme="minorHAnsi" w:cstheme="minorHAnsi"/>
                <w:sz w:val="22"/>
                <w:szCs w:val="22"/>
              </w:rPr>
              <w:t>Phone</w:t>
            </w:r>
          </w:p>
        </w:tc>
        <w:tc>
          <w:tcPr>
            <w:tcW w:w="3991" w:type="pct"/>
            <w:vAlign w:val="center"/>
          </w:tcPr>
          <w:p w14:paraId="02E27A7A" w14:textId="77777777" w:rsidR="008A7A2F" w:rsidRPr="000960CA" w:rsidRDefault="008A7A2F" w:rsidP="006D486A">
            <w:pPr>
              <w:rPr>
                <w:rFonts w:asciiTheme="minorHAnsi" w:hAnsiTheme="minorHAnsi" w:cstheme="minorHAnsi"/>
                <w:sz w:val="22"/>
                <w:szCs w:val="22"/>
              </w:rPr>
            </w:pPr>
          </w:p>
        </w:tc>
      </w:tr>
      <w:tr w:rsidR="008A7A2F" w:rsidRPr="008A7A2F" w14:paraId="5FF818D8" w14:textId="77777777" w:rsidTr="006D486A">
        <w:trPr>
          <w:trHeight w:val="432"/>
        </w:trPr>
        <w:tc>
          <w:tcPr>
            <w:tcW w:w="1009" w:type="pct"/>
            <w:shd w:val="clear" w:color="auto" w:fill="D5DCE4" w:themeFill="text2" w:themeFillTint="33"/>
            <w:vAlign w:val="center"/>
          </w:tcPr>
          <w:p w14:paraId="0ACC3138" w14:textId="77777777" w:rsidR="008A7A2F" w:rsidRPr="000960CA" w:rsidRDefault="008A7A2F" w:rsidP="006D486A">
            <w:pPr>
              <w:rPr>
                <w:rFonts w:asciiTheme="minorHAnsi" w:hAnsiTheme="minorHAnsi" w:cstheme="minorHAnsi"/>
                <w:sz w:val="22"/>
                <w:szCs w:val="22"/>
              </w:rPr>
            </w:pPr>
            <w:r w:rsidRPr="000960CA">
              <w:rPr>
                <w:rFonts w:asciiTheme="minorHAnsi" w:hAnsiTheme="minorHAnsi" w:cstheme="minorHAnsi"/>
                <w:sz w:val="22"/>
                <w:szCs w:val="22"/>
              </w:rPr>
              <w:t>Email</w:t>
            </w:r>
          </w:p>
        </w:tc>
        <w:tc>
          <w:tcPr>
            <w:tcW w:w="3991" w:type="pct"/>
            <w:vAlign w:val="center"/>
          </w:tcPr>
          <w:p w14:paraId="5688FA53" w14:textId="77777777" w:rsidR="008A7A2F" w:rsidRPr="000960CA" w:rsidRDefault="008A7A2F" w:rsidP="006D486A">
            <w:pPr>
              <w:rPr>
                <w:rFonts w:asciiTheme="minorHAnsi" w:hAnsiTheme="minorHAnsi" w:cstheme="minorHAnsi"/>
                <w:sz w:val="22"/>
                <w:szCs w:val="22"/>
              </w:rPr>
            </w:pPr>
          </w:p>
        </w:tc>
      </w:tr>
    </w:tbl>
    <w:p w14:paraId="424C166E" w14:textId="6CB7E912" w:rsidR="008A7A2F" w:rsidRDefault="007D6C74" w:rsidP="007D6C74">
      <w:pPr>
        <w:rPr>
          <w:rFonts w:cstheme="minorHAnsi"/>
          <w:sz w:val="24"/>
          <w:szCs w:val="24"/>
        </w:rPr>
      </w:pPr>
      <w:r w:rsidRPr="007D059E">
        <w:rPr>
          <w:rFonts w:cstheme="minorHAnsi"/>
          <w:sz w:val="24"/>
          <w:szCs w:val="24"/>
        </w:rPr>
        <w:t xml:space="preserve"> </w:t>
      </w:r>
    </w:p>
    <w:tbl>
      <w:tblPr>
        <w:tblStyle w:val="TableGrid"/>
        <w:tblW w:w="5000" w:type="pct"/>
        <w:tblInd w:w="0" w:type="dxa"/>
        <w:tblLook w:val="04A0" w:firstRow="1" w:lastRow="0" w:firstColumn="1" w:lastColumn="0" w:noHBand="0" w:noVBand="1"/>
      </w:tblPr>
      <w:tblGrid>
        <w:gridCol w:w="9350"/>
      </w:tblGrid>
      <w:tr w:rsidR="008A7A2F" w:rsidRPr="000960CA" w14:paraId="23A46B7A" w14:textId="77777777" w:rsidTr="006D486A">
        <w:trPr>
          <w:trHeight w:val="432"/>
        </w:trPr>
        <w:tc>
          <w:tcPr>
            <w:tcW w:w="5000" w:type="pct"/>
            <w:shd w:val="clear" w:color="auto" w:fill="44546A" w:themeFill="text2"/>
            <w:vAlign w:val="center"/>
          </w:tcPr>
          <w:p w14:paraId="0B50539D" w14:textId="1D2DBF45" w:rsidR="008A7A2F" w:rsidRPr="000960CA" w:rsidRDefault="008A7A2F" w:rsidP="006D486A">
            <w:pPr>
              <w:pStyle w:val="TableHeading"/>
              <w:rPr>
                <w:rFonts w:asciiTheme="minorHAnsi" w:hAnsiTheme="minorHAnsi" w:cstheme="minorHAnsi"/>
                <w:sz w:val="24"/>
                <w:szCs w:val="24"/>
              </w:rPr>
            </w:pPr>
            <w:r w:rsidRPr="000960CA">
              <w:rPr>
                <w:rFonts w:asciiTheme="minorHAnsi" w:hAnsiTheme="minorHAnsi" w:cstheme="minorHAnsi"/>
                <w:sz w:val="24"/>
                <w:szCs w:val="24"/>
              </w:rPr>
              <w:t>Funding Source</w:t>
            </w:r>
          </w:p>
        </w:tc>
      </w:tr>
      <w:tr w:rsidR="008A7A2F" w:rsidRPr="000960CA" w14:paraId="2E302647" w14:textId="77777777" w:rsidTr="000960CA">
        <w:trPr>
          <w:trHeight w:val="432"/>
        </w:trPr>
        <w:tc>
          <w:tcPr>
            <w:tcW w:w="5000" w:type="pct"/>
            <w:shd w:val="clear" w:color="auto" w:fill="auto"/>
            <w:vAlign w:val="center"/>
          </w:tcPr>
          <w:p w14:paraId="4F241891" w14:textId="339F2FCC" w:rsidR="008A7A2F" w:rsidRPr="000960CA" w:rsidRDefault="008A7A2F" w:rsidP="008A7A2F">
            <w:pPr>
              <w:rPr>
                <w:rFonts w:asciiTheme="minorHAnsi" w:hAnsiTheme="minorHAnsi" w:cstheme="minorHAnsi"/>
                <w:color w:val="833C0B" w:themeColor="accent2" w:themeShade="80"/>
                <w:sz w:val="24"/>
                <w:szCs w:val="24"/>
              </w:rPr>
            </w:pPr>
            <w:r w:rsidRPr="000960CA">
              <w:rPr>
                <w:rFonts w:asciiTheme="minorHAnsi" w:hAnsiTheme="minorHAnsi" w:cstheme="minorHAnsi"/>
                <w:color w:val="833C0B" w:themeColor="accent2" w:themeShade="80"/>
                <w:sz w:val="24"/>
                <w:szCs w:val="24"/>
              </w:rPr>
              <w:t xml:space="preserve">Insert information about the funding entity for this study. </w:t>
            </w:r>
          </w:p>
          <w:p w14:paraId="37AFBB6E" w14:textId="2EA17D9C" w:rsidR="008A7A2F" w:rsidRPr="000960CA" w:rsidRDefault="008A7A2F" w:rsidP="008A7A2F">
            <w:pPr>
              <w:rPr>
                <w:rFonts w:asciiTheme="minorHAnsi" w:hAnsiTheme="minorHAnsi" w:cstheme="minorHAnsi"/>
                <w:sz w:val="24"/>
                <w:szCs w:val="24"/>
              </w:rPr>
            </w:pPr>
            <w:r w:rsidRPr="000960CA">
              <w:rPr>
                <w:rFonts w:asciiTheme="minorHAnsi" w:hAnsiTheme="minorHAnsi" w:cstheme="minorHAnsi"/>
                <w:color w:val="833C0B" w:themeColor="accent2" w:themeShade="80"/>
                <w:sz w:val="24"/>
                <w:szCs w:val="24"/>
              </w:rPr>
              <w:t>Explain if this study is covered by a sub-award or other pertinent information.</w:t>
            </w:r>
          </w:p>
          <w:p w14:paraId="4834D730" w14:textId="516974A7" w:rsidR="008A7A2F" w:rsidRPr="000960CA" w:rsidRDefault="008A7A2F" w:rsidP="006D486A">
            <w:pPr>
              <w:rPr>
                <w:rFonts w:asciiTheme="minorHAnsi" w:hAnsiTheme="minorHAnsi" w:cstheme="minorHAnsi"/>
                <w:sz w:val="24"/>
                <w:szCs w:val="24"/>
              </w:rPr>
            </w:pPr>
          </w:p>
        </w:tc>
      </w:tr>
    </w:tbl>
    <w:p w14:paraId="22924AE0" w14:textId="77777777" w:rsidR="008A7A2F" w:rsidRDefault="008A7A2F" w:rsidP="007D6C74">
      <w:pPr>
        <w:rPr>
          <w:rFonts w:cstheme="minorHAnsi"/>
          <w:sz w:val="24"/>
          <w:szCs w:val="24"/>
        </w:rPr>
      </w:pPr>
    </w:p>
    <w:p w14:paraId="16EA1115" w14:textId="77777777" w:rsidR="007D6C74" w:rsidRPr="00D004EA" w:rsidRDefault="007D6C74" w:rsidP="007D6C74">
      <w:pPr>
        <w:rPr>
          <w:rFonts w:cstheme="minorHAnsi"/>
        </w:rPr>
      </w:pPr>
    </w:p>
    <w:p w14:paraId="2F5A2AC0" w14:textId="77777777" w:rsidR="008A7A2F" w:rsidRDefault="008A7A2F">
      <w:pPr>
        <w:rPr>
          <w:rFonts w:cstheme="minorHAnsi"/>
          <w:b/>
          <w:bCs/>
        </w:rPr>
      </w:pPr>
      <w:r>
        <w:rPr>
          <w:rFonts w:cstheme="minorHAnsi"/>
          <w:b/>
          <w:bCs/>
        </w:rPr>
        <w:br w:type="page"/>
      </w:r>
    </w:p>
    <w:p w14:paraId="2C9E1C36" w14:textId="4D9384CA" w:rsidR="007D6C74" w:rsidRPr="00D004EA" w:rsidRDefault="007D6C74" w:rsidP="007D6C74">
      <w:pPr>
        <w:rPr>
          <w:rFonts w:cstheme="minorHAnsi"/>
          <w:b/>
          <w:bCs/>
        </w:rPr>
      </w:pPr>
      <w:r w:rsidRPr="00D004EA">
        <w:rPr>
          <w:rFonts w:cstheme="minorHAnsi"/>
          <w:b/>
          <w:bCs/>
        </w:rPr>
        <w:lastRenderedPageBreak/>
        <w:t>REVISION HISTORY</w:t>
      </w:r>
    </w:p>
    <w:p w14:paraId="48AD0554" w14:textId="5011B5C6" w:rsidR="007D6C74" w:rsidRPr="00EB3062" w:rsidRDefault="00BB3048" w:rsidP="007D6C74">
      <w:pPr>
        <w:rPr>
          <w:rFonts w:cstheme="minorHAnsi"/>
          <w:color w:val="833C0B" w:themeColor="accent2" w:themeShade="80"/>
          <w:sz w:val="20"/>
          <w:szCs w:val="20"/>
        </w:rPr>
      </w:pPr>
      <w:r w:rsidRPr="00EB3062">
        <w:rPr>
          <w:rFonts w:cstheme="minorHAnsi"/>
          <w:color w:val="833C0B" w:themeColor="accent2" w:themeShade="80"/>
          <w:sz w:val="20"/>
          <w:szCs w:val="20"/>
        </w:rPr>
        <w:t>No need to review this section if this is the first version of the protocol you are submitting to the IRB</w:t>
      </w:r>
    </w:p>
    <w:tbl>
      <w:tblPr>
        <w:tblW w:w="87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0"/>
        <w:gridCol w:w="1486"/>
        <w:gridCol w:w="5984"/>
      </w:tblGrid>
      <w:tr w:rsidR="007D6C74" w:rsidRPr="00D004EA" w14:paraId="27548967" w14:textId="77777777" w:rsidTr="00561952">
        <w:tc>
          <w:tcPr>
            <w:tcW w:w="1280" w:type="dxa"/>
          </w:tcPr>
          <w:p w14:paraId="30B24CD2" w14:textId="77777777" w:rsidR="007D6C74" w:rsidRPr="00D004EA" w:rsidRDefault="007D6C74" w:rsidP="00561952">
            <w:pPr>
              <w:rPr>
                <w:rFonts w:cstheme="minorHAnsi"/>
              </w:rPr>
            </w:pPr>
            <w:r w:rsidRPr="00D004EA">
              <w:rPr>
                <w:rFonts w:cstheme="minorHAnsi"/>
              </w:rPr>
              <w:t>Revision #</w:t>
            </w:r>
          </w:p>
        </w:tc>
        <w:tc>
          <w:tcPr>
            <w:tcW w:w="1486" w:type="dxa"/>
          </w:tcPr>
          <w:p w14:paraId="4339DDF2" w14:textId="77777777" w:rsidR="007D6C74" w:rsidRPr="00D004EA" w:rsidRDefault="007D6C74" w:rsidP="00561952">
            <w:pPr>
              <w:rPr>
                <w:rFonts w:cstheme="minorHAnsi"/>
              </w:rPr>
            </w:pPr>
            <w:r w:rsidRPr="00D004EA">
              <w:rPr>
                <w:rFonts w:cstheme="minorHAnsi"/>
              </w:rPr>
              <w:t>Version Date</w:t>
            </w:r>
          </w:p>
        </w:tc>
        <w:tc>
          <w:tcPr>
            <w:tcW w:w="5984" w:type="dxa"/>
          </w:tcPr>
          <w:p w14:paraId="1E045599" w14:textId="77777777" w:rsidR="007D6C74" w:rsidRPr="00D004EA" w:rsidRDefault="007D6C74" w:rsidP="00561952">
            <w:pPr>
              <w:rPr>
                <w:rFonts w:cstheme="minorHAnsi"/>
              </w:rPr>
            </w:pPr>
            <w:r w:rsidRPr="00D004EA">
              <w:rPr>
                <w:rFonts w:cstheme="minorHAnsi"/>
              </w:rPr>
              <w:t>Summary of Changes</w:t>
            </w:r>
          </w:p>
        </w:tc>
      </w:tr>
      <w:tr w:rsidR="007D6C74" w:rsidRPr="00D004EA" w14:paraId="779BD7F9" w14:textId="77777777" w:rsidTr="00561952">
        <w:tc>
          <w:tcPr>
            <w:tcW w:w="1280" w:type="dxa"/>
          </w:tcPr>
          <w:p w14:paraId="7127FE72" w14:textId="77777777" w:rsidR="007D6C74" w:rsidRPr="00D004EA" w:rsidRDefault="007D6C74" w:rsidP="00561952">
            <w:pPr>
              <w:rPr>
                <w:rFonts w:cstheme="minorHAnsi"/>
              </w:rPr>
            </w:pPr>
          </w:p>
        </w:tc>
        <w:tc>
          <w:tcPr>
            <w:tcW w:w="1486" w:type="dxa"/>
          </w:tcPr>
          <w:p w14:paraId="265946F0" w14:textId="77777777" w:rsidR="007D6C74" w:rsidRPr="00D004EA" w:rsidRDefault="007D6C74" w:rsidP="00561952">
            <w:pPr>
              <w:rPr>
                <w:rFonts w:cstheme="minorHAnsi"/>
              </w:rPr>
            </w:pPr>
          </w:p>
        </w:tc>
        <w:tc>
          <w:tcPr>
            <w:tcW w:w="5984" w:type="dxa"/>
          </w:tcPr>
          <w:p w14:paraId="4A0331D7" w14:textId="77777777" w:rsidR="007D6C74" w:rsidRPr="00D004EA" w:rsidRDefault="007D6C74" w:rsidP="00561952">
            <w:pPr>
              <w:rPr>
                <w:rFonts w:cstheme="minorHAnsi"/>
              </w:rPr>
            </w:pPr>
          </w:p>
        </w:tc>
      </w:tr>
      <w:tr w:rsidR="007D6C74" w:rsidRPr="00D004EA" w14:paraId="0A60DCD9" w14:textId="77777777" w:rsidTr="00561952">
        <w:tc>
          <w:tcPr>
            <w:tcW w:w="1280" w:type="dxa"/>
          </w:tcPr>
          <w:p w14:paraId="30B9679D" w14:textId="77777777" w:rsidR="007D6C74" w:rsidRPr="00D004EA" w:rsidRDefault="007D6C74" w:rsidP="00561952">
            <w:pPr>
              <w:rPr>
                <w:rFonts w:cstheme="minorHAnsi"/>
              </w:rPr>
            </w:pPr>
          </w:p>
        </w:tc>
        <w:tc>
          <w:tcPr>
            <w:tcW w:w="1486" w:type="dxa"/>
          </w:tcPr>
          <w:p w14:paraId="53C8CB20" w14:textId="77777777" w:rsidR="007D6C74" w:rsidRPr="00D004EA" w:rsidRDefault="007D6C74" w:rsidP="00561952">
            <w:pPr>
              <w:rPr>
                <w:rFonts w:cstheme="minorHAnsi"/>
              </w:rPr>
            </w:pPr>
          </w:p>
        </w:tc>
        <w:tc>
          <w:tcPr>
            <w:tcW w:w="5984" w:type="dxa"/>
          </w:tcPr>
          <w:p w14:paraId="59256357" w14:textId="77777777" w:rsidR="007D6C74" w:rsidRPr="00D004EA" w:rsidRDefault="007D6C74" w:rsidP="00561952">
            <w:pPr>
              <w:rPr>
                <w:rFonts w:cstheme="minorHAnsi"/>
              </w:rPr>
            </w:pPr>
          </w:p>
        </w:tc>
      </w:tr>
      <w:tr w:rsidR="007D6C74" w:rsidRPr="00D004EA" w14:paraId="1CA56F94" w14:textId="77777777" w:rsidTr="00561952">
        <w:tc>
          <w:tcPr>
            <w:tcW w:w="1280" w:type="dxa"/>
          </w:tcPr>
          <w:p w14:paraId="410514F3" w14:textId="77777777" w:rsidR="007D6C74" w:rsidRPr="00D004EA" w:rsidRDefault="007D6C74" w:rsidP="00561952">
            <w:pPr>
              <w:rPr>
                <w:rFonts w:cstheme="minorHAnsi"/>
              </w:rPr>
            </w:pPr>
          </w:p>
        </w:tc>
        <w:tc>
          <w:tcPr>
            <w:tcW w:w="1486" w:type="dxa"/>
          </w:tcPr>
          <w:p w14:paraId="7B0176E1" w14:textId="77777777" w:rsidR="007D6C74" w:rsidRPr="00D004EA" w:rsidRDefault="007D6C74" w:rsidP="00561952">
            <w:pPr>
              <w:rPr>
                <w:rFonts w:cstheme="minorHAnsi"/>
              </w:rPr>
            </w:pPr>
          </w:p>
        </w:tc>
        <w:tc>
          <w:tcPr>
            <w:tcW w:w="5984" w:type="dxa"/>
          </w:tcPr>
          <w:p w14:paraId="023A9652" w14:textId="77777777" w:rsidR="007D6C74" w:rsidRPr="00D004EA" w:rsidRDefault="007D6C74" w:rsidP="00561952">
            <w:pPr>
              <w:rPr>
                <w:rFonts w:cstheme="minorHAnsi"/>
              </w:rPr>
            </w:pPr>
          </w:p>
        </w:tc>
      </w:tr>
      <w:tr w:rsidR="007D6C74" w:rsidRPr="00D004EA" w14:paraId="36F40C16" w14:textId="77777777" w:rsidTr="00561952">
        <w:tc>
          <w:tcPr>
            <w:tcW w:w="1280" w:type="dxa"/>
          </w:tcPr>
          <w:p w14:paraId="11B6458E" w14:textId="77777777" w:rsidR="007D6C74" w:rsidRPr="00D004EA" w:rsidRDefault="007D6C74" w:rsidP="00561952">
            <w:pPr>
              <w:rPr>
                <w:rFonts w:cstheme="minorHAnsi"/>
              </w:rPr>
            </w:pPr>
          </w:p>
        </w:tc>
        <w:tc>
          <w:tcPr>
            <w:tcW w:w="1486" w:type="dxa"/>
          </w:tcPr>
          <w:p w14:paraId="18971954" w14:textId="77777777" w:rsidR="007D6C74" w:rsidRPr="00D004EA" w:rsidRDefault="007D6C74" w:rsidP="00561952">
            <w:pPr>
              <w:rPr>
                <w:rFonts w:cstheme="minorHAnsi"/>
              </w:rPr>
            </w:pPr>
          </w:p>
        </w:tc>
        <w:tc>
          <w:tcPr>
            <w:tcW w:w="5984" w:type="dxa"/>
          </w:tcPr>
          <w:p w14:paraId="77B35C97" w14:textId="77777777" w:rsidR="007D6C74" w:rsidRPr="00D004EA" w:rsidRDefault="007D6C74" w:rsidP="00561952">
            <w:pPr>
              <w:rPr>
                <w:rFonts w:cstheme="minorHAnsi"/>
              </w:rPr>
            </w:pPr>
          </w:p>
        </w:tc>
      </w:tr>
      <w:tr w:rsidR="007D6C74" w:rsidRPr="00D004EA" w14:paraId="70A1B18D" w14:textId="77777777" w:rsidTr="00561952">
        <w:tc>
          <w:tcPr>
            <w:tcW w:w="1280" w:type="dxa"/>
          </w:tcPr>
          <w:p w14:paraId="4B806BF4" w14:textId="77777777" w:rsidR="007D6C74" w:rsidRPr="00D004EA" w:rsidRDefault="007D6C74" w:rsidP="00561952">
            <w:pPr>
              <w:rPr>
                <w:rFonts w:cstheme="minorHAnsi"/>
              </w:rPr>
            </w:pPr>
          </w:p>
        </w:tc>
        <w:tc>
          <w:tcPr>
            <w:tcW w:w="1486" w:type="dxa"/>
          </w:tcPr>
          <w:p w14:paraId="18BA3FD1" w14:textId="77777777" w:rsidR="007D6C74" w:rsidRPr="00D004EA" w:rsidRDefault="007D6C74" w:rsidP="00561952">
            <w:pPr>
              <w:rPr>
                <w:rFonts w:cstheme="minorHAnsi"/>
              </w:rPr>
            </w:pPr>
          </w:p>
        </w:tc>
        <w:tc>
          <w:tcPr>
            <w:tcW w:w="5984" w:type="dxa"/>
          </w:tcPr>
          <w:p w14:paraId="3C2EF60A" w14:textId="77777777" w:rsidR="007D6C74" w:rsidRPr="00D004EA" w:rsidRDefault="007D6C74" w:rsidP="00561952">
            <w:pPr>
              <w:rPr>
                <w:rFonts w:cstheme="minorHAnsi"/>
              </w:rPr>
            </w:pPr>
          </w:p>
        </w:tc>
      </w:tr>
    </w:tbl>
    <w:p w14:paraId="062558D9" w14:textId="77777777" w:rsidR="007D6C74" w:rsidRPr="00D004EA" w:rsidRDefault="007D6C74" w:rsidP="007D6C74">
      <w:pPr>
        <w:rPr>
          <w:rFonts w:cstheme="minorHAnsi"/>
        </w:rPr>
      </w:pPr>
    </w:p>
    <w:p w14:paraId="61CE4297" w14:textId="77777777" w:rsidR="007D6C74" w:rsidRPr="00D004EA" w:rsidRDefault="007D6C74" w:rsidP="007D6C74">
      <w:pPr>
        <w:rPr>
          <w:rFonts w:cstheme="minorHAnsi"/>
        </w:rPr>
      </w:pPr>
      <w:r w:rsidRPr="00D004EA">
        <w:rPr>
          <w:rFonts w:cstheme="minorHAnsi"/>
        </w:rPr>
        <w:br w:type="page"/>
      </w:r>
    </w:p>
    <w:p w14:paraId="40DD78D1" w14:textId="77777777" w:rsidR="007D6C74" w:rsidRPr="00D004EA" w:rsidRDefault="007D6C74" w:rsidP="007D6C74">
      <w:pPr>
        <w:pStyle w:val="Title"/>
        <w:rPr>
          <w:rFonts w:cstheme="minorHAnsi"/>
        </w:rPr>
      </w:pPr>
      <w:r w:rsidRPr="00D004EA">
        <w:rPr>
          <w:rFonts w:cstheme="minorHAnsi"/>
        </w:rPr>
        <w:lastRenderedPageBreak/>
        <w:t>Table of Contents</w:t>
      </w:r>
    </w:p>
    <w:p w14:paraId="0B70BB3A" w14:textId="77777777" w:rsidR="007D6C74" w:rsidRPr="00D004EA" w:rsidRDefault="007D6C74" w:rsidP="007D6C74">
      <w:pPr>
        <w:rPr>
          <w:rFonts w:cstheme="minorHAnsi"/>
        </w:rPr>
      </w:pPr>
    </w:p>
    <w:p w14:paraId="544B5616" w14:textId="3FFEA4B0" w:rsidR="00527E34" w:rsidRDefault="007D6C74">
      <w:pPr>
        <w:pStyle w:val="TOC1"/>
        <w:tabs>
          <w:tab w:val="left" w:pos="440"/>
          <w:tab w:val="right" w:leader="dot" w:pos="9350"/>
        </w:tabs>
        <w:rPr>
          <w:rFonts w:eastAsiaTheme="minorEastAsia" w:cstheme="minorBidi"/>
          <w:noProof/>
          <w:kern w:val="2"/>
          <w:sz w:val="22"/>
          <w:szCs w:val="22"/>
          <w14:ligatures w14:val="standardContextual"/>
        </w:rPr>
      </w:pPr>
      <w:r w:rsidRPr="00D004EA">
        <w:rPr>
          <w:rFonts w:cstheme="minorHAnsi"/>
        </w:rPr>
        <w:fldChar w:fldCharType="begin"/>
      </w:r>
      <w:r w:rsidRPr="00D004EA">
        <w:rPr>
          <w:rFonts w:cstheme="minorHAnsi"/>
        </w:rPr>
        <w:instrText xml:space="preserve"> TOC \o "1-3" \h \z \u </w:instrText>
      </w:r>
      <w:r w:rsidRPr="00D004EA">
        <w:rPr>
          <w:rFonts w:cstheme="minorHAnsi"/>
        </w:rPr>
        <w:fldChar w:fldCharType="separate"/>
      </w:r>
      <w:hyperlink w:anchor="_Toc176523993" w:history="1">
        <w:r w:rsidR="00527E34" w:rsidRPr="00CC26DC">
          <w:rPr>
            <w:rStyle w:val="Hyperlink"/>
            <w:noProof/>
          </w:rPr>
          <w:t>1.</w:t>
        </w:r>
        <w:r w:rsidR="00527E34">
          <w:rPr>
            <w:rFonts w:eastAsiaTheme="minorEastAsia" w:cstheme="minorBidi"/>
            <w:noProof/>
            <w:kern w:val="2"/>
            <w:sz w:val="22"/>
            <w:szCs w:val="22"/>
            <w14:ligatures w14:val="standardContextual"/>
          </w:rPr>
          <w:tab/>
        </w:r>
        <w:r w:rsidR="00527E34" w:rsidRPr="00CC26DC">
          <w:rPr>
            <w:rStyle w:val="Hyperlink"/>
            <w:noProof/>
          </w:rPr>
          <w:t>Study and Site Procedures</w:t>
        </w:r>
        <w:r w:rsidR="00527E34">
          <w:rPr>
            <w:noProof/>
            <w:webHidden/>
          </w:rPr>
          <w:tab/>
        </w:r>
        <w:r w:rsidR="00527E34">
          <w:rPr>
            <w:noProof/>
            <w:webHidden/>
          </w:rPr>
          <w:fldChar w:fldCharType="begin"/>
        </w:r>
        <w:r w:rsidR="00527E34">
          <w:rPr>
            <w:noProof/>
            <w:webHidden/>
          </w:rPr>
          <w:instrText xml:space="preserve"> PAGEREF _Toc176523993 \h </w:instrText>
        </w:r>
        <w:r w:rsidR="00527E34">
          <w:rPr>
            <w:noProof/>
            <w:webHidden/>
          </w:rPr>
        </w:r>
        <w:r w:rsidR="00527E34">
          <w:rPr>
            <w:noProof/>
            <w:webHidden/>
          </w:rPr>
          <w:fldChar w:fldCharType="separate"/>
        </w:r>
        <w:r w:rsidR="00527E34">
          <w:rPr>
            <w:noProof/>
            <w:webHidden/>
          </w:rPr>
          <w:t>5</w:t>
        </w:r>
        <w:r w:rsidR="00527E34">
          <w:rPr>
            <w:noProof/>
            <w:webHidden/>
          </w:rPr>
          <w:fldChar w:fldCharType="end"/>
        </w:r>
      </w:hyperlink>
    </w:p>
    <w:p w14:paraId="69326CD2" w14:textId="3319CEF6" w:rsidR="00527E34" w:rsidRDefault="00527E34">
      <w:pPr>
        <w:pStyle w:val="TOC1"/>
        <w:tabs>
          <w:tab w:val="left" w:pos="440"/>
          <w:tab w:val="right" w:leader="dot" w:pos="9350"/>
        </w:tabs>
        <w:rPr>
          <w:rFonts w:eastAsiaTheme="minorEastAsia" w:cstheme="minorBidi"/>
          <w:noProof/>
          <w:kern w:val="2"/>
          <w:sz w:val="22"/>
          <w:szCs w:val="22"/>
          <w14:ligatures w14:val="standardContextual"/>
        </w:rPr>
      </w:pPr>
      <w:hyperlink w:anchor="_Toc176523994" w:history="1">
        <w:r w:rsidRPr="00CC26DC">
          <w:rPr>
            <w:rStyle w:val="Hyperlink"/>
            <w:noProof/>
          </w:rPr>
          <w:t>2.</w:t>
        </w:r>
        <w:r>
          <w:rPr>
            <w:rFonts w:eastAsiaTheme="minorEastAsia" w:cstheme="minorBidi"/>
            <w:noProof/>
            <w:kern w:val="2"/>
            <w:sz w:val="22"/>
            <w:szCs w:val="22"/>
            <w14:ligatures w14:val="standardContextual"/>
          </w:rPr>
          <w:tab/>
        </w:r>
        <w:r w:rsidRPr="00CC26DC">
          <w:rPr>
            <w:rStyle w:val="Hyperlink"/>
            <w:noProof/>
          </w:rPr>
          <w:t>Communication Plan</w:t>
        </w:r>
        <w:r>
          <w:rPr>
            <w:noProof/>
            <w:webHidden/>
          </w:rPr>
          <w:tab/>
        </w:r>
        <w:r>
          <w:rPr>
            <w:noProof/>
            <w:webHidden/>
          </w:rPr>
          <w:fldChar w:fldCharType="begin"/>
        </w:r>
        <w:r>
          <w:rPr>
            <w:noProof/>
            <w:webHidden/>
          </w:rPr>
          <w:instrText xml:space="preserve"> PAGEREF _Toc176523994 \h </w:instrText>
        </w:r>
        <w:r>
          <w:rPr>
            <w:noProof/>
            <w:webHidden/>
          </w:rPr>
        </w:r>
        <w:r>
          <w:rPr>
            <w:noProof/>
            <w:webHidden/>
          </w:rPr>
          <w:fldChar w:fldCharType="separate"/>
        </w:r>
        <w:r>
          <w:rPr>
            <w:noProof/>
            <w:webHidden/>
          </w:rPr>
          <w:t>6</w:t>
        </w:r>
        <w:r>
          <w:rPr>
            <w:noProof/>
            <w:webHidden/>
          </w:rPr>
          <w:fldChar w:fldCharType="end"/>
        </w:r>
      </w:hyperlink>
    </w:p>
    <w:p w14:paraId="4E85A488" w14:textId="008714A9" w:rsidR="00527E34" w:rsidRDefault="00527E34">
      <w:pPr>
        <w:pStyle w:val="TOC1"/>
        <w:tabs>
          <w:tab w:val="left" w:pos="440"/>
          <w:tab w:val="right" w:leader="dot" w:pos="9350"/>
        </w:tabs>
        <w:rPr>
          <w:rFonts w:eastAsiaTheme="minorEastAsia" w:cstheme="minorBidi"/>
          <w:noProof/>
          <w:kern w:val="2"/>
          <w:sz w:val="22"/>
          <w:szCs w:val="22"/>
          <w14:ligatures w14:val="standardContextual"/>
        </w:rPr>
      </w:pPr>
      <w:hyperlink w:anchor="_Toc176523995" w:history="1">
        <w:r w:rsidRPr="00CC26DC">
          <w:rPr>
            <w:rStyle w:val="Hyperlink"/>
            <w:noProof/>
          </w:rPr>
          <w:t>3.</w:t>
        </w:r>
        <w:r>
          <w:rPr>
            <w:rFonts w:eastAsiaTheme="minorEastAsia" w:cstheme="minorBidi"/>
            <w:noProof/>
            <w:kern w:val="2"/>
            <w:sz w:val="22"/>
            <w:szCs w:val="22"/>
            <w14:ligatures w14:val="standardContextual"/>
          </w:rPr>
          <w:tab/>
        </w:r>
        <w:r w:rsidRPr="00CC26DC">
          <w:rPr>
            <w:rStyle w:val="Hyperlink"/>
            <w:noProof/>
          </w:rPr>
          <w:t>Study Intervention/Investigational Agent</w:t>
        </w:r>
        <w:r>
          <w:rPr>
            <w:noProof/>
            <w:webHidden/>
          </w:rPr>
          <w:tab/>
        </w:r>
        <w:r>
          <w:rPr>
            <w:noProof/>
            <w:webHidden/>
          </w:rPr>
          <w:fldChar w:fldCharType="begin"/>
        </w:r>
        <w:r>
          <w:rPr>
            <w:noProof/>
            <w:webHidden/>
          </w:rPr>
          <w:instrText xml:space="preserve"> PAGEREF _Toc176523995 \h </w:instrText>
        </w:r>
        <w:r>
          <w:rPr>
            <w:noProof/>
            <w:webHidden/>
          </w:rPr>
        </w:r>
        <w:r>
          <w:rPr>
            <w:noProof/>
            <w:webHidden/>
          </w:rPr>
          <w:fldChar w:fldCharType="separate"/>
        </w:r>
        <w:r>
          <w:rPr>
            <w:noProof/>
            <w:webHidden/>
          </w:rPr>
          <w:t>7</w:t>
        </w:r>
        <w:r>
          <w:rPr>
            <w:noProof/>
            <w:webHidden/>
          </w:rPr>
          <w:fldChar w:fldCharType="end"/>
        </w:r>
      </w:hyperlink>
    </w:p>
    <w:p w14:paraId="7805D2FD" w14:textId="6A81C33E" w:rsidR="00527E34" w:rsidRDefault="00527E34">
      <w:pPr>
        <w:pStyle w:val="TOC1"/>
        <w:tabs>
          <w:tab w:val="left" w:pos="440"/>
          <w:tab w:val="right" w:leader="dot" w:pos="9350"/>
        </w:tabs>
        <w:rPr>
          <w:rFonts w:eastAsiaTheme="minorEastAsia" w:cstheme="minorBidi"/>
          <w:noProof/>
          <w:kern w:val="2"/>
          <w:sz w:val="22"/>
          <w:szCs w:val="22"/>
          <w14:ligatures w14:val="standardContextual"/>
        </w:rPr>
      </w:pPr>
      <w:hyperlink w:anchor="_Toc176523996" w:history="1">
        <w:r w:rsidRPr="00CC26DC">
          <w:rPr>
            <w:rStyle w:val="Hyperlink"/>
            <w:noProof/>
          </w:rPr>
          <w:t>4.</w:t>
        </w:r>
        <w:r>
          <w:rPr>
            <w:rFonts w:eastAsiaTheme="minorEastAsia" w:cstheme="minorBidi"/>
            <w:noProof/>
            <w:kern w:val="2"/>
            <w:sz w:val="22"/>
            <w:szCs w:val="22"/>
            <w14:ligatures w14:val="standardContextual"/>
          </w:rPr>
          <w:tab/>
        </w:r>
        <w:r w:rsidRPr="00CC26DC">
          <w:rPr>
            <w:rStyle w:val="Hyperlink"/>
            <w:noProof/>
          </w:rPr>
          <w:t>Site-Specific Data and Specimen Banking</w:t>
        </w:r>
        <w:r>
          <w:rPr>
            <w:noProof/>
            <w:webHidden/>
          </w:rPr>
          <w:tab/>
        </w:r>
        <w:r>
          <w:rPr>
            <w:noProof/>
            <w:webHidden/>
          </w:rPr>
          <w:fldChar w:fldCharType="begin"/>
        </w:r>
        <w:r>
          <w:rPr>
            <w:noProof/>
            <w:webHidden/>
          </w:rPr>
          <w:instrText xml:space="preserve"> PAGEREF _Toc176523996 \h </w:instrText>
        </w:r>
        <w:r>
          <w:rPr>
            <w:noProof/>
            <w:webHidden/>
          </w:rPr>
        </w:r>
        <w:r>
          <w:rPr>
            <w:noProof/>
            <w:webHidden/>
          </w:rPr>
          <w:fldChar w:fldCharType="separate"/>
        </w:r>
        <w:r>
          <w:rPr>
            <w:noProof/>
            <w:webHidden/>
          </w:rPr>
          <w:t>7</w:t>
        </w:r>
        <w:r>
          <w:rPr>
            <w:noProof/>
            <w:webHidden/>
          </w:rPr>
          <w:fldChar w:fldCharType="end"/>
        </w:r>
      </w:hyperlink>
    </w:p>
    <w:p w14:paraId="127C2F18" w14:textId="22C8EC9F" w:rsidR="00527E34" w:rsidRDefault="00527E34">
      <w:pPr>
        <w:pStyle w:val="TOC1"/>
        <w:tabs>
          <w:tab w:val="left" w:pos="440"/>
          <w:tab w:val="right" w:leader="dot" w:pos="9350"/>
        </w:tabs>
        <w:rPr>
          <w:rFonts w:eastAsiaTheme="minorEastAsia" w:cstheme="minorBidi"/>
          <w:noProof/>
          <w:kern w:val="2"/>
          <w:sz w:val="22"/>
          <w:szCs w:val="22"/>
          <w14:ligatures w14:val="standardContextual"/>
        </w:rPr>
      </w:pPr>
      <w:hyperlink w:anchor="_Toc176523997" w:history="1">
        <w:r w:rsidRPr="00CC26DC">
          <w:rPr>
            <w:rStyle w:val="Hyperlink"/>
            <w:noProof/>
          </w:rPr>
          <w:t>5.</w:t>
        </w:r>
        <w:r>
          <w:rPr>
            <w:rFonts w:eastAsiaTheme="minorEastAsia" w:cstheme="minorBidi"/>
            <w:noProof/>
            <w:kern w:val="2"/>
            <w:sz w:val="22"/>
            <w:szCs w:val="22"/>
            <w14:ligatures w14:val="standardContextual"/>
          </w:rPr>
          <w:tab/>
        </w:r>
        <w:r w:rsidRPr="00CC26DC">
          <w:rPr>
            <w:rStyle w:val="Hyperlink"/>
            <w:noProof/>
          </w:rPr>
          <w:t>Sharing of Results with Participants</w:t>
        </w:r>
        <w:r>
          <w:rPr>
            <w:noProof/>
            <w:webHidden/>
          </w:rPr>
          <w:tab/>
        </w:r>
        <w:r>
          <w:rPr>
            <w:noProof/>
            <w:webHidden/>
          </w:rPr>
          <w:fldChar w:fldCharType="begin"/>
        </w:r>
        <w:r>
          <w:rPr>
            <w:noProof/>
            <w:webHidden/>
          </w:rPr>
          <w:instrText xml:space="preserve"> PAGEREF _Toc176523997 \h </w:instrText>
        </w:r>
        <w:r>
          <w:rPr>
            <w:noProof/>
            <w:webHidden/>
          </w:rPr>
        </w:r>
        <w:r>
          <w:rPr>
            <w:noProof/>
            <w:webHidden/>
          </w:rPr>
          <w:fldChar w:fldCharType="separate"/>
        </w:r>
        <w:r>
          <w:rPr>
            <w:noProof/>
            <w:webHidden/>
          </w:rPr>
          <w:t>8</w:t>
        </w:r>
        <w:r>
          <w:rPr>
            <w:noProof/>
            <w:webHidden/>
          </w:rPr>
          <w:fldChar w:fldCharType="end"/>
        </w:r>
      </w:hyperlink>
    </w:p>
    <w:p w14:paraId="412776DF" w14:textId="5AFF4152" w:rsidR="00527E34" w:rsidRDefault="00527E34">
      <w:pPr>
        <w:pStyle w:val="TOC1"/>
        <w:tabs>
          <w:tab w:val="left" w:pos="440"/>
          <w:tab w:val="right" w:leader="dot" w:pos="9350"/>
        </w:tabs>
        <w:rPr>
          <w:rFonts w:eastAsiaTheme="minorEastAsia" w:cstheme="minorBidi"/>
          <w:noProof/>
          <w:kern w:val="2"/>
          <w:sz w:val="22"/>
          <w:szCs w:val="22"/>
          <w14:ligatures w14:val="standardContextual"/>
        </w:rPr>
      </w:pPr>
      <w:hyperlink w:anchor="_Toc176523998" w:history="1">
        <w:r w:rsidRPr="00CC26DC">
          <w:rPr>
            <w:rStyle w:val="Hyperlink"/>
            <w:noProof/>
          </w:rPr>
          <w:t>6.</w:t>
        </w:r>
        <w:r>
          <w:rPr>
            <w:rFonts w:eastAsiaTheme="minorEastAsia" w:cstheme="minorBidi"/>
            <w:noProof/>
            <w:kern w:val="2"/>
            <w:sz w:val="22"/>
            <w:szCs w:val="22"/>
            <w14:ligatures w14:val="standardContextual"/>
          </w:rPr>
          <w:tab/>
        </w:r>
        <w:r w:rsidRPr="00CC26DC">
          <w:rPr>
            <w:rStyle w:val="Hyperlink"/>
            <w:noProof/>
          </w:rPr>
          <w:t>Site-Specific Inclusion and Exclusion Criteria</w:t>
        </w:r>
        <w:r>
          <w:rPr>
            <w:noProof/>
            <w:webHidden/>
          </w:rPr>
          <w:tab/>
        </w:r>
        <w:r>
          <w:rPr>
            <w:noProof/>
            <w:webHidden/>
          </w:rPr>
          <w:fldChar w:fldCharType="begin"/>
        </w:r>
        <w:r>
          <w:rPr>
            <w:noProof/>
            <w:webHidden/>
          </w:rPr>
          <w:instrText xml:space="preserve"> PAGEREF _Toc176523998 \h </w:instrText>
        </w:r>
        <w:r>
          <w:rPr>
            <w:noProof/>
            <w:webHidden/>
          </w:rPr>
        </w:r>
        <w:r>
          <w:rPr>
            <w:noProof/>
            <w:webHidden/>
          </w:rPr>
          <w:fldChar w:fldCharType="separate"/>
        </w:r>
        <w:r>
          <w:rPr>
            <w:noProof/>
            <w:webHidden/>
          </w:rPr>
          <w:t>8</w:t>
        </w:r>
        <w:r>
          <w:rPr>
            <w:noProof/>
            <w:webHidden/>
          </w:rPr>
          <w:fldChar w:fldCharType="end"/>
        </w:r>
      </w:hyperlink>
    </w:p>
    <w:p w14:paraId="220829F9" w14:textId="447525F8" w:rsidR="00527E34" w:rsidRDefault="00527E34">
      <w:pPr>
        <w:pStyle w:val="TOC1"/>
        <w:tabs>
          <w:tab w:val="left" w:pos="440"/>
          <w:tab w:val="right" w:leader="dot" w:pos="9350"/>
        </w:tabs>
        <w:rPr>
          <w:rFonts w:eastAsiaTheme="minorEastAsia" w:cstheme="minorBidi"/>
          <w:noProof/>
          <w:kern w:val="2"/>
          <w:sz w:val="22"/>
          <w:szCs w:val="22"/>
          <w14:ligatures w14:val="standardContextual"/>
        </w:rPr>
      </w:pPr>
      <w:hyperlink w:anchor="_Toc176523999" w:history="1">
        <w:r w:rsidRPr="00CC26DC">
          <w:rPr>
            <w:rStyle w:val="Hyperlink"/>
            <w:rFonts w:eastAsiaTheme="minorHAnsi"/>
            <w:noProof/>
          </w:rPr>
          <w:t>7.</w:t>
        </w:r>
        <w:r>
          <w:rPr>
            <w:rFonts w:eastAsiaTheme="minorEastAsia" w:cstheme="minorBidi"/>
            <w:noProof/>
            <w:kern w:val="2"/>
            <w:sz w:val="22"/>
            <w:szCs w:val="22"/>
            <w14:ligatures w14:val="standardContextual"/>
          </w:rPr>
          <w:tab/>
        </w:r>
        <w:r w:rsidRPr="00CC26DC">
          <w:rPr>
            <w:rStyle w:val="Hyperlink"/>
            <w:rFonts w:eastAsiaTheme="minorHAnsi"/>
            <w:noProof/>
          </w:rPr>
          <w:t>Population</w:t>
        </w:r>
        <w:r>
          <w:rPr>
            <w:noProof/>
            <w:webHidden/>
          </w:rPr>
          <w:tab/>
        </w:r>
        <w:r>
          <w:rPr>
            <w:noProof/>
            <w:webHidden/>
          </w:rPr>
          <w:fldChar w:fldCharType="begin"/>
        </w:r>
        <w:r>
          <w:rPr>
            <w:noProof/>
            <w:webHidden/>
          </w:rPr>
          <w:instrText xml:space="preserve"> PAGEREF _Toc176523999 \h </w:instrText>
        </w:r>
        <w:r>
          <w:rPr>
            <w:noProof/>
            <w:webHidden/>
          </w:rPr>
        </w:r>
        <w:r>
          <w:rPr>
            <w:noProof/>
            <w:webHidden/>
          </w:rPr>
          <w:fldChar w:fldCharType="separate"/>
        </w:r>
        <w:r>
          <w:rPr>
            <w:noProof/>
            <w:webHidden/>
          </w:rPr>
          <w:t>8</w:t>
        </w:r>
        <w:r>
          <w:rPr>
            <w:noProof/>
            <w:webHidden/>
          </w:rPr>
          <w:fldChar w:fldCharType="end"/>
        </w:r>
      </w:hyperlink>
    </w:p>
    <w:p w14:paraId="2E3EEA95" w14:textId="5A31EEEB" w:rsidR="00527E34" w:rsidRDefault="00527E34">
      <w:pPr>
        <w:pStyle w:val="TOC1"/>
        <w:tabs>
          <w:tab w:val="left" w:pos="440"/>
          <w:tab w:val="right" w:leader="dot" w:pos="9350"/>
        </w:tabs>
        <w:rPr>
          <w:rFonts w:eastAsiaTheme="minorEastAsia" w:cstheme="minorBidi"/>
          <w:noProof/>
          <w:kern w:val="2"/>
          <w:sz w:val="22"/>
          <w:szCs w:val="22"/>
          <w14:ligatures w14:val="standardContextual"/>
        </w:rPr>
      </w:pPr>
      <w:hyperlink w:anchor="_Toc176524000" w:history="1">
        <w:r w:rsidRPr="00CC26DC">
          <w:rPr>
            <w:rStyle w:val="Hyperlink"/>
            <w:noProof/>
          </w:rPr>
          <w:t>8.</w:t>
        </w:r>
        <w:r>
          <w:rPr>
            <w:rFonts w:eastAsiaTheme="minorEastAsia" w:cstheme="minorBidi"/>
            <w:noProof/>
            <w:kern w:val="2"/>
            <w:sz w:val="22"/>
            <w:szCs w:val="22"/>
            <w14:ligatures w14:val="standardContextual"/>
          </w:rPr>
          <w:tab/>
        </w:r>
        <w:r w:rsidRPr="00CC26DC">
          <w:rPr>
            <w:rStyle w:val="Hyperlink"/>
            <w:noProof/>
          </w:rPr>
          <w:t>Local Accrual Goal</w:t>
        </w:r>
        <w:r>
          <w:rPr>
            <w:noProof/>
            <w:webHidden/>
          </w:rPr>
          <w:tab/>
        </w:r>
        <w:r>
          <w:rPr>
            <w:noProof/>
            <w:webHidden/>
          </w:rPr>
          <w:fldChar w:fldCharType="begin"/>
        </w:r>
        <w:r>
          <w:rPr>
            <w:noProof/>
            <w:webHidden/>
          </w:rPr>
          <w:instrText xml:space="preserve"> PAGEREF _Toc176524000 \h </w:instrText>
        </w:r>
        <w:r>
          <w:rPr>
            <w:noProof/>
            <w:webHidden/>
          </w:rPr>
        </w:r>
        <w:r>
          <w:rPr>
            <w:noProof/>
            <w:webHidden/>
          </w:rPr>
          <w:fldChar w:fldCharType="separate"/>
        </w:r>
        <w:r>
          <w:rPr>
            <w:noProof/>
            <w:webHidden/>
          </w:rPr>
          <w:t>10</w:t>
        </w:r>
        <w:r>
          <w:rPr>
            <w:noProof/>
            <w:webHidden/>
          </w:rPr>
          <w:fldChar w:fldCharType="end"/>
        </w:r>
      </w:hyperlink>
    </w:p>
    <w:p w14:paraId="3EBA27A7" w14:textId="263F1431" w:rsidR="00527E34" w:rsidRDefault="00527E34">
      <w:pPr>
        <w:pStyle w:val="TOC1"/>
        <w:tabs>
          <w:tab w:val="left" w:pos="440"/>
          <w:tab w:val="right" w:leader="dot" w:pos="9350"/>
        </w:tabs>
        <w:rPr>
          <w:rFonts w:eastAsiaTheme="minorEastAsia" w:cstheme="minorBidi"/>
          <w:noProof/>
          <w:kern w:val="2"/>
          <w:sz w:val="22"/>
          <w:szCs w:val="22"/>
          <w14:ligatures w14:val="standardContextual"/>
        </w:rPr>
      </w:pPr>
      <w:hyperlink w:anchor="_Toc176524001" w:history="1">
        <w:r w:rsidRPr="00CC26DC">
          <w:rPr>
            <w:rStyle w:val="Hyperlink"/>
            <w:noProof/>
          </w:rPr>
          <w:t>9.</w:t>
        </w:r>
        <w:r>
          <w:rPr>
            <w:rFonts w:eastAsiaTheme="minorEastAsia" w:cstheme="minorBidi"/>
            <w:noProof/>
            <w:kern w:val="2"/>
            <w:sz w:val="22"/>
            <w:szCs w:val="22"/>
            <w14:ligatures w14:val="standardContextual"/>
          </w:rPr>
          <w:tab/>
        </w:r>
        <w:r w:rsidRPr="00CC26DC">
          <w:rPr>
            <w:rStyle w:val="Hyperlink"/>
            <w:noProof/>
          </w:rPr>
          <w:t>Local Recruitment Methods</w:t>
        </w:r>
        <w:r>
          <w:rPr>
            <w:noProof/>
            <w:webHidden/>
          </w:rPr>
          <w:tab/>
        </w:r>
        <w:r>
          <w:rPr>
            <w:noProof/>
            <w:webHidden/>
          </w:rPr>
          <w:fldChar w:fldCharType="begin"/>
        </w:r>
        <w:r>
          <w:rPr>
            <w:noProof/>
            <w:webHidden/>
          </w:rPr>
          <w:instrText xml:space="preserve"> PAGEREF _Toc176524001 \h </w:instrText>
        </w:r>
        <w:r>
          <w:rPr>
            <w:noProof/>
            <w:webHidden/>
          </w:rPr>
        </w:r>
        <w:r>
          <w:rPr>
            <w:noProof/>
            <w:webHidden/>
          </w:rPr>
          <w:fldChar w:fldCharType="separate"/>
        </w:r>
        <w:r>
          <w:rPr>
            <w:noProof/>
            <w:webHidden/>
          </w:rPr>
          <w:t>10</w:t>
        </w:r>
        <w:r>
          <w:rPr>
            <w:noProof/>
            <w:webHidden/>
          </w:rPr>
          <w:fldChar w:fldCharType="end"/>
        </w:r>
      </w:hyperlink>
    </w:p>
    <w:p w14:paraId="068FFD20" w14:textId="18460920" w:rsidR="00527E34" w:rsidRDefault="00527E34">
      <w:pPr>
        <w:pStyle w:val="TOC1"/>
        <w:tabs>
          <w:tab w:val="left" w:pos="660"/>
          <w:tab w:val="right" w:leader="dot" w:pos="9350"/>
        </w:tabs>
        <w:rPr>
          <w:rFonts w:eastAsiaTheme="minorEastAsia" w:cstheme="minorBidi"/>
          <w:noProof/>
          <w:kern w:val="2"/>
          <w:sz w:val="22"/>
          <w:szCs w:val="22"/>
          <w14:ligatures w14:val="standardContextual"/>
        </w:rPr>
      </w:pPr>
      <w:hyperlink w:anchor="_Toc176524002" w:history="1">
        <w:r w:rsidRPr="00CC26DC">
          <w:rPr>
            <w:rStyle w:val="Hyperlink"/>
            <w:noProof/>
          </w:rPr>
          <w:t>10.</w:t>
        </w:r>
        <w:r>
          <w:rPr>
            <w:rFonts w:eastAsiaTheme="minorEastAsia" w:cstheme="minorBidi"/>
            <w:noProof/>
            <w:kern w:val="2"/>
            <w:sz w:val="22"/>
            <w:szCs w:val="22"/>
            <w14:ligatures w14:val="standardContextual"/>
          </w:rPr>
          <w:tab/>
        </w:r>
        <w:r w:rsidRPr="00CC26DC">
          <w:rPr>
            <w:rStyle w:val="Hyperlink"/>
            <w:noProof/>
          </w:rPr>
          <w:t>Withdrawal of Participants</w:t>
        </w:r>
        <w:r>
          <w:rPr>
            <w:noProof/>
            <w:webHidden/>
          </w:rPr>
          <w:tab/>
        </w:r>
        <w:r>
          <w:rPr>
            <w:noProof/>
            <w:webHidden/>
          </w:rPr>
          <w:fldChar w:fldCharType="begin"/>
        </w:r>
        <w:r>
          <w:rPr>
            <w:noProof/>
            <w:webHidden/>
          </w:rPr>
          <w:instrText xml:space="preserve"> PAGEREF _Toc176524002 \h </w:instrText>
        </w:r>
        <w:r>
          <w:rPr>
            <w:noProof/>
            <w:webHidden/>
          </w:rPr>
        </w:r>
        <w:r>
          <w:rPr>
            <w:noProof/>
            <w:webHidden/>
          </w:rPr>
          <w:fldChar w:fldCharType="separate"/>
        </w:r>
        <w:r>
          <w:rPr>
            <w:noProof/>
            <w:webHidden/>
          </w:rPr>
          <w:t>10</w:t>
        </w:r>
        <w:r>
          <w:rPr>
            <w:noProof/>
            <w:webHidden/>
          </w:rPr>
          <w:fldChar w:fldCharType="end"/>
        </w:r>
      </w:hyperlink>
    </w:p>
    <w:p w14:paraId="5CEE64BA" w14:textId="6D0296AB" w:rsidR="00527E34" w:rsidRDefault="00527E34">
      <w:pPr>
        <w:pStyle w:val="TOC1"/>
        <w:tabs>
          <w:tab w:val="left" w:pos="660"/>
          <w:tab w:val="right" w:leader="dot" w:pos="9350"/>
        </w:tabs>
        <w:rPr>
          <w:rFonts w:eastAsiaTheme="minorEastAsia" w:cstheme="minorBidi"/>
          <w:noProof/>
          <w:kern w:val="2"/>
          <w:sz w:val="22"/>
          <w:szCs w:val="22"/>
          <w14:ligatures w14:val="standardContextual"/>
        </w:rPr>
      </w:pPr>
      <w:hyperlink w:anchor="_Toc176524003" w:history="1">
        <w:r w:rsidRPr="00CC26DC">
          <w:rPr>
            <w:rStyle w:val="Hyperlink"/>
            <w:noProof/>
          </w:rPr>
          <w:t>11.</w:t>
        </w:r>
        <w:r>
          <w:rPr>
            <w:rFonts w:eastAsiaTheme="minorEastAsia" w:cstheme="minorBidi"/>
            <w:noProof/>
            <w:kern w:val="2"/>
            <w:sz w:val="22"/>
            <w:szCs w:val="22"/>
            <w14:ligatures w14:val="standardContextual"/>
          </w:rPr>
          <w:tab/>
        </w:r>
        <w:r w:rsidRPr="00CC26DC">
          <w:rPr>
            <w:rStyle w:val="Hyperlink"/>
            <w:noProof/>
          </w:rPr>
          <w:t>Data Management and Confidentiality</w:t>
        </w:r>
        <w:r>
          <w:rPr>
            <w:noProof/>
            <w:webHidden/>
          </w:rPr>
          <w:tab/>
        </w:r>
        <w:r>
          <w:rPr>
            <w:noProof/>
            <w:webHidden/>
          </w:rPr>
          <w:fldChar w:fldCharType="begin"/>
        </w:r>
        <w:r>
          <w:rPr>
            <w:noProof/>
            <w:webHidden/>
          </w:rPr>
          <w:instrText xml:space="preserve"> PAGEREF _Toc176524003 \h </w:instrText>
        </w:r>
        <w:r>
          <w:rPr>
            <w:noProof/>
            <w:webHidden/>
          </w:rPr>
        </w:r>
        <w:r>
          <w:rPr>
            <w:noProof/>
            <w:webHidden/>
          </w:rPr>
          <w:fldChar w:fldCharType="separate"/>
        </w:r>
        <w:r>
          <w:rPr>
            <w:noProof/>
            <w:webHidden/>
          </w:rPr>
          <w:t>11</w:t>
        </w:r>
        <w:r>
          <w:rPr>
            <w:noProof/>
            <w:webHidden/>
          </w:rPr>
          <w:fldChar w:fldCharType="end"/>
        </w:r>
      </w:hyperlink>
    </w:p>
    <w:p w14:paraId="409B24F0" w14:textId="337052DB" w:rsidR="00527E34" w:rsidRDefault="00527E34">
      <w:pPr>
        <w:pStyle w:val="TOC1"/>
        <w:tabs>
          <w:tab w:val="left" w:pos="660"/>
          <w:tab w:val="right" w:leader="dot" w:pos="9350"/>
        </w:tabs>
        <w:rPr>
          <w:rFonts w:eastAsiaTheme="minorEastAsia" w:cstheme="minorBidi"/>
          <w:noProof/>
          <w:kern w:val="2"/>
          <w:sz w:val="22"/>
          <w:szCs w:val="22"/>
          <w14:ligatures w14:val="standardContextual"/>
        </w:rPr>
      </w:pPr>
      <w:hyperlink w:anchor="_Toc176524004" w:history="1">
        <w:r w:rsidRPr="00CC26DC">
          <w:rPr>
            <w:rStyle w:val="Hyperlink"/>
            <w:noProof/>
          </w:rPr>
          <w:t>12.</w:t>
        </w:r>
        <w:r>
          <w:rPr>
            <w:rFonts w:eastAsiaTheme="minorEastAsia" w:cstheme="minorBidi"/>
            <w:noProof/>
            <w:kern w:val="2"/>
            <w:sz w:val="22"/>
            <w:szCs w:val="22"/>
            <w14:ligatures w14:val="standardContextual"/>
          </w:rPr>
          <w:tab/>
        </w:r>
        <w:r w:rsidRPr="00CC26DC">
          <w:rPr>
            <w:rStyle w:val="Hyperlink"/>
            <w:noProof/>
          </w:rPr>
          <w:t>Provisions to Monitor the Data to Ensure Data Integrity and the Safety of Participants</w:t>
        </w:r>
        <w:r>
          <w:rPr>
            <w:noProof/>
            <w:webHidden/>
          </w:rPr>
          <w:tab/>
        </w:r>
        <w:r>
          <w:rPr>
            <w:noProof/>
            <w:webHidden/>
          </w:rPr>
          <w:fldChar w:fldCharType="begin"/>
        </w:r>
        <w:r>
          <w:rPr>
            <w:noProof/>
            <w:webHidden/>
          </w:rPr>
          <w:instrText xml:space="preserve"> PAGEREF _Toc176524004 \h </w:instrText>
        </w:r>
        <w:r>
          <w:rPr>
            <w:noProof/>
            <w:webHidden/>
          </w:rPr>
        </w:r>
        <w:r>
          <w:rPr>
            <w:noProof/>
            <w:webHidden/>
          </w:rPr>
          <w:fldChar w:fldCharType="separate"/>
        </w:r>
        <w:r>
          <w:rPr>
            <w:noProof/>
            <w:webHidden/>
          </w:rPr>
          <w:t>13</w:t>
        </w:r>
        <w:r>
          <w:rPr>
            <w:noProof/>
            <w:webHidden/>
          </w:rPr>
          <w:fldChar w:fldCharType="end"/>
        </w:r>
      </w:hyperlink>
    </w:p>
    <w:p w14:paraId="1AE4DE36" w14:textId="17067A0C" w:rsidR="00527E34" w:rsidRDefault="00527E34">
      <w:pPr>
        <w:pStyle w:val="TOC1"/>
        <w:tabs>
          <w:tab w:val="left" w:pos="660"/>
          <w:tab w:val="right" w:leader="dot" w:pos="9350"/>
        </w:tabs>
        <w:rPr>
          <w:rFonts w:eastAsiaTheme="minorEastAsia" w:cstheme="minorBidi"/>
          <w:noProof/>
          <w:kern w:val="2"/>
          <w:sz w:val="22"/>
          <w:szCs w:val="22"/>
          <w14:ligatures w14:val="standardContextual"/>
        </w:rPr>
      </w:pPr>
      <w:hyperlink w:anchor="_Toc176524005" w:history="1">
        <w:r w:rsidRPr="00CC26DC">
          <w:rPr>
            <w:rStyle w:val="Hyperlink"/>
            <w:noProof/>
          </w:rPr>
          <w:t>13.</w:t>
        </w:r>
        <w:r>
          <w:rPr>
            <w:rFonts w:eastAsiaTheme="minorEastAsia" w:cstheme="minorBidi"/>
            <w:noProof/>
            <w:kern w:val="2"/>
            <w:sz w:val="22"/>
            <w:szCs w:val="22"/>
            <w14:ligatures w14:val="standardContextual"/>
          </w:rPr>
          <w:tab/>
        </w:r>
        <w:r w:rsidRPr="00CC26DC">
          <w:rPr>
            <w:rStyle w:val="Hyperlink"/>
            <w:noProof/>
          </w:rPr>
          <w:t>Provisions to Protect the Privacy Interests of Participants</w:t>
        </w:r>
        <w:r>
          <w:rPr>
            <w:noProof/>
            <w:webHidden/>
          </w:rPr>
          <w:tab/>
        </w:r>
        <w:r>
          <w:rPr>
            <w:noProof/>
            <w:webHidden/>
          </w:rPr>
          <w:fldChar w:fldCharType="begin"/>
        </w:r>
        <w:r>
          <w:rPr>
            <w:noProof/>
            <w:webHidden/>
          </w:rPr>
          <w:instrText xml:space="preserve"> PAGEREF _Toc176524005 \h </w:instrText>
        </w:r>
        <w:r>
          <w:rPr>
            <w:noProof/>
            <w:webHidden/>
          </w:rPr>
        </w:r>
        <w:r>
          <w:rPr>
            <w:noProof/>
            <w:webHidden/>
          </w:rPr>
          <w:fldChar w:fldCharType="separate"/>
        </w:r>
        <w:r>
          <w:rPr>
            <w:noProof/>
            <w:webHidden/>
          </w:rPr>
          <w:t>15</w:t>
        </w:r>
        <w:r>
          <w:rPr>
            <w:noProof/>
            <w:webHidden/>
          </w:rPr>
          <w:fldChar w:fldCharType="end"/>
        </w:r>
      </w:hyperlink>
    </w:p>
    <w:p w14:paraId="592D7AFB" w14:textId="37BDC169" w:rsidR="00527E34" w:rsidRDefault="00527E34">
      <w:pPr>
        <w:pStyle w:val="TOC1"/>
        <w:tabs>
          <w:tab w:val="left" w:pos="660"/>
          <w:tab w:val="right" w:leader="dot" w:pos="9350"/>
        </w:tabs>
        <w:rPr>
          <w:rFonts w:eastAsiaTheme="minorEastAsia" w:cstheme="minorBidi"/>
          <w:noProof/>
          <w:kern w:val="2"/>
          <w:sz w:val="22"/>
          <w:szCs w:val="22"/>
          <w14:ligatures w14:val="standardContextual"/>
        </w:rPr>
      </w:pPr>
      <w:hyperlink w:anchor="_Toc176524006" w:history="1">
        <w:r w:rsidRPr="00CC26DC">
          <w:rPr>
            <w:rStyle w:val="Hyperlink"/>
            <w:noProof/>
          </w:rPr>
          <w:t>14.</w:t>
        </w:r>
        <w:r>
          <w:rPr>
            <w:rFonts w:eastAsiaTheme="minorEastAsia" w:cstheme="minorBidi"/>
            <w:noProof/>
            <w:kern w:val="2"/>
            <w:sz w:val="22"/>
            <w:szCs w:val="22"/>
            <w14:ligatures w14:val="standardContextual"/>
          </w:rPr>
          <w:tab/>
        </w:r>
        <w:r w:rsidRPr="00CC26DC">
          <w:rPr>
            <w:rStyle w:val="Hyperlink"/>
            <w:noProof/>
          </w:rPr>
          <w:t>Economic Burden to Participants</w:t>
        </w:r>
        <w:r>
          <w:rPr>
            <w:noProof/>
            <w:webHidden/>
          </w:rPr>
          <w:tab/>
        </w:r>
        <w:r>
          <w:rPr>
            <w:noProof/>
            <w:webHidden/>
          </w:rPr>
          <w:fldChar w:fldCharType="begin"/>
        </w:r>
        <w:r>
          <w:rPr>
            <w:noProof/>
            <w:webHidden/>
          </w:rPr>
          <w:instrText xml:space="preserve"> PAGEREF _Toc176524006 \h </w:instrText>
        </w:r>
        <w:r>
          <w:rPr>
            <w:noProof/>
            <w:webHidden/>
          </w:rPr>
        </w:r>
        <w:r>
          <w:rPr>
            <w:noProof/>
            <w:webHidden/>
          </w:rPr>
          <w:fldChar w:fldCharType="separate"/>
        </w:r>
        <w:r>
          <w:rPr>
            <w:noProof/>
            <w:webHidden/>
          </w:rPr>
          <w:t>15</w:t>
        </w:r>
        <w:r>
          <w:rPr>
            <w:noProof/>
            <w:webHidden/>
          </w:rPr>
          <w:fldChar w:fldCharType="end"/>
        </w:r>
      </w:hyperlink>
    </w:p>
    <w:p w14:paraId="40D3E652" w14:textId="0BA51082" w:rsidR="00527E34" w:rsidRDefault="00527E34">
      <w:pPr>
        <w:pStyle w:val="TOC1"/>
        <w:tabs>
          <w:tab w:val="left" w:pos="660"/>
          <w:tab w:val="right" w:leader="dot" w:pos="9350"/>
        </w:tabs>
        <w:rPr>
          <w:rFonts w:eastAsiaTheme="minorEastAsia" w:cstheme="minorBidi"/>
          <w:noProof/>
          <w:kern w:val="2"/>
          <w:sz w:val="22"/>
          <w:szCs w:val="22"/>
          <w14:ligatures w14:val="standardContextual"/>
        </w:rPr>
      </w:pPr>
      <w:hyperlink w:anchor="_Toc176524007" w:history="1">
        <w:r w:rsidRPr="00CC26DC">
          <w:rPr>
            <w:rStyle w:val="Hyperlink"/>
            <w:noProof/>
          </w:rPr>
          <w:t>15.</w:t>
        </w:r>
        <w:r>
          <w:rPr>
            <w:rFonts w:eastAsiaTheme="minorEastAsia" w:cstheme="minorBidi"/>
            <w:noProof/>
            <w:kern w:val="2"/>
            <w:sz w:val="22"/>
            <w:szCs w:val="22"/>
            <w14:ligatures w14:val="standardContextual"/>
          </w:rPr>
          <w:tab/>
        </w:r>
        <w:r w:rsidRPr="00CC26DC">
          <w:rPr>
            <w:rStyle w:val="Hyperlink"/>
            <w:noProof/>
          </w:rPr>
          <w:t>Informed Consent</w:t>
        </w:r>
        <w:r>
          <w:rPr>
            <w:noProof/>
            <w:webHidden/>
          </w:rPr>
          <w:tab/>
        </w:r>
        <w:r>
          <w:rPr>
            <w:noProof/>
            <w:webHidden/>
          </w:rPr>
          <w:fldChar w:fldCharType="begin"/>
        </w:r>
        <w:r>
          <w:rPr>
            <w:noProof/>
            <w:webHidden/>
          </w:rPr>
          <w:instrText xml:space="preserve"> PAGEREF _Toc176524007 \h </w:instrText>
        </w:r>
        <w:r>
          <w:rPr>
            <w:noProof/>
            <w:webHidden/>
          </w:rPr>
        </w:r>
        <w:r>
          <w:rPr>
            <w:noProof/>
            <w:webHidden/>
          </w:rPr>
          <w:fldChar w:fldCharType="separate"/>
        </w:r>
        <w:r>
          <w:rPr>
            <w:noProof/>
            <w:webHidden/>
          </w:rPr>
          <w:t>16</w:t>
        </w:r>
        <w:r>
          <w:rPr>
            <w:noProof/>
            <w:webHidden/>
          </w:rPr>
          <w:fldChar w:fldCharType="end"/>
        </w:r>
      </w:hyperlink>
    </w:p>
    <w:p w14:paraId="1C37AA4A" w14:textId="70215610" w:rsidR="00527E34" w:rsidRDefault="00527E34">
      <w:pPr>
        <w:pStyle w:val="TOC1"/>
        <w:tabs>
          <w:tab w:val="left" w:pos="660"/>
          <w:tab w:val="right" w:leader="dot" w:pos="9350"/>
        </w:tabs>
        <w:rPr>
          <w:rFonts w:eastAsiaTheme="minorEastAsia" w:cstheme="minorBidi"/>
          <w:noProof/>
          <w:kern w:val="2"/>
          <w:sz w:val="22"/>
          <w:szCs w:val="22"/>
          <w14:ligatures w14:val="standardContextual"/>
        </w:rPr>
      </w:pPr>
      <w:hyperlink w:anchor="_Toc176524008" w:history="1">
        <w:r w:rsidRPr="00CC26DC">
          <w:rPr>
            <w:rStyle w:val="Hyperlink"/>
            <w:noProof/>
          </w:rPr>
          <w:t>16.</w:t>
        </w:r>
        <w:r>
          <w:rPr>
            <w:rFonts w:eastAsiaTheme="minorEastAsia" w:cstheme="minorBidi"/>
            <w:noProof/>
            <w:kern w:val="2"/>
            <w:sz w:val="22"/>
            <w:szCs w:val="22"/>
            <w14:ligatures w14:val="standardContextual"/>
          </w:rPr>
          <w:tab/>
        </w:r>
        <w:r w:rsidRPr="00CC26DC">
          <w:rPr>
            <w:rStyle w:val="Hyperlink"/>
            <w:noProof/>
          </w:rPr>
          <w:t>Setting</w:t>
        </w:r>
        <w:r>
          <w:rPr>
            <w:noProof/>
            <w:webHidden/>
          </w:rPr>
          <w:tab/>
        </w:r>
        <w:r>
          <w:rPr>
            <w:noProof/>
            <w:webHidden/>
          </w:rPr>
          <w:fldChar w:fldCharType="begin"/>
        </w:r>
        <w:r>
          <w:rPr>
            <w:noProof/>
            <w:webHidden/>
          </w:rPr>
          <w:instrText xml:space="preserve"> PAGEREF _Toc176524008 \h </w:instrText>
        </w:r>
        <w:r>
          <w:rPr>
            <w:noProof/>
            <w:webHidden/>
          </w:rPr>
        </w:r>
        <w:r>
          <w:rPr>
            <w:noProof/>
            <w:webHidden/>
          </w:rPr>
          <w:fldChar w:fldCharType="separate"/>
        </w:r>
        <w:r>
          <w:rPr>
            <w:noProof/>
            <w:webHidden/>
          </w:rPr>
          <w:t>18</w:t>
        </w:r>
        <w:r>
          <w:rPr>
            <w:noProof/>
            <w:webHidden/>
          </w:rPr>
          <w:fldChar w:fldCharType="end"/>
        </w:r>
      </w:hyperlink>
    </w:p>
    <w:p w14:paraId="1E8C8BD6" w14:textId="0343D423" w:rsidR="00527E34" w:rsidRDefault="00527E34">
      <w:pPr>
        <w:pStyle w:val="TOC1"/>
        <w:tabs>
          <w:tab w:val="left" w:pos="660"/>
          <w:tab w:val="right" w:leader="dot" w:pos="9350"/>
        </w:tabs>
        <w:rPr>
          <w:rFonts w:eastAsiaTheme="minorEastAsia" w:cstheme="minorBidi"/>
          <w:noProof/>
          <w:kern w:val="2"/>
          <w:sz w:val="22"/>
          <w:szCs w:val="22"/>
          <w14:ligatures w14:val="standardContextual"/>
        </w:rPr>
      </w:pPr>
      <w:hyperlink w:anchor="_Toc176524009" w:history="1">
        <w:r w:rsidRPr="00CC26DC">
          <w:rPr>
            <w:rStyle w:val="Hyperlink"/>
            <w:noProof/>
          </w:rPr>
          <w:t>17.</w:t>
        </w:r>
        <w:r>
          <w:rPr>
            <w:rFonts w:eastAsiaTheme="minorEastAsia" w:cstheme="minorBidi"/>
            <w:noProof/>
            <w:kern w:val="2"/>
            <w:sz w:val="22"/>
            <w:szCs w:val="22"/>
            <w14:ligatures w14:val="standardContextual"/>
          </w:rPr>
          <w:tab/>
        </w:r>
        <w:r w:rsidRPr="00CC26DC">
          <w:rPr>
            <w:rStyle w:val="Hyperlink"/>
            <w:noProof/>
          </w:rPr>
          <w:t>References</w:t>
        </w:r>
        <w:r>
          <w:rPr>
            <w:noProof/>
            <w:webHidden/>
          </w:rPr>
          <w:tab/>
        </w:r>
        <w:r>
          <w:rPr>
            <w:noProof/>
            <w:webHidden/>
          </w:rPr>
          <w:fldChar w:fldCharType="begin"/>
        </w:r>
        <w:r>
          <w:rPr>
            <w:noProof/>
            <w:webHidden/>
          </w:rPr>
          <w:instrText xml:space="preserve"> PAGEREF _Toc176524009 \h </w:instrText>
        </w:r>
        <w:r>
          <w:rPr>
            <w:noProof/>
            <w:webHidden/>
          </w:rPr>
        </w:r>
        <w:r>
          <w:rPr>
            <w:noProof/>
            <w:webHidden/>
          </w:rPr>
          <w:fldChar w:fldCharType="separate"/>
        </w:r>
        <w:r>
          <w:rPr>
            <w:noProof/>
            <w:webHidden/>
          </w:rPr>
          <w:t>19</w:t>
        </w:r>
        <w:r>
          <w:rPr>
            <w:noProof/>
            <w:webHidden/>
          </w:rPr>
          <w:fldChar w:fldCharType="end"/>
        </w:r>
      </w:hyperlink>
    </w:p>
    <w:p w14:paraId="1A5F239D" w14:textId="10DD5801" w:rsidR="007D6C74" w:rsidRPr="00D004EA" w:rsidRDefault="007D6C74" w:rsidP="007D6C74">
      <w:pPr>
        <w:rPr>
          <w:rFonts w:cstheme="minorHAnsi"/>
        </w:rPr>
      </w:pPr>
      <w:r w:rsidRPr="00D004EA">
        <w:rPr>
          <w:rFonts w:cstheme="minorHAnsi"/>
        </w:rPr>
        <w:fldChar w:fldCharType="end"/>
      </w:r>
      <w:r w:rsidRPr="00D004EA">
        <w:rPr>
          <w:rFonts w:cstheme="minorHAnsi"/>
        </w:rPr>
        <w:tab/>
      </w:r>
      <w:r w:rsidRPr="00D004EA">
        <w:rPr>
          <w:rFonts w:cstheme="minorHAnsi"/>
        </w:rPr>
        <w:tab/>
      </w:r>
    </w:p>
    <w:p w14:paraId="4EE608E3" w14:textId="77777777" w:rsidR="007D6C74" w:rsidRPr="00D004EA" w:rsidRDefault="007D6C74" w:rsidP="007D6C74">
      <w:pPr>
        <w:rPr>
          <w:rFonts w:cstheme="minorHAnsi"/>
        </w:rPr>
      </w:pPr>
      <w:r w:rsidRPr="00D004EA">
        <w:rPr>
          <w:rFonts w:cstheme="minorHAnsi"/>
        </w:rPr>
        <w:br w:type="page"/>
      </w:r>
    </w:p>
    <w:p w14:paraId="69EFD7E9" w14:textId="77777777" w:rsidR="007D6C74" w:rsidRPr="00D004EA" w:rsidRDefault="007D6C74" w:rsidP="007D6C74">
      <w:pPr>
        <w:rPr>
          <w:rFonts w:cstheme="minorHAnsi"/>
        </w:rPr>
      </w:pPr>
    </w:p>
    <w:p w14:paraId="313AF19E" w14:textId="02456E39" w:rsidR="007D6C74" w:rsidRDefault="007D6C74" w:rsidP="007D6C74">
      <w:pPr>
        <w:pStyle w:val="Heading1"/>
      </w:pPr>
      <w:bookmarkStart w:id="1" w:name="_Toc492992582"/>
      <w:bookmarkStart w:id="2" w:name="_Toc17190173"/>
      <w:bookmarkStart w:id="3" w:name="_Toc176523993"/>
      <w:bookmarkStart w:id="4" w:name="_Hlk66345212"/>
      <w:bookmarkStart w:id="5" w:name="_Toc367412798"/>
      <w:r w:rsidRPr="00D004EA">
        <w:t>Study</w:t>
      </w:r>
      <w:bookmarkEnd w:id="1"/>
      <w:r w:rsidR="002B69D6">
        <w:t xml:space="preserve"> and Site </w:t>
      </w:r>
      <w:r w:rsidRPr="00D004EA">
        <w:t>Procedures</w:t>
      </w:r>
      <w:bookmarkStart w:id="6" w:name="_Toc17190174"/>
      <w:bookmarkEnd w:id="2"/>
      <w:bookmarkEnd w:id="6"/>
      <w:bookmarkEnd w:id="3"/>
    </w:p>
    <w:p w14:paraId="293F7047" w14:textId="0EBB6F49" w:rsidR="002B69D6" w:rsidRPr="002B69D6" w:rsidRDefault="002B69D6" w:rsidP="000960CA">
      <w:pPr>
        <w:spacing w:before="240" w:after="0"/>
      </w:pPr>
      <w:r>
        <w:rPr>
          <w:rFonts w:cstheme="minorHAnsi"/>
          <w:color w:val="833C0B" w:themeColor="accent2" w:themeShade="80"/>
          <w:sz w:val="24"/>
          <w:szCs w:val="24"/>
        </w:rPr>
        <w:t xml:space="preserve">Complete the AI/ML Questionnaire and Summary below and </w:t>
      </w:r>
      <w:r w:rsidRPr="000960CA">
        <w:rPr>
          <w:rFonts w:cstheme="minorHAnsi"/>
          <w:b/>
          <w:bCs/>
          <w:color w:val="833C0B" w:themeColor="accent2" w:themeShade="80"/>
          <w:sz w:val="24"/>
          <w:szCs w:val="24"/>
        </w:rPr>
        <w:t xml:space="preserve">answer the questions based on the plans outlined in the Sponsor Protocol, not just </w:t>
      </w:r>
      <w:r>
        <w:rPr>
          <w:rFonts w:cstheme="minorHAnsi"/>
          <w:b/>
          <w:bCs/>
          <w:color w:val="833C0B" w:themeColor="accent2" w:themeShade="80"/>
          <w:sz w:val="24"/>
          <w:szCs w:val="24"/>
        </w:rPr>
        <w:t xml:space="preserve">plans for use of AI/ML at </w:t>
      </w:r>
      <w:r w:rsidRPr="000960CA">
        <w:rPr>
          <w:rFonts w:cstheme="minorHAnsi"/>
          <w:b/>
          <w:bCs/>
          <w:color w:val="833C0B" w:themeColor="accent2" w:themeShade="80"/>
          <w:sz w:val="24"/>
          <w:szCs w:val="24"/>
        </w:rPr>
        <w:t>Emory.</w:t>
      </w:r>
    </w:p>
    <w:tbl>
      <w:tblPr>
        <w:tblStyle w:val="TableGrid"/>
        <w:tblpPr w:leftFromText="180" w:rightFromText="180" w:vertAnchor="text" w:horzAnchor="margin" w:tblpY="191"/>
        <w:tblW w:w="5000" w:type="pct"/>
        <w:tblInd w:w="0" w:type="dxa"/>
        <w:tblLook w:val="04A0" w:firstRow="1" w:lastRow="0" w:firstColumn="1" w:lastColumn="0" w:noHBand="0" w:noVBand="1"/>
      </w:tblPr>
      <w:tblGrid>
        <w:gridCol w:w="5574"/>
        <w:gridCol w:w="3776"/>
      </w:tblGrid>
      <w:tr w:rsidR="002B69D6" w:rsidRPr="000960CA" w14:paraId="7A64B820" w14:textId="77777777" w:rsidTr="006D486A">
        <w:trPr>
          <w:trHeight w:val="432"/>
        </w:trPr>
        <w:tc>
          <w:tcPr>
            <w:tcW w:w="5000" w:type="pct"/>
            <w:gridSpan w:val="2"/>
            <w:shd w:val="clear" w:color="auto" w:fill="44546A" w:themeFill="text2"/>
            <w:vAlign w:val="center"/>
          </w:tcPr>
          <w:bookmarkEnd w:id="4"/>
          <w:p w14:paraId="3E9F253F" w14:textId="77777777" w:rsidR="002B69D6" w:rsidRPr="000960CA" w:rsidRDefault="002B69D6" w:rsidP="006D486A">
            <w:pPr>
              <w:pStyle w:val="Default"/>
              <w:rPr>
                <w:rFonts w:ascii="Calibri" w:eastAsiaTheme="minorHAnsi" w:hAnsi="Calibri" w:cs="Calibri"/>
                <w:b/>
                <w:bCs/>
                <w:color w:val="auto"/>
                <w:sz w:val="22"/>
                <w:szCs w:val="22"/>
              </w:rPr>
            </w:pPr>
            <w:r w:rsidRPr="000960CA">
              <w:rPr>
                <w:rFonts w:ascii="Calibri" w:eastAsiaTheme="minorHAnsi" w:hAnsi="Calibri" w:cs="Calibri"/>
                <w:b/>
                <w:bCs/>
                <w:color w:val="FFFFFF" w:themeColor="background1"/>
                <w:sz w:val="22"/>
                <w:szCs w:val="22"/>
              </w:rPr>
              <w:t>Artificial Intelligence (AI) and Machine Learning (ML) Questionnaire and Summary</w:t>
            </w:r>
          </w:p>
        </w:tc>
      </w:tr>
      <w:tr w:rsidR="002B69D6" w:rsidRPr="000960CA" w14:paraId="40D2EC3E" w14:textId="77777777" w:rsidTr="006D486A">
        <w:trPr>
          <w:trHeight w:val="432"/>
        </w:trPr>
        <w:tc>
          <w:tcPr>
            <w:tcW w:w="2981" w:type="pct"/>
            <w:shd w:val="clear" w:color="auto" w:fill="D5DCE4" w:themeFill="text2" w:themeFillTint="33"/>
            <w:vAlign w:val="center"/>
          </w:tcPr>
          <w:p w14:paraId="04F8A674" w14:textId="77777777" w:rsidR="002B69D6" w:rsidRPr="000960CA" w:rsidRDefault="002B69D6" w:rsidP="006D486A">
            <w:pPr>
              <w:pStyle w:val="Default"/>
              <w:rPr>
                <w:rFonts w:ascii="Calibri" w:eastAsiaTheme="minorHAnsi" w:hAnsi="Calibri" w:cs="Calibri"/>
                <w:b/>
                <w:bCs/>
                <w:color w:val="auto"/>
                <w:sz w:val="22"/>
                <w:szCs w:val="22"/>
              </w:rPr>
            </w:pPr>
            <w:r w:rsidRPr="000960CA">
              <w:rPr>
                <w:rFonts w:ascii="Calibri" w:eastAsiaTheme="minorHAnsi" w:hAnsi="Calibri" w:cs="Calibri"/>
                <w:b/>
                <w:bCs/>
                <w:color w:val="auto"/>
                <w:sz w:val="22"/>
                <w:szCs w:val="22"/>
              </w:rPr>
              <w:t>Question/Description</w:t>
            </w:r>
          </w:p>
        </w:tc>
        <w:tc>
          <w:tcPr>
            <w:tcW w:w="2019" w:type="pct"/>
            <w:shd w:val="clear" w:color="auto" w:fill="D5DCE4" w:themeFill="text2" w:themeFillTint="33"/>
            <w:vAlign w:val="center"/>
          </w:tcPr>
          <w:p w14:paraId="5216694F" w14:textId="77777777" w:rsidR="002B69D6" w:rsidRPr="000960CA" w:rsidRDefault="002B69D6" w:rsidP="006D486A">
            <w:pPr>
              <w:pStyle w:val="Default"/>
              <w:ind w:left="796" w:hanging="796"/>
              <w:rPr>
                <w:rFonts w:ascii="Calibri" w:eastAsiaTheme="minorHAnsi" w:hAnsi="Calibri" w:cs="Calibri"/>
                <w:b/>
                <w:bCs/>
                <w:color w:val="auto"/>
                <w:sz w:val="22"/>
                <w:szCs w:val="22"/>
              </w:rPr>
            </w:pPr>
            <w:r w:rsidRPr="000960CA">
              <w:rPr>
                <w:rFonts w:ascii="Calibri" w:eastAsiaTheme="minorHAnsi" w:hAnsi="Calibri" w:cs="Calibri"/>
                <w:b/>
                <w:bCs/>
                <w:color w:val="auto"/>
                <w:sz w:val="22"/>
                <w:szCs w:val="22"/>
              </w:rPr>
              <w:t>Response</w:t>
            </w:r>
          </w:p>
        </w:tc>
      </w:tr>
      <w:tr w:rsidR="002B69D6" w:rsidRPr="000960CA" w14:paraId="14350E4A" w14:textId="77777777" w:rsidTr="006D486A">
        <w:trPr>
          <w:trHeight w:val="1296"/>
        </w:trPr>
        <w:tc>
          <w:tcPr>
            <w:tcW w:w="2981" w:type="pct"/>
            <w:shd w:val="clear" w:color="auto" w:fill="D5DCE4" w:themeFill="text2" w:themeFillTint="33"/>
            <w:vAlign w:val="center"/>
          </w:tcPr>
          <w:p w14:paraId="76BDD99E" w14:textId="77777777" w:rsidR="002B69D6" w:rsidRPr="000960CA" w:rsidRDefault="002B69D6" w:rsidP="006D486A">
            <w:pPr>
              <w:pStyle w:val="Default"/>
              <w:rPr>
                <w:rFonts w:ascii="Calibri" w:eastAsiaTheme="minorHAnsi" w:hAnsi="Calibri" w:cs="Calibri"/>
                <w:b/>
                <w:bCs/>
                <w:color w:val="auto"/>
                <w:sz w:val="22"/>
                <w:szCs w:val="22"/>
              </w:rPr>
            </w:pPr>
            <w:r w:rsidRPr="000960CA">
              <w:rPr>
                <w:rFonts w:ascii="Calibri" w:eastAsiaTheme="minorHAnsi" w:hAnsi="Calibri" w:cs="Calibri"/>
                <w:b/>
                <w:bCs/>
                <w:color w:val="auto"/>
                <w:sz w:val="22"/>
                <w:szCs w:val="22"/>
              </w:rPr>
              <w:t xml:space="preserve">1. Are any AI/ML tools developed, evaluated, or used within this research project? </w:t>
            </w:r>
          </w:p>
          <w:p w14:paraId="6C526D18" w14:textId="77777777" w:rsidR="002B69D6" w:rsidRPr="000960CA" w:rsidRDefault="002B69D6" w:rsidP="006D486A">
            <w:pPr>
              <w:pStyle w:val="Default"/>
              <w:rPr>
                <w:rFonts w:ascii="Calibri" w:eastAsiaTheme="minorHAnsi" w:hAnsi="Calibri" w:cs="Calibri"/>
                <w:b/>
                <w:bCs/>
                <w:color w:val="auto"/>
                <w:sz w:val="22"/>
                <w:szCs w:val="22"/>
              </w:rPr>
            </w:pPr>
            <w:r w:rsidRPr="000960CA">
              <w:rPr>
                <w:rFonts w:ascii="Calibri" w:eastAsiaTheme="minorHAnsi" w:hAnsi="Calibri" w:cs="Calibri"/>
                <w:i/>
                <w:iCs/>
                <w:color w:val="auto"/>
                <w:sz w:val="22"/>
                <w:szCs w:val="22"/>
              </w:rPr>
              <w:t>This includes clinical decision-making and algorithm-based tools, use of data to train or validate an AI/ML, etc.</w:t>
            </w:r>
          </w:p>
        </w:tc>
        <w:tc>
          <w:tcPr>
            <w:tcW w:w="2019" w:type="pct"/>
            <w:vAlign w:val="center"/>
          </w:tcPr>
          <w:p w14:paraId="313024BC" w14:textId="7B4D8A30" w:rsidR="002B69D6" w:rsidRPr="000960CA" w:rsidRDefault="00EB3FD3" w:rsidP="002B69D6">
            <w:pPr>
              <w:tabs>
                <w:tab w:val="left" w:pos="608"/>
              </w:tabs>
              <w:ind w:left="878" w:hanging="878"/>
              <w:rPr>
                <w:rFonts w:ascii="Calibri" w:hAnsi="Calibri" w:cs="Calibri"/>
                <w:sz w:val="22"/>
                <w:szCs w:val="22"/>
              </w:rPr>
            </w:pPr>
            <w:sdt>
              <w:sdtPr>
                <w:rPr>
                  <w:rFonts w:ascii="Calibri" w:hAnsi="Calibri" w:cs="Calibri"/>
                </w:rPr>
                <w:id w:val="158815999"/>
                <w14:checkbox>
                  <w14:checked w14:val="0"/>
                  <w14:checkedState w14:val="2612" w14:font="MS Gothic"/>
                  <w14:uncheckedState w14:val="2610" w14:font="MS Gothic"/>
                </w14:checkbox>
              </w:sdtPr>
              <w:sdtEndPr/>
              <w:sdtContent>
                <w:r w:rsidR="002B69D6" w:rsidRPr="000960CA">
                  <w:rPr>
                    <w:rFonts w:ascii="MS Gothic" w:eastAsia="MS Gothic" w:hAnsi="MS Gothic" w:cs="Calibri" w:hint="eastAsia"/>
                    <w:sz w:val="22"/>
                    <w:szCs w:val="22"/>
                  </w:rPr>
                  <w:t>☐</w:t>
                </w:r>
              </w:sdtContent>
            </w:sdt>
            <w:r w:rsidR="002B69D6" w:rsidRPr="000960CA">
              <w:rPr>
                <w:rFonts w:ascii="Calibri" w:hAnsi="Calibri" w:cs="Calibri"/>
                <w:sz w:val="22"/>
                <w:szCs w:val="22"/>
              </w:rPr>
              <w:t xml:space="preserve"> Yes</w:t>
            </w:r>
            <w:r w:rsidR="002B69D6" w:rsidRPr="000960CA">
              <w:rPr>
                <w:rFonts w:ascii="Calibri" w:hAnsi="Calibri" w:cs="Calibri"/>
                <w:b/>
                <w:bCs/>
                <w:color w:val="833C0B" w:themeColor="accent2" w:themeShade="80"/>
                <w:sz w:val="22"/>
                <w:szCs w:val="22"/>
              </w:rPr>
              <w:tab/>
            </w:r>
            <w:r w:rsidR="002B69D6" w:rsidRPr="000960CA">
              <w:rPr>
                <w:rFonts w:ascii="Calibri" w:hAnsi="Calibri" w:cs="Calibri"/>
                <w:i/>
                <w:iCs/>
                <w:color w:val="833C0B" w:themeColor="accent2" w:themeShade="80"/>
                <w:sz w:val="22"/>
                <w:szCs w:val="22"/>
              </w:rPr>
              <w:sym w:font="Wingdings" w:char="F0E0"/>
            </w:r>
            <w:r w:rsidR="002B69D6" w:rsidRPr="000960CA">
              <w:rPr>
                <w:rFonts w:ascii="Calibri" w:eastAsiaTheme="minorHAnsi" w:hAnsi="Calibri" w:cs="Calibri"/>
                <w:i/>
                <w:iCs/>
                <w:color w:val="833C0B" w:themeColor="accent2" w:themeShade="80"/>
              </w:rPr>
              <w:tab/>
            </w:r>
            <w:r w:rsidR="002B69D6" w:rsidRPr="000960CA">
              <w:rPr>
                <w:rFonts w:ascii="Calibri" w:hAnsi="Calibri" w:cs="Calibri"/>
                <w:i/>
                <w:iCs/>
                <w:color w:val="833C0B" w:themeColor="accent2" w:themeShade="80"/>
              </w:rPr>
              <w:t>Complete the questions 2-7 (do not leave any blanks)</w:t>
            </w:r>
          </w:p>
          <w:p w14:paraId="1EFE133F" w14:textId="5865B64C" w:rsidR="002B69D6" w:rsidRPr="000960CA" w:rsidRDefault="00EB3FD3" w:rsidP="006D486A">
            <w:pPr>
              <w:tabs>
                <w:tab w:val="left" w:pos="608"/>
              </w:tabs>
              <w:ind w:left="878" w:hanging="878"/>
              <w:rPr>
                <w:rFonts w:ascii="Calibri" w:hAnsi="Calibri" w:cs="Calibri"/>
                <w:sz w:val="22"/>
                <w:szCs w:val="22"/>
              </w:rPr>
            </w:pPr>
            <w:sdt>
              <w:sdtPr>
                <w:rPr>
                  <w:rFonts w:ascii="Calibri" w:hAnsi="Calibri" w:cs="Calibri"/>
                </w:rPr>
                <w:id w:val="-630404986"/>
                <w14:checkbox>
                  <w14:checked w14:val="0"/>
                  <w14:checkedState w14:val="2612" w14:font="MS Gothic"/>
                  <w14:uncheckedState w14:val="2610" w14:font="MS Gothic"/>
                </w14:checkbox>
              </w:sdtPr>
              <w:sdtEndPr/>
              <w:sdtContent>
                <w:r w:rsidR="002B69D6" w:rsidRPr="000960CA">
                  <w:rPr>
                    <w:rFonts w:ascii="MS Gothic" w:eastAsia="MS Gothic" w:hAnsi="MS Gothic" w:cs="Calibri" w:hint="eastAsia"/>
                    <w:sz w:val="22"/>
                    <w:szCs w:val="22"/>
                  </w:rPr>
                  <w:t>☐</w:t>
                </w:r>
              </w:sdtContent>
            </w:sdt>
            <w:r w:rsidR="002B69D6" w:rsidRPr="000960CA">
              <w:rPr>
                <w:rFonts w:ascii="Calibri" w:hAnsi="Calibri" w:cs="Calibri"/>
                <w:sz w:val="22"/>
                <w:szCs w:val="22"/>
              </w:rPr>
              <w:t xml:space="preserve"> No </w:t>
            </w:r>
            <w:r w:rsidR="002B69D6" w:rsidRPr="000960CA">
              <w:rPr>
                <w:rFonts w:ascii="Calibri" w:hAnsi="Calibri" w:cs="Calibri"/>
                <w:b/>
                <w:bCs/>
                <w:color w:val="833C0B" w:themeColor="accent2" w:themeShade="80"/>
                <w:sz w:val="22"/>
                <w:szCs w:val="22"/>
              </w:rPr>
              <w:tab/>
            </w:r>
            <w:r w:rsidR="002B69D6" w:rsidRPr="000960CA">
              <w:rPr>
                <w:rFonts w:ascii="Calibri" w:hAnsi="Calibri" w:cs="Calibri"/>
                <w:i/>
                <w:iCs/>
                <w:color w:val="833C0B" w:themeColor="accent2" w:themeShade="80"/>
                <w:sz w:val="22"/>
                <w:szCs w:val="22"/>
              </w:rPr>
              <w:sym w:font="Wingdings" w:char="F0E0"/>
            </w:r>
            <w:r w:rsidR="002B69D6" w:rsidRPr="000960CA">
              <w:rPr>
                <w:rFonts w:ascii="Calibri" w:eastAsiaTheme="minorHAnsi" w:hAnsi="Calibri" w:cs="Calibri"/>
                <w:i/>
                <w:iCs/>
                <w:color w:val="833C0B" w:themeColor="accent2" w:themeShade="80"/>
                <w:sz w:val="22"/>
                <w:szCs w:val="22"/>
              </w:rPr>
              <w:tab/>
            </w:r>
            <w:r w:rsidR="002B69D6" w:rsidRPr="000960CA">
              <w:rPr>
                <w:rFonts w:ascii="Calibri" w:hAnsi="Calibri" w:cs="Calibri"/>
                <w:i/>
                <w:iCs/>
                <w:color w:val="833C0B" w:themeColor="accent2" w:themeShade="80"/>
              </w:rPr>
              <w:t>Delete questions 2-7 (the rest of the table, below)</w:t>
            </w:r>
          </w:p>
        </w:tc>
      </w:tr>
    </w:tbl>
    <w:p w14:paraId="3C77D2D0" w14:textId="77777777" w:rsidR="002B69D6" w:rsidRPr="002B69D6" w:rsidRDefault="002B69D6" w:rsidP="002B69D6">
      <w:pPr>
        <w:spacing w:after="0"/>
        <w:rPr>
          <w:rFonts w:cstheme="minorHAnsi"/>
          <w:sz w:val="2"/>
          <w:szCs w:val="2"/>
        </w:rPr>
      </w:pPr>
    </w:p>
    <w:p w14:paraId="5BDF4B6E" w14:textId="77777777" w:rsidR="002B69D6" w:rsidRPr="002B69D6" w:rsidRDefault="002B69D6" w:rsidP="002B69D6">
      <w:pPr>
        <w:spacing w:after="0"/>
        <w:rPr>
          <w:rFonts w:cstheme="minorHAnsi"/>
          <w:sz w:val="2"/>
          <w:szCs w:val="2"/>
        </w:rPr>
      </w:pPr>
    </w:p>
    <w:tbl>
      <w:tblPr>
        <w:tblStyle w:val="TableGrid1"/>
        <w:tblW w:w="5000" w:type="pct"/>
        <w:tblInd w:w="0" w:type="dxa"/>
        <w:tblLook w:val="04A0" w:firstRow="1" w:lastRow="0" w:firstColumn="1" w:lastColumn="0" w:noHBand="0" w:noVBand="1"/>
      </w:tblPr>
      <w:tblGrid>
        <w:gridCol w:w="387"/>
        <w:gridCol w:w="5187"/>
        <w:gridCol w:w="3776"/>
      </w:tblGrid>
      <w:tr w:rsidR="002B69D6" w:rsidRPr="002B69D6" w14:paraId="63A9FC3B" w14:textId="77777777" w:rsidTr="006D486A">
        <w:trPr>
          <w:trHeight w:val="720"/>
        </w:trPr>
        <w:tc>
          <w:tcPr>
            <w:tcW w:w="2981" w:type="pct"/>
            <w:gridSpan w:val="2"/>
            <w:shd w:val="clear" w:color="auto" w:fill="D5DCE4" w:themeFill="text2" w:themeFillTint="33"/>
            <w:vAlign w:val="center"/>
          </w:tcPr>
          <w:p w14:paraId="205D9AF2" w14:textId="77777777" w:rsidR="002B69D6" w:rsidRPr="002B69D6" w:rsidRDefault="002B69D6" w:rsidP="002B69D6">
            <w:pPr>
              <w:rPr>
                <w:rFonts w:cstheme="minorHAnsi"/>
                <w:b/>
                <w:bCs/>
                <w:noProof/>
                <w:color w:val="000000"/>
                <w:szCs w:val="22"/>
              </w:rPr>
            </w:pPr>
            <w:r w:rsidRPr="002B69D6">
              <w:rPr>
                <w:rFonts w:cstheme="minorHAnsi"/>
                <w:b/>
                <w:bCs/>
                <w:noProof/>
                <w:color w:val="000000"/>
                <w:szCs w:val="22"/>
              </w:rPr>
              <w:t xml:space="preserve">2. Describe the source/development of the AI/ML tool </w:t>
            </w:r>
          </w:p>
          <w:p w14:paraId="420E038A" w14:textId="77777777" w:rsidR="002B69D6" w:rsidRPr="002B69D6" w:rsidRDefault="002B69D6" w:rsidP="002B69D6">
            <w:pPr>
              <w:rPr>
                <w:rFonts w:cstheme="minorHAnsi"/>
                <w:i/>
                <w:iCs/>
                <w:noProof/>
                <w:color w:val="000000"/>
                <w:szCs w:val="22"/>
              </w:rPr>
            </w:pPr>
            <w:r w:rsidRPr="002B69D6">
              <w:rPr>
                <w:rFonts w:cstheme="minorHAnsi"/>
                <w:i/>
                <w:iCs/>
                <w:noProof/>
                <w:color w:val="000000"/>
                <w:szCs w:val="22"/>
              </w:rPr>
              <w:t>(e.g., in-development at Emory, commercially available)</w:t>
            </w:r>
          </w:p>
        </w:tc>
        <w:tc>
          <w:tcPr>
            <w:tcW w:w="2019" w:type="pct"/>
            <w:vAlign w:val="center"/>
          </w:tcPr>
          <w:p w14:paraId="2EAAA5DE" w14:textId="77777777" w:rsidR="002B69D6" w:rsidRPr="002B69D6" w:rsidRDefault="002B69D6" w:rsidP="002B69D6">
            <w:pPr>
              <w:spacing w:before="60"/>
              <w:ind w:left="304" w:hanging="304"/>
              <w:rPr>
                <w:rFonts w:cstheme="minorHAnsi"/>
                <w:b/>
                <w:bCs/>
                <w:szCs w:val="22"/>
              </w:rPr>
            </w:pPr>
          </w:p>
        </w:tc>
      </w:tr>
      <w:tr w:rsidR="002B69D6" w:rsidRPr="002B69D6" w14:paraId="1A697D85" w14:textId="77777777" w:rsidTr="006D486A">
        <w:trPr>
          <w:trHeight w:val="1296"/>
        </w:trPr>
        <w:tc>
          <w:tcPr>
            <w:tcW w:w="2981" w:type="pct"/>
            <w:gridSpan w:val="2"/>
            <w:shd w:val="clear" w:color="auto" w:fill="D5DCE4" w:themeFill="text2" w:themeFillTint="33"/>
            <w:vAlign w:val="center"/>
          </w:tcPr>
          <w:p w14:paraId="0B3E4153" w14:textId="77777777" w:rsidR="002B69D6" w:rsidRPr="002B69D6" w:rsidRDefault="002B69D6" w:rsidP="002B69D6">
            <w:pPr>
              <w:rPr>
                <w:rFonts w:cstheme="minorHAnsi"/>
                <w:b/>
                <w:bCs/>
                <w:noProof/>
                <w:color w:val="000000"/>
                <w:szCs w:val="22"/>
              </w:rPr>
            </w:pPr>
            <w:r w:rsidRPr="002B69D6">
              <w:rPr>
                <w:rFonts w:cstheme="minorHAnsi"/>
                <w:b/>
                <w:bCs/>
                <w:noProof/>
                <w:color w:val="000000"/>
                <w:szCs w:val="22"/>
              </w:rPr>
              <w:t>3. Describe any key characteristics of the AI/ML</w:t>
            </w:r>
            <w:r w:rsidRPr="002B69D6">
              <w:rPr>
                <w:rFonts w:cstheme="minorHAnsi"/>
                <w:noProof/>
                <w:color w:val="000000"/>
                <w:szCs w:val="22"/>
              </w:rPr>
              <w:t>, including:</w:t>
            </w:r>
          </w:p>
          <w:p w14:paraId="6E5CB11E" w14:textId="77777777" w:rsidR="002B69D6" w:rsidRPr="002B69D6" w:rsidRDefault="002B69D6" w:rsidP="002B69D6">
            <w:pPr>
              <w:numPr>
                <w:ilvl w:val="0"/>
                <w:numId w:val="33"/>
              </w:numPr>
              <w:rPr>
                <w:rFonts w:cstheme="minorHAnsi"/>
                <w:noProof/>
                <w:color w:val="000000"/>
                <w:szCs w:val="22"/>
              </w:rPr>
            </w:pPr>
            <w:r w:rsidRPr="002B69D6">
              <w:rPr>
                <w:rFonts w:cstheme="minorHAnsi"/>
                <w:noProof/>
                <w:color w:val="000000"/>
                <w:szCs w:val="22"/>
              </w:rPr>
              <w:t>Commercial prototype blackbox system</w:t>
            </w:r>
          </w:p>
          <w:p w14:paraId="7503ACED" w14:textId="77777777" w:rsidR="002B69D6" w:rsidRPr="002B69D6" w:rsidRDefault="002B69D6" w:rsidP="002B69D6">
            <w:pPr>
              <w:numPr>
                <w:ilvl w:val="0"/>
                <w:numId w:val="33"/>
              </w:numPr>
              <w:rPr>
                <w:rFonts w:cstheme="minorHAnsi"/>
                <w:noProof/>
                <w:color w:val="000000"/>
                <w:szCs w:val="22"/>
              </w:rPr>
            </w:pPr>
            <w:r w:rsidRPr="002B69D6">
              <w:rPr>
                <w:rFonts w:cstheme="minorHAnsi"/>
                <w:noProof/>
                <w:color w:val="000000"/>
                <w:szCs w:val="22"/>
              </w:rPr>
              <w:t>Federated data system</w:t>
            </w:r>
          </w:p>
          <w:p w14:paraId="290E08FE" w14:textId="77777777" w:rsidR="002B69D6" w:rsidRPr="002B69D6" w:rsidRDefault="002B69D6" w:rsidP="002B69D6">
            <w:pPr>
              <w:numPr>
                <w:ilvl w:val="0"/>
                <w:numId w:val="33"/>
              </w:numPr>
              <w:rPr>
                <w:rFonts w:cstheme="minorHAnsi"/>
                <w:noProof/>
                <w:color w:val="000000"/>
                <w:szCs w:val="22"/>
              </w:rPr>
            </w:pPr>
            <w:r w:rsidRPr="002B69D6">
              <w:rPr>
                <w:rFonts w:cstheme="minorHAnsi"/>
                <w:noProof/>
                <w:color w:val="000000"/>
                <w:szCs w:val="22"/>
              </w:rPr>
              <w:t>Adaptative or non-adaptive</w:t>
            </w:r>
          </w:p>
        </w:tc>
        <w:tc>
          <w:tcPr>
            <w:tcW w:w="2019" w:type="pct"/>
            <w:vAlign w:val="center"/>
          </w:tcPr>
          <w:p w14:paraId="1A7BCCB8" w14:textId="77777777" w:rsidR="002B69D6" w:rsidRPr="002B69D6" w:rsidRDefault="002B69D6" w:rsidP="002B69D6">
            <w:pPr>
              <w:spacing w:before="60"/>
              <w:ind w:left="304" w:hanging="304"/>
              <w:rPr>
                <w:rFonts w:cstheme="minorHAnsi"/>
                <w:b/>
                <w:bCs/>
                <w:szCs w:val="22"/>
              </w:rPr>
            </w:pPr>
          </w:p>
        </w:tc>
      </w:tr>
      <w:tr w:rsidR="002B69D6" w:rsidRPr="002B69D6" w14:paraId="3DD7F0CE" w14:textId="77777777" w:rsidTr="006D486A">
        <w:trPr>
          <w:trHeight w:val="720"/>
        </w:trPr>
        <w:tc>
          <w:tcPr>
            <w:tcW w:w="2981" w:type="pct"/>
            <w:gridSpan w:val="2"/>
            <w:shd w:val="clear" w:color="auto" w:fill="D5DCE4" w:themeFill="text2" w:themeFillTint="33"/>
            <w:vAlign w:val="center"/>
          </w:tcPr>
          <w:p w14:paraId="5C012684" w14:textId="77777777" w:rsidR="002B69D6" w:rsidRPr="002B69D6" w:rsidRDefault="002B69D6" w:rsidP="002B69D6">
            <w:pPr>
              <w:rPr>
                <w:rFonts w:cstheme="minorHAnsi"/>
                <w:b/>
                <w:bCs/>
                <w:noProof/>
                <w:color w:val="000000"/>
                <w:szCs w:val="22"/>
              </w:rPr>
            </w:pPr>
            <w:r w:rsidRPr="002B69D6">
              <w:rPr>
                <w:rFonts w:cstheme="minorHAnsi"/>
                <w:b/>
                <w:bCs/>
                <w:noProof/>
                <w:color w:val="000000"/>
                <w:szCs w:val="22"/>
              </w:rPr>
              <w:t xml:space="preserve">4. Will any data use agreements apply to the study or AI/ML tools? </w:t>
            </w:r>
            <w:r w:rsidRPr="002B69D6">
              <w:rPr>
                <w:rFonts w:cstheme="minorHAnsi"/>
                <w:i/>
                <w:iCs/>
                <w:noProof/>
                <w:color w:val="000000"/>
                <w:szCs w:val="22"/>
              </w:rPr>
              <w:t>If yes, note status of OTT/OSP agreements</w:t>
            </w:r>
          </w:p>
        </w:tc>
        <w:tc>
          <w:tcPr>
            <w:tcW w:w="2019" w:type="pct"/>
            <w:vAlign w:val="center"/>
          </w:tcPr>
          <w:p w14:paraId="332F6F92" w14:textId="77777777" w:rsidR="002B69D6" w:rsidRPr="002B69D6" w:rsidRDefault="002B69D6" w:rsidP="002B69D6">
            <w:pPr>
              <w:spacing w:before="60"/>
              <w:ind w:left="304" w:hanging="304"/>
              <w:rPr>
                <w:rFonts w:cstheme="minorHAnsi"/>
                <w:b/>
                <w:bCs/>
                <w:szCs w:val="22"/>
              </w:rPr>
            </w:pPr>
          </w:p>
        </w:tc>
      </w:tr>
      <w:tr w:rsidR="002B69D6" w:rsidRPr="002B69D6" w14:paraId="37A4F74A" w14:textId="77777777" w:rsidTr="006D486A">
        <w:trPr>
          <w:trHeight w:val="1296"/>
        </w:trPr>
        <w:tc>
          <w:tcPr>
            <w:tcW w:w="2981" w:type="pct"/>
            <w:gridSpan w:val="2"/>
            <w:shd w:val="clear" w:color="auto" w:fill="D5DCE4" w:themeFill="text2" w:themeFillTint="33"/>
            <w:vAlign w:val="center"/>
          </w:tcPr>
          <w:p w14:paraId="203DF497" w14:textId="77777777" w:rsidR="002B69D6" w:rsidRPr="000960CA" w:rsidRDefault="002B69D6" w:rsidP="002B69D6">
            <w:pPr>
              <w:rPr>
                <w:rFonts w:cstheme="minorHAnsi"/>
                <w:b/>
                <w:bCs/>
                <w:noProof/>
                <w:color w:val="000000"/>
                <w:szCs w:val="22"/>
              </w:rPr>
            </w:pPr>
            <w:r w:rsidRPr="000960CA">
              <w:rPr>
                <w:rFonts w:cstheme="minorHAnsi"/>
                <w:b/>
                <w:bCs/>
                <w:noProof/>
                <w:color w:val="000000"/>
                <w:szCs w:val="22"/>
              </w:rPr>
              <w:t>5.</w:t>
            </w:r>
            <w:r w:rsidRPr="002B69D6">
              <w:rPr>
                <w:rFonts w:cstheme="minorHAnsi"/>
                <w:b/>
                <w:noProof/>
                <w:color w:val="44546A" w:themeColor="text2"/>
                <w:szCs w:val="22"/>
              </w:rPr>
              <w:t xml:space="preserve"> </w:t>
            </w:r>
            <w:r w:rsidRPr="000960CA">
              <w:rPr>
                <w:rFonts w:cstheme="minorHAnsi"/>
                <w:b/>
                <w:bCs/>
                <w:noProof/>
                <w:color w:val="000000"/>
                <w:szCs w:val="22"/>
              </w:rPr>
              <w:t>How will AI/ML tools in this protocol influence decisions affecting participants?</w:t>
            </w:r>
          </w:p>
        </w:tc>
        <w:tc>
          <w:tcPr>
            <w:tcW w:w="2019" w:type="pct"/>
            <w:vAlign w:val="center"/>
          </w:tcPr>
          <w:p w14:paraId="03DD11F6" w14:textId="73B8FC99" w:rsidR="002B69D6" w:rsidRPr="002B69D6" w:rsidRDefault="00EB3FD3" w:rsidP="002B69D6">
            <w:pPr>
              <w:ind w:left="302" w:hanging="302"/>
              <w:rPr>
                <w:rFonts w:cstheme="minorHAnsi"/>
                <w:sz w:val="20"/>
              </w:rPr>
            </w:pPr>
            <w:sdt>
              <w:sdtPr>
                <w:rPr>
                  <w:rFonts w:cstheme="minorHAnsi"/>
                  <w:sz w:val="20"/>
                </w:rPr>
                <w:id w:val="-1846553290"/>
                <w14:checkbox>
                  <w14:checked w14:val="0"/>
                  <w14:checkedState w14:val="2612" w14:font="MS Gothic"/>
                  <w14:uncheckedState w14:val="2610" w14:font="MS Gothic"/>
                </w14:checkbox>
              </w:sdtPr>
              <w:sdtEndPr/>
              <w:sdtContent>
                <w:r w:rsidR="002B69D6">
                  <w:rPr>
                    <w:rFonts w:ascii="MS Gothic" w:eastAsia="MS Gothic" w:hAnsi="MS Gothic" w:cstheme="minorHAnsi" w:hint="eastAsia"/>
                    <w:sz w:val="20"/>
                  </w:rPr>
                  <w:t>☐</w:t>
                </w:r>
              </w:sdtContent>
            </w:sdt>
            <w:r w:rsidR="002B69D6" w:rsidRPr="002B69D6">
              <w:rPr>
                <w:rFonts w:cstheme="minorHAnsi"/>
                <w:sz w:val="20"/>
              </w:rPr>
              <w:t xml:space="preserve"> AI/ML has </w:t>
            </w:r>
            <w:r w:rsidR="002B69D6" w:rsidRPr="002B69D6">
              <w:rPr>
                <w:rFonts w:cstheme="minorHAnsi"/>
                <w:i/>
                <w:iCs/>
                <w:sz w:val="20"/>
              </w:rPr>
              <w:t>no decision-making impact</w:t>
            </w:r>
          </w:p>
          <w:p w14:paraId="5306BA52" w14:textId="7484E8A2" w:rsidR="002B69D6" w:rsidRPr="002B69D6" w:rsidRDefault="00EB3FD3" w:rsidP="002B69D6">
            <w:pPr>
              <w:ind w:left="302" w:hanging="302"/>
              <w:rPr>
                <w:rFonts w:cstheme="minorHAnsi"/>
                <w:sz w:val="20"/>
              </w:rPr>
            </w:pPr>
            <w:sdt>
              <w:sdtPr>
                <w:rPr>
                  <w:rFonts w:cstheme="minorHAnsi"/>
                  <w:sz w:val="20"/>
                </w:rPr>
                <w:id w:val="-1912069650"/>
                <w14:checkbox>
                  <w14:checked w14:val="0"/>
                  <w14:checkedState w14:val="2612" w14:font="MS Gothic"/>
                  <w14:uncheckedState w14:val="2610" w14:font="MS Gothic"/>
                </w14:checkbox>
              </w:sdtPr>
              <w:sdtEndPr/>
              <w:sdtContent>
                <w:r w:rsidR="002B69D6">
                  <w:rPr>
                    <w:rFonts w:ascii="MS Gothic" w:eastAsia="MS Gothic" w:hAnsi="MS Gothic" w:cstheme="minorHAnsi" w:hint="eastAsia"/>
                    <w:sz w:val="20"/>
                  </w:rPr>
                  <w:t>☐</w:t>
                </w:r>
              </w:sdtContent>
            </w:sdt>
            <w:r w:rsidR="002B69D6" w:rsidRPr="002B69D6">
              <w:rPr>
                <w:rFonts w:cstheme="minorHAnsi"/>
                <w:sz w:val="20"/>
              </w:rPr>
              <w:t xml:space="preserve"> AI/ML </w:t>
            </w:r>
            <w:r w:rsidR="002B69D6" w:rsidRPr="002B69D6">
              <w:rPr>
                <w:rFonts w:cstheme="minorHAnsi"/>
                <w:i/>
                <w:iCs/>
                <w:sz w:val="20"/>
              </w:rPr>
              <w:t>informs human-made decisions</w:t>
            </w:r>
          </w:p>
          <w:p w14:paraId="4426BF38" w14:textId="11AFF831" w:rsidR="002B69D6" w:rsidRPr="002B69D6" w:rsidRDefault="00EB3FD3" w:rsidP="002B69D6">
            <w:pPr>
              <w:ind w:left="302" w:hanging="302"/>
              <w:rPr>
                <w:rFonts w:cstheme="minorHAnsi"/>
                <w:sz w:val="20"/>
              </w:rPr>
            </w:pPr>
            <w:sdt>
              <w:sdtPr>
                <w:rPr>
                  <w:rFonts w:cstheme="minorHAnsi"/>
                  <w:sz w:val="20"/>
                </w:rPr>
                <w:id w:val="447896187"/>
                <w14:checkbox>
                  <w14:checked w14:val="0"/>
                  <w14:checkedState w14:val="2612" w14:font="MS Gothic"/>
                  <w14:uncheckedState w14:val="2610" w14:font="MS Gothic"/>
                </w14:checkbox>
              </w:sdtPr>
              <w:sdtEndPr/>
              <w:sdtContent>
                <w:r w:rsidR="002B69D6">
                  <w:rPr>
                    <w:rFonts w:ascii="MS Gothic" w:eastAsia="MS Gothic" w:hAnsi="MS Gothic" w:cstheme="minorHAnsi" w:hint="eastAsia"/>
                    <w:sz w:val="20"/>
                  </w:rPr>
                  <w:t>☐</w:t>
                </w:r>
              </w:sdtContent>
            </w:sdt>
            <w:r w:rsidR="002B69D6" w:rsidRPr="002B69D6">
              <w:rPr>
                <w:rFonts w:cstheme="minorHAnsi"/>
                <w:sz w:val="20"/>
              </w:rPr>
              <w:t xml:space="preserve"> AI/ML</w:t>
            </w:r>
            <w:r w:rsidR="002B69D6" w:rsidRPr="002B69D6">
              <w:rPr>
                <w:rFonts w:cstheme="minorHAnsi"/>
                <w:i/>
                <w:iCs/>
                <w:sz w:val="20"/>
              </w:rPr>
              <w:t xml:space="preserve"> drives decisions,</w:t>
            </w:r>
            <w:r w:rsidR="002B69D6" w:rsidRPr="002B69D6">
              <w:rPr>
                <w:rFonts w:cstheme="minorHAnsi"/>
                <w:sz w:val="20"/>
              </w:rPr>
              <w:t xml:space="preserve"> with human oversight</w:t>
            </w:r>
          </w:p>
          <w:p w14:paraId="1D82A29C" w14:textId="67868824" w:rsidR="002B69D6" w:rsidRPr="002B69D6" w:rsidRDefault="00EB3FD3" w:rsidP="002B69D6">
            <w:pPr>
              <w:ind w:left="302" w:hanging="302"/>
              <w:rPr>
                <w:rFonts w:cstheme="minorHAnsi"/>
                <w:sz w:val="20"/>
              </w:rPr>
            </w:pPr>
            <w:sdt>
              <w:sdtPr>
                <w:rPr>
                  <w:rFonts w:cstheme="minorHAnsi"/>
                  <w:sz w:val="20"/>
                </w:rPr>
                <w:id w:val="451593936"/>
                <w14:checkbox>
                  <w14:checked w14:val="0"/>
                  <w14:checkedState w14:val="2612" w14:font="MS Gothic"/>
                  <w14:uncheckedState w14:val="2610" w14:font="MS Gothic"/>
                </w14:checkbox>
              </w:sdtPr>
              <w:sdtEndPr/>
              <w:sdtContent>
                <w:r w:rsidR="002B69D6">
                  <w:rPr>
                    <w:rFonts w:ascii="MS Gothic" w:eastAsia="MS Gothic" w:hAnsi="MS Gothic" w:cstheme="minorHAnsi" w:hint="eastAsia"/>
                    <w:sz w:val="20"/>
                  </w:rPr>
                  <w:t>☐</w:t>
                </w:r>
              </w:sdtContent>
            </w:sdt>
            <w:r w:rsidR="002B69D6" w:rsidRPr="002B69D6">
              <w:rPr>
                <w:rFonts w:cstheme="minorHAnsi"/>
                <w:sz w:val="20"/>
              </w:rPr>
              <w:t xml:space="preserve"> AI/ML is </w:t>
            </w:r>
            <w:r w:rsidR="002B69D6" w:rsidRPr="002B69D6">
              <w:rPr>
                <w:rFonts w:cstheme="minorHAnsi"/>
                <w:i/>
                <w:iCs/>
                <w:sz w:val="20"/>
              </w:rPr>
              <w:t>fully autonomous</w:t>
            </w:r>
            <w:r w:rsidR="002B69D6" w:rsidRPr="002B69D6">
              <w:rPr>
                <w:rFonts w:cstheme="minorHAnsi"/>
                <w:sz w:val="20"/>
              </w:rPr>
              <w:t xml:space="preserve"> (i.e., makes decisions without human oversight)</w:t>
            </w:r>
          </w:p>
        </w:tc>
      </w:tr>
      <w:tr w:rsidR="002B69D6" w:rsidRPr="002B69D6" w14:paraId="048038C6" w14:textId="77777777" w:rsidTr="006D486A">
        <w:trPr>
          <w:trHeight w:val="720"/>
        </w:trPr>
        <w:tc>
          <w:tcPr>
            <w:tcW w:w="2981" w:type="pct"/>
            <w:gridSpan w:val="2"/>
            <w:shd w:val="clear" w:color="auto" w:fill="D5DCE4" w:themeFill="text2" w:themeFillTint="33"/>
            <w:vAlign w:val="center"/>
          </w:tcPr>
          <w:p w14:paraId="4EAFA9B3" w14:textId="77777777" w:rsidR="002B69D6" w:rsidRPr="002B69D6" w:rsidRDefault="002B69D6" w:rsidP="002B69D6">
            <w:pPr>
              <w:rPr>
                <w:rFonts w:cstheme="minorHAnsi"/>
                <w:b/>
                <w:bCs/>
                <w:noProof/>
                <w:color w:val="000000"/>
                <w:szCs w:val="22"/>
              </w:rPr>
            </w:pPr>
            <w:r w:rsidRPr="002B69D6">
              <w:rPr>
                <w:rFonts w:cstheme="minorHAnsi"/>
                <w:b/>
                <w:bCs/>
                <w:noProof/>
                <w:color w:val="000000"/>
                <w:szCs w:val="22"/>
              </w:rPr>
              <w:t xml:space="preserve">6. Is there any intent to test the AI/ML tool clinically now, or in the future? </w:t>
            </w:r>
            <w:r w:rsidRPr="002B69D6">
              <w:rPr>
                <w:rFonts w:cstheme="minorHAnsi"/>
                <w:i/>
                <w:iCs/>
                <w:noProof/>
                <w:color w:val="000000"/>
                <w:szCs w:val="22"/>
              </w:rPr>
              <w:t>(i.e., provide any output to healthcare providers or patients)</w:t>
            </w:r>
            <w:r w:rsidRPr="002B69D6">
              <w:rPr>
                <w:rFonts w:cstheme="minorHAnsi"/>
                <w:b/>
                <w:bCs/>
                <w:noProof/>
                <w:color w:val="000000"/>
                <w:szCs w:val="22"/>
              </w:rPr>
              <w:t xml:space="preserve"> </w:t>
            </w:r>
          </w:p>
        </w:tc>
        <w:tc>
          <w:tcPr>
            <w:tcW w:w="2019" w:type="pct"/>
            <w:vAlign w:val="center"/>
          </w:tcPr>
          <w:p w14:paraId="440E0D5F" w14:textId="106C4AE1" w:rsidR="002B69D6" w:rsidRPr="002B69D6" w:rsidRDefault="00EB3FD3" w:rsidP="002B69D6">
            <w:pPr>
              <w:ind w:left="302" w:hanging="302"/>
              <w:rPr>
                <w:rFonts w:cstheme="minorHAnsi"/>
                <w:sz w:val="20"/>
              </w:rPr>
            </w:pPr>
            <w:sdt>
              <w:sdtPr>
                <w:rPr>
                  <w:rFonts w:cstheme="minorHAnsi"/>
                  <w:sz w:val="20"/>
                </w:rPr>
                <w:id w:val="-1369376905"/>
                <w14:checkbox>
                  <w14:checked w14:val="0"/>
                  <w14:checkedState w14:val="2612" w14:font="MS Gothic"/>
                  <w14:uncheckedState w14:val="2610" w14:font="MS Gothic"/>
                </w14:checkbox>
              </w:sdtPr>
              <w:sdtEndPr/>
              <w:sdtContent>
                <w:r w:rsidR="002B69D6">
                  <w:rPr>
                    <w:rFonts w:ascii="MS Gothic" w:eastAsia="MS Gothic" w:hAnsi="MS Gothic" w:cstheme="minorHAnsi" w:hint="eastAsia"/>
                    <w:sz w:val="20"/>
                  </w:rPr>
                  <w:t>☐</w:t>
                </w:r>
              </w:sdtContent>
            </w:sdt>
            <w:r w:rsidR="002B69D6" w:rsidRPr="002B69D6">
              <w:rPr>
                <w:rFonts w:cstheme="minorHAnsi"/>
                <w:sz w:val="20"/>
              </w:rPr>
              <w:t xml:space="preserve"> Yes, </w:t>
            </w:r>
            <w:r w:rsidR="002B69D6" w:rsidRPr="002B69D6">
              <w:rPr>
                <w:rFonts w:cstheme="minorHAnsi"/>
                <w:i/>
                <w:iCs/>
                <w:sz w:val="20"/>
              </w:rPr>
              <w:t>the current study</w:t>
            </w:r>
            <w:r w:rsidR="002B69D6" w:rsidRPr="002B69D6">
              <w:rPr>
                <w:rFonts w:cstheme="minorHAnsi"/>
                <w:sz w:val="20"/>
              </w:rPr>
              <w:t xml:space="preserve"> intends to test the AI/ML clinically</w:t>
            </w:r>
          </w:p>
          <w:p w14:paraId="6A23CB14" w14:textId="591C1DBC" w:rsidR="002B69D6" w:rsidRPr="002B69D6" w:rsidRDefault="00EB3FD3" w:rsidP="002B69D6">
            <w:pPr>
              <w:ind w:left="302" w:hanging="302"/>
              <w:rPr>
                <w:rFonts w:cstheme="minorHAnsi"/>
                <w:sz w:val="20"/>
              </w:rPr>
            </w:pPr>
            <w:sdt>
              <w:sdtPr>
                <w:rPr>
                  <w:rFonts w:cstheme="minorHAnsi"/>
                  <w:sz w:val="20"/>
                </w:rPr>
                <w:id w:val="17279123"/>
                <w14:checkbox>
                  <w14:checked w14:val="0"/>
                  <w14:checkedState w14:val="2612" w14:font="MS Gothic"/>
                  <w14:uncheckedState w14:val="2610" w14:font="MS Gothic"/>
                </w14:checkbox>
              </w:sdtPr>
              <w:sdtEndPr/>
              <w:sdtContent>
                <w:r w:rsidR="002B69D6">
                  <w:rPr>
                    <w:rFonts w:ascii="MS Gothic" w:eastAsia="MS Gothic" w:hAnsi="MS Gothic" w:cstheme="minorHAnsi" w:hint="eastAsia"/>
                    <w:sz w:val="20"/>
                  </w:rPr>
                  <w:t>☐</w:t>
                </w:r>
              </w:sdtContent>
            </w:sdt>
            <w:r w:rsidR="002B69D6" w:rsidRPr="002B69D6">
              <w:rPr>
                <w:rFonts w:cstheme="minorHAnsi"/>
                <w:sz w:val="20"/>
              </w:rPr>
              <w:t xml:space="preserve"> </w:t>
            </w:r>
            <w:r w:rsidR="002B69D6" w:rsidRPr="002B69D6">
              <w:rPr>
                <w:rFonts w:cstheme="minorHAnsi"/>
                <w:i/>
                <w:iCs/>
                <w:sz w:val="20"/>
              </w:rPr>
              <w:t xml:space="preserve">Yes, </w:t>
            </w:r>
            <w:r w:rsidR="002B69D6" w:rsidRPr="002B69D6">
              <w:rPr>
                <w:rFonts w:cstheme="minorHAnsi"/>
                <w:sz w:val="20"/>
              </w:rPr>
              <w:t>there is intent to</w:t>
            </w:r>
            <w:r w:rsidR="002B69D6" w:rsidRPr="002B69D6">
              <w:rPr>
                <w:rFonts w:cstheme="minorHAnsi"/>
                <w:i/>
                <w:iCs/>
                <w:sz w:val="20"/>
              </w:rPr>
              <w:t xml:space="preserve"> </w:t>
            </w:r>
            <w:r w:rsidR="002B69D6" w:rsidRPr="002B69D6">
              <w:rPr>
                <w:rFonts w:cstheme="minorHAnsi"/>
                <w:sz w:val="20"/>
              </w:rPr>
              <w:t>test the AI/ML clinically in a future IRB submission; however no</w:t>
            </w:r>
            <w:r w:rsidR="002B69D6" w:rsidRPr="002B69D6">
              <w:rPr>
                <w:rFonts w:cstheme="minorHAnsi"/>
                <w:i/>
                <w:iCs/>
                <w:sz w:val="20"/>
              </w:rPr>
              <w:t xml:space="preserve"> clinical testing will occur as part of the current submission.</w:t>
            </w:r>
            <w:r w:rsidR="002B69D6" w:rsidRPr="002B69D6">
              <w:rPr>
                <w:rFonts w:cstheme="minorHAnsi"/>
                <w:sz w:val="20"/>
              </w:rPr>
              <w:t xml:space="preserve"> </w:t>
            </w:r>
          </w:p>
          <w:p w14:paraId="7A32A8BC" w14:textId="2F2AE461" w:rsidR="002B69D6" w:rsidRPr="002B69D6" w:rsidRDefault="00EB3FD3" w:rsidP="002B69D6">
            <w:pPr>
              <w:ind w:left="302" w:hanging="302"/>
              <w:rPr>
                <w:rFonts w:cstheme="minorHAnsi"/>
                <w:sz w:val="20"/>
              </w:rPr>
            </w:pPr>
            <w:sdt>
              <w:sdtPr>
                <w:rPr>
                  <w:rFonts w:cstheme="minorHAnsi"/>
                  <w:sz w:val="20"/>
                </w:rPr>
                <w:id w:val="-1716032158"/>
                <w14:checkbox>
                  <w14:checked w14:val="0"/>
                  <w14:checkedState w14:val="2612" w14:font="MS Gothic"/>
                  <w14:uncheckedState w14:val="2610" w14:font="MS Gothic"/>
                </w14:checkbox>
              </w:sdtPr>
              <w:sdtEndPr/>
              <w:sdtContent>
                <w:r w:rsidR="002B69D6">
                  <w:rPr>
                    <w:rFonts w:ascii="MS Gothic" w:eastAsia="MS Gothic" w:hAnsi="MS Gothic" w:cstheme="minorHAnsi" w:hint="eastAsia"/>
                    <w:sz w:val="20"/>
                  </w:rPr>
                  <w:t>☐</w:t>
                </w:r>
              </w:sdtContent>
            </w:sdt>
            <w:r w:rsidR="002B69D6" w:rsidRPr="002B69D6">
              <w:rPr>
                <w:rFonts w:cstheme="minorHAnsi"/>
                <w:sz w:val="20"/>
              </w:rPr>
              <w:t xml:space="preserve"> No, there is </w:t>
            </w:r>
            <w:r w:rsidR="002B69D6" w:rsidRPr="002B69D6">
              <w:rPr>
                <w:rFonts w:cstheme="minorHAnsi"/>
                <w:i/>
                <w:iCs/>
                <w:sz w:val="20"/>
              </w:rPr>
              <w:t>no intent to ever test the AI/ML</w:t>
            </w:r>
            <w:r w:rsidR="002B69D6" w:rsidRPr="002B69D6">
              <w:rPr>
                <w:rFonts w:cstheme="minorHAnsi"/>
                <w:sz w:val="20"/>
              </w:rPr>
              <w:t xml:space="preserve"> clinically. </w:t>
            </w:r>
          </w:p>
        </w:tc>
      </w:tr>
      <w:tr w:rsidR="002B69D6" w:rsidRPr="002B69D6" w14:paraId="17301DA9" w14:textId="77777777" w:rsidTr="006D486A">
        <w:trPr>
          <w:trHeight w:val="647"/>
        </w:trPr>
        <w:tc>
          <w:tcPr>
            <w:tcW w:w="207" w:type="pct"/>
            <w:vMerge w:val="restart"/>
            <w:shd w:val="clear" w:color="auto" w:fill="D5DCE4" w:themeFill="text2" w:themeFillTint="33"/>
            <w:vAlign w:val="center"/>
          </w:tcPr>
          <w:p w14:paraId="460EBCCD" w14:textId="77777777" w:rsidR="002B69D6" w:rsidRPr="002B69D6" w:rsidRDefault="002B69D6" w:rsidP="002B69D6">
            <w:pPr>
              <w:rPr>
                <w:rFonts w:cstheme="minorHAnsi"/>
                <w:b/>
                <w:bCs/>
                <w:color w:val="000000"/>
                <w:szCs w:val="22"/>
              </w:rPr>
            </w:pPr>
            <w:r w:rsidRPr="002B69D6">
              <w:rPr>
                <w:rFonts w:cstheme="minorHAnsi"/>
                <w:b/>
                <w:bCs/>
                <w:color w:val="000000"/>
                <w:szCs w:val="22"/>
              </w:rPr>
              <w:t xml:space="preserve">7. </w:t>
            </w:r>
          </w:p>
        </w:tc>
        <w:tc>
          <w:tcPr>
            <w:tcW w:w="4793" w:type="pct"/>
            <w:gridSpan w:val="2"/>
            <w:shd w:val="clear" w:color="auto" w:fill="D5DCE4" w:themeFill="text2" w:themeFillTint="33"/>
            <w:vAlign w:val="center"/>
          </w:tcPr>
          <w:p w14:paraId="3E6DD924" w14:textId="77777777" w:rsidR="002B69D6" w:rsidRPr="002B69D6" w:rsidRDefault="002B69D6" w:rsidP="002B69D6">
            <w:pPr>
              <w:rPr>
                <w:rFonts w:cstheme="minorHAnsi"/>
                <w:szCs w:val="22"/>
              </w:rPr>
            </w:pPr>
            <w:r w:rsidRPr="002B69D6">
              <w:rPr>
                <w:rFonts w:cstheme="minorHAnsi"/>
                <w:b/>
                <w:bCs/>
                <w:szCs w:val="22"/>
              </w:rPr>
              <w:t>Confirm that this study will implement the latest best practices in building, testing, validation, and evaluation for each of the following:</w:t>
            </w:r>
          </w:p>
        </w:tc>
      </w:tr>
      <w:tr w:rsidR="002B69D6" w:rsidRPr="002B69D6" w14:paraId="3F257CAC" w14:textId="77777777" w:rsidTr="006D486A">
        <w:trPr>
          <w:trHeight w:val="20"/>
        </w:trPr>
        <w:tc>
          <w:tcPr>
            <w:tcW w:w="207" w:type="pct"/>
            <w:vMerge/>
            <w:shd w:val="clear" w:color="auto" w:fill="D5DCE4" w:themeFill="text2" w:themeFillTint="33"/>
            <w:vAlign w:val="center"/>
          </w:tcPr>
          <w:p w14:paraId="2BEE9F3B" w14:textId="77777777" w:rsidR="002B69D6" w:rsidRPr="002B69D6" w:rsidRDefault="002B69D6" w:rsidP="002B69D6">
            <w:pPr>
              <w:rPr>
                <w:rFonts w:cstheme="minorHAnsi"/>
                <w:b/>
                <w:bCs/>
                <w:color w:val="000000"/>
                <w:szCs w:val="22"/>
              </w:rPr>
            </w:pPr>
          </w:p>
        </w:tc>
        <w:tc>
          <w:tcPr>
            <w:tcW w:w="2774" w:type="pct"/>
            <w:shd w:val="clear" w:color="auto" w:fill="D5DCE4" w:themeFill="text2" w:themeFillTint="33"/>
          </w:tcPr>
          <w:p w14:paraId="7C5F752B" w14:textId="77777777" w:rsidR="002B69D6" w:rsidRPr="002B69D6" w:rsidRDefault="002B69D6" w:rsidP="002B69D6">
            <w:pPr>
              <w:rPr>
                <w:rFonts w:cstheme="minorHAnsi"/>
                <w:color w:val="000000"/>
                <w:szCs w:val="22"/>
              </w:rPr>
            </w:pPr>
            <w:r w:rsidRPr="002B69D6">
              <w:rPr>
                <w:rFonts w:cstheme="minorHAnsi"/>
                <w:color w:val="000000"/>
                <w:szCs w:val="22"/>
              </w:rPr>
              <w:t>a. Representativeness of data sets</w:t>
            </w:r>
          </w:p>
        </w:tc>
        <w:tc>
          <w:tcPr>
            <w:tcW w:w="2019" w:type="pct"/>
            <w:vAlign w:val="center"/>
          </w:tcPr>
          <w:p w14:paraId="751EF18C" w14:textId="7048FB46" w:rsidR="002B69D6" w:rsidRPr="002B69D6" w:rsidRDefault="00EB3FD3" w:rsidP="002B69D6">
            <w:pPr>
              <w:tabs>
                <w:tab w:val="left" w:pos="2146"/>
              </w:tabs>
              <w:rPr>
                <w:rFonts w:cstheme="minorHAnsi"/>
                <w:szCs w:val="22"/>
              </w:rPr>
            </w:pPr>
            <w:sdt>
              <w:sdtPr>
                <w:rPr>
                  <w:rFonts w:cstheme="minorHAnsi"/>
                </w:rPr>
                <w:id w:val="-1196308483"/>
                <w14:checkbox>
                  <w14:checked w14:val="0"/>
                  <w14:checkedState w14:val="2612" w14:font="MS Gothic"/>
                  <w14:uncheckedState w14:val="2610" w14:font="MS Gothic"/>
                </w14:checkbox>
              </w:sdtPr>
              <w:sdtEndPr/>
              <w:sdtContent>
                <w:r w:rsidR="002B69D6">
                  <w:rPr>
                    <w:rFonts w:ascii="MS Gothic" w:eastAsia="MS Gothic" w:hAnsi="MS Gothic" w:cstheme="minorHAnsi" w:hint="eastAsia"/>
                    <w:szCs w:val="22"/>
                  </w:rPr>
                  <w:t>☐</w:t>
                </w:r>
              </w:sdtContent>
            </w:sdt>
            <w:r w:rsidR="002B69D6" w:rsidRPr="002B69D6">
              <w:rPr>
                <w:rFonts w:cstheme="minorHAnsi"/>
                <w:szCs w:val="22"/>
              </w:rPr>
              <w:t xml:space="preserve"> Will be addressed</w:t>
            </w:r>
            <w:r w:rsidR="002B69D6" w:rsidRPr="002B69D6">
              <w:rPr>
                <w:rFonts w:cstheme="minorHAnsi"/>
                <w:szCs w:val="22"/>
              </w:rPr>
              <w:tab/>
            </w:r>
            <w:sdt>
              <w:sdtPr>
                <w:rPr>
                  <w:rFonts w:cstheme="minorHAnsi"/>
                </w:rPr>
                <w:id w:val="-1545748595"/>
                <w14:checkbox>
                  <w14:checked w14:val="0"/>
                  <w14:checkedState w14:val="2612" w14:font="MS Gothic"/>
                  <w14:uncheckedState w14:val="2610" w14:font="MS Gothic"/>
                </w14:checkbox>
              </w:sdtPr>
              <w:sdtEndPr/>
              <w:sdtContent>
                <w:r w:rsidR="002B69D6">
                  <w:rPr>
                    <w:rFonts w:ascii="MS Gothic" w:eastAsia="MS Gothic" w:hAnsi="MS Gothic" w:cstheme="minorHAnsi" w:hint="eastAsia"/>
                    <w:szCs w:val="22"/>
                  </w:rPr>
                  <w:t>☐</w:t>
                </w:r>
              </w:sdtContent>
            </w:sdt>
            <w:r w:rsidR="002B69D6" w:rsidRPr="002B69D6">
              <w:rPr>
                <w:rFonts w:cstheme="minorHAnsi"/>
                <w:szCs w:val="22"/>
              </w:rPr>
              <w:t xml:space="preserve"> N/A</w:t>
            </w:r>
          </w:p>
        </w:tc>
      </w:tr>
      <w:tr w:rsidR="002B69D6" w:rsidRPr="002B69D6" w14:paraId="658343F3" w14:textId="77777777" w:rsidTr="006D486A">
        <w:trPr>
          <w:trHeight w:val="20"/>
        </w:trPr>
        <w:tc>
          <w:tcPr>
            <w:tcW w:w="207" w:type="pct"/>
            <w:vMerge/>
            <w:shd w:val="clear" w:color="auto" w:fill="D5DCE4" w:themeFill="text2" w:themeFillTint="33"/>
            <w:vAlign w:val="center"/>
          </w:tcPr>
          <w:p w14:paraId="1C2CB338" w14:textId="77777777" w:rsidR="002B69D6" w:rsidRPr="002B69D6" w:rsidRDefault="002B69D6" w:rsidP="002B69D6">
            <w:pPr>
              <w:rPr>
                <w:rFonts w:cstheme="minorHAnsi"/>
                <w:b/>
                <w:bCs/>
                <w:color w:val="000000"/>
                <w:szCs w:val="22"/>
              </w:rPr>
            </w:pPr>
          </w:p>
        </w:tc>
        <w:tc>
          <w:tcPr>
            <w:tcW w:w="2774" w:type="pct"/>
            <w:shd w:val="clear" w:color="auto" w:fill="D5DCE4" w:themeFill="text2" w:themeFillTint="33"/>
          </w:tcPr>
          <w:p w14:paraId="79E431EC" w14:textId="77777777" w:rsidR="002B69D6" w:rsidRPr="002B69D6" w:rsidRDefault="002B69D6" w:rsidP="002B69D6">
            <w:pPr>
              <w:rPr>
                <w:rFonts w:cstheme="minorHAnsi"/>
                <w:color w:val="000000"/>
                <w:szCs w:val="22"/>
              </w:rPr>
            </w:pPr>
            <w:r w:rsidRPr="002B69D6">
              <w:rPr>
                <w:rFonts w:cstheme="minorHAnsi"/>
                <w:color w:val="000000"/>
                <w:szCs w:val="22"/>
              </w:rPr>
              <w:t>b. Reduction of bias</w:t>
            </w:r>
          </w:p>
        </w:tc>
        <w:tc>
          <w:tcPr>
            <w:tcW w:w="2019" w:type="pct"/>
          </w:tcPr>
          <w:p w14:paraId="425C2EFC" w14:textId="0D6DC4AD" w:rsidR="002B69D6" w:rsidRPr="002B69D6" w:rsidRDefault="00EB3FD3" w:rsidP="002B69D6">
            <w:pPr>
              <w:tabs>
                <w:tab w:val="left" w:pos="2146"/>
              </w:tabs>
              <w:ind w:left="302" w:hanging="302"/>
              <w:rPr>
                <w:rFonts w:cstheme="minorHAnsi"/>
                <w:szCs w:val="22"/>
              </w:rPr>
            </w:pPr>
            <w:sdt>
              <w:sdtPr>
                <w:rPr>
                  <w:rFonts w:cstheme="minorHAnsi"/>
                </w:rPr>
                <w:id w:val="-1627468252"/>
                <w14:checkbox>
                  <w14:checked w14:val="0"/>
                  <w14:checkedState w14:val="2612" w14:font="MS Gothic"/>
                  <w14:uncheckedState w14:val="2610" w14:font="MS Gothic"/>
                </w14:checkbox>
              </w:sdtPr>
              <w:sdtEndPr/>
              <w:sdtContent>
                <w:r w:rsidR="002B69D6">
                  <w:rPr>
                    <w:rFonts w:ascii="MS Gothic" w:eastAsia="MS Gothic" w:hAnsi="MS Gothic" w:cstheme="minorHAnsi" w:hint="eastAsia"/>
                    <w:szCs w:val="22"/>
                  </w:rPr>
                  <w:t>☐</w:t>
                </w:r>
              </w:sdtContent>
            </w:sdt>
            <w:r w:rsidR="002B69D6" w:rsidRPr="002B69D6">
              <w:rPr>
                <w:rFonts w:cstheme="minorHAnsi"/>
                <w:szCs w:val="22"/>
              </w:rPr>
              <w:t xml:space="preserve"> Will be addressed </w:t>
            </w:r>
            <w:r w:rsidR="002B69D6" w:rsidRPr="002B69D6">
              <w:rPr>
                <w:rFonts w:cstheme="minorHAnsi"/>
                <w:szCs w:val="22"/>
              </w:rPr>
              <w:tab/>
            </w:r>
            <w:sdt>
              <w:sdtPr>
                <w:rPr>
                  <w:rFonts w:cstheme="minorHAnsi"/>
                </w:rPr>
                <w:id w:val="-382102558"/>
                <w14:checkbox>
                  <w14:checked w14:val="0"/>
                  <w14:checkedState w14:val="2612" w14:font="MS Gothic"/>
                  <w14:uncheckedState w14:val="2610" w14:font="MS Gothic"/>
                </w14:checkbox>
              </w:sdtPr>
              <w:sdtEndPr/>
              <w:sdtContent>
                <w:r w:rsidR="002B69D6">
                  <w:rPr>
                    <w:rFonts w:ascii="MS Gothic" w:eastAsia="MS Gothic" w:hAnsi="MS Gothic" w:cstheme="minorHAnsi" w:hint="eastAsia"/>
                    <w:szCs w:val="22"/>
                  </w:rPr>
                  <w:t>☐</w:t>
                </w:r>
              </w:sdtContent>
            </w:sdt>
            <w:r w:rsidR="002B69D6" w:rsidRPr="002B69D6">
              <w:rPr>
                <w:rFonts w:cstheme="minorHAnsi"/>
                <w:szCs w:val="22"/>
              </w:rPr>
              <w:t xml:space="preserve"> N/A</w:t>
            </w:r>
          </w:p>
        </w:tc>
      </w:tr>
      <w:tr w:rsidR="002B69D6" w:rsidRPr="002B69D6" w14:paraId="678DC961" w14:textId="77777777" w:rsidTr="006D486A">
        <w:trPr>
          <w:trHeight w:val="20"/>
        </w:trPr>
        <w:tc>
          <w:tcPr>
            <w:tcW w:w="207" w:type="pct"/>
            <w:vMerge/>
            <w:shd w:val="clear" w:color="auto" w:fill="D5DCE4" w:themeFill="text2" w:themeFillTint="33"/>
            <w:vAlign w:val="center"/>
          </w:tcPr>
          <w:p w14:paraId="77D2A946" w14:textId="77777777" w:rsidR="002B69D6" w:rsidRPr="002B69D6" w:rsidRDefault="002B69D6" w:rsidP="002B69D6">
            <w:pPr>
              <w:rPr>
                <w:rFonts w:cstheme="minorHAnsi"/>
                <w:b/>
                <w:bCs/>
                <w:color w:val="000000"/>
                <w:szCs w:val="22"/>
              </w:rPr>
            </w:pPr>
          </w:p>
        </w:tc>
        <w:tc>
          <w:tcPr>
            <w:tcW w:w="2774" w:type="pct"/>
            <w:shd w:val="clear" w:color="auto" w:fill="D5DCE4" w:themeFill="text2" w:themeFillTint="33"/>
          </w:tcPr>
          <w:p w14:paraId="67B4E720" w14:textId="77777777" w:rsidR="002B69D6" w:rsidRPr="002B69D6" w:rsidRDefault="002B69D6" w:rsidP="002B69D6">
            <w:pPr>
              <w:rPr>
                <w:rFonts w:cstheme="minorHAnsi"/>
                <w:color w:val="000000"/>
                <w:szCs w:val="22"/>
              </w:rPr>
            </w:pPr>
            <w:r w:rsidRPr="002B69D6">
              <w:rPr>
                <w:rFonts w:cstheme="minorHAnsi"/>
                <w:color w:val="000000"/>
                <w:szCs w:val="22"/>
              </w:rPr>
              <w:t>c. Minimize data leakage and model accuracy drift</w:t>
            </w:r>
          </w:p>
        </w:tc>
        <w:tc>
          <w:tcPr>
            <w:tcW w:w="2019" w:type="pct"/>
          </w:tcPr>
          <w:p w14:paraId="2213AAD7" w14:textId="4314E0A6" w:rsidR="002B69D6" w:rsidRPr="002B69D6" w:rsidRDefault="00EB3FD3" w:rsidP="002B69D6">
            <w:pPr>
              <w:tabs>
                <w:tab w:val="left" w:pos="2146"/>
              </w:tabs>
              <w:ind w:left="302" w:hanging="302"/>
              <w:rPr>
                <w:rFonts w:cstheme="minorHAnsi"/>
                <w:szCs w:val="22"/>
              </w:rPr>
            </w:pPr>
            <w:sdt>
              <w:sdtPr>
                <w:rPr>
                  <w:rFonts w:cstheme="minorHAnsi"/>
                </w:rPr>
                <w:id w:val="-1581520983"/>
                <w14:checkbox>
                  <w14:checked w14:val="0"/>
                  <w14:checkedState w14:val="2612" w14:font="MS Gothic"/>
                  <w14:uncheckedState w14:val="2610" w14:font="MS Gothic"/>
                </w14:checkbox>
              </w:sdtPr>
              <w:sdtEndPr/>
              <w:sdtContent>
                <w:r w:rsidR="002B69D6">
                  <w:rPr>
                    <w:rFonts w:ascii="MS Gothic" w:eastAsia="MS Gothic" w:hAnsi="MS Gothic" w:cstheme="minorHAnsi" w:hint="eastAsia"/>
                    <w:szCs w:val="22"/>
                  </w:rPr>
                  <w:t>☐</w:t>
                </w:r>
              </w:sdtContent>
            </w:sdt>
            <w:r w:rsidR="002B69D6" w:rsidRPr="002B69D6">
              <w:rPr>
                <w:rFonts w:cstheme="minorHAnsi"/>
                <w:szCs w:val="22"/>
              </w:rPr>
              <w:t xml:space="preserve"> Will be addressed </w:t>
            </w:r>
            <w:r w:rsidR="002B69D6" w:rsidRPr="002B69D6">
              <w:rPr>
                <w:rFonts w:cstheme="minorHAnsi"/>
                <w:szCs w:val="22"/>
              </w:rPr>
              <w:tab/>
            </w:r>
            <w:sdt>
              <w:sdtPr>
                <w:rPr>
                  <w:rFonts w:cstheme="minorHAnsi"/>
                </w:rPr>
                <w:id w:val="-1747949520"/>
                <w14:checkbox>
                  <w14:checked w14:val="0"/>
                  <w14:checkedState w14:val="2612" w14:font="MS Gothic"/>
                  <w14:uncheckedState w14:val="2610" w14:font="MS Gothic"/>
                </w14:checkbox>
              </w:sdtPr>
              <w:sdtEndPr/>
              <w:sdtContent>
                <w:r w:rsidR="002B69D6">
                  <w:rPr>
                    <w:rFonts w:ascii="MS Gothic" w:eastAsia="MS Gothic" w:hAnsi="MS Gothic" w:cstheme="minorHAnsi" w:hint="eastAsia"/>
                    <w:szCs w:val="22"/>
                  </w:rPr>
                  <w:t>☐</w:t>
                </w:r>
              </w:sdtContent>
            </w:sdt>
            <w:r w:rsidR="002B69D6" w:rsidRPr="002B69D6">
              <w:rPr>
                <w:rFonts w:cstheme="minorHAnsi"/>
                <w:szCs w:val="22"/>
              </w:rPr>
              <w:t xml:space="preserve"> N/A</w:t>
            </w:r>
          </w:p>
        </w:tc>
      </w:tr>
      <w:tr w:rsidR="002B69D6" w:rsidRPr="002B69D6" w14:paraId="3C0E1651" w14:textId="77777777" w:rsidTr="006D486A">
        <w:trPr>
          <w:trHeight w:val="20"/>
        </w:trPr>
        <w:tc>
          <w:tcPr>
            <w:tcW w:w="207" w:type="pct"/>
            <w:vMerge/>
            <w:shd w:val="clear" w:color="auto" w:fill="D5DCE4" w:themeFill="text2" w:themeFillTint="33"/>
            <w:vAlign w:val="center"/>
          </w:tcPr>
          <w:p w14:paraId="45736ED2" w14:textId="77777777" w:rsidR="002B69D6" w:rsidRPr="002B69D6" w:rsidRDefault="002B69D6" w:rsidP="002B69D6">
            <w:pPr>
              <w:rPr>
                <w:rFonts w:cstheme="minorHAnsi"/>
                <w:b/>
                <w:bCs/>
                <w:color w:val="000000"/>
                <w:szCs w:val="22"/>
              </w:rPr>
            </w:pPr>
          </w:p>
        </w:tc>
        <w:tc>
          <w:tcPr>
            <w:tcW w:w="2774" w:type="pct"/>
            <w:shd w:val="clear" w:color="auto" w:fill="D5DCE4" w:themeFill="text2" w:themeFillTint="33"/>
          </w:tcPr>
          <w:p w14:paraId="786F4D4C" w14:textId="77777777" w:rsidR="002B69D6" w:rsidRPr="002B69D6" w:rsidRDefault="002B69D6" w:rsidP="002B69D6">
            <w:pPr>
              <w:rPr>
                <w:rFonts w:cstheme="minorHAnsi"/>
                <w:color w:val="000000"/>
                <w:szCs w:val="22"/>
              </w:rPr>
            </w:pPr>
            <w:r w:rsidRPr="002B69D6">
              <w:rPr>
                <w:rFonts w:cstheme="minorHAnsi"/>
                <w:color w:val="000000"/>
                <w:szCs w:val="22"/>
              </w:rPr>
              <w:t xml:space="preserve">d. Identify and address inaccurate output </w:t>
            </w:r>
          </w:p>
        </w:tc>
        <w:tc>
          <w:tcPr>
            <w:tcW w:w="2019" w:type="pct"/>
          </w:tcPr>
          <w:p w14:paraId="60F542BC" w14:textId="744B39CD" w:rsidR="002B69D6" w:rsidRPr="002B69D6" w:rsidRDefault="00EB3FD3" w:rsidP="002B69D6">
            <w:pPr>
              <w:tabs>
                <w:tab w:val="left" w:pos="2146"/>
              </w:tabs>
              <w:ind w:left="302" w:hanging="302"/>
              <w:rPr>
                <w:rFonts w:cstheme="minorHAnsi"/>
                <w:szCs w:val="22"/>
              </w:rPr>
            </w:pPr>
            <w:sdt>
              <w:sdtPr>
                <w:rPr>
                  <w:rFonts w:cstheme="minorHAnsi"/>
                </w:rPr>
                <w:id w:val="-1320886059"/>
                <w14:checkbox>
                  <w14:checked w14:val="0"/>
                  <w14:checkedState w14:val="2612" w14:font="MS Gothic"/>
                  <w14:uncheckedState w14:val="2610" w14:font="MS Gothic"/>
                </w14:checkbox>
              </w:sdtPr>
              <w:sdtEndPr/>
              <w:sdtContent>
                <w:r w:rsidR="002B69D6">
                  <w:rPr>
                    <w:rFonts w:ascii="MS Gothic" w:eastAsia="MS Gothic" w:hAnsi="MS Gothic" w:cstheme="minorHAnsi" w:hint="eastAsia"/>
                    <w:szCs w:val="22"/>
                  </w:rPr>
                  <w:t>☐</w:t>
                </w:r>
              </w:sdtContent>
            </w:sdt>
            <w:r w:rsidR="002B69D6" w:rsidRPr="002B69D6">
              <w:rPr>
                <w:rFonts w:cstheme="minorHAnsi"/>
                <w:szCs w:val="22"/>
              </w:rPr>
              <w:t xml:space="preserve"> Will be addressed </w:t>
            </w:r>
            <w:r w:rsidR="002B69D6" w:rsidRPr="002B69D6">
              <w:rPr>
                <w:rFonts w:cstheme="minorHAnsi"/>
                <w:szCs w:val="22"/>
              </w:rPr>
              <w:tab/>
            </w:r>
            <w:sdt>
              <w:sdtPr>
                <w:rPr>
                  <w:rFonts w:cstheme="minorHAnsi"/>
                </w:rPr>
                <w:id w:val="910124038"/>
                <w14:checkbox>
                  <w14:checked w14:val="0"/>
                  <w14:checkedState w14:val="2612" w14:font="MS Gothic"/>
                  <w14:uncheckedState w14:val="2610" w14:font="MS Gothic"/>
                </w14:checkbox>
              </w:sdtPr>
              <w:sdtEndPr/>
              <w:sdtContent>
                <w:r w:rsidR="002B69D6">
                  <w:rPr>
                    <w:rFonts w:ascii="MS Gothic" w:eastAsia="MS Gothic" w:hAnsi="MS Gothic" w:cstheme="minorHAnsi" w:hint="eastAsia"/>
                    <w:szCs w:val="22"/>
                  </w:rPr>
                  <w:t>☐</w:t>
                </w:r>
              </w:sdtContent>
            </w:sdt>
            <w:r w:rsidR="002B69D6" w:rsidRPr="002B69D6">
              <w:rPr>
                <w:rFonts w:cstheme="minorHAnsi"/>
                <w:szCs w:val="22"/>
              </w:rPr>
              <w:t xml:space="preserve"> N/A</w:t>
            </w:r>
          </w:p>
        </w:tc>
      </w:tr>
    </w:tbl>
    <w:p w14:paraId="3D540A6C" w14:textId="6E81271A" w:rsidR="007D6C74" w:rsidRPr="000960CA" w:rsidRDefault="007D6C74" w:rsidP="007D6C74">
      <w:pPr>
        <w:rPr>
          <w:rFonts w:ascii="Calibri" w:hAnsi="Calibri" w:cs="Calibri"/>
          <w:color w:val="833C0B" w:themeColor="accent2" w:themeShade="80"/>
          <w:sz w:val="24"/>
          <w:szCs w:val="24"/>
        </w:rPr>
      </w:pPr>
      <w:r w:rsidRPr="000960CA">
        <w:rPr>
          <w:rFonts w:ascii="Calibri" w:hAnsi="Calibri" w:cs="Calibri"/>
          <w:color w:val="833C0B" w:themeColor="accent2" w:themeShade="80"/>
          <w:sz w:val="24"/>
          <w:szCs w:val="24"/>
        </w:rPr>
        <w:lastRenderedPageBreak/>
        <w:t xml:space="preserve">In this section, describe any differences in study procedures at your site compared to those outlined in the protocol. For example, if there are study procedures that are described in the protocol that your site will NOT be conducting, please list these. </w:t>
      </w:r>
    </w:p>
    <w:p w14:paraId="6C444A17" w14:textId="77777777" w:rsidR="007D6C74" w:rsidRPr="000960CA" w:rsidRDefault="007D6C74" w:rsidP="007D6C74">
      <w:pPr>
        <w:rPr>
          <w:rFonts w:ascii="Calibri" w:hAnsi="Calibri" w:cs="Calibri"/>
          <w:color w:val="833C0B" w:themeColor="accent2" w:themeShade="80"/>
          <w:sz w:val="24"/>
          <w:szCs w:val="24"/>
        </w:rPr>
      </w:pPr>
      <w:r w:rsidRPr="000960CA">
        <w:rPr>
          <w:rFonts w:ascii="Calibri" w:hAnsi="Calibri" w:cs="Calibri"/>
          <w:color w:val="833C0B" w:themeColor="accent2" w:themeShade="80"/>
          <w:sz w:val="24"/>
          <w:szCs w:val="24"/>
        </w:rPr>
        <w:t xml:space="preserve">Please describe any cohorts or arms of the study described in the protocol that your site will NOT enroll in the study. </w:t>
      </w:r>
    </w:p>
    <w:p w14:paraId="7FEF2A3B" w14:textId="5C42B8EF" w:rsidR="007D6C74" w:rsidRPr="000960CA" w:rsidRDefault="007D6C74" w:rsidP="007D6C74">
      <w:pPr>
        <w:rPr>
          <w:rFonts w:ascii="Calibri" w:hAnsi="Calibri" w:cs="Calibri"/>
          <w:color w:val="833C0B" w:themeColor="accent2" w:themeShade="80"/>
          <w:sz w:val="24"/>
          <w:szCs w:val="24"/>
        </w:rPr>
      </w:pPr>
      <w:r w:rsidRPr="000960CA">
        <w:rPr>
          <w:rFonts w:ascii="Calibri" w:hAnsi="Calibri" w:cs="Calibri"/>
          <w:color w:val="833C0B" w:themeColor="accent2" w:themeShade="80"/>
          <w:sz w:val="24"/>
          <w:szCs w:val="24"/>
        </w:rPr>
        <w:t xml:space="preserve">Describe any procedures that are considered standard of care and NOT considered research activities at other sites but are not considered </w:t>
      </w:r>
      <w:r w:rsidR="00853317" w:rsidRPr="000960CA">
        <w:rPr>
          <w:rFonts w:ascii="Calibri" w:hAnsi="Calibri" w:cs="Calibri"/>
          <w:color w:val="833C0B" w:themeColor="accent2" w:themeShade="80"/>
          <w:sz w:val="24"/>
          <w:szCs w:val="24"/>
        </w:rPr>
        <w:t xml:space="preserve">the </w:t>
      </w:r>
      <w:r w:rsidRPr="000960CA">
        <w:rPr>
          <w:rFonts w:ascii="Calibri" w:hAnsi="Calibri" w:cs="Calibri"/>
          <w:color w:val="833C0B" w:themeColor="accent2" w:themeShade="80"/>
          <w:sz w:val="24"/>
          <w:szCs w:val="24"/>
        </w:rPr>
        <w:t xml:space="preserve">standard of care at your site.  </w:t>
      </w:r>
    </w:p>
    <w:p w14:paraId="3124D018" w14:textId="77777777" w:rsidR="00332573" w:rsidRPr="000960CA" w:rsidRDefault="00332573" w:rsidP="00332573">
      <w:pPr>
        <w:pStyle w:val="Default"/>
        <w:rPr>
          <w:rFonts w:ascii="Calibri" w:eastAsiaTheme="minorHAnsi" w:hAnsi="Calibri" w:cs="Calibri"/>
          <w:color w:val="833C0B" w:themeColor="accent2" w:themeShade="80"/>
        </w:rPr>
      </w:pPr>
      <w:r w:rsidRPr="000960CA">
        <w:rPr>
          <w:rFonts w:ascii="Calibri" w:eastAsiaTheme="minorHAnsi" w:hAnsi="Calibri" w:cs="Calibri"/>
          <w:color w:val="833C0B" w:themeColor="accent2" w:themeShade="80"/>
        </w:rPr>
        <w:t xml:space="preserve">The following must be addressed when study involves developing/evaluating an algorithm/clinical decision tool/artificial intelligence/machine learning tool(s)): </w:t>
      </w:r>
    </w:p>
    <w:p w14:paraId="6C4FE64F" w14:textId="77777777" w:rsidR="00332573" w:rsidRPr="000960CA" w:rsidRDefault="00332573" w:rsidP="00332573">
      <w:pPr>
        <w:pStyle w:val="ListParagraph"/>
        <w:numPr>
          <w:ilvl w:val="0"/>
          <w:numId w:val="30"/>
        </w:numPr>
        <w:autoSpaceDE/>
        <w:autoSpaceDN/>
        <w:adjustRightInd/>
        <w:spacing w:after="160" w:line="259" w:lineRule="auto"/>
        <w:rPr>
          <w:rFonts w:ascii="Calibri" w:hAnsi="Calibri" w:cs="Calibri"/>
          <w:color w:val="833C0B" w:themeColor="accent2" w:themeShade="80"/>
        </w:rPr>
      </w:pPr>
      <w:r w:rsidRPr="000960CA">
        <w:rPr>
          <w:rFonts w:ascii="Calibri" w:hAnsi="Calibri" w:cs="Calibri"/>
          <w:color w:val="833C0B" w:themeColor="accent2" w:themeShade="80"/>
        </w:rPr>
        <w:t>Whether data will or may be submitted to FDA</w:t>
      </w:r>
    </w:p>
    <w:p w14:paraId="50434A60" w14:textId="77777777" w:rsidR="00332573" w:rsidRPr="000960CA" w:rsidRDefault="00332573" w:rsidP="00332573">
      <w:pPr>
        <w:pStyle w:val="ListParagraph"/>
        <w:numPr>
          <w:ilvl w:val="0"/>
          <w:numId w:val="30"/>
        </w:numPr>
        <w:autoSpaceDE/>
        <w:autoSpaceDN/>
        <w:adjustRightInd/>
        <w:spacing w:after="160" w:line="259" w:lineRule="auto"/>
        <w:rPr>
          <w:rFonts w:ascii="Calibri" w:hAnsi="Calibri" w:cs="Calibri"/>
          <w:color w:val="833C0B" w:themeColor="accent2" w:themeShade="80"/>
        </w:rPr>
      </w:pPr>
      <w:r w:rsidRPr="000960CA">
        <w:rPr>
          <w:rFonts w:ascii="Calibri" w:hAnsi="Calibri" w:cs="Calibri"/>
          <w:color w:val="833C0B" w:themeColor="accent2" w:themeShade="80"/>
        </w:rPr>
        <w:t xml:space="preserve">Whether there is a plan to test the model clinically (i.e., providing any output to healthcare provider(s) or patients at this stage) in the current submission. If there are no plans to test the model clinically in this protocol, note that a new IRB submission will be required if it will be tested clinically in the future. </w:t>
      </w:r>
    </w:p>
    <w:p w14:paraId="06BD8F08" w14:textId="64CA95B5" w:rsidR="00332573" w:rsidRPr="000960CA" w:rsidRDefault="00332573" w:rsidP="00D676A1">
      <w:pPr>
        <w:pStyle w:val="ListParagraph"/>
        <w:numPr>
          <w:ilvl w:val="0"/>
          <w:numId w:val="30"/>
        </w:numPr>
        <w:autoSpaceDE/>
        <w:autoSpaceDN/>
        <w:adjustRightInd/>
        <w:spacing w:after="160" w:line="259" w:lineRule="auto"/>
        <w:rPr>
          <w:rFonts w:ascii="Calibri" w:hAnsi="Calibri" w:cs="Calibri"/>
          <w:color w:val="833C0B" w:themeColor="accent2" w:themeShade="80"/>
        </w:rPr>
      </w:pPr>
      <w:r w:rsidRPr="000960CA">
        <w:rPr>
          <w:rFonts w:ascii="Calibri" w:hAnsi="Calibri" w:cs="Calibri"/>
          <w:color w:val="833C0B" w:themeColor="accent2" w:themeShade="80"/>
        </w:rPr>
        <w:t>Whether the Algorithm/Product/Software is intended to become proprietary, and can/will it be commercialized outside of Emory?</w:t>
      </w:r>
    </w:p>
    <w:p w14:paraId="354B74EE" w14:textId="4420A06A" w:rsidR="00AB2CCE" w:rsidRPr="000960CA" w:rsidRDefault="00AB2CCE" w:rsidP="007D6C74">
      <w:pPr>
        <w:pStyle w:val="Default"/>
        <w:rPr>
          <w:rFonts w:ascii="Calibri" w:hAnsi="Calibri" w:cs="Calibri"/>
          <w:color w:val="833C0B" w:themeColor="accent2" w:themeShade="80"/>
        </w:rPr>
      </w:pPr>
      <w:r w:rsidRPr="000960CA">
        <w:rPr>
          <w:rFonts w:ascii="Calibri" w:hAnsi="Calibri" w:cs="Calibri"/>
          <w:color w:val="833C0B" w:themeColor="accent2" w:themeShade="80"/>
        </w:rPr>
        <w:t>Detail whether any of the following are brought to an Emory research laboratory for further experimentation: microorganisms or infectious materials; nanomaterials; genetically modified primary cells or cell lines; genetically modified live or live-attenuated microbes (e.g., bacteria, fungi, virus, etc.); arthropods; plant products; toxins; environmental samples; human cells, cell lines, stool samples, or other human source materials; and human blood, blood products or tissue. (Note: If yes, then EHSO Biosafety ancillary review is required.)</w:t>
      </w:r>
    </w:p>
    <w:p w14:paraId="496BB58C" w14:textId="77777777" w:rsidR="00AB2CCE" w:rsidRPr="000960CA" w:rsidRDefault="00AB2CCE" w:rsidP="007D6C74">
      <w:pPr>
        <w:pStyle w:val="Default"/>
        <w:rPr>
          <w:rFonts w:ascii="Calibri" w:hAnsi="Calibri" w:cs="Calibri"/>
          <w:color w:val="auto"/>
        </w:rPr>
      </w:pPr>
    </w:p>
    <w:p w14:paraId="3B5BB473" w14:textId="5FBB7384" w:rsidR="007D6C74" w:rsidRPr="000960CA" w:rsidRDefault="007D6C74" w:rsidP="007D6C74">
      <w:pPr>
        <w:pStyle w:val="Default"/>
        <w:rPr>
          <w:rFonts w:ascii="Calibri" w:hAnsi="Calibri" w:cs="Calibri"/>
        </w:rPr>
      </w:pPr>
      <w:r w:rsidRPr="000960CA">
        <w:rPr>
          <w:rFonts w:ascii="Calibri" w:hAnsi="Calibri" w:cs="Calibri"/>
          <w:color w:val="auto"/>
        </w:rPr>
        <w:t>(Add your text)</w:t>
      </w:r>
    </w:p>
    <w:p w14:paraId="1534209B" w14:textId="77777777" w:rsidR="007D6C74" w:rsidRPr="00D004EA" w:rsidRDefault="007D6C74" w:rsidP="007D6C74">
      <w:pPr>
        <w:rPr>
          <w:rFonts w:cstheme="minorHAnsi"/>
        </w:rPr>
      </w:pPr>
    </w:p>
    <w:p w14:paraId="0BD3A7DD" w14:textId="77777777" w:rsidR="007D6C74" w:rsidRPr="00D004EA" w:rsidRDefault="007D6C74" w:rsidP="007D6C74">
      <w:pPr>
        <w:pStyle w:val="Heading1"/>
      </w:pPr>
      <w:bookmarkStart w:id="7" w:name="_Toc17190175"/>
      <w:bookmarkStart w:id="8" w:name="_Toc17190206"/>
      <w:bookmarkStart w:id="9" w:name="_Toc176523994"/>
      <w:bookmarkEnd w:id="7"/>
      <w:r w:rsidRPr="00D004EA">
        <w:t>Communication Plan</w:t>
      </w:r>
      <w:bookmarkStart w:id="10" w:name="_Toc17190207"/>
      <w:bookmarkEnd w:id="8"/>
      <w:bookmarkEnd w:id="10"/>
      <w:bookmarkEnd w:id="9"/>
    </w:p>
    <w:p w14:paraId="55197446" w14:textId="189AA26B" w:rsidR="0054030C" w:rsidRDefault="0054030C" w:rsidP="0054030C">
      <w:pPr>
        <w:rPr>
          <w:rFonts w:cstheme="minorHAnsi"/>
          <w:b/>
          <w:bCs/>
          <w:color w:val="833C0B" w:themeColor="accent2" w:themeShade="80"/>
          <w:sz w:val="24"/>
          <w:szCs w:val="24"/>
        </w:rPr>
      </w:pPr>
      <w:r w:rsidRPr="00CA53B4">
        <w:rPr>
          <w:rFonts w:cstheme="minorHAnsi"/>
          <w:b/>
          <w:bCs/>
          <w:color w:val="833C0B" w:themeColor="accent2" w:themeShade="80"/>
          <w:sz w:val="24"/>
          <w:szCs w:val="24"/>
        </w:rPr>
        <w:t>Delete this section if this is a multisite study where each site is doing its own IRB review, i.e. Emory is not in any reliance agreements.</w:t>
      </w:r>
    </w:p>
    <w:p w14:paraId="12F9B48C" w14:textId="77777777" w:rsidR="00252606" w:rsidRDefault="00252606" w:rsidP="00252606">
      <w:pPr>
        <w:pStyle w:val="Templatelanguage"/>
      </w:pPr>
      <w:r>
        <w:t xml:space="preserve">List external collaborators on the first page of this protocol including whether external collaborators are seeking IRB approval from Emory IRB or their own IRBs. If there are any external collaborators seeking approval from Emory IRB, please reach out to the reliance team at </w:t>
      </w:r>
      <w:hyperlink r:id="rId9" w:history="1">
        <w:r w:rsidRPr="00FC1EC3">
          <w:rPr>
            <w:rStyle w:val="Hyperlink"/>
          </w:rPr>
          <w:t>irb.reliance@emory.edu</w:t>
        </w:r>
      </w:hyperlink>
      <w:r>
        <w:t xml:space="preserve">. Please see our </w:t>
      </w:r>
      <w:hyperlink r:id="rId10" w:history="1">
        <w:r w:rsidRPr="00FC1EC3">
          <w:rPr>
            <w:rStyle w:val="Hyperlink"/>
          </w:rPr>
          <w:t>collaborative page</w:t>
        </w:r>
      </w:hyperlink>
      <w:r>
        <w:t xml:space="preserve"> for more information. </w:t>
      </w:r>
    </w:p>
    <w:p w14:paraId="7F55A075" w14:textId="77777777" w:rsidR="00252606" w:rsidRPr="00CA53B4" w:rsidRDefault="00252606" w:rsidP="0054030C">
      <w:pPr>
        <w:rPr>
          <w:rFonts w:cstheme="minorHAnsi"/>
          <w:b/>
          <w:bCs/>
          <w:color w:val="833C0B" w:themeColor="accent2" w:themeShade="80"/>
          <w:sz w:val="24"/>
          <w:szCs w:val="24"/>
        </w:rPr>
      </w:pPr>
    </w:p>
    <w:p w14:paraId="51DB7CAF" w14:textId="3595F65F"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In this section, describe the plan for communicating reportable events such as noncompliance, SAEs, participant complaints, etc. for your site to the IRB of record. </w:t>
      </w:r>
    </w:p>
    <w:p w14:paraId="1C7C0F17" w14:textId="77777777" w:rsidR="007D6C74" w:rsidRPr="00CA53B4" w:rsidRDefault="007D6C74" w:rsidP="007D6C74">
      <w:pPr>
        <w:rPr>
          <w:rFonts w:cstheme="minorHAnsi"/>
          <w:color w:val="833C0B" w:themeColor="accent2" w:themeShade="80"/>
          <w:sz w:val="24"/>
          <w:szCs w:val="24"/>
        </w:rPr>
      </w:pPr>
      <w:bookmarkStart w:id="11" w:name="_Hlk17189554"/>
      <w:r w:rsidRPr="00CA53B4">
        <w:rPr>
          <w:rFonts w:cstheme="minorHAnsi"/>
          <w:color w:val="833C0B" w:themeColor="accent2" w:themeShade="80"/>
          <w:sz w:val="24"/>
          <w:szCs w:val="24"/>
        </w:rPr>
        <w:t xml:space="preserve">Describe the plan for communicating site-specific changes to the research to the IRB of record. For example, will the changes such as staffing changes and changes to site-specific recruitment </w:t>
      </w:r>
      <w:r w:rsidRPr="00CA53B4">
        <w:rPr>
          <w:rFonts w:cstheme="minorHAnsi"/>
          <w:color w:val="833C0B" w:themeColor="accent2" w:themeShade="80"/>
          <w:sz w:val="24"/>
          <w:szCs w:val="24"/>
        </w:rPr>
        <w:lastRenderedPageBreak/>
        <w:t>materials be submitted to the IRB directly by your site or will a sponsor or coordinating center complete IRB submissions on behalf of your site?</w:t>
      </w:r>
    </w:p>
    <w:bookmarkEnd w:id="11"/>
    <w:p w14:paraId="7EF6C786" w14:textId="6ACC7421"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If the Emory IRB is not the IRB of record, describe the plan for communicating study-wide changes to the research (such as protocol amendments) to the IRB of record. For example, will the changes be submitted to the IRB directly by your site or is there a sponsor or coordinating center </w:t>
      </w:r>
      <w:r w:rsidR="00853317">
        <w:rPr>
          <w:rFonts w:cstheme="minorHAnsi"/>
          <w:color w:val="833C0B" w:themeColor="accent2" w:themeShade="80"/>
          <w:sz w:val="24"/>
          <w:szCs w:val="24"/>
        </w:rPr>
        <w:t>that</w:t>
      </w:r>
      <w:r w:rsidRPr="00CA53B4">
        <w:rPr>
          <w:rFonts w:cstheme="minorHAnsi"/>
          <w:color w:val="833C0B" w:themeColor="accent2" w:themeShade="80"/>
          <w:sz w:val="24"/>
          <w:szCs w:val="24"/>
        </w:rPr>
        <w:t xml:space="preserve"> will complete IRB submissions on behalf of your site?</w:t>
      </w:r>
    </w:p>
    <w:p w14:paraId="39DAE736"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If your site is considered the lead site and the Emory IRB is the IRB of record, describe the processes to ensure communication among sites: </w:t>
      </w:r>
      <w:r w:rsidRPr="00CA53B4" w:rsidDel="008E3733">
        <w:rPr>
          <w:rFonts w:cstheme="minorHAnsi"/>
          <w:color w:val="833C0B" w:themeColor="accent2" w:themeShade="80"/>
          <w:sz w:val="24"/>
          <w:szCs w:val="24"/>
        </w:rPr>
        <w:t xml:space="preserve"> </w:t>
      </w:r>
    </w:p>
    <w:p w14:paraId="1DE4C95A" w14:textId="77777777" w:rsidR="007D6C74" w:rsidRPr="00CA53B4" w:rsidRDefault="007D6C74" w:rsidP="00CA53B4">
      <w:pPr>
        <w:pStyle w:val="ListParagraph"/>
        <w:numPr>
          <w:ilvl w:val="0"/>
          <w:numId w:val="15"/>
        </w:numPr>
        <w:rPr>
          <w:rFonts w:cstheme="minorHAnsi"/>
          <w:color w:val="833C0B" w:themeColor="accent2" w:themeShade="80"/>
        </w:rPr>
      </w:pPr>
      <w:r w:rsidRPr="00CA53B4">
        <w:rPr>
          <w:rFonts w:cstheme="minorHAnsi"/>
          <w:color w:val="833C0B" w:themeColor="accent2" w:themeShade="80"/>
        </w:rPr>
        <w:t>Describe the plan to ensure that all sites have the most current version of the protocol, consent document, and HIPAA authorization.</w:t>
      </w:r>
    </w:p>
    <w:p w14:paraId="6D0D4727" w14:textId="40901930" w:rsidR="007D6C74" w:rsidRPr="00CA53B4" w:rsidRDefault="007D6C74" w:rsidP="00CA53B4">
      <w:pPr>
        <w:pStyle w:val="ListParagraph"/>
        <w:numPr>
          <w:ilvl w:val="0"/>
          <w:numId w:val="15"/>
        </w:numPr>
        <w:rPr>
          <w:rFonts w:cstheme="minorHAnsi"/>
          <w:color w:val="833C0B" w:themeColor="accent2" w:themeShade="80"/>
        </w:rPr>
      </w:pPr>
      <w:r w:rsidRPr="00CA53B4">
        <w:rPr>
          <w:rFonts w:cstheme="minorHAnsi"/>
          <w:color w:val="833C0B" w:themeColor="accent2" w:themeShade="80"/>
        </w:rPr>
        <w:t>Describe the plan to ensure that all required approvals (initial, continuing review</w:t>
      </w:r>
      <w:r w:rsidR="00853317">
        <w:rPr>
          <w:rFonts w:cstheme="minorHAnsi"/>
          <w:color w:val="833C0B" w:themeColor="accent2" w:themeShade="80"/>
        </w:rPr>
        <w:t>,</w:t>
      </w:r>
      <w:r w:rsidRPr="00CA53B4">
        <w:rPr>
          <w:rFonts w:cstheme="minorHAnsi"/>
          <w:color w:val="833C0B" w:themeColor="accent2" w:themeShade="80"/>
        </w:rPr>
        <w:t xml:space="preserve"> and modifications) have been obtained at each site (including approval by the site’s IRB of record).</w:t>
      </w:r>
    </w:p>
    <w:p w14:paraId="316F8B9F" w14:textId="77777777" w:rsidR="007D6C74" w:rsidRPr="00CA53B4" w:rsidRDefault="007D6C74" w:rsidP="00CA53B4">
      <w:pPr>
        <w:pStyle w:val="ListParagraph"/>
        <w:numPr>
          <w:ilvl w:val="0"/>
          <w:numId w:val="15"/>
        </w:numPr>
        <w:rPr>
          <w:rFonts w:cstheme="minorHAnsi"/>
          <w:color w:val="833C0B" w:themeColor="accent2" w:themeShade="80"/>
        </w:rPr>
      </w:pPr>
      <w:r w:rsidRPr="00CA53B4">
        <w:rPr>
          <w:rFonts w:cstheme="minorHAnsi"/>
          <w:color w:val="833C0B" w:themeColor="accent2" w:themeShade="80"/>
        </w:rPr>
        <w:t xml:space="preserve">Describe the plan for disseminating IRB approval letters and stamped consent forms to non-Emory sites. </w:t>
      </w:r>
    </w:p>
    <w:p w14:paraId="778E949B"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1F4C0E55" w14:textId="77777777" w:rsidR="007D6C74" w:rsidRPr="00D004EA" w:rsidRDefault="007D6C74" w:rsidP="007D6C74">
      <w:pPr>
        <w:rPr>
          <w:rFonts w:cstheme="minorHAnsi"/>
        </w:rPr>
      </w:pPr>
    </w:p>
    <w:p w14:paraId="43CE95DD" w14:textId="77777777" w:rsidR="007D6C74" w:rsidRPr="00D004EA" w:rsidRDefault="007D6C74" w:rsidP="007D6C74">
      <w:pPr>
        <w:pStyle w:val="Heading1"/>
      </w:pPr>
      <w:bookmarkStart w:id="12" w:name="_Toc17190208"/>
      <w:bookmarkStart w:id="13" w:name="_Toc176523995"/>
      <w:r w:rsidRPr="00D004EA">
        <w:t>Study Intervention/Investigational Agent</w:t>
      </w:r>
      <w:bookmarkEnd w:id="12"/>
      <w:bookmarkEnd w:id="13"/>
    </w:p>
    <w:p w14:paraId="675827F5" w14:textId="7323225F"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If the research involves drugs or device</w:t>
      </w:r>
      <w:r w:rsidR="00853317">
        <w:rPr>
          <w:rFonts w:cstheme="minorHAnsi"/>
          <w:color w:val="833C0B" w:themeColor="accent2" w:themeShade="80"/>
          <w:sz w:val="24"/>
          <w:szCs w:val="24"/>
        </w:rPr>
        <w:t>s</w:t>
      </w:r>
      <w:r w:rsidRPr="00CA53B4">
        <w:rPr>
          <w:rFonts w:cstheme="minorHAnsi"/>
          <w:color w:val="833C0B" w:themeColor="accent2" w:themeShade="80"/>
          <w:sz w:val="24"/>
          <w:szCs w:val="24"/>
        </w:rPr>
        <w:t>, describe your plans to store, handle, and administer those drugs or devices so that they will be used only on subjects and be used only by authorized investigators.</w:t>
      </w:r>
    </w:p>
    <w:p w14:paraId="3C01D8B1"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If the control of the drugs or devices used in this protocol will be accomplished by following an established, approved organizational SOP (e.g., IDS SOP), please reference that SOP in this section.</w:t>
      </w:r>
    </w:p>
    <w:p w14:paraId="70ECC15F"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If using a drug for this study, explain if you are using IDS.  If not using IDS, per Emory policy, explain why.</w:t>
      </w:r>
    </w:p>
    <w:p w14:paraId="6F36772D" w14:textId="06006E24"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If the drug is under an FDA </w:t>
      </w:r>
      <w:hyperlink r:id="rId11" w:history="1">
        <w:r w:rsidRPr="00CA53B4">
          <w:rPr>
            <w:rStyle w:val="Hyperlink"/>
            <w:rFonts w:cstheme="minorHAnsi"/>
            <w:sz w:val="24"/>
            <w:szCs w:val="24"/>
          </w:rPr>
          <w:t>REMS</w:t>
        </w:r>
      </w:hyperlink>
      <w:r w:rsidRPr="00CA53B4">
        <w:rPr>
          <w:rFonts w:cstheme="minorHAnsi"/>
          <w:sz w:val="24"/>
          <w:szCs w:val="24"/>
        </w:rPr>
        <w:t xml:space="preserve">, </w:t>
      </w:r>
      <w:r w:rsidRPr="00CA53B4">
        <w:rPr>
          <w:rFonts w:cstheme="minorHAnsi"/>
          <w:color w:val="833C0B" w:themeColor="accent2" w:themeShade="80"/>
          <w:sz w:val="24"/>
          <w:szCs w:val="24"/>
        </w:rPr>
        <w:t xml:space="preserve">please also plan to complete the </w:t>
      </w:r>
      <w:hyperlink r:id="rId12" w:history="1">
        <w:r w:rsidRPr="00CA53B4">
          <w:rPr>
            <w:rStyle w:val="Hyperlink"/>
            <w:rFonts w:cstheme="minorHAnsi"/>
            <w:sz w:val="24"/>
            <w:szCs w:val="24"/>
          </w:rPr>
          <w:t>REMS checklist</w:t>
        </w:r>
      </w:hyperlink>
      <w:r w:rsidRPr="00CA53B4">
        <w:rPr>
          <w:rFonts w:cstheme="minorHAnsi"/>
          <w:sz w:val="24"/>
          <w:szCs w:val="24"/>
        </w:rPr>
        <w:t xml:space="preserve"> </w:t>
      </w:r>
      <w:r w:rsidRPr="00CA53B4">
        <w:rPr>
          <w:rFonts w:cstheme="minorHAnsi"/>
          <w:color w:val="833C0B" w:themeColor="accent2" w:themeShade="80"/>
          <w:sz w:val="24"/>
          <w:szCs w:val="24"/>
        </w:rPr>
        <w:t>found here, on the Emory IRB website.</w:t>
      </w:r>
      <w:r w:rsidR="009A29C6" w:rsidRPr="00CA53B4">
        <w:rPr>
          <w:rFonts w:cstheme="minorHAnsi"/>
          <w:color w:val="833C0B" w:themeColor="accent2" w:themeShade="80"/>
          <w:sz w:val="24"/>
          <w:szCs w:val="24"/>
        </w:rPr>
        <w:t xml:space="preserve">  If</w:t>
      </w:r>
      <w:r w:rsidR="00CA53B4" w:rsidRPr="00CA53B4">
        <w:rPr>
          <w:rFonts w:cstheme="minorHAnsi"/>
          <w:color w:val="833C0B" w:themeColor="accent2" w:themeShade="80"/>
          <w:sz w:val="24"/>
          <w:szCs w:val="24"/>
        </w:rPr>
        <w:t xml:space="preserve"> you are using a schedule I controlled substance, </w:t>
      </w:r>
      <w:hyperlink r:id="rId13" w:history="1">
        <w:r w:rsidR="00CA53B4" w:rsidRPr="00CA53B4">
          <w:rPr>
            <w:rStyle w:val="Hyperlink"/>
            <w:rFonts w:cstheme="minorHAnsi"/>
            <w:sz w:val="24"/>
            <w:szCs w:val="24"/>
          </w:rPr>
          <w:t>fill out this checklist</w:t>
        </w:r>
      </w:hyperlink>
      <w:r w:rsidR="00CA53B4" w:rsidRPr="00CA53B4">
        <w:rPr>
          <w:rFonts w:cstheme="minorHAnsi"/>
          <w:color w:val="833C0B" w:themeColor="accent2" w:themeShade="80"/>
          <w:sz w:val="24"/>
          <w:szCs w:val="24"/>
        </w:rPr>
        <w:t xml:space="preserve">. </w:t>
      </w:r>
    </w:p>
    <w:p w14:paraId="697639A6"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1786FAD4" w14:textId="77777777" w:rsidR="007D6C74" w:rsidRPr="00D004EA" w:rsidRDefault="007D6C74" w:rsidP="007D6C74">
      <w:pPr>
        <w:rPr>
          <w:rFonts w:cstheme="minorHAnsi"/>
        </w:rPr>
      </w:pPr>
    </w:p>
    <w:p w14:paraId="305145B2" w14:textId="77777777" w:rsidR="007D6C74" w:rsidRPr="00D004EA" w:rsidRDefault="007D6C74" w:rsidP="007D6C74">
      <w:pPr>
        <w:pStyle w:val="Heading1"/>
      </w:pPr>
      <w:bookmarkStart w:id="14" w:name="_Toc17190210"/>
      <w:bookmarkStart w:id="15" w:name="_Toc176523996"/>
      <w:r w:rsidRPr="00D004EA">
        <w:t>Site-Specific Data and Specimen Banking</w:t>
      </w:r>
      <w:bookmarkEnd w:id="14"/>
      <w:bookmarkEnd w:id="15"/>
    </w:p>
    <w:p w14:paraId="38EB9DB9"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The sponsor’s protocol may require banking data or specimens for future use and both storage and use will be determined by the sponsor. However, if additional data or specimens will be banked locally for future use, describe where the specimens will be stored, how long they will be stored, how the specimens will be accessed, and who will have access to the specimens. (may require a separate repository-specific IRB submission).</w:t>
      </w:r>
    </w:p>
    <w:p w14:paraId="44BC1316"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lastRenderedPageBreak/>
        <w:t>List the data to be stored or associated with each specimen banked locally.</w:t>
      </w:r>
    </w:p>
    <w:p w14:paraId="5165B9A4" w14:textId="25EA91D8"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the procedures to release locally banked data or specimens, including the process to request a release, approvals required for release, who can obtain data or specimens, and the data to be provided with specimens.</w:t>
      </w:r>
    </w:p>
    <w:p w14:paraId="7B438C9C"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468FA4D1" w14:textId="77777777" w:rsidR="007D6C74" w:rsidRPr="00D004EA" w:rsidRDefault="007D6C74" w:rsidP="007D6C74">
      <w:pPr>
        <w:rPr>
          <w:rFonts w:cstheme="minorHAnsi"/>
        </w:rPr>
      </w:pPr>
    </w:p>
    <w:p w14:paraId="0FB2B068" w14:textId="77777777" w:rsidR="007D6C74" w:rsidRPr="00D004EA" w:rsidRDefault="007D6C74" w:rsidP="007D6C74">
      <w:pPr>
        <w:pStyle w:val="Heading1"/>
      </w:pPr>
      <w:bookmarkStart w:id="16" w:name="_Toc17190211"/>
      <w:bookmarkStart w:id="17" w:name="_Toc176523997"/>
      <w:r w:rsidRPr="00D004EA">
        <w:t>Sharing of Results with Participants</w:t>
      </w:r>
      <w:bookmarkEnd w:id="16"/>
      <w:bookmarkEnd w:id="17"/>
    </w:p>
    <w:p w14:paraId="55264E63"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whether results (study results or individual subject results, such as results of investigational diagnostic tests, genetic tests, or incidental findings) will be shared with subjects or others (e.g., the subject’s primary care physicians) and if so, describe how it will be shared.</w:t>
      </w:r>
    </w:p>
    <w:p w14:paraId="399A062E"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If applicable (e.g. for studies involving scans and/or panels of exploratory testing on specimens): Incidental Findings –</w:t>
      </w:r>
    </w:p>
    <w:p w14:paraId="481E4312"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Plan for managing the types of findings that might arise. This should include any secondary findings that are being sought actively, findings that might be anticipatable, and findings that might be un-anticipatable. </w:t>
      </w:r>
    </w:p>
    <w:p w14:paraId="314D22B9" w14:textId="51F7DA68"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Plan for recognizing, analyzing, and handling incidental findings and how incidental findings will be communicated to participants during the consent process. If the plan is not to disclose any findings, then this should be included. This plan might include the option for participants to opt</w:t>
      </w:r>
      <w:r w:rsidR="00853317">
        <w:rPr>
          <w:rFonts w:cstheme="minorHAnsi"/>
          <w:color w:val="833C0B" w:themeColor="accent2" w:themeShade="80"/>
          <w:sz w:val="24"/>
          <w:szCs w:val="24"/>
        </w:rPr>
        <w:t>-</w:t>
      </w:r>
      <w:r w:rsidRPr="00CA53B4">
        <w:rPr>
          <w:rFonts w:cstheme="minorHAnsi"/>
          <w:color w:val="833C0B" w:themeColor="accent2" w:themeShade="80"/>
          <w:sz w:val="24"/>
          <w:szCs w:val="24"/>
        </w:rPr>
        <w:t>out of receiving incidental findings.</w:t>
      </w:r>
    </w:p>
    <w:p w14:paraId="0402BA24"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Description of the research team’s responsibilities following disclosure of a finding. This should detail educational information about the nature of the finding, how to seek care from a clinician or specialist, obtaining health insurance to secure treatment, and/or referral to a clinical specialist, if one is required. </w:t>
      </w:r>
    </w:p>
    <w:p w14:paraId="77AB9A11"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Reminder to include language in the consent form to let the participants know your plans for this – see Modular Language for Informed Consent Forms on IRB website.</w:t>
      </w:r>
    </w:p>
    <w:p w14:paraId="4288CBA3"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0D4277B7" w14:textId="77777777" w:rsidR="007D6C74" w:rsidRPr="00D004EA" w:rsidRDefault="007D6C74" w:rsidP="007D6C74">
      <w:pPr>
        <w:rPr>
          <w:rFonts w:cstheme="minorHAnsi"/>
        </w:rPr>
      </w:pPr>
    </w:p>
    <w:p w14:paraId="49F74C92" w14:textId="77777777" w:rsidR="007D6C74" w:rsidRPr="00D004EA" w:rsidRDefault="007D6C74" w:rsidP="007D6C74">
      <w:pPr>
        <w:pStyle w:val="Heading1"/>
      </w:pPr>
      <w:bookmarkStart w:id="18" w:name="_Toc17190212"/>
      <w:bookmarkStart w:id="19" w:name="_Toc176523998"/>
      <w:r w:rsidRPr="00D004EA">
        <w:t>Site-Specific Inclusion and Exclusion Criteria</w:t>
      </w:r>
      <w:bookmarkEnd w:id="5"/>
      <w:bookmarkEnd w:id="18"/>
      <w:bookmarkEnd w:id="19"/>
    </w:p>
    <w:p w14:paraId="2F415382"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Describe any inclusion or exclusion criteria that will differ for your local site compared to the criteria listed in the sponsor’s protocol.  For example, if the sponsor’s protocol allows the enrollment of children but your site will not enroll children, indicate that here. </w:t>
      </w:r>
    </w:p>
    <w:p w14:paraId="14F90010" w14:textId="77777777" w:rsidR="007D6C74" w:rsidRPr="00D004EA" w:rsidRDefault="007D6C74" w:rsidP="007D6C74">
      <w:pPr>
        <w:pStyle w:val="Default"/>
        <w:rPr>
          <w:rFonts w:asciiTheme="minorHAnsi" w:hAnsiTheme="minorHAnsi" w:cstheme="minorHAnsi"/>
        </w:rPr>
      </w:pPr>
      <w:bookmarkStart w:id="20" w:name="_Toc17190214"/>
      <w:r w:rsidRPr="00D004EA">
        <w:rPr>
          <w:rFonts w:asciiTheme="minorHAnsi" w:hAnsiTheme="minorHAnsi" w:cstheme="minorHAnsi"/>
          <w:color w:val="auto"/>
        </w:rPr>
        <w:t>(Add your text)</w:t>
      </w:r>
    </w:p>
    <w:p w14:paraId="782D6D3A" w14:textId="3BEE6A03" w:rsidR="007D6C74" w:rsidRDefault="007D6C74" w:rsidP="007D6C74">
      <w:pPr>
        <w:rPr>
          <w:rFonts w:cstheme="minorHAnsi"/>
        </w:rPr>
      </w:pPr>
    </w:p>
    <w:p w14:paraId="10E2D096" w14:textId="77777777" w:rsidR="00DF19C9" w:rsidRDefault="00DF19C9" w:rsidP="00DF19C9">
      <w:pPr>
        <w:pStyle w:val="Heading1"/>
        <w:rPr>
          <w:rFonts w:eastAsiaTheme="minorHAnsi"/>
        </w:rPr>
      </w:pPr>
      <w:bookmarkStart w:id="21" w:name="_Toc90633638"/>
      <w:bookmarkStart w:id="22" w:name="_Toc92707660"/>
      <w:bookmarkStart w:id="23" w:name="_Toc176523999"/>
      <w:r>
        <w:rPr>
          <w:rFonts w:eastAsiaTheme="minorHAnsi"/>
        </w:rPr>
        <w:t>Population</w:t>
      </w:r>
      <w:bookmarkEnd w:id="21"/>
      <w:bookmarkEnd w:id="22"/>
      <w:bookmarkEnd w:id="23"/>
    </w:p>
    <w:p w14:paraId="6868B26D" w14:textId="77777777" w:rsidR="00DF19C9" w:rsidRPr="001025CD" w:rsidRDefault="00DF19C9" w:rsidP="00DF19C9">
      <w:pPr>
        <w:pStyle w:val="Default"/>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lastRenderedPageBreak/>
        <w:t>Indicate specifically whether you will include or exclude any of the following special populations: (You may not include members of these populations as participants in your research unless you include them in the description of your subject population.)</w:t>
      </w:r>
    </w:p>
    <w:p w14:paraId="1391F8AF" w14:textId="77777777" w:rsidR="00DF19C9" w:rsidRPr="001025CD" w:rsidRDefault="00DF19C9" w:rsidP="00DF19C9">
      <w:pPr>
        <w:pStyle w:val="Default"/>
        <w:numPr>
          <w:ilvl w:val="0"/>
          <w:numId w:val="29"/>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Adults unable to consent</w:t>
      </w:r>
    </w:p>
    <w:p w14:paraId="61FE196E" w14:textId="77777777" w:rsidR="00DF19C9" w:rsidRPr="001025CD" w:rsidRDefault="00DF19C9" w:rsidP="00DF19C9">
      <w:pPr>
        <w:pStyle w:val="Default"/>
        <w:numPr>
          <w:ilvl w:val="0"/>
          <w:numId w:val="29"/>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Individuals who are not yet adults (infants, children, teenagers)</w:t>
      </w:r>
    </w:p>
    <w:p w14:paraId="6C227237" w14:textId="77777777" w:rsidR="00DF19C9" w:rsidRPr="001025CD" w:rsidRDefault="00DF19C9" w:rsidP="00DF19C9">
      <w:pPr>
        <w:pStyle w:val="Default"/>
        <w:numPr>
          <w:ilvl w:val="0"/>
          <w:numId w:val="29"/>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Pregnant women</w:t>
      </w:r>
    </w:p>
    <w:p w14:paraId="00849F58" w14:textId="77777777" w:rsidR="00DF19C9" w:rsidRPr="001025CD" w:rsidRDefault="00DF19C9" w:rsidP="00DF19C9">
      <w:pPr>
        <w:pStyle w:val="Default"/>
        <w:numPr>
          <w:ilvl w:val="0"/>
          <w:numId w:val="29"/>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Prisoners</w:t>
      </w:r>
    </w:p>
    <w:p w14:paraId="7AE1B414" w14:textId="77777777" w:rsidR="00DF19C9" w:rsidRPr="001025CD" w:rsidRDefault="00DF19C9" w:rsidP="00DF19C9">
      <w:pPr>
        <w:pStyle w:val="Default"/>
        <w:numPr>
          <w:ilvl w:val="0"/>
          <w:numId w:val="29"/>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Cognitively impaired or Individuals with Impaired Decision-Making Capacity</w:t>
      </w:r>
    </w:p>
    <w:p w14:paraId="07DE5F47" w14:textId="77777777" w:rsidR="003F7738" w:rsidRPr="001025CD" w:rsidRDefault="00DF19C9" w:rsidP="003F7738">
      <w:pPr>
        <w:pStyle w:val="Default"/>
        <w:numPr>
          <w:ilvl w:val="0"/>
          <w:numId w:val="29"/>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Individuals who are not able to clearly understand English</w:t>
      </w:r>
      <w:r w:rsidR="003F7738">
        <w:rPr>
          <w:rFonts w:asciiTheme="minorHAnsi" w:eastAsiaTheme="minorHAnsi" w:hAnsiTheme="minorHAnsi" w:cstheme="minorBidi"/>
          <w:color w:val="833C0B" w:themeColor="accent2" w:themeShade="80"/>
        </w:rPr>
        <w:t xml:space="preserve"> (</w:t>
      </w:r>
      <w:r w:rsidR="003F7738" w:rsidRPr="00512F2F">
        <w:rPr>
          <w:rFonts w:asciiTheme="minorHAnsi" w:eastAsiaTheme="minorHAnsi" w:hAnsiTheme="minorHAnsi" w:cstheme="minorBidi"/>
          <w:color w:val="833C0B" w:themeColor="accent2" w:themeShade="80"/>
        </w:rPr>
        <w:t xml:space="preserve">If you </w:t>
      </w:r>
      <w:r w:rsidR="003F7738">
        <w:rPr>
          <w:rFonts w:asciiTheme="minorHAnsi" w:eastAsiaTheme="minorHAnsi" w:hAnsiTheme="minorHAnsi" w:cstheme="minorBidi"/>
          <w:color w:val="833C0B" w:themeColor="accent2" w:themeShade="80"/>
        </w:rPr>
        <w:t>indicated you will exclude</w:t>
      </w:r>
      <w:r w:rsidR="003F7738" w:rsidRPr="00512F2F">
        <w:rPr>
          <w:rFonts w:asciiTheme="minorHAnsi" w:eastAsiaTheme="minorHAnsi" w:hAnsiTheme="minorHAnsi" w:cstheme="minorBidi"/>
          <w:color w:val="833C0B" w:themeColor="accent2" w:themeShade="80"/>
        </w:rPr>
        <w:t>, please provide reasoning</w:t>
      </w:r>
      <w:r w:rsidR="003F7738">
        <w:rPr>
          <w:rFonts w:asciiTheme="minorHAnsi" w:eastAsiaTheme="minorHAnsi" w:hAnsiTheme="minorHAnsi" w:cstheme="minorBidi"/>
          <w:color w:val="833C0B" w:themeColor="accent2" w:themeShade="80"/>
        </w:rPr>
        <w:t>.)</w:t>
      </w:r>
    </w:p>
    <w:p w14:paraId="3FC65D8D" w14:textId="78F9D157" w:rsidR="00DF19C9" w:rsidRPr="001025CD" w:rsidRDefault="00DF19C9" w:rsidP="00D676A1">
      <w:pPr>
        <w:pStyle w:val="Default"/>
        <w:ind w:left="720"/>
        <w:rPr>
          <w:rFonts w:asciiTheme="minorHAnsi" w:eastAsiaTheme="minorHAnsi" w:hAnsiTheme="minorHAnsi" w:cstheme="minorBidi"/>
          <w:color w:val="833C0B" w:themeColor="accent2" w:themeShade="80"/>
        </w:rPr>
      </w:pPr>
    </w:p>
    <w:p w14:paraId="13F2CE8C" w14:textId="77777777" w:rsidR="005C610F" w:rsidRDefault="005C610F" w:rsidP="005C610F">
      <w:pPr>
        <w:pStyle w:val="Default"/>
        <w:rPr>
          <w:rFonts w:asciiTheme="minorHAnsi" w:eastAsiaTheme="minorHAnsi" w:hAnsiTheme="minorHAnsi" w:cstheme="minorBidi"/>
          <w:color w:val="833C0B" w:themeColor="accent2" w:themeShade="80"/>
        </w:rPr>
      </w:pPr>
    </w:p>
    <w:p w14:paraId="68903CD0" w14:textId="64EA80A9" w:rsidR="00DF19C9" w:rsidRPr="001025CD" w:rsidRDefault="00DF19C9" w:rsidP="00DF19C9">
      <w:pPr>
        <w:pStyle w:val="Default"/>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Community Participation (if applicable)</w:t>
      </w:r>
    </w:p>
    <w:p w14:paraId="0079E017" w14:textId="77777777" w:rsidR="00DF19C9" w:rsidRPr="001025CD" w:rsidRDefault="00DF19C9" w:rsidP="00DF19C9">
      <w:pPr>
        <w:pStyle w:val="Default"/>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For studies aimed at addressing issues that affect a certain community or group, how, if at all, will this study involve people from the target community in the design of the study?  Conduct of the study? How will the results of the research be shared with the participants and/or the target community(</w:t>
      </w:r>
      <w:proofErr w:type="spellStart"/>
      <w:r w:rsidRPr="001025CD">
        <w:rPr>
          <w:rFonts w:asciiTheme="minorHAnsi" w:eastAsiaTheme="minorHAnsi" w:hAnsiTheme="minorHAnsi" w:cstheme="minorBidi"/>
          <w:color w:val="833C0B" w:themeColor="accent2" w:themeShade="80"/>
        </w:rPr>
        <w:t>ies</w:t>
      </w:r>
      <w:proofErr w:type="spellEnd"/>
      <w:r w:rsidRPr="001025CD">
        <w:rPr>
          <w:rFonts w:asciiTheme="minorHAnsi" w:eastAsiaTheme="minorHAnsi" w:hAnsiTheme="minorHAnsi" w:cstheme="minorBidi"/>
          <w:color w:val="833C0B" w:themeColor="accent2" w:themeShade="80"/>
        </w:rPr>
        <w:t>)?</w:t>
      </w:r>
    </w:p>
    <w:p w14:paraId="5E9694BE" w14:textId="77777777" w:rsidR="00DF19C9" w:rsidRPr="00BD11E1" w:rsidRDefault="00DF19C9" w:rsidP="00DF19C9">
      <w:pPr>
        <w:pStyle w:val="Default"/>
        <w:rPr>
          <w:rFonts w:asciiTheme="minorHAnsi" w:hAnsiTheme="minorHAnsi" w:cstheme="minorHAnsi"/>
          <w:color w:val="833C0B" w:themeColor="accent2" w:themeShade="80"/>
        </w:rPr>
      </w:pPr>
    </w:p>
    <w:p w14:paraId="51D51451" w14:textId="77777777" w:rsidR="00DF19C9" w:rsidRPr="00BD11E1" w:rsidRDefault="00DF19C9" w:rsidP="00DF19C9">
      <w:pPr>
        <w:pStyle w:val="Default"/>
        <w:rPr>
          <w:rFonts w:asciiTheme="minorHAnsi" w:hAnsiTheme="minorHAnsi" w:cstheme="minorHAnsi"/>
          <w:color w:val="833C0B" w:themeColor="accent2" w:themeShade="80"/>
        </w:rPr>
      </w:pPr>
      <w:r w:rsidRPr="00BD11E1">
        <w:rPr>
          <w:rFonts w:asciiTheme="minorHAnsi" w:hAnsiTheme="minorHAnsi" w:cstheme="minorHAnsi"/>
          <w:color w:val="833C0B" w:themeColor="accent2" w:themeShade="80"/>
        </w:rPr>
        <w:t>If your research questions involve race and/or ethnicity, please clarify the following:</w:t>
      </w:r>
    </w:p>
    <w:p w14:paraId="76793DD1" w14:textId="77777777" w:rsidR="00DF19C9" w:rsidRPr="00BD11E1" w:rsidRDefault="00DF19C9" w:rsidP="00DF19C9">
      <w:pPr>
        <w:pStyle w:val="Default"/>
        <w:rPr>
          <w:rFonts w:asciiTheme="minorHAnsi" w:hAnsiTheme="minorHAnsi" w:cstheme="minorHAnsi"/>
          <w:color w:val="833C0B" w:themeColor="accent2" w:themeShade="80"/>
        </w:rPr>
      </w:pPr>
      <w:r w:rsidRPr="00BD11E1">
        <w:rPr>
          <w:rFonts w:asciiTheme="minorHAnsi" w:hAnsiTheme="minorHAnsi" w:cstheme="minorHAnsi"/>
          <w:color w:val="833C0B" w:themeColor="accent2" w:themeShade="80"/>
        </w:rPr>
        <w:t>(1) Describe the definition you are using for “Race” and/or “Ethnicity” in this study (examples here (link to</w:t>
      </w:r>
      <w:hyperlink r:id="rId14" w:history="1">
        <w:r w:rsidRPr="00BD11E1">
          <w:rPr>
            <w:rStyle w:val="Hyperlink"/>
            <w:rFonts w:asciiTheme="minorHAnsi" w:hAnsiTheme="minorHAnsi" w:cstheme="minorHAnsi"/>
            <w:color w:val="833C0B" w:themeColor="accent2" w:themeShade="80"/>
          </w:rPr>
          <w:t xml:space="preserve"> JAMA</w:t>
        </w:r>
      </w:hyperlink>
      <w:r w:rsidRPr="00BD11E1">
        <w:rPr>
          <w:rFonts w:asciiTheme="minorHAnsi" w:hAnsiTheme="minorHAnsi" w:cstheme="minorHAnsi"/>
          <w:color w:val="833C0B" w:themeColor="accent2" w:themeShade="80"/>
        </w:rPr>
        <w:t>,</w:t>
      </w:r>
      <w:hyperlink r:id="rId15" w:history="1">
        <w:r w:rsidRPr="00BD11E1">
          <w:rPr>
            <w:rStyle w:val="Hyperlink"/>
            <w:rFonts w:asciiTheme="minorHAnsi" w:hAnsiTheme="minorHAnsi" w:cstheme="minorHAnsi"/>
            <w:color w:val="833C0B" w:themeColor="accent2" w:themeShade="80"/>
          </w:rPr>
          <w:t xml:space="preserve"> JHM</w:t>
        </w:r>
      </w:hyperlink>
      <w:r w:rsidRPr="00BD11E1">
        <w:rPr>
          <w:rFonts w:asciiTheme="minorHAnsi" w:hAnsiTheme="minorHAnsi" w:cstheme="minorHAnsi"/>
          <w:color w:val="833C0B" w:themeColor="accent2" w:themeShade="80"/>
        </w:rPr>
        <w:t xml:space="preserve">, </w:t>
      </w:r>
      <w:hyperlink r:id="rId16" w:history="1">
        <w:r w:rsidRPr="00BD11E1">
          <w:rPr>
            <w:rStyle w:val="Hyperlink"/>
            <w:rFonts w:asciiTheme="minorHAnsi" w:hAnsiTheme="minorHAnsi" w:cstheme="minorHAnsi"/>
            <w:color w:val="833C0B" w:themeColor="accent2" w:themeShade="80"/>
          </w:rPr>
          <w:t>AHA</w:t>
        </w:r>
      </w:hyperlink>
      <w:r w:rsidRPr="00BD11E1">
        <w:rPr>
          <w:rFonts w:asciiTheme="minorHAnsi" w:hAnsiTheme="minorHAnsi" w:cstheme="minorHAnsi"/>
          <w:color w:val="833C0B" w:themeColor="accent2" w:themeShade="80"/>
        </w:rPr>
        <w:t xml:space="preserve">, and </w:t>
      </w:r>
      <w:hyperlink r:id="rId17" w:history="1">
        <w:r w:rsidRPr="00BD11E1">
          <w:rPr>
            <w:rStyle w:val="Hyperlink"/>
            <w:rFonts w:asciiTheme="minorHAnsi" w:hAnsiTheme="minorHAnsi" w:cstheme="minorHAnsi"/>
            <w:color w:val="833C0B" w:themeColor="accent2" w:themeShade="80"/>
          </w:rPr>
          <w:t>Health Affairs</w:t>
        </w:r>
      </w:hyperlink>
      <w:r w:rsidRPr="00BD11E1">
        <w:rPr>
          <w:rFonts w:asciiTheme="minorHAnsi" w:hAnsiTheme="minorHAnsi" w:cstheme="minorHAnsi"/>
          <w:color w:val="833C0B" w:themeColor="accent2" w:themeShade="80"/>
        </w:rPr>
        <w:t xml:space="preserve"> guidance).  (2) State whether you are using racial and ethnic classification of patients for descriptive statistics or within an explanatory model (as a covariate).  (3) If you are using race and/or ethnicity as a variable to explain differences between patients (as a covariate), please describe the proposed mechanism of action (what is race being used as a proxy for?). </w:t>
      </w:r>
    </w:p>
    <w:p w14:paraId="4465CFD4" w14:textId="77777777" w:rsidR="00DF19C9" w:rsidRPr="00D004EA" w:rsidRDefault="00DF19C9" w:rsidP="007D6C74">
      <w:pPr>
        <w:rPr>
          <w:rFonts w:cstheme="minorHAnsi"/>
        </w:rPr>
      </w:pPr>
    </w:p>
    <w:p w14:paraId="615C9CDE"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If the research involves individuals who are vulnerable to coercion or undue influence, describe additional safeguards included to protect their rights and welfare.</w:t>
      </w:r>
    </w:p>
    <w:p w14:paraId="38FAE7CA" w14:textId="533154AC"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If the research involves pregnant wom</w:t>
      </w:r>
      <w:r w:rsidR="00853317">
        <w:rPr>
          <w:rFonts w:cstheme="minorHAnsi"/>
          <w:color w:val="833C0B" w:themeColor="accent2" w:themeShade="80"/>
          <w:sz w:val="24"/>
          <w:szCs w:val="24"/>
        </w:rPr>
        <w:t>e</w:t>
      </w:r>
      <w:r w:rsidRPr="00CA53B4">
        <w:rPr>
          <w:rFonts w:cstheme="minorHAnsi"/>
          <w:color w:val="833C0B" w:themeColor="accent2" w:themeShade="80"/>
          <w:sz w:val="24"/>
          <w:szCs w:val="24"/>
        </w:rPr>
        <w:t>n, human fetuses, or neonates of uncertain viability or non-viable neonates review</w:t>
      </w:r>
      <w:r w:rsidR="00853317">
        <w:rPr>
          <w:rFonts w:cstheme="minorHAnsi"/>
          <w:color w:val="833C0B" w:themeColor="accent2" w:themeShade="80"/>
          <w:sz w:val="24"/>
          <w:szCs w:val="24"/>
        </w:rPr>
        <w:t xml:space="preserve"> the</w:t>
      </w:r>
      <w:r w:rsidRPr="00CA53B4">
        <w:rPr>
          <w:rFonts w:cstheme="minorHAnsi"/>
          <w:color w:val="833C0B" w:themeColor="accent2" w:themeShade="80"/>
          <w:sz w:val="24"/>
          <w:szCs w:val="24"/>
        </w:rPr>
        <w:t xml:space="preserve"> </w:t>
      </w:r>
      <w:r w:rsidRPr="00CA53B4">
        <w:rPr>
          <w:rFonts w:cstheme="minorHAnsi"/>
          <w:sz w:val="24"/>
          <w:szCs w:val="24"/>
        </w:rPr>
        <w:t>“</w:t>
      </w:r>
      <w:hyperlink r:id="rId18" w:history="1">
        <w:r w:rsidRPr="00CA53B4">
          <w:rPr>
            <w:rStyle w:val="Hyperlink"/>
            <w:rFonts w:cstheme="minorHAnsi"/>
            <w:sz w:val="24"/>
            <w:szCs w:val="24"/>
          </w:rPr>
          <w:t xml:space="preserve">Pregnant Women, Fetuses, and Neonates </w:t>
        </w:r>
        <w:r w:rsidR="00EB3062" w:rsidRPr="00CA53B4">
          <w:rPr>
            <w:rStyle w:val="Hyperlink"/>
            <w:rFonts w:cstheme="minorHAnsi"/>
            <w:sz w:val="24"/>
            <w:szCs w:val="24"/>
          </w:rPr>
          <w:t>Checklist</w:t>
        </w:r>
        <w:r w:rsidRPr="00CA53B4">
          <w:rPr>
            <w:rStyle w:val="Hyperlink"/>
            <w:rFonts w:cstheme="minorHAnsi"/>
            <w:sz w:val="24"/>
            <w:szCs w:val="24"/>
          </w:rPr>
          <w:t>”</w:t>
        </w:r>
      </w:hyperlink>
      <w:r w:rsidRPr="00CA53B4">
        <w:rPr>
          <w:rFonts w:cstheme="minorHAnsi"/>
          <w:sz w:val="24"/>
          <w:szCs w:val="24"/>
        </w:rPr>
        <w:t xml:space="preserve"> </w:t>
      </w:r>
      <w:r w:rsidRPr="00CA53B4">
        <w:rPr>
          <w:rFonts w:cstheme="minorHAnsi"/>
          <w:color w:val="833C0B" w:themeColor="accent2" w:themeShade="80"/>
          <w:sz w:val="24"/>
          <w:szCs w:val="24"/>
        </w:rPr>
        <w:t>to ensure that you have provided enough information.</w:t>
      </w:r>
    </w:p>
    <w:p w14:paraId="0C9AF386" w14:textId="50E4923E"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If the research involves prisoners, review </w:t>
      </w:r>
      <w:r w:rsidR="00853317">
        <w:rPr>
          <w:rFonts w:cstheme="minorHAnsi"/>
          <w:color w:val="833C0B" w:themeColor="accent2" w:themeShade="80"/>
          <w:sz w:val="24"/>
          <w:szCs w:val="24"/>
        </w:rPr>
        <w:t xml:space="preserve">the </w:t>
      </w:r>
      <w:r w:rsidRPr="00CA53B4">
        <w:rPr>
          <w:rFonts w:cstheme="minorHAnsi"/>
          <w:sz w:val="24"/>
          <w:szCs w:val="24"/>
        </w:rPr>
        <w:t>“</w:t>
      </w:r>
      <w:hyperlink r:id="rId19" w:history="1">
        <w:r w:rsidRPr="00CA53B4">
          <w:rPr>
            <w:rStyle w:val="Hyperlink"/>
            <w:rFonts w:cstheme="minorHAnsi"/>
            <w:sz w:val="24"/>
            <w:szCs w:val="24"/>
          </w:rPr>
          <w:t>Prisoner Subjects Checklist”</w:t>
        </w:r>
      </w:hyperlink>
      <w:r w:rsidRPr="00CA53B4">
        <w:rPr>
          <w:rFonts w:cstheme="minorHAnsi"/>
          <w:sz w:val="24"/>
          <w:szCs w:val="24"/>
        </w:rPr>
        <w:t xml:space="preserve"> </w:t>
      </w:r>
      <w:r w:rsidRPr="00CA53B4">
        <w:rPr>
          <w:rFonts w:cstheme="minorHAnsi"/>
          <w:color w:val="833C0B" w:themeColor="accent2" w:themeShade="80"/>
          <w:sz w:val="24"/>
          <w:szCs w:val="24"/>
        </w:rPr>
        <w:t>to ensure that you have provided enough information.</w:t>
      </w:r>
    </w:p>
    <w:p w14:paraId="2F7D0591"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If the research involves persons who have not attained the legal age for consent to treatments or procedures involved in the research (“children”), review the </w:t>
      </w:r>
      <w:r w:rsidRPr="00CA53B4">
        <w:rPr>
          <w:rFonts w:cstheme="minorHAnsi"/>
          <w:sz w:val="24"/>
          <w:szCs w:val="24"/>
        </w:rPr>
        <w:t>“</w:t>
      </w:r>
      <w:hyperlink r:id="rId20" w:history="1">
        <w:r w:rsidRPr="00CA53B4">
          <w:rPr>
            <w:rStyle w:val="Hyperlink"/>
            <w:rFonts w:cstheme="minorHAnsi"/>
            <w:sz w:val="24"/>
            <w:szCs w:val="24"/>
          </w:rPr>
          <w:t>Minor/Children Subjects Checklist</w:t>
        </w:r>
      </w:hyperlink>
      <w:r w:rsidRPr="00CA53B4">
        <w:rPr>
          <w:rFonts w:cstheme="minorHAnsi"/>
          <w:sz w:val="24"/>
          <w:szCs w:val="24"/>
        </w:rPr>
        <w:t>”</w:t>
      </w:r>
      <w:r w:rsidRPr="00CA53B4">
        <w:rPr>
          <w:rFonts w:cstheme="minorHAnsi"/>
          <w:color w:val="ED7D31" w:themeColor="accent2"/>
          <w:sz w:val="24"/>
          <w:szCs w:val="24"/>
        </w:rPr>
        <w:t xml:space="preserve"> </w:t>
      </w:r>
      <w:r w:rsidRPr="00CA53B4">
        <w:rPr>
          <w:rFonts w:cstheme="minorHAnsi"/>
          <w:color w:val="833C0B" w:themeColor="accent2" w:themeShade="80"/>
          <w:sz w:val="24"/>
          <w:szCs w:val="24"/>
        </w:rPr>
        <w:t>to ensure that you have provided enough information.</w:t>
      </w:r>
    </w:p>
    <w:p w14:paraId="6A4B53C1" w14:textId="1A6B7DDA" w:rsidR="007D6C74" w:rsidRPr="00EB3062" w:rsidRDefault="007D6C74" w:rsidP="007D6C74">
      <w:pPr>
        <w:rPr>
          <w:rFonts w:cstheme="minorHAnsi"/>
          <w:color w:val="833C0B" w:themeColor="accent2" w:themeShade="80"/>
        </w:rPr>
      </w:pPr>
      <w:r w:rsidRPr="00CA53B4">
        <w:rPr>
          <w:rFonts w:cstheme="minorHAnsi"/>
          <w:color w:val="833C0B" w:themeColor="accent2" w:themeShade="80"/>
          <w:sz w:val="24"/>
          <w:szCs w:val="24"/>
        </w:rPr>
        <w:t xml:space="preserve">If the research involves cognitively impaired adults, review </w:t>
      </w:r>
      <w:r w:rsidR="00853317">
        <w:rPr>
          <w:rFonts w:cstheme="minorHAnsi"/>
          <w:color w:val="833C0B" w:themeColor="accent2" w:themeShade="80"/>
          <w:sz w:val="24"/>
          <w:szCs w:val="24"/>
        </w:rPr>
        <w:t xml:space="preserve">the </w:t>
      </w:r>
      <w:r w:rsidRPr="00CA53B4">
        <w:rPr>
          <w:rFonts w:cstheme="minorHAnsi"/>
          <w:sz w:val="24"/>
          <w:szCs w:val="24"/>
        </w:rPr>
        <w:t>“</w:t>
      </w:r>
      <w:hyperlink r:id="rId21" w:history="1">
        <w:r w:rsidRPr="00CA53B4">
          <w:rPr>
            <w:rStyle w:val="Hyperlink"/>
            <w:rFonts w:cstheme="minorHAnsi"/>
            <w:sz w:val="24"/>
            <w:szCs w:val="24"/>
          </w:rPr>
          <w:t>Cognitively Impaired Checklist”</w:t>
        </w:r>
      </w:hyperlink>
      <w:r w:rsidRPr="00CA53B4">
        <w:rPr>
          <w:rFonts w:cstheme="minorHAnsi"/>
          <w:sz w:val="24"/>
          <w:szCs w:val="24"/>
        </w:rPr>
        <w:t xml:space="preserve"> </w:t>
      </w:r>
      <w:r w:rsidRPr="00CA53B4">
        <w:rPr>
          <w:rFonts w:cstheme="minorHAnsi"/>
          <w:color w:val="833C0B" w:themeColor="accent2" w:themeShade="80"/>
          <w:sz w:val="24"/>
          <w:szCs w:val="24"/>
        </w:rPr>
        <w:t>to ensure that you have provided enough information</w:t>
      </w:r>
      <w:r w:rsidRPr="00EB3062">
        <w:rPr>
          <w:rFonts w:cstheme="minorHAnsi"/>
          <w:color w:val="833C0B" w:themeColor="accent2" w:themeShade="80"/>
        </w:rPr>
        <w:t>.</w:t>
      </w:r>
    </w:p>
    <w:p w14:paraId="2F84231B"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66D90946" w14:textId="77777777" w:rsidR="007D6C74" w:rsidRPr="00D004EA" w:rsidRDefault="007D6C74" w:rsidP="007D6C74">
      <w:pPr>
        <w:rPr>
          <w:rFonts w:cstheme="minorHAnsi"/>
        </w:rPr>
      </w:pPr>
    </w:p>
    <w:p w14:paraId="2F45AD6E" w14:textId="77777777" w:rsidR="007D6C74" w:rsidRPr="00D004EA" w:rsidRDefault="007D6C74" w:rsidP="007D6C74">
      <w:pPr>
        <w:pStyle w:val="Heading1"/>
      </w:pPr>
      <w:bookmarkStart w:id="24" w:name="_Toc176524000"/>
      <w:r w:rsidRPr="00D004EA">
        <w:t>Local Accrual Goal</w:t>
      </w:r>
      <w:bookmarkEnd w:id="20"/>
      <w:bookmarkEnd w:id="24"/>
      <w:r w:rsidRPr="00D004EA">
        <w:t xml:space="preserve"> </w:t>
      </w:r>
    </w:p>
    <w:p w14:paraId="1F1B1720"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Indicate the total number of participants to be accrued locally. Please note this includes all participants who will sign a consent form, not just those who are eligible after screening. </w:t>
      </w:r>
    </w:p>
    <w:p w14:paraId="20C1EF62"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If applicable, distinguish between the number of participants who are expected to be enrolled and screened, and the number of participants needed to complete the research procedures (i.e., numbers of participants excluding screen failures.)</w:t>
      </w:r>
    </w:p>
    <w:p w14:paraId="3EF30654"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Provide your projected enrolling goals, including the percentage of participants according to sex and race.   </w:t>
      </w:r>
    </w:p>
    <w:p w14:paraId="6D67CF4E" w14:textId="77777777" w:rsidR="007D6C74" w:rsidRPr="00CA53B4" w:rsidRDefault="007D6C74" w:rsidP="007D6C74">
      <w:pPr>
        <w:pStyle w:val="Default"/>
        <w:rPr>
          <w:rFonts w:asciiTheme="minorHAnsi" w:hAnsiTheme="minorHAnsi" w:cstheme="minorHAnsi"/>
        </w:rPr>
      </w:pPr>
      <w:r w:rsidRPr="00CA53B4">
        <w:rPr>
          <w:rFonts w:asciiTheme="minorHAnsi" w:hAnsiTheme="minorHAnsi" w:cstheme="minorHAnsi"/>
          <w:color w:val="auto"/>
        </w:rPr>
        <w:t>(Add your text)</w:t>
      </w:r>
    </w:p>
    <w:p w14:paraId="0C46A840" w14:textId="77777777" w:rsidR="007D6C74" w:rsidRPr="00D004EA" w:rsidRDefault="007D6C74" w:rsidP="007D6C74">
      <w:pPr>
        <w:rPr>
          <w:rFonts w:cstheme="minorHAnsi"/>
        </w:rPr>
      </w:pPr>
    </w:p>
    <w:p w14:paraId="0DB149AA" w14:textId="77777777" w:rsidR="007D6C74" w:rsidRPr="00D004EA" w:rsidRDefault="007D6C74" w:rsidP="007D6C74">
      <w:pPr>
        <w:pStyle w:val="Heading1"/>
      </w:pPr>
      <w:bookmarkStart w:id="25" w:name="_Toc17190215"/>
      <w:bookmarkStart w:id="26" w:name="_Toc176524001"/>
      <w:r w:rsidRPr="00D004EA">
        <w:t>Local Recruitment Methods</w:t>
      </w:r>
      <w:bookmarkEnd w:id="25"/>
      <w:bookmarkEnd w:id="26"/>
    </w:p>
    <w:p w14:paraId="6563AAE3"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This section is for recruitment methods under the control of the local site ONLY.   </w:t>
      </w:r>
    </w:p>
    <w:p w14:paraId="7B8140B2"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when, where, and how potential participants will be recruited.</w:t>
      </w:r>
    </w:p>
    <w:p w14:paraId="7F5C83AB"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the source of participants.</w:t>
      </w:r>
    </w:p>
    <w:p w14:paraId="3B2774E6"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the methods that will be used to identify potential participants.</w:t>
      </w:r>
    </w:p>
    <w:p w14:paraId="213B067E" w14:textId="03B69499"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Describe materials that will be used to recruit participants. (Attach copies of these documents with the application. For advertisements, attach the final copy of printed advertisements. When advertisements are taped for broadcast, attach the final audio/videotape. You may submit the wording of the advertisement </w:t>
      </w:r>
      <w:r w:rsidR="00853317">
        <w:rPr>
          <w:rFonts w:cstheme="minorHAnsi"/>
          <w:color w:val="833C0B" w:themeColor="accent2" w:themeShade="80"/>
          <w:sz w:val="24"/>
          <w:szCs w:val="24"/>
        </w:rPr>
        <w:t>before</w:t>
      </w:r>
      <w:r w:rsidRPr="00CA53B4">
        <w:rPr>
          <w:rFonts w:cstheme="minorHAnsi"/>
          <w:color w:val="833C0B" w:themeColor="accent2" w:themeShade="80"/>
          <w:sz w:val="24"/>
          <w:szCs w:val="24"/>
        </w:rPr>
        <w:t xml:space="preserve"> taping to preclude re-taping because of inappropriate wording, provided the IRB reviews the final audio/videotape.)</w:t>
      </w:r>
    </w:p>
    <w:p w14:paraId="4E1C55C3"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the amount and timing of any payments to participants.</w:t>
      </w:r>
    </w:p>
    <w:p w14:paraId="61ED2DF3" w14:textId="650B8505"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how you will ensure that the study enrollment targets underrepresented populations and wom</w:t>
      </w:r>
      <w:r w:rsidR="00853317">
        <w:rPr>
          <w:rFonts w:cstheme="minorHAnsi"/>
          <w:color w:val="833C0B" w:themeColor="accent2" w:themeShade="80"/>
          <w:sz w:val="24"/>
          <w:szCs w:val="24"/>
        </w:rPr>
        <w:t>e</w:t>
      </w:r>
      <w:r w:rsidRPr="00CA53B4">
        <w:rPr>
          <w:rFonts w:cstheme="minorHAnsi"/>
          <w:color w:val="833C0B" w:themeColor="accent2" w:themeShade="80"/>
          <w:sz w:val="24"/>
          <w:szCs w:val="24"/>
        </w:rPr>
        <w:t>n.</w:t>
      </w:r>
    </w:p>
    <w:p w14:paraId="3C7678C7" w14:textId="36037BD9" w:rsidR="00371DB7" w:rsidRPr="00CA53B4" w:rsidRDefault="00371DB7"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All research recruitment through social media needs to follow </w:t>
      </w:r>
      <w:hyperlink r:id="rId22" w:history="1">
        <w:r w:rsidRPr="00CA53B4">
          <w:rPr>
            <w:rStyle w:val="Hyperlink"/>
            <w:rFonts w:cstheme="minorHAnsi"/>
            <w:sz w:val="24"/>
            <w:szCs w:val="24"/>
          </w:rPr>
          <w:t>this guidance</w:t>
        </w:r>
      </w:hyperlink>
      <w:r w:rsidRPr="00CA53B4">
        <w:rPr>
          <w:rFonts w:cstheme="minorHAnsi"/>
          <w:color w:val="833C0B" w:themeColor="accent2" w:themeShade="80"/>
          <w:sz w:val="24"/>
          <w:szCs w:val="24"/>
        </w:rPr>
        <w:t>, which does not allow the use of personal social media accounts for some recruitment activities.</w:t>
      </w:r>
    </w:p>
    <w:p w14:paraId="2505DFCF"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6308B83D" w14:textId="77777777" w:rsidR="007D6C74" w:rsidRPr="00D004EA" w:rsidRDefault="007D6C74" w:rsidP="007D6C74">
      <w:pPr>
        <w:rPr>
          <w:rFonts w:cstheme="minorHAnsi"/>
        </w:rPr>
      </w:pPr>
    </w:p>
    <w:p w14:paraId="6090EAC1" w14:textId="77777777" w:rsidR="007D6C74" w:rsidRPr="00D004EA" w:rsidRDefault="007D6C74" w:rsidP="007D6C74">
      <w:pPr>
        <w:pStyle w:val="Heading1"/>
      </w:pPr>
      <w:bookmarkStart w:id="27" w:name="_Toc17190216"/>
      <w:bookmarkStart w:id="28" w:name="_Toc176524002"/>
      <w:r w:rsidRPr="00D004EA">
        <w:t>Withdrawal of Participants</w:t>
      </w:r>
      <w:bookmarkEnd w:id="27"/>
      <w:bookmarkEnd w:id="28"/>
    </w:p>
    <w:p w14:paraId="328ACBDA"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procedures that will be followed locally, if different than the sponsor’s protocol, when participants withdraw from the research.</w:t>
      </w:r>
    </w:p>
    <w:p w14:paraId="4E581AB8"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11BB2697" w14:textId="77777777" w:rsidR="007D6C74" w:rsidRPr="00D004EA" w:rsidRDefault="007D6C74" w:rsidP="007D6C74">
      <w:pPr>
        <w:rPr>
          <w:rFonts w:cstheme="minorHAnsi"/>
        </w:rPr>
      </w:pPr>
    </w:p>
    <w:p w14:paraId="53C431C4" w14:textId="77777777" w:rsidR="007D6C74" w:rsidRPr="00D004EA" w:rsidRDefault="007D6C74" w:rsidP="007D6C74">
      <w:pPr>
        <w:pStyle w:val="Heading1"/>
      </w:pPr>
      <w:bookmarkStart w:id="29" w:name="_Toc17190217"/>
      <w:bookmarkStart w:id="30" w:name="_Toc176524003"/>
      <w:r w:rsidRPr="00D004EA">
        <w:lastRenderedPageBreak/>
        <w:t>Data Management and Confidentiality</w:t>
      </w:r>
      <w:bookmarkEnd w:id="29"/>
      <w:bookmarkEnd w:id="30"/>
    </w:p>
    <w:p w14:paraId="7D83D874" w14:textId="77777777" w:rsidR="002B69D6" w:rsidRPr="00840A59" w:rsidRDefault="002B69D6" w:rsidP="002B69D6">
      <w:pPr>
        <w:pStyle w:val="Templatelanguage"/>
        <w:spacing w:before="240"/>
        <w:rPr>
          <w:rFonts w:cstheme="minorHAnsi"/>
          <w:szCs w:val="22"/>
        </w:rPr>
      </w:pPr>
      <w:bookmarkStart w:id="31" w:name="_Hlk170462721"/>
      <w:r w:rsidRPr="00840A59">
        <w:rPr>
          <w:rFonts w:cstheme="minorHAnsi"/>
          <w:b/>
          <w:bCs/>
          <w:szCs w:val="22"/>
        </w:rPr>
        <w:t>Complete the IRB-Defined Identifiers Questionnaire.</w:t>
      </w:r>
      <w:r w:rsidRPr="00840A59">
        <w:t xml:space="preserve"> </w:t>
      </w:r>
      <w:bookmarkEnd w:id="31"/>
      <w:r w:rsidRPr="00840A59">
        <w:rPr>
          <w:rFonts w:cstheme="minorHAnsi"/>
          <w:szCs w:val="22"/>
        </w:rPr>
        <w:t xml:space="preserve">Note that if you respond </w:t>
      </w:r>
      <w:r w:rsidRPr="00840A59">
        <w:rPr>
          <w:rFonts w:cstheme="minorHAnsi"/>
          <w:i/>
          <w:iCs/>
          <w:szCs w:val="22"/>
        </w:rPr>
        <w:t xml:space="preserve">Yes </w:t>
      </w:r>
      <w:r w:rsidRPr="00840A59">
        <w:rPr>
          <w:rFonts w:cstheme="minorHAnsi"/>
          <w:szCs w:val="22"/>
        </w:rPr>
        <w:t>to any option listed below, these details should be address specifically in each of the Data and Specimen Banking Narrative sections, on the next page. To complete the questionnaire, respond to each question by using the following definitions:</w:t>
      </w:r>
    </w:p>
    <w:p w14:paraId="4613D7CC" w14:textId="77777777" w:rsidR="002B69D6" w:rsidRPr="00840A59" w:rsidRDefault="002B69D6" w:rsidP="002B69D6">
      <w:pPr>
        <w:pStyle w:val="Templatelanguage"/>
        <w:numPr>
          <w:ilvl w:val="0"/>
          <w:numId w:val="34"/>
        </w:numPr>
        <w:rPr>
          <w:rFonts w:cstheme="minorHAnsi"/>
          <w:szCs w:val="22"/>
        </w:rPr>
      </w:pPr>
      <w:r w:rsidRPr="00840A59">
        <w:rPr>
          <w:rFonts w:cstheme="minorHAnsi"/>
          <w:b/>
          <w:bCs/>
          <w:szCs w:val="22"/>
        </w:rPr>
        <w:t>Accessed</w:t>
      </w:r>
      <w:r w:rsidRPr="00840A59">
        <w:rPr>
          <w:rFonts w:cstheme="minorHAnsi"/>
          <w:szCs w:val="22"/>
        </w:rPr>
        <w:t>: The identifier is accessed, even if not recorded (e.g., seen in medical record but not saved)</w:t>
      </w:r>
    </w:p>
    <w:p w14:paraId="024A781E" w14:textId="77777777" w:rsidR="002B69D6" w:rsidRPr="00840A59" w:rsidRDefault="002B69D6" w:rsidP="002B69D6">
      <w:pPr>
        <w:pStyle w:val="Templatelanguage"/>
        <w:numPr>
          <w:ilvl w:val="0"/>
          <w:numId w:val="34"/>
        </w:numPr>
        <w:rPr>
          <w:rFonts w:cstheme="minorHAnsi"/>
          <w:szCs w:val="22"/>
        </w:rPr>
      </w:pPr>
      <w:r w:rsidRPr="00840A59">
        <w:rPr>
          <w:rFonts w:cstheme="minorHAnsi"/>
          <w:b/>
          <w:bCs/>
          <w:szCs w:val="22"/>
        </w:rPr>
        <w:t>Stored</w:t>
      </w:r>
      <w:r w:rsidRPr="00840A59">
        <w:rPr>
          <w:rFonts w:cstheme="minorHAnsi"/>
          <w:szCs w:val="22"/>
        </w:rPr>
        <w:t>: The identifier is saved in the local research records, including stored separately as a key</w:t>
      </w:r>
    </w:p>
    <w:p w14:paraId="7DEEC38D" w14:textId="77777777" w:rsidR="002B69D6" w:rsidRPr="00840A59" w:rsidRDefault="002B69D6" w:rsidP="002B69D6">
      <w:pPr>
        <w:pStyle w:val="Templatelanguage"/>
        <w:numPr>
          <w:ilvl w:val="0"/>
          <w:numId w:val="34"/>
        </w:numPr>
        <w:rPr>
          <w:rFonts w:cstheme="minorHAnsi"/>
          <w:b/>
          <w:bCs/>
          <w:szCs w:val="22"/>
        </w:rPr>
      </w:pPr>
      <w:r w:rsidRPr="00840A59">
        <w:rPr>
          <w:rFonts w:cstheme="minorHAnsi"/>
          <w:b/>
          <w:bCs/>
          <w:szCs w:val="22"/>
        </w:rPr>
        <w:t xml:space="preserve">Shared: </w:t>
      </w:r>
      <w:r w:rsidRPr="00840A59">
        <w:rPr>
          <w:rFonts w:cstheme="minorHAnsi"/>
          <w:szCs w:val="22"/>
        </w:rPr>
        <w:t>The identifier is shared with others, outside the study team, such as in a repository</w:t>
      </w:r>
    </w:p>
    <w:p w14:paraId="4BD10251" w14:textId="77777777" w:rsidR="002B69D6" w:rsidRPr="00840A59" w:rsidRDefault="002B69D6" w:rsidP="002B69D6">
      <w:pPr>
        <w:pStyle w:val="Templatelanguage"/>
        <w:numPr>
          <w:ilvl w:val="0"/>
          <w:numId w:val="34"/>
        </w:numPr>
        <w:spacing w:after="240"/>
        <w:rPr>
          <w:rFonts w:cstheme="minorHAnsi"/>
          <w:szCs w:val="22"/>
        </w:rPr>
      </w:pPr>
      <w:r w:rsidRPr="00840A59">
        <w:rPr>
          <w:rFonts w:cstheme="minorHAnsi"/>
          <w:b/>
          <w:bCs/>
          <w:szCs w:val="22"/>
        </w:rPr>
        <w:t>None</w:t>
      </w:r>
      <w:r w:rsidRPr="00840A59">
        <w:rPr>
          <w:rFonts w:cstheme="minorHAnsi"/>
          <w:szCs w:val="22"/>
        </w:rPr>
        <w:t>: The identifier will not be accessed, stored, or shared</w:t>
      </w:r>
    </w:p>
    <w:tbl>
      <w:tblPr>
        <w:tblStyle w:val="TableGrid"/>
        <w:tblW w:w="5000" w:type="pct"/>
        <w:tblInd w:w="0" w:type="dxa"/>
        <w:tblLook w:val="04A0" w:firstRow="1" w:lastRow="0" w:firstColumn="1" w:lastColumn="0" w:noHBand="0" w:noVBand="1"/>
      </w:tblPr>
      <w:tblGrid>
        <w:gridCol w:w="222"/>
        <w:gridCol w:w="4634"/>
        <w:gridCol w:w="4494"/>
      </w:tblGrid>
      <w:tr w:rsidR="002B69D6" w:rsidRPr="002B69D6" w14:paraId="7E642551" w14:textId="77777777" w:rsidTr="006D486A">
        <w:trPr>
          <w:trHeight w:val="432"/>
        </w:trPr>
        <w:tc>
          <w:tcPr>
            <w:tcW w:w="5000" w:type="pct"/>
            <w:gridSpan w:val="3"/>
            <w:shd w:val="clear" w:color="auto" w:fill="44546A" w:themeFill="text2"/>
            <w:vAlign w:val="center"/>
          </w:tcPr>
          <w:p w14:paraId="2C52C534" w14:textId="77777777" w:rsidR="002B69D6" w:rsidRPr="000960CA" w:rsidRDefault="002B69D6" w:rsidP="006D486A">
            <w:pPr>
              <w:pStyle w:val="Templatelanguage"/>
              <w:rPr>
                <w:rFonts w:asciiTheme="minorHAnsi" w:hAnsiTheme="minorHAnsi" w:cstheme="minorHAnsi"/>
                <w:b/>
                <w:bCs/>
                <w:color w:val="FFFFFF" w:themeColor="background1"/>
                <w:sz w:val="22"/>
                <w:szCs w:val="22"/>
              </w:rPr>
            </w:pPr>
            <w:r w:rsidRPr="000960CA">
              <w:rPr>
                <w:rFonts w:asciiTheme="minorHAnsi" w:hAnsiTheme="minorHAnsi" w:cstheme="minorHAnsi"/>
                <w:b/>
                <w:bCs/>
                <w:color w:val="FFFFFF" w:themeColor="background1"/>
              </w:rPr>
              <w:t>IRB-Defined Identifiers Questionnaire</w:t>
            </w:r>
          </w:p>
        </w:tc>
      </w:tr>
      <w:tr w:rsidR="002B69D6" w:rsidRPr="002B69D6" w14:paraId="757635B7" w14:textId="77777777" w:rsidTr="006D486A">
        <w:trPr>
          <w:trHeight w:val="432"/>
        </w:trPr>
        <w:tc>
          <w:tcPr>
            <w:tcW w:w="5000" w:type="pct"/>
            <w:gridSpan w:val="3"/>
            <w:shd w:val="clear" w:color="auto" w:fill="D5DCE4" w:themeFill="text2" w:themeFillTint="33"/>
            <w:vAlign w:val="center"/>
          </w:tcPr>
          <w:p w14:paraId="62F894ED" w14:textId="77777777" w:rsidR="002B69D6" w:rsidRPr="000960CA" w:rsidRDefault="002B69D6" w:rsidP="006D486A">
            <w:pPr>
              <w:rPr>
                <w:rFonts w:asciiTheme="minorHAnsi" w:hAnsiTheme="minorHAnsi" w:cstheme="minorHAnsi"/>
                <w:b/>
                <w:bCs/>
                <w:sz w:val="22"/>
                <w:szCs w:val="22"/>
              </w:rPr>
            </w:pPr>
            <w:r w:rsidRPr="000960CA">
              <w:rPr>
                <w:rFonts w:asciiTheme="minorHAnsi" w:hAnsiTheme="minorHAnsi" w:cstheme="minorHAnsi"/>
                <w:b/>
                <w:bCs/>
                <w:sz w:val="22"/>
                <w:szCs w:val="22"/>
              </w:rPr>
              <w:t>1. For each of the IRB-defined Identifiers listed, indicate how the identifier will be used</w:t>
            </w:r>
          </w:p>
        </w:tc>
      </w:tr>
      <w:tr w:rsidR="002B69D6" w:rsidRPr="002B69D6" w14:paraId="75D880D4" w14:textId="77777777" w:rsidTr="006D486A">
        <w:trPr>
          <w:trHeight w:val="432"/>
        </w:trPr>
        <w:tc>
          <w:tcPr>
            <w:tcW w:w="119" w:type="pct"/>
            <w:shd w:val="clear" w:color="auto" w:fill="auto"/>
          </w:tcPr>
          <w:p w14:paraId="52F7A3B7" w14:textId="77777777" w:rsidR="002B69D6" w:rsidRPr="000960CA" w:rsidRDefault="002B69D6" w:rsidP="006D486A">
            <w:pPr>
              <w:pStyle w:val="Default"/>
              <w:rPr>
                <w:rFonts w:asciiTheme="minorHAnsi" w:hAnsiTheme="minorHAnsi" w:cstheme="minorHAnsi"/>
                <w:sz w:val="22"/>
                <w:szCs w:val="22"/>
              </w:rPr>
            </w:pPr>
          </w:p>
        </w:tc>
        <w:tc>
          <w:tcPr>
            <w:tcW w:w="2478" w:type="pct"/>
            <w:shd w:val="clear" w:color="auto" w:fill="D5DCE4" w:themeFill="text2" w:themeFillTint="33"/>
            <w:vAlign w:val="center"/>
          </w:tcPr>
          <w:p w14:paraId="0150959A" w14:textId="77777777" w:rsidR="002B69D6" w:rsidRPr="000960CA" w:rsidRDefault="002B69D6" w:rsidP="006D486A">
            <w:pPr>
              <w:pStyle w:val="Default"/>
              <w:rPr>
                <w:rFonts w:asciiTheme="minorHAnsi" w:hAnsiTheme="minorHAnsi" w:cstheme="minorHAnsi"/>
                <w:sz w:val="22"/>
                <w:szCs w:val="22"/>
              </w:rPr>
            </w:pPr>
            <w:r w:rsidRPr="000960CA">
              <w:rPr>
                <w:rFonts w:asciiTheme="minorHAnsi" w:hAnsiTheme="minorHAnsi" w:cstheme="minorHAnsi"/>
                <w:sz w:val="22"/>
                <w:szCs w:val="22"/>
              </w:rPr>
              <w:t xml:space="preserve">a. </w:t>
            </w:r>
            <w:r w:rsidRPr="000960CA">
              <w:rPr>
                <w:rFonts w:asciiTheme="minorHAnsi" w:hAnsiTheme="minorHAnsi" w:cstheme="minorHAnsi"/>
                <w:b/>
                <w:bCs/>
                <w:sz w:val="22"/>
                <w:szCs w:val="22"/>
              </w:rPr>
              <w:t>Names</w:t>
            </w:r>
            <w:r w:rsidRPr="000960CA">
              <w:rPr>
                <w:rFonts w:asciiTheme="minorHAnsi" w:hAnsiTheme="minorHAnsi" w:cstheme="minorHAnsi"/>
                <w:sz w:val="22"/>
                <w:szCs w:val="22"/>
              </w:rPr>
              <w:t>, including initials</w:t>
            </w:r>
          </w:p>
        </w:tc>
        <w:tc>
          <w:tcPr>
            <w:tcW w:w="2404" w:type="pct"/>
            <w:vAlign w:val="center"/>
          </w:tcPr>
          <w:p w14:paraId="0B87DA90" w14:textId="77777777" w:rsidR="002B69D6" w:rsidRPr="000960CA" w:rsidRDefault="00EB3FD3" w:rsidP="006D486A">
            <w:pPr>
              <w:tabs>
                <w:tab w:val="left" w:pos="1154"/>
                <w:tab w:val="left" w:pos="2144"/>
                <w:tab w:val="left" w:pos="3134"/>
              </w:tabs>
              <w:jc w:val="center"/>
              <w:rPr>
                <w:rFonts w:asciiTheme="minorHAnsi" w:hAnsiTheme="minorHAnsi" w:cstheme="minorHAnsi"/>
                <w:sz w:val="22"/>
                <w:szCs w:val="22"/>
              </w:rPr>
            </w:pPr>
            <w:sdt>
              <w:sdtPr>
                <w:rPr>
                  <w:rFonts w:cstheme="minorHAnsi"/>
                </w:rPr>
                <w:id w:val="952375421"/>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Accessed </w:t>
            </w:r>
            <w:r w:rsidR="002B69D6" w:rsidRPr="000960CA">
              <w:rPr>
                <w:rFonts w:asciiTheme="minorHAnsi" w:hAnsiTheme="minorHAnsi" w:cstheme="minorHAnsi"/>
                <w:sz w:val="22"/>
                <w:szCs w:val="22"/>
              </w:rPr>
              <w:tab/>
            </w:r>
            <w:sdt>
              <w:sdtPr>
                <w:rPr>
                  <w:rFonts w:cstheme="minorHAnsi"/>
                </w:rPr>
                <w:id w:val="-868525353"/>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Stored</w:t>
            </w:r>
            <w:r w:rsidR="002B69D6" w:rsidRPr="000960CA">
              <w:rPr>
                <w:rFonts w:asciiTheme="minorHAnsi" w:hAnsiTheme="minorHAnsi" w:cstheme="minorHAnsi"/>
                <w:sz w:val="22"/>
                <w:szCs w:val="22"/>
              </w:rPr>
              <w:tab/>
            </w:r>
            <w:sdt>
              <w:sdtPr>
                <w:rPr>
                  <w:rFonts w:cstheme="minorHAnsi"/>
                </w:rPr>
                <w:id w:val="1052962058"/>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Shared </w:t>
            </w:r>
            <w:r w:rsidR="002B69D6" w:rsidRPr="000960CA">
              <w:rPr>
                <w:rFonts w:asciiTheme="minorHAnsi" w:hAnsiTheme="minorHAnsi" w:cstheme="minorHAnsi"/>
                <w:sz w:val="22"/>
                <w:szCs w:val="22"/>
              </w:rPr>
              <w:tab/>
            </w:r>
            <w:sdt>
              <w:sdtPr>
                <w:rPr>
                  <w:rFonts w:cstheme="minorHAnsi"/>
                </w:rPr>
                <w:id w:val="-1771392491"/>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Not used</w:t>
            </w:r>
          </w:p>
        </w:tc>
      </w:tr>
      <w:tr w:rsidR="002B69D6" w:rsidRPr="002B69D6" w14:paraId="5DC46384" w14:textId="77777777" w:rsidTr="006D486A">
        <w:trPr>
          <w:trHeight w:val="432"/>
        </w:trPr>
        <w:tc>
          <w:tcPr>
            <w:tcW w:w="119" w:type="pct"/>
            <w:shd w:val="clear" w:color="auto" w:fill="auto"/>
          </w:tcPr>
          <w:p w14:paraId="0DD34B67" w14:textId="77777777" w:rsidR="002B69D6" w:rsidRPr="000960CA" w:rsidRDefault="002B69D6" w:rsidP="006D486A">
            <w:pPr>
              <w:pStyle w:val="Default"/>
              <w:rPr>
                <w:rFonts w:asciiTheme="minorHAnsi" w:hAnsiTheme="minorHAnsi" w:cstheme="minorHAnsi"/>
                <w:sz w:val="22"/>
                <w:szCs w:val="22"/>
              </w:rPr>
            </w:pPr>
          </w:p>
        </w:tc>
        <w:tc>
          <w:tcPr>
            <w:tcW w:w="2478" w:type="pct"/>
            <w:shd w:val="clear" w:color="auto" w:fill="D5DCE4" w:themeFill="text2" w:themeFillTint="33"/>
            <w:vAlign w:val="center"/>
          </w:tcPr>
          <w:p w14:paraId="7E006C61" w14:textId="77777777" w:rsidR="002B69D6" w:rsidRPr="000960CA" w:rsidRDefault="002B69D6" w:rsidP="006D486A">
            <w:pPr>
              <w:pStyle w:val="Default"/>
              <w:rPr>
                <w:rFonts w:asciiTheme="minorHAnsi" w:hAnsiTheme="minorHAnsi" w:cstheme="minorHAnsi"/>
                <w:sz w:val="22"/>
                <w:szCs w:val="22"/>
              </w:rPr>
            </w:pPr>
            <w:r w:rsidRPr="000960CA">
              <w:rPr>
                <w:rFonts w:asciiTheme="minorHAnsi" w:hAnsiTheme="minorHAnsi" w:cstheme="minorHAnsi"/>
                <w:sz w:val="22"/>
                <w:szCs w:val="22"/>
              </w:rPr>
              <w:t xml:space="preserve">b. </w:t>
            </w:r>
            <w:r w:rsidRPr="000960CA">
              <w:rPr>
                <w:rFonts w:asciiTheme="minorHAnsi" w:hAnsiTheme="minorHAnsi" w:cstheme="minorHAnsi"/>
                <w:b/>
                <w:bCs/>
                <w:sz w:val="22"/>
                <w:szCs w:val="22"/>
              </w:rPr>
              <w:t>Address details</w:t>
            </w:r>
            <w:r w:rsidRPr="000960CA">
              <w:rPr>
                <w:rFonts w:asciiTheme="minorHAnsi" w:hAnsiTheme="minorHAnsi" w:cstheme="minorHAnsi"/>
                <w:sz w:val="22"/>
                <w:szCs w:val="22"/>
              </w:rPr>
              <w:t>, including ZIP, county, etc.</w:t>
            </w:r>
          </w:p>
        </w:tc>
        <w:tc>
          <w:tcPr>
            <w:tcW w:w="2404" w:type="pct"/>
            <w:vAlign w:val="center"/>
          </w:tcPr>
          <w:p w14:paraId="714ACDC1" w14:textId="77777777" w:rsidR="002B69D6" w:rsidRPr="000960CA" w:rsidRDefault="00EB3FD3" w:rsidP="006D486A">
            <w:pPr>
              <w:tabs>
                <w:tab w:val="left" w:pos="1156"/>
                <w:tab w:val="left" w:pos="2167"/>
                <w:tab w:val="left" w:pos="3134"/>
              </w:tabs>
              <w:jc w:val="center"/>
              <w:rPr>
                <w:rFonts w:asciiTheme="minorHAnsi" w:hAnsiTheme="minorHAnsi" w:cstheme="minorHAnsi"/>
                <w:sz w:val="22"/>
                <w:szCs w:val="22"/>
              </w:rPr>
            </w:pPr>
            <w:sdt>
              <w:sdtPr>
                <w:rPr>
                  <w:rFonts w:cstheme="minorHAnsi"/>
                </w:rPr>
                <w:id w:val="-1985924067"/>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Accessed </w:t>
            </w:r>
            <w:r w:rsidR="002B69D6" w:rsidRPr="000960CA">
              <w:rPr>
                <w:rFonts w:asciiTheme="minorHAnsi" w:hAnsiTheme="minorHAnsi" w:cstheme="minorHAnsi"/>
                <w:sz w:val="22"/>
                <w:szCs w:val="22"/>
              </w:rPr>
              <w:tab/>
            </w:r>
            <w:sdt>
              <w:sdtPr>
                <w:rPr>
                  <w:rFonts w:cstheme="minorHAnsi"/>
                </w:rPr>
                <w:id w:val="-2024307693"/>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Stored</w:t>
            </w:r>
            <w:r w:rsidR="002B69D6" w:rsidRPr="000960CA">
              <w:rPr>
                <w:rFonts w:asciiTheme="minorHAnsi" w:hAnsiTheme="minorHAnsi" w:cstheme="minorHAnsi"/>
                <w:sz w:val="22"/>
                <w:szCs w:val="22"/>
              </w:rPr>
              <w:tab/>
            </w:r>
            <w:sdt>
              <w:sdtPr>
                <w:rPr>
                  <w:rFonts w:cstheme="minorHAnsi"/>
                </w:rPr>
                <w:id w:val="770896567"/>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Shared </w:t>
            </w:r>
            <w:r w:rsidR="002B69D6" w:rsidRPr="000960CA">
              <w:rPr>
                <w:rFonts w:asciiTheme="minorHAnsi" w:hAnsiTheme="minorHAnsi" w:cstheme="minorHAnsi"/>
                <w:sz w:val="22"/>
                <w:szCs w:val="22"/>
              </w:rPr>
              <w:tab/>
            </w:r>
            <w:sdt>
              <w:sdtPr>
                <w:rPr>
                  <w:rFonts w:cstheme="minorHAnsi"/>
                </w:rPr>
                <w:id w:val="-853340374"/>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Not used</w:t>
            </w:r>
          </w:p>
        </w:tc>
      </w:tr>
      <w:tr w:rsidR="002B69D6" w:rsidRPr="002B69D6" w14:paraId="0146BC2E" w14:textId="77777777" w:rsidTr="006D486A">
        <w:trPr>
          <w:trHeight w:val="432"/>
        </w:trPr>
        <w:tc>
          <w:tcPr>
            <w:tcW w:w="119" w:type="pct"/>
            <w:shd w:val="clear" w:color="auto" w:fill="auto"/>
          </w:tcPr>
          <w:p w14:paraId="522AA947" w14:textId="77777777" w:rsidR="002B69D6" w:rsidRPr="000960CA" w:rsidRDefault="002B69D6" w:rsidP="006D486A">
            <w:pPr>
              <w:pStyle w:val="Default"/>
              <w:rPr>
                <w:rFonts w:asciiTheme="minorHAnsi" w:hAnsiTheme="minorHAnsi" w:cstheme="minorHAnsi"/>
                <w:sz w:val="22"/>
                <w:szCs w:val="22"/>
              </w:rPr>
            </w:pPr>
          </w:p>
        </w:tc>
        <w:tc>
          <w:tcPr>
            <w:tcW w:w="2478" w:type="pct"/>
            <w:shd w:val="clear" w:color="auto" w:fill="D5DCE4" w:themeFill="text2" w:themeFillTint="33"/>
            <w:vAlign w:val="center"/>
          </w:tcPr>
          <w:p w14:paraId="49ACD8F7" w14:textId="77777777" w:rsidR="002B69D6" w:rsidRPr="000960CA" w:rsidRDefault="002B69D6" w:rsidP="006D486A">
            <w:pPr>
              <w:pStyle w:val="Default"/>
              <w:rPr>
                <w:rFonts w:asciiTheme="minorHAnsi" w:hAnsiTheme="minorHAnsi" w:cstheme="minorHAnsi"/>
                <w:sz w:val="22"/>
                <w:szCs w:val="22"/>
              </w:rPr>
            </w:pPr>
            <w:r w:rsidRPr="000960CA">
              <w:rPr>
                <w:rFonts w:asciiTheme="minorHAnsi" w:hAnsiTheme="minorHAnsi" w:cstheme="minorHAnsi"/>
                <w:sz w:val="22"/>
                <w:szCs w:val="22"/>
              </w:rPr>
              <w:t xml:space="preserve">c. </w:t>
            </w:r>
            <w:r w:rsidRPr="000960CA">
              <w:rPr>
                <w:rFonts w:asciiTheme="minorHAnsi" w:hAnsiTheme="minorHAnsi" w:cstheme="minorHAnsi"/>
                <w:b/>
                <w:bCs/>
                <w:sz w:val="22"/>
                <w:szCs w:val="22"/>
              </w:rPr>
              <w:t>Age</w:t>
            </w:r>
            <w:r w:rsidRPr="000960CA">
              <w:rPr>
                <w:rFonts w:asciiTheme="minorHAnsi" w:hAnsiTheme="minorHAnsi" w:cstheme="minorHAnsi"/>
                <w:sz w:val="22"/>
                <w:szCs w:val="22"/>
              </w:rPr>
              <w:t xml:space="preserve"> in years for persons over 89 years old</w:t>
            </w:r>
          </w:p>
        </w:tc>
        <w:tc>
          <w:tcPr>
            <w:tcW w:w="2404" w:type="pct"/>
            <w:vAlign w:val="center"/>
          </w:tcPr>
          <w:p w14:paraId="070C6336" w14:textId="77777777" w:rsidR="002B69D6" w:rsidRPr="000960CA" w:rsidRDefault="00EB3FD3" w:rsidP="006D486A">
            <w:pPr>
              <w:tabs>
                <w:tab w:val="left" w:pos="1156"/>
                <w:tab w:val="left" w:pos="2167"/>
                <w:tab w:val="left" w:pos="3134"/>
              </w:tabs>
              <w:jc w:val="center"/>
              <w:rPr>
                <w:rFonts w:asciiTheme="minorHAnsi" w:hAnsiTheme="minorHAnsi" w:cstheme="minorHAnsi"/>
                <w:sz w:val="22"/>
                <w:szCs w:val="22"/>
              </w:rPr>
            </w:pPr>
            <w:sdt>
              <w:sdtPr>
                <w:rPr>
                  <w:rFonts w:cstheme="minorHAnsi"/>
                </w:rPr>
                <w:id w:val="791025004"/>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Accessed </w:t>
            </w:r>
            <w:r w:rsidR="002B69D6" w:rsidRPr="000960CA">
              <w:rPr>
                <w:rFonts w:asciiTheme="minorHAnsi" w:hAnsiTheme="minorHAnsi" w:cstheme="minorHAnsi"/>
                <w:sz w:val="22"/>
                <w:szCs w:val="22"/>
              </w:rPr>
              <w:tab/>
            </w:r>
            <w:sdt>
              <w:sdtPr>
                <w:rPr>
                  <w:rFonts w:cstheme="minorHAnsi"/>
                </w:rPr>
                <w:id w:val="787094906"/>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Stored</w:t>
            </w:r>
            <w:r w:rsidR="002B69D6" w:rsidRPr="000960CA">
              <w:rPr>
                <w:rFonts w:asciiTheme="minorHAnsi" w:hAnsiTheme="minorHAnsi" w:cstheme="minorHAnsi"/>
                <w:sz w:val="22"/>
                <w:szCs w:val="22"/>
              </w:rPr>
              <w:tab/>
            </w:r>
            <w:sdt>
              <w:sdtPr>
                <w:rPr>
                  <w:rFonts w:cstheme="minorHAnsi"/>
                </w:rPr>
                <w:id w:val="690891361"/>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Shared </w:t>
            </w:r>
            <w:r w:rsidR="002B69D6" w:rsidRPr="000960CA">
              <w:rPr>
                <w:rFonts w:asciiTheme="minorHAnsi" w:hAnsiTheme="minorHAnsi" w:cstheme="minorHAnsi"/>
                <w:sz w:val="22"/>
                <w:szCs w:val="22"/>
              </w:rPr>
              <w:tab/>
            </w:r>
            <w:sdt>
              <w:sdtPr>
                <w:rPr>
                  <w:rFonts w:cstheme="minorHAnsi"/>
                </w:rPr>
                <w:id w:val="350148783"/>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Not used</w:t>
            </w:r>
          </w:p>
        </w:tc>
      </w:tr>
      <w:tr w:rsidR="002B69D6" w:rsidRPr="002B69D6" w14:paraId="28473254" w14:textId="77777777" w:rsidTr="006D486A">
        <w:trPr>
          <w:trHeight w:val="576"/>
        </w:trPr>
        <w:tc>
          <w:tcPr>
            <w:tcW w:w="119" w:type="pct"/>
            <w:shd w:val="clear" w:color="auto" w:fill="auto"/>
          </w:tcPr>
          <w:p w14:paraId="11ADCE9C" w14:textId="77777777" w:rsidR="002B69D6" w:rsidRPr="000960CA" w:rsidRDefault="002B69D6" w:rsidP="006D486A">
            <w:pPr>
              <w:pStyle w:val="Default"/>
              <w:rPr>
                <w:rFonts w:asciiTheme="minorHAnsi" w:hAnsiTheme="minorHAnsi" w:cstheme="minorHAnsi"/>
                <w:sz w:val="22"/>
                <w:szCs w:val="22"/>
              </w:rPr>
            </w:pPr>
          </w:p>
        </w:tc>
        <w:tc>
          <w:tcPr>
            <w:tcW w:w="2478" w:type="pct"/>
            <w:shd w:val="clear" w:color="auto" w:fill="D5DCE4" w:themeFill="text2" w:themeFillTint="33"/>
            <w:vAlign w:val="center"/>
          </w:tcPr>
          <w:p w14:paraId="53DBFC5B" w14:textId="77777777" w:rsidR="002B69D6" w:rsidRPr="000960CA" w:rsidRDefault="002B69D6" w:rsidP="006D486A">
            <w:pPr>
              <w:pStyle w:val="Default"/>
              <w:rPr>
                <w:rFonts w:asciiTheme="minorHAnsi" w:hAnsiTheme="minorHAnsi" w:cstheme="minorHAnsi"/>
                <w:sz w:val="22"/>
                <w:szCs w:val="22"/>
              </w:rPr>
            </w:pPr>
            <w:r w:rsidRPr="000960CA">
              <w:rPr>
                <w:rFonts w:asciiTheme="minorHAnsi" w:hAnsiTheme="minorHAnsi" w:cstheme="minorHAnsi"/>
                <w:sz w:val="22"/>
                <w:szCs w:val="22"/>
              </w:rPr>
              <w:t xml:space="preserve">d. </w:t>
            </w:r>
            <w:r w:rsidRPr="000960CA">
              <w:rPr>
                <w:rFonts w:asciiTheme="minorHAnsi" w:hAnsiTheme="minorHAnsi" w:cstheme="minorHAnsi"/>
                <w:b/>
                <w:bCs/>
                <w:sz w:val="22"/>
                <w:szCs w:val="22"/>
              </w:rPr>
              <w:t>Dates</w:t>
            </w:r>
            <w:r w:rsidRPr="000960CA">
              <w:rPr>
                <w:rFonts w:asciiTheme="minorHAnsi" w:hAnsiTheme="minorHAnsi" w:cstheme="minorHAnsi"/>
                <w:sz w:val="22"/>
                <w:szCs w:val="22"/>
              </w:rPr>
              <w:t>,</w:t>
            </w:r>
            <w:r w:rsidRPr="000960CA">
              <w:rPr>
                <w:rFonts w:asciiTheme="minorHAnsi" w:hAnsiTheme="minorHAnsi" w:cstheme="minorHAnsi"/>
                <w:b/>
                <w:bCs/>
                <w:sz w:val="22"/>
                <w:szCs w:val="22"/>
              </w:rPr>
              <w:t xml:space="preserve"> </w:t>
            </w:r>
            <w:r w:rsidRPr="000960CA">
              <w:rPr>
                <w:rFonts w:asciiTheme="minorHAnsi" w:hAnsiTheme="minorHAnsi" w:cstheme="minorHAnsi"/>
                <w:sz w:val="22"/>
                <w:szCs w:val="22"/>
              </w:rPr>
              <w:t xml:space="preserve">including dates of birth, specimen collection, clinical events, more specific than year </w:t>
            </w:r>
          </w:p>
        </w:tc>
        <w:tc>
          <w:tcPr>
            <w:tcW w:w="2404" w:type="pct"/>
            <w:vAlign w:val="center"/>
          </w:tcPr>
          <w:p w14:paraId="396D118D" w14:textId="77777777" w:rsidR="002B69D6" w:rsidRPr="000960CA" w:rsidRDefault="00EB3FD3" w:rsidP="006D486A">
            <w:pPr>
              <w:tabs>
                <w:tab w:val="left" w:pos="1156"/>
                <w:tab w:val="left" w:pos="2167"/>
                <w:tab w:val="left" w:pos="3134"/>
              </w:tabs>
              <w:jc w:val="center"/>
              <w:rPr>
                <w:rFonts w:asciiTheme="minorHAnsi" w:hAnsiTheme="minorHAnsi" w:cstheme="minorHAnsi"/>
                <w:sz w:val="22"/>
                <w:szCs w:val="22"/>
              </w:rPr>
            </w:pPr>
            <w:sdt>
              <w:sdtPr>
                <w:rPr>
                  <w:rFonts w:cstheme="minorHAnsi"/>
                </w:rPr>
                <w:id w:val="-187682095"/>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Accessed </w:t>
            </w:r>
            <w:r w:rsidR="002B69D6" w:rsidRPr="000960CA">
              <w:rPr>
                <w:rFonts w:asciiTheme="minorHAnsi" w:hAnsiTheme="minorHAnsi" w:cstheme="minorHAnsi"/>
                <w:sz w:val="22"/>
                <w:szCs w:val="22"/>
              </w:rPr>
              <w:tab/>
            </w:r>
            <w:sdt>
              <w:sdtPr>
                <w:rPr>
                  <w:rFonts w:cstheme="minorHAnsi"/>
                </w:rPr>
                <w:id w:val="-783034413"/>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Stored</w:t>
            </w:r>
            <w:r w:rsidR="002B69D6" w:rsidRPr="000960CA">
              <w:rPr>
                <w:rFonts w:asciiTheme="minorHAnsi" w:hAnsiTheme="minorHAnsi" w:cstheme="minorHAnsi"/>
                <w:sz w:val="22"/>
                <w:szCs w:val="22"/>
              </w:rPr>
              <w:tab/>
            </w:r>
            <w:sdt>
              <w:sdtPr>
                <w:rPr>
                  <w:rFonts w:cstheme="minorHAnsi"/>
                </w:rPr>
                <w:id w:val="670994680"/>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Shared </w:t>
            </w:r>
            <w:r w:rsidR="002B69D6" w:rsidRPr="000960CA">
              <w:rPr>
                <w:rFonts w:asciiTheme="minorHAnsi" w:hAnsiTheme="minorHAnsi" w:cstheme="minorHAnsi"/>
                <w:sz w:val="22"/>
                <w:szCs w:val="22"/>
              </w:rPr>
              <w:tab/>
            </w:r>
            <w:sdt>
              <w:sdtPr>
                <w:rPr>
                  <w:rFonts w:cstheme="minorHAnsi"/>
                </w:rPr>
                <w:id w:val="-598644817"/>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Not used</w:t>
            </w:r>
          </w:p>
        </w:tc>
      </w:tr>
      <w:tr w:rsidR="002B69D6" w:rsidRPr="002B69D6" w14:paraId="399DB550" w14:textId="77777777" w:rsidTr="006D486A">
        <w:trPr>
          <w:trHeight w:val="432"/>
        </w:trPr>
        <w:tc>
          <w:tcPr>
            <w:tcW w:w="119" w:type="pct"/>
            <w:shd w:val="clear" w:color="auto" w:fill="auto"/>
          </w:tcPr>
          <w:p w14:paraId="4E628DC4" w14:textId="77777777" w:rsidR="002B69D6" w:rsidRPr="000960CA" w:rsidRDefault="002B69D6" w:rsidP="006D486A">
            <w:pPr>
              <w:pStyle w:val="Default"/>
              <w:rPr>
                <w:rFonts w:asciiTheme="minorHAnsi" w:hAnsiTheme="minorHAnsi" w:cstheme="minorHAnsi"/>
                <w:sz w:val="22"/>
                <w:szCs w:val="22"/>
              </w:rPr>
            </w:pPr>
          </w:p>
        </w:tc>
        <w:tc>
          <w:tcPr>
            <w:tcW w:w="2478" w:type="pct"/>
            <w:shd w:val="clear" w:color="auto" w:fill="D5DCE4" w:themeFill="text2" w:themeFillTint="33"/>
            <w:vAlign w:val="center"/>
          </w:tcPr>
          <w:p w14:paraId="35E57C75" w14:textId="77777777" w:rsidR="002B69D6" w:rsidRPr="000960CA" w:rsidRDefault="002B69D6" w:rsidP="006D486A">
            <w:pPr>
              <w:pStyle w:val="Default"/>
              <w:rPr>
                <w:rFonts w:asciiTheme="minorHAnsi" w:hAnsiTheme="minorHAnsi" w:cstheme="minorHAnsi"/>
                <w:sz w:val="22"/>
                <w:szCs w:val="22"/>
              </w:rPr>
            </w:pPr>
            <w:r w:rsidRPr="000960CA">
              <w:rPr>
                <w:rFonts w:asciiTheme="minorHAnsi" w:hAnsiTheme="minorHAnsi" w:cstheme="minorHAnsi"/>
                <w:sz w:val="22"/>
                <w:szCs w:val="22"/>
              </w:rPr>
              <w:t xml:space="preserve">e. </w:t>
            </w:r>
            <w:r w:rsidRPr="000960CA">
              <w:rPr>
                <w:rFonts w:asciiTheme="minorHAnsi" w:hAnsiTheme="minorHAnsi" w:cstheme="minorHAnsi"/>
                <w:b/>
                <w:bCs/>
                <w:sz w:val="22"/>
                <w:szCs w:val="22"/>
              </w:rPr>
              <w:t>Contact Information</w:t>
            </w:r>
            <w:r w:rsidRPr="000960CA">
              <w:rPr>
                <w:rFonts w:asciiTheme="minorHAnsi" w:hAnsiTheme="minorHAnsi" w:cstheme="minorHAnsi"/>
                <w:sz w:val="22"/>
                <w:szCs w:val="22"/>
              </w:rPr>
              <w:t>, including phone, fax, email, mail address</w:t>
            </w:r>
          </w:p>
        </w:tc>
        <w:tc>
          <w:tcPr>
            <w:tcW w:w="2404" w:type="pct"/>
            <w:vAlign w:val="center"/>
          </w:tcPr>
          <w:p w14:paraId="3FE46FB1" w14:textId="77777777" w:rsidR="002B69D6" w:rsidRPr="000960CA" w:rsidRDefault="00EB3FD3" w:rsidP="006D486A">
            <w:pPr>
              <w:tabs>
                <w:tab w:val="left" w:pos="1156"/>
                <w:tab w:val="left" w:pos="2167"/>
                <w:tab w:val="left" w:pos="3134"/>
              </w:tabs>
              <w:jc w:val="center"/>
              <w:rPr>
                <w:rFonts w:asciiTheme="minorHAnsi" w:hAnsiTheme="minorHAnsi" w:cstheme="minorHAnsi"/>
                <w:sz w:val="22"/>
                <w:szCs w:val="22"/>
              </w:rPr>
            </w:pPr>
            <w:sdt>
              <w:sdtPr>
                <w:rPr>
                  <w:rFonts w:cstheme="minorHAnsi"/>
                </w:rPr>
                <w:id w:val="1829090002"/>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Accessed </w:t>
            </w:r>
            <w:r w:rsidR="002B69D6" w:rsidRPr="000960CA">
              <w:rPr>
                <w:rFonts w:asciiTheme="minorHAnsi" w:hAnsiTheme="minorHAnsi" w:cstheme="minorHAnsi"/>
                <w:sz w:val="22"/>
                <w:szCs w:val="22"/>
              </w:rPr>
              <w:tab/>
            </w:r>
            <w:sdt>
              <w:sdtPr>
                <w:rPr>
                  <w:rFonts w:cstheme="minorHAnsi"/>
                </w:rPr>
                <w:id w:val="2098123560"/>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Stored</w:t>
            </w:r>
            <w:r w:rsidR="002B69D6" w:rsidRPr="000960CA">
              <w:rPr>
                <w:rFonts w:asciiTheme="minorHAnsi" w:hAnsiTheme="minorHAnsi" w:cstheme="minorHAnsi"/>
                <w:sz w:val="22"/>
                <w:szCs w:val="22"/>
              </w:rPr>
              <w:tab/>
            </w:r>
            <w:sdt>
              <w:sdtPr>
                <w:rPr>
                  <w:rFonts w:cstheme="minorHAnsi"/>
                </w:rPr>
                <w:id w:val="561298945"/>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Shared </w:t>
            </w:r>
            <w:r w:rsidR="002B69D6" w:rsidRPr="000960CA">
              <w:rPr>
                <w:rFonts w:asciiTheme="minorHAnsi" w:hAnsiTheme="minorHAnsi" w:cstheme="minorHAnsi"/>
                <w:sz w:val="22"/>
                <w:szCs w:val="22"/>
              </w:rPr>
              <w:tab/>
            </w:r>
            <w:sdt>
              <w:sdtPr>
                <w:rPr>
                  <w:rFonts w:cstheme="minorHAnsi"/>
                </w:rPr>
                <w:id w:val="-1708873626"/>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Not used</w:t>
            </w:r>
          </w:p>
        </w:tc>
      </w:tr>
      <w:tr w:rsidR="002B69D6" w:rsidRPr="002B69D6" w14:paraId="33E53088" w14:textId="77777777" w:rsidTr="006D486A">
        <w:trPr>
          <w:trHeight w:val="576"/>
        </w:trPr>
        <w:tc>
          <w:tcPr>
            <w:tcW w:w="119" w:type="pct"/>
            <w:shd w:val="clear" w:color="auto" w:fill="auto"/>
          </w:tcPr>
          <w:p w14:paraId="724199FF" w14:textId="77777777" w:rsidR="002B69D6" w:rsidRPr="000960CA" w:rsidRDefault="002B69D6" w:rsidP="006D486A">
            <w:pPr>
              <w:pStyle w:val="Default"/>
              <w:rPr>
                <w:rFonts w:asciiTheme="minorHAnsi" w:hAnsiTheme="minorHAnsi" w:cstheme="minorHAnsi"/>
                <w:sz w:val="22"/>
                <w:szCs w:val="22"/>
              </w:rPr>
            </w:pPr>
          </w:p>
        </w:tc>
        <w:tc>
          <w:tcPr>
            <w:tcW w:w="2478" w:type="pct"/>
            <w:shd w:val="clear" w:color="auto" w:fill="D5DCE4" w:themeFill="text2" w:themeFillTint="33"/>
            <w:vAlign w:val="center"/>
          </w:tcPr>
          <w:p w14:paraId="59BDC6F8" w14:textId="77777777" w:rsidR="002B69D6" w:rsidRPr="000960CA" w:rsidRDefault="002B69D6" w:rsidP="006D486A">
            <w:pPr>
              <w:pStyle w:val="Default"/>
              <w:rPr>
                <w:rFonts w:asciiTheme="minorHAnsi" w:hAnsiTheme="minorHAnsi" w:cstheme="minorHAnsi"/>
                <w:sz w:val="22"/>
                <w:szCs w:val="22"/>
              </w:rPr>
            </w:pPr>
            <w:r w:rsidRPr="000960CA">
              <w:rPr>
                <w:rFonts w:asciiTheme="minorHAnsi" w:hAnsiTheme="minorHAnsi" w:cstheme="minorHAnsi"/>
                <w:sz w:val="22"/>
                <w:szCs w:val="22"/>
              </w:rPr>
              <w:t xml:space="preserve">f. </w:t>
            </w:r>
            <w:r w:rsidRPr="000960CA">
              <w:rPr>
                <w:rFonts w:asciiTheme="minorHAnsi" w:hAnsiTheme="minorHAnsi" w:cstheme="minorHAnsi"/>
                <w:b/>
                <w:bCs/>
                <w:sz w:val="22"/>
                <w:szCs w:val="22"/>
              </w:rPr>
              <w:t>Personal or account identifiers</w:t>
            </w:r>
            <w:r w:rsidRPr="000960CA">
              <w:rPr>
                <w:rFonts w:asciiTheme="minorHAnsi" w:hAnsiTheme="minorHAnsi" w:cstheme="minorHAnsi"/>
                <w:sz w:val="22"/>
                <w:szCs w:val="22"/>
              </w:rPr>
              <w:t>, including SSN, MRN, health plan IDs, username, license or serial numbers, IP address, etc.</w:t>
            </w:r>
          </w:p>
        </w:tc>
        <w:tc>
          <w:tcPr>
            <w:tcW w:w="2404" w:type="pct"/>
            <w:vAlign w:val="center"/>
          </w:tcPr>
          <w:p w14:paraId="6086F155" w14:textId="77777777" w:rsidR="002B69D6" w:rsidRPr="000960CA" w:rsidRDefault="00EB3FD3" w:rsidP="006D486A">
            <w:pPr>
              <w:tabs>
                <w:tab w:val="left" w:pos="1156"/>
                <w:tab w:val="left" w:pos="2167"/>
                <w:tab w:val="left" w:pos="3134"/>
              </w:tabs>
              <w:jc w:val="center"/>
              <w:rPr>
                <w:rFonts w:asciiTheme="minorHAnsi" w:hAnsiTheme="minorHAnsi" w:cstheme="minorHAnsi"/>
                <w:sz w:val="22"/>
                <w:szCs w:val="22"/>
              </w:rPr>
            </w:pPr>
            <w:sdt>
              <w:sdtPr>
                <w:rPr>
                  <w:rFonts w:cstheme="minorHAnsi"/>
                </w:rPr>
                <w:id w:val="506728837"/>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Accessed </w:t>
            </w:r>
            <w:r w:rsidR="002B69D6" w:rsidRPr="000960CA">
              <w:rPr>
                <w:rFonts w:asciiTheme="minorHAnsi" w:hAnsiTheme="minorHAnsi" w:cstheme="minorHAnsi"/>
                <w:sz w:val="22"/>
                <w:szCs w:val="22"/>
              </w:rPr>
              <w:tab/>
            </w:r>
            <w:sdt>
              <w:sdtPr>
                <w:rPr>
                  <w:rFonts w:cstheme="minorHAnsi"/>
                </w:rPr>
                <w:id w:val="1550644625"/>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Stored</w:t>
            </w:r>
            <w:r w:rsidR="002B69D6" w:rsidRPr="000960CA">
              <w:rPr>
                <w:rFonts w:asciiTheme="minorHAnsi" w:hAnsiTheme="minorHAnsi" w:cstheme="minorHAnsi"/>
                <w:sz w:val="22"/>
                <w:szCs w:val="22"/>
              </w:rPr>
              <w:tab/>
            </w:r>
            <w:sdt>
              <w:sdtPr>
                <w:rPr>
                  <w:rFonts w:cstheme="minorHAnsi"/>
                </w:rPr>
                <w:id w:val="624901019"/>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Shared </w:t>
            </w:r>
            <w:r w:rsidR="002B69D6" w:rsidRPr="000960CA">
              <w:rPr>
                <w:rFonts w:asciiTheme="minorHAnsi" w:hAnsiTheme="minorHAnsi" w:cstheme="minorHAnsi"/>
                <w:sz w:val="22"/>
                <w:szCs w:val="22"/>
              </w:rPr>
              <w:tab/>
            </w:r>
            <w:sdt>
              <w:sdtPr>
                <w:rPr>
                  <w:rFonts w:cstheme="minorHAnsi"/>
                </w:rPr>
                <w:id w:val="-363831364"/>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Not used</w:t>
            </w:r>
          </w:p>
        </w:tc>
      </w:tr>
      <w:tr w:rsidR="002B69D6" w:rsidRPr="002B69D6" w14:paraId="30355C04" w14:textId="77777777" w:rsidTr="006D486A">
        <w:trPr>
          <w:trHeight w:val="576"/>
        </w:trPr>
        <w:tc>
          <w:tcPr>
            <w:tcW w:w="119" w:type="pct"/>
            <w:shd w:val="clear" w:color="auto" w:fill="auto"/>
          </w:tcPr>
          <w:p w14:paraId="7A83A566" w14:textId="77777777" w:rsidR="002B69D6" w:rsidRPr="000960CA" w:rsidRDefault="002B69D6" w:rsidP="006D486A">
            <w:pPr>
              <w:pStyle w:val="Default"/>
              <w:rPr>
                <w:rFonts w:asciiTheme="minorHAnsi" w:hAnsiTheme="minorHAnsi" w:cstheme="minorHAnsi"/>
                <w:sz w:val="22"/>
                <w:szCs w:val="22"/>
              </w:rPr>
            </w:pPr>
          </w:p>
        </w:tc>
        <w:tc>
          <w:tcPr>
            <w:tcW w:w="2478" w:type="pct"/>
            <w:shd w:val="clear" w:color="auto" w:fill="D5DCE4" w:themeFill="text2" w:themeFillTint="33"/>
            <w:vAlign w:val="center"/>
          </w:tcPr>
          <w:p w14:paraId="276D2BA6" w14:textId="77777777" w:rsidR="002B69D6" w:rsidRPr="000960CA" w:rsidRDefault="002B69D6" w:rsidP="006D486A">
            <w:pPr>
              <w:pStyle w:val="Default"/>
              <w:rPr>
                <w:rFonts w:asciiTheme="minorHAnsi" w:hAnsiTheme="minorHAnsi" w:cstheme="minorHAnsi"/>
                <w:sz w:val="22"/>
                <w:szCs w:val="22"/>
              </w:rPr>
            </w:pPr>
            <w:r w:rsidRPr="000960CA">
              <w:rPr>
                <w:rFonts w:asciiTheme="minorHAnsi" w:hAnsiTheme="minorHAnsi" w:cstheme="minorHAnsi"/>
                <w:sz w:val="22"/>
                <w:szCs w:val="22"/>
              </w:rPr>
              <w:t xml:space="preserve">g. </w:t>
            </w:r>
            <w:r w:rsidRPr="000960CA">
              <w:rPr>
                <w:rFonts w:asciiTheme="minorHAnsi" w:hAnsiTheme="minorHAnsi" w:cstheme="minorHAnsi"/>
                <w:b/>
                <w:bCs/>
                <w:sz w:val="22"/>
                <w:szCs w:val="22"/>
              </w:rPr>
              <w:t>Biometric identifiers</w:t>
            </w:r>
            <w:r w:rsidRPr="000960CA">
              <w:rPr>
                <w:rFonts w:asciiTheme="minorHAnsi" w:hAnsiTheme="minorHAnsi" w:cstheme="minorHAnsi"/>
                <w:sz w:val="22"/>
                <w:szCs w:val="22"/>
              </w:rPr>
              <w:t>, including fingerprints and full-face photographs</w:t>
            </w:r>
          </w:p>
        </w:tc>
        <w:tc>
          <w:tcPr>
            <w:tcW w:w="2404" w:type="pct"/>
            <w:vAlign w:val="center"/>
          </w:tcPr>
          <w:p w14:paraId="223040DE" w14:textId="77777777" w:rsidR="002B69D6" w:rsidRPr="000960CA" w:rsidRDefault="00EB3FD3" w:rsidP="006D486A">
            <w:pPr>
              <w:tabs>
                <w:tab w:val="left" w:pos="1156"/>
                <w:tab w:val="left" w:pos="2167"/>
                <w:tab w:val="left" w:pos="3134"/>
              </w:tabs>
              <w:jc w:val="center"/>
              <w:rPr>
                <w:rFonts w:asciiTheme="minorHAnsi" w:hAnsiTheme="minorHAnsi" w:cstheme="minorHAnsi"/>
                <w:sz w:val="22"/>
                <w:szCs w:val="22"/>
              </w:rPr>
            </w:pPr>
            <w:sdt>
              <w:sdtPr>
                <w:rPr>
                  <w:rFonts w:cstheme="minorHAnsi"/>
                </w:rPr>
                <w:id w:val="-1291663189"/>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Accessed </w:t>
            </w:r>
            <w:r w:rsidR="002B69D6" w:rsidRPr="000960CA">
              <w:rPr>
                <w:rFonts w:asciiTheme="minorHAnsi" w:hAnsiTheme="minorHAnsi" w:cstheme="minorHAnsi"/>
                <w:sz w:val="22"/>
                <w:szCs w:val="22"/>
              </w:rPr>
              <w:tab/>
            </w:r>
            <w:sdt>
              <w:sdtPr>
                <w:rPr>
                  <w:rFonts w:cstheme="minorHAnsi"/>
                </w:rPr>
                <w:id w:val="-1398279110"/>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Stored</w:t>
            </w:r>
            <w:r w:rsidR="002B69D6" w:rsidRPr="000960CA">
              <w:rPr>
                <w:rFonts w:asciiTheme="minorHAnsi" w:hAnsiTheme="minorHAnsi" w:cstheme="minorHAnsi"/>
                <w:sz w:val="22"/>
                <w:szCs w:val="22"/>
              </w:rPr>
              <w:tab/>
            </w:r>
            <w:sdt>
              <w:sdtPr>
                <w:rPr>
                  <w:rFonts w:cstheme="minorHAnsi"/>
                </w:rPr>
                <w:id w:val="-1239088450"/>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Shared </w:t>
            </w:r>
            <w:r w:rsidR="002B69D6" w:rsidRPr="000960CA">
              <w:rPr>
                <w:rFonts w:asciiTheme="minorHAnsi" w:hAnsiTheme="minorHAnsi" w:cstheme="minorHAnsi"/>
                <w:sz w:val="22"/>
                <w:szCs w:val="22"/>
              </w:rPr>
              <w:tab/>
            </w:r>
            <w:sdt>
              <w:sdtPr>
                <w:rPr>
                  <w:rFonts w:cstheme="minorHAnsi"/>
                </w:rPr>
                <w:id w:val="1904487871"/>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Not used</w:t>
            </w:r>
          </w:p>
        </w:tc>
      </w:tr>
      <w:tr w:rsidR="002B69D6" w:rsidRPr="002B69D6" w14:paraId="604EFA92" w14:textId="77777777" w:rsidTr="006D486A">
        <w:trPr>
          <w:trHeight w:val="432"/>
        </w:trPr>
        <w:tc>
          <w:tcPr>
            <w:tcW w:w="119" w:type="pct"/>
            <w:shd w:val="clear" w:color="auto" w:fill="auto"/>
          </w:tcPr>
          <w:p w14:paraId="0A17D75A" w14:textId="77777777" w:rsidR="002B69D6" w:rsidRPr="000960CA" w:rsidRDefault="002B69D6" w:rsidP="006D486A">
            <w:pPr>
              <w:pStyle w:val="Default"/>
              <w:rPr>
                <w:rFonts w:asciiTheme="minorHAnsi" w:hAnsiTheme="minorHAnsi" w:cstheme="minorHAnsi"/>
                <w:sz w:val="22"/>
                <w:szCs w:val="22"/>
              </w:rPr>
            </w:pPr>
          </w:p>
        </w:tc>
        <w:tc>
          <w:tcPr>
            <w:tcW w:w="2478" w:type="pct"/>
            <w:shd w:val="clear" w:color="auto" w:fill="D5DCE4" w:themeFill="text2" w:themeFillTint="33"/>
            <w:vAlign w:val="center"/>
          </w:tcPr>
          <w:p w14:paraId="4FAD5FA0" w14:textId="77777777" w:rsidR="002B69D6" w:rsidRPr="000960CA" w:rsidRDefault="002B69D6" w:rsidP="006D486A">
            <w:pPr>
              <w:pStyle w:val="Default"/>
              <w:rPr>
                <w:rFonts w:asciiTheme="minorHAnsi" w:hAnsiTheme="minorHAnsi" w:cstheme="minorHAnsi"/>
                <w:sz w:val="22"/>
                <w:szCs w:val="22"/>
              </w:rPr>
            </w:pPr>
            <w:r w:rsidRPr="000960CA">
              <w:rPr>
                <w:rFonts w:asciiTheme="minorHAnsi" w:hAnsiTheme="minorHAnsi" w:cstheme="minorHAnsi"/>
                <w:sz w:val="22"/>
                <w:szCs w:val="22"/>
              </w:rPr>
              <w:t xml:space="preserve">h. </w:t>
            </w:r>
            <w:r w:rsidRPr="000960CA">
              <w:rPr>
                <w:rFonts w:asciiTheme="minorHAnsi" w:hAnsiTheme="minorHAnsi" w:cstheme="minorHAnsi"/>
                <w:b/>
                <w:bCs/>
                <w:sz w:val="22"/>
                <w:szCs w:val="22"/>
              </w:rPr>
              <w:t xml:space="preserve">Other </w:t>
            </w:r>
            <w:hyperlink r:id="rId23" w:history="1">
              <w:r w:rsidRPr="000960CA">
                <w:rPr>
                  <w:rStyle w:val="Hyperlink"/>
                  <w:rFonts w:asciiTheme="minorHAnsi" w:hAnsiTheme="minorHAnsi" w:cstheme="minorHAnsi"/>
                  <w:b/>
                  <w:bCs/>
                  <w:sz w:val="22"/>
                  <w:szCs w:val="22"/>
                  <w:u w:val="none"/>
                </w:rPr>
                <w:t>IRB-defined identifiers</w:t>
              </w:r>
            </w:hyperlink>
            <w:r w:rsidRPr="000960CA">
              <w:rPr>
                <w:rFonts w:asciiTheme="minorHAnsi" w:hAnsiTheme="minorHAnsi" w:cstheme="minorHAnsi"/>
                <w:sz w:val="22"/>
                <w:szCs w:val="22"/>
              </w:rPr>
              <w:t xml:space="preserve">: </w:t>
            </w:r>
            <w:r w:rsidRPr="000960CA">
              <w:rPr>
                <w:rFonts w:asciiTheme="minorHAnsi" w:hAnsiTheme="minorHAnsi" w:cstheme="minorHAnsi"/>
                <w:i/>
                <w:iCs/>
                <w:color w:val="833C0B" w:themeColor="accent2" w:themeShade="80"/>
                <w:sz w:val="22"/>
                <w:szCs w:val="22"/>
              </w:rPr>
              <w:t>(list here)</w:t>
            </w:r>
          </w:p>
        </w:tc>
        <w:tc>
          <w:tcPr>
            <w:tcW w:w="2404" w:type="pct"/>
            <w:vAlign w:val="center"/>
          </w:tcPr>
          <w:p w14:paraId="493A655A" w14:textId="77777777" w:rsidR="002B69D6" w:rsidRPr="000960CA" w:rsidRDefault="00EB3FD3" w:rsidP="006D486A">
            <w:pPr>
              <w:tabs>
                <w:tab w:val="left" w:pos="1156"/>
                <w:tab w:val="left" w:pos="2167"/>
                <w:tab w:val="left" w:pos="3134"/>
              </w:tabs>
              <w:jc w:val="center"/>
              <w:rPr>
                <w:rFonts w:asciiTheme="minorHAnsi" w:hAnsiTheme="minorHAnsi" w:cstheme="minorHAnsi"/>
                <w:sz w:val="22"/>
                <w:szCs w:val="22"/>
              </w:rPr>
            </w:pPr>
            <w:sdt>
              <w:sdtPr>
                <w:rPr>
                  <w:rFonts w:cstheme="minorHAnsi"/>
                </w:rPr>
                <w:id w:val="176775658"/>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Accessed </w:t>
            </w:r>
            <w:r w:rsidR="002B69D6" w:rsidRPr="000960CA">
              <w:rPr>
                <w:rFonts w:asciiTheme="minorHAnsi" w:hAnsiTheme="minorHAnsi" w:cstheme="minorHAnsi"/>
                <w:sz w:val="22"/>
                <w:szCs w:val="22"/>
              </w:rPr>
              <w:tab/>
            </w:r>
            <w:sdt>
              <w:sdtPr>
                <w:rPr>
                  <w:rFonts w:cstheme="minorHAnsi"/>
                </w:rPr>
                <w:id w:val="-1494717086"/>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Stored</w:t>
            </w:r>
            <w:r w:rsidR="002B69D6" w:rsidRPr="000960CA">
              <w:rPr>
                <w:rFonts w:asciiTheme="minorHAnsi" w:hAnsiTheme="minorHAnsi" w:cstheme="minorHAnsi"/>
                <w:sz w:val="22"/>
                <w:szCs w:val="22"/>
              </w:rPr>
              <w:tab/>
            </w:r>
            <w:sdt>
              <w:sdtPr>
                <w:rPr>
                  <w:rFonts w:cstheme="minorHAnsi"/>
                </w:rPr>
                <w:id w:val="-1754277575"/>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Shared </w:t>
            </w:r>
            <w:r w:rsidR="002B69D6" w:rsidRPr="000960CA">
              <w:rPr>
                <w:rFonts w:asciiTheme="minorHAnsi" w:hAnsiTheme="minorHAnsi" w:cstheme="minorHAnsi"/>
                <w:sz w:val="22"/>
                <w:szCs w:val="22"/>
              </w:rPr>
              <w:tab/>
            </w:r>
            <w:sdt>
              <w:sdtPr>
                <w:rPr>
                  <w:rFonts w:cstheme="minorHAnsi"/>
                </w:rPr>
                <w:id w:val="-1138801421"/>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Not used</w:t>
            </w:r>
          </w:p>
        </w:tc>
      </w:tr>
    </w:tbl>
    <w:p w14:paraId="50EF9AD0" w14:textId="77777777" w:rsidR="002B69D6" w:rsidRPr="00840A59" w:rsidRDefault="002B69D6" w:rsidP="002B69D6">
      <w:pPr>
        <w:pStyle w:val="Templatelanguage"/>
        <w:rPr>
          <w:rFonts w:cstheme="minorHAnsi"/>
          <w:b/>
          <w:bCs/>
          <w:szCs w:val="22"/>
        </w:rPr>
      </w:pPr>
    </w:p>
    <w:p w14:paraId="13130D5C" w14:textId="77777777" w:rsidR="002B69D6" w:rsidRPr="007C006C" w:rsidRDefault="002B69D6" w:rsidP="002B69D6">
      <w:pPr>
        <w:pStyle w:val="Templatelanguage"/>
        <w:rPr>
          <w:rFonts w:cstheme="minorHAnsi"/>
          <w:szCs w:val="22"/>
        </w:rPr>
      </w:pPr>
      <w:r w:rsidRPr="007C006C">
        <w:rPr>
          <w:rFonts w:cstheme="minorHAnsi"/>
          <w:b/>
          <w:bCs/>
          <w:szCs w:val="22"/>
        </w:rPr>
        <w:t xml:space="preserve">Complete the Information Security Questionnaire to determine if an </w:t>
      </w:r>
      <w:hyperlink r:id="rId24" w:history="1">
        <w:r w:rsidRPr="007C006C">
          <w:rPr>
            <w:rStyle w:val="Hyperlink"/>
            <w:rFonts w:cstheme="minorHAnsi"/>
            <w:b/>
            <w:bCs/>
            <w:szCs w:val="22"/>
          </w:rPr>
          <w:t>Emory Office of Information Technology (OIT) Security Review is required</w:t>
        </w:r>
      </w:hyperlink>
      <w:r w:rsidRPr="007C006C">
        <w:rPr>
          <w:rFonts w:cstheme="minorHAnsi"/>
          <w:szCs w:val="22"/>
        </w:rPr>
        <w:t xml:space="preserve">. Note that, in some cases, an OIT security review may be required, even if the questionnaire does not indicate a review is required. </w:t>
      </w:r>
      <w:r w:rsidRPr="007C006C">
        <w:rPr>
          <w:rFonts w:cstheme="minorHAnsi"/>
          <w:szCs w:val="22"/>
        </w:rPr>
        <w:tab/>
      </w:r>
    </w:p>
    <w:p w14:paraId="5CF43632" w14:textId="77777777" w:rsidR="002B69D6" w:rsidRPr="00840A59" w:rsidRDefault="002B69D6" w:rsidP="002B69D6">
      <w:pPr>
        <w:pStyle w:val="Templatelanguage"/>
        <w:rPr>
          <w:rFonts w:cstheme="minorHAnsi"/>
          <w:szCs w:val="22"/>
        </w:rPr>
      </w:pPr>
    </w:p>
    <w:tbl>
      <w:tblPr>
        <w:tblStyle w:val="TableGrid"/>
        <w:tblW w:w="5000" w:type="pct"/>
        <w:tblInd w:w="0" w:type="dxa"/>
        <w:tblLook w:val="04A0" w:firstRow="1" w:lastRow="0" w:firstColumn="1" w:lastColumn="0" w:noHBand="0" w:noVBand="1"/>
      </w:tblPr>
      <w:tblGrid>
        <w:gridCol w:w="6384"/>
        <w:gridCol w:w="2966"/>
      </w:tblGrid>
      <w:tr w:rsidR="002B69D6" w:rsidRPr="002B69D6" w14:paraId="0B115407" w14:textId="77777777" w:rsidTr="006D486A">
        <w:trPr>
          <w:trHeight w:val="432"/>
        </w:trPr>
        <w:tc>
          <w:tcPr>
            <w:tcW w:w="5000" w:type="pct"/>
            <w:gridSpan w:val="2"/>
            <w:shd w:val="clear" w:color="auto" w:fill="44546A" w:themeFill="text2"/>
            <w:vAlign w:val="center"/>
          </w:tcPr>
          <w:p w14:paraId="1FD009B6" w14:textId="77777777" w:rsidR="002B69D6" w:rsidRPr="000960CA" w:rsidRDefault="002B69D6" w:rsidP="006D486A">
            <w:pPr>
              <w:pStyle w:val="Templatelanguage"/>
              <w:rPr>
                <w:rFonts w:asciiTheme="minorHAnsi" w:hAnsiTheme="minorHAnsi" w:cstheme="minorHAnsi"/>
                <w:b/>
                <w:bCs/>
                <w:color w:val="FFFFFF" w:themeColor="background1"/>
                <w:sz w:val="22"/>
                <w:szCs w:val="22"/>
              </w:rPr>
            </w:pPr>
            <w:r w:rsidRPr="000960CA">
              <w:rPr>
                <w:rFonts w:asciiTheme="minorHAnsi" w:hAnsiTheme="minorHAnsi" w:cstheme="minorHAnsi"/>
                <w:b/>
                <w:bCs/>
                <w:color w:val="FFFFFF" w:themeColor="background1"/>
                <w:sz w:val="22"/>
                <w:szCs w:val="22"/>
              </w:rPr>
              <w:t xml:space="preserve">Information Security Questionnaire </w:t>
            </w:r>
          </w:p>
        </w:tc>
      </w:tr>
      <w:tr w:rsidR="002B69D6" w:rsidRPr="002B69D6" w14:paraId="60482C53" w14:textId="77777777" w:rsidTr="006D486A">
        <w:trPr>
          <w:trHeight w:val="648"/>
        </w:trPr>
        <w:tc>
          <w:tcPr>
            <w:tcW w:w="3414" w:type="pct"/>
            <w:shd w:val="clear" w:color="auto" w:fill="D5DCE4" w:themeFill="text2" w:themeFillTint="33"/>
            <w:vAlign w:val="center"/>
          </w:tcPr>
          <w:p w14:paraId="32D139E8" w14:textId="77777777" w:rsidR="002B69D6" w:rsidRPr="000960CA" w:rsidRDefault="002B69D6" w:rsidP="006D486A">
            <w:pPr>
              <w:pStyle w:val="Templatelanguage"/>
              <w:rPr>
                <w:rFonts w:asciiTheme="minorHAnsi" w:hAnsiTheme="minorHAnsi" w:cstheme="minorHAnsi"/>
                <w:color w:val="auto"/>
                <w:sz w:val="22"/>
                <w:szCs w:val="22"/>
              </w:rPr>
            </w:pPr>
            <w:r w:rsidRPr="000960CA">
              <w:rPr>
                <w:rFonts w:asciiTheme="minorHAnsi" w:hAnsiTheme="minorHAnsi" w:cstheme="minorHAnsi"/>
                <w:color w:val="auto"/>
                <w:sz w:val="22"/>
                <w:szCs w:val="22"/>
              </w:rPr>
              <w:t xml:space="preserve">1. Will this study utilize any of the </w:t>
            </w:r>
            <w:hyperlink r:id="rId25" w:history="1">
              <w:r w:rsidRPr="000960CA">
                <w:rPr>
                  <w:rStyle w:val="Hyperlink"/>
                  <w:rFonts w:asciiTheme="minorHAnsi" w:hAnsiTheme="minorHAnsi" w:cstheme="minorHAnsi"/>
                  <w:sz w:val="22"/>
                  <w:szCs w:val="22"/>
                  <w:u w:val="none"/>
                </w:rPr>
                <w:t>applications or plug-ins not approved for use</w:t>
              </w:r>
            </w:hyperlink>
            <w:r w:rsidRPr="000960CA">
              <w:rPr>
                <w:rFonts w:asciiTheme="minorHAnsi" w:hAnsiTheme="minorHAnsi" w:cstheme="minorHAnsi"/>
                <w:color w:val="auto"/>
                <w:sz w:val="22"/>
                <w:szCs w:val="22"/>
              </w:rPr>
              <w:t xml:space="preserve"> by OIT?</w:t>
            </w:r>
          </w:p>
        </w:tc>
        <w:tc>
          <w:tcPr>
            <w:tcW w:w="1586" w:type="pct"/>
            <w:vAlign w:val="center"/>
          </w:tcPr>
          <w:p w14:paraId="1FA736F3" w14:textId="77777777" w:rsidR="002B69D6" w:rsidRPr="000960CA" w:rsidRDefault="00EB3FD3" w:rsidP="006D486A">
            <w:pPr>
              <w:tabs>
                <w:tab w:val="left" w:pos="884"/>
              </w:tabs>
              <w:ind w:left="884" w:hanging="884"/>
              <w:rPr>
                <w:rFonts w:asciiTheme="minorHAnsi" w:hAnsiTheme="minorHAnsi" w:cstheme="minorHAnsi"/>
                <w:sz w:val="22"/>
                <w:szCs w:val="22"/>
              </w:rPr>
            </w:pPr>
            <w:sdt>
              <w:sdtPr>
                <w:rPr>
                  <w:rFonts w:cstheme="minorHAnsi"/>
                </w:rPr>
                <w:id w:val="2027902822"/>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Yes </w:t>
            </w:r>
            <w:r w:rsidR="002B69D6" w:rsidRPr="000960CA">
              <w:rPr>
                <w:rFonts w:asciiTheme="minorHAnsi" w:hAnsiTheme="minorHAnsi" w:cstheme="minorHAnsi"/>
                <w:i/>
                <w:iCs/>
                <w:color w:val="833C0B" w:themeColor="accent2" w:themeShade="80"/>
                <w:sz w:val="22"/>
                <w:szCs w:val="22"/>
              </w:rPr>
              <w:sym w:font="Wingdings" w:char="F0E0"/>
            </w:r>
            <w:r w:rsidR="002B69D6" w:rsidRPr="000960CA">
              <w:rPr>
                <w:rFonts w:asciiTheme="minorHAnsi" w:hAnsiTheme="minorHAnsi" w:cstheme="minorHAnsi"/>
                <w:sz w:val="22"/>
                <w:szCs w:val="22"/>
              </w:rPr>
              <w:tab/>
            </w:r>
            <w:r w:rsidR="002B69D6" w:rsidRPr="000960CA">
              <w:rPr>
                <w:rFonts w:asciiTheme="minorHAnsi" w:eastAsiaTheme="minorHAnsi" w:hAnsiTheme="minorHAnsi" w:cstheme="minorHAnsi"/>
                <w:i/>
                <w:iCs/>
                <w:color w:val="833C0B" w:themeColor="accent2" w:themeShade="80"/>
                <w:sz w:val="22"/>
                <w:szCs w:val="22"/>
              </w:rPr>
              <w:t>This is not permitted</w:t>
            </w:r>
            <w:r w:rsidR="002B69D6" w:rsidRPr="000960CA">
              <w:rPr>
                <w:rFonts w:asciiTheme="minorHAnsi" w:hAnsiTheme="minorHAnsi" w:cstheme="minorHAnsi"/>
                <w:i/>
                <w:iCs/>
                <w:color w:val="833C0B" w:themeColor="accent2" w:themeShade="80"/>
                <w:sz w:val="22"/>
                <w:szCs w:val="22"/>
              </w:rPr>
              <w:t xml:space="preserve"> </w:t>
            </w:r>
          </w:p>
          <w:p w14:paraId="6CF3CE8F" w14:textId="77777777" w:rsidR="002B69D6" w:rsidRPr="000960CA" w:rsidRDefault="00EB3FD3" w:rsidP="006D486A">
            <w:pPr>
              <w:tabs>
                <w:tab w:val="left" w:pos="884"/>
              </w:tabs>
              <w:ind w:left="884" w:hanging="884"/>
              <w:rPr>
                <w:rFonts w:asciiTheme="minorHAnsi" w:hAnsiTheme="minorHAnsi" w:cstheme="minorHAnsi"/>
                <w:sz w:val="22"/>
                <w:szCs w:val="22"/>
              </w:rPr>
            </w:pPr>
            <w:sdt>
              <w:sdtPr>
                <w:rPr>
                  <w:rFonts w:cstheme="minorHAnsi"/>
                </w:rPr>
                <w:id w:val="771668454"/>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No  </w:t>
            </w:r>
            <w:r w:rsidR="002B69D6" w:rsidRPr="000960CA">
              <w:rPr>
                <w:rFonts w:asciiTheme="minorHAnsi" w:hAnsiTheme="minorHAnsi" w:cstheme="minorHAnsi"/>
                <w:i/>
                <w:iCs/>
                <w:color w:val="833C0B" w:themeColor="accent2" w:themeShade="80"/>
                <w:sz w:val="22"/>
                <w:szCs w:val="22"/>
              </w:rPr>
              <w:sym w:font="Wingdings" w:char="F0E0"/>
            </w:r>
            <w:r w:rsidR="002B69D6" w:rsidRPr="000960CA">
              <w:rPr>
                <w:rFonts w:asciiTheme="minorHAnsi" w:hAnsiTheme="minorHAnsi" w:cstheme="minorHAnsi"/>
                <w:sz w:val="22"/>
                <w:szCs w:val="22"/>
              </w:rPr>
              <w:tab/>
            </w:r>
            <w:r w:rsidR="002B69D6" w:rsidRPr="000960CA">
              <w:rPr>
                <w:rFonts w:asciiTheme="minorHAnsi" w:hAnsiTheme="minorHAnsi" w:cstheme="minorHAnsi"/>
                <w:i/>
                <w:iCs/>
                <w:color w:val="833C0B" w:themeColor="accent2" w:themeShade="80"/>
                <w:sz w:val="22"/>
                <w:szCs w:val="22"/>
              </w:rPr>
              <w:t>Go to #2</w:t>
            </w:r>
          </w:p>
        </w:tc>
      </w:tr>
      <w:tr w:rsidR="002B69D6" w:rsidRPr="002B69D6" w14:paraId="56A06C66" w14:textId="77777777" w:rsidTr="006D486A">
        <w:trPr>
          <w:trHeight w:val="648"/>
        </w:trPr>
        <w:tc>
          <w:tcPr>
            <w:tcW w:w="3414" w:type="pct"/>
            <w:shd w:val="clear" w:color="auto" w:fill="D5DCE4" w:themeFill="text2" w:themeFillTint="33"/>
            <w:vAlign w:val="center"/>
          </w:tcPr>
          <w:p w14:paraId="4BD9470A" w14:textId="77777777" w:rsidR="002B69D6" w:rsidRPr="000960CA" w:rsidRDefault="002B69D6" w:rsidP="006D486A">
            <w:pPr>
              <w:pStyle w:val="Templatelanguage"/>
              <w:rPr>
                <w:rFonts w:asciiTheme="minorHAnsi" w:hAnsiTheme="minorHAnsi" w:cstheme="minorHAnsi"/>
                <w:color w:val="auto"/>
                <w:sz w:val="22"/>
                <w:szCs w:val="22"/>
              </w:rPr>
            </w:pPr>
            <w:r w:rsidRPr="000960CA">
              <w:rPr>
                <w:rFonts w:asciiTheme="minorHAnsi" w:hAnsiTheme="minorHAnsi" w:cstheme="minorHAnsi"/>
                <w:color w:val="auto"/>
                <w:sz w:val="22"/>
                <w:szCs w:val="22"/>
              </w:rPr>
              <w:lastRenderedPageBreak/>
              <w:t xml:space="preserve">2. Will any </w:t>
            </w:r>
            <w:hyperlink r:id="rId26" w:history="1">
              <w:r w:rsidRPr="000960CA">
                <w:rPr>
                  <w:rStyle w:val="Hyperlink"/>
                  <w:rFonts w:asciiTheme="minorHAnsi" w:hAnsiTheme="minorHAnsi" w:cstheme="minorHAnsi"/>
                  <w:sz w:val="22"/>
                  <w:szCs w:val="22"/>
                  <w:u w:val="none"/>
                </w:rPr>
                <w:t>IRB-defined identifiers</w:t>
              </w:r>
            </w:hyperlink>
            <w:r w:rsidRPr="000960CA">
              <w:rPr>
                <w:rFonts w:asciiTheme="minorHAnsi" w:hAnsiTheme="minorHAnsi" w:cstheme="minorHAnsi"/>
                <w:sz w:val="22"/>
                <w:szCs w:val="22"/>
              </w:rPr>
              <w:t xml:space="preserve"> </w:t>
            </w:r>
            <w:r w:rsidRPr="000960CA">
              <w:rPr>
                <w:rFonts w:asciiTheme="minorHAnsi" w:hAnsiTheme="minorHAnsi" w:cstheme="minorHAnsi"/>
                <w:color w:val="auto"/>
                <w:sz w:val="22"/>
                <w:szCs w:val="22"/>
              </w:rPr>
              <w:t>be processed or stored in an application, plug-in, or software?</w:t>
            </w:r>
          </w:p>
        </w:tc>
        <w:tc>
          <w:tcPr>
            <w:tcW w:w="1586" w:type="pct"/>
            <w:vAlign w:val="center"/>
          </w:tcPr>
          <w:p w14:paraId="69873122" w14:textId="77777777" w:rsidR="002B69D6" w:rsidRPr="000960CA" w:rsidRDefault="00EB3FD3" w:rsidP="006D486A">
            <w:pPr>
              <w:pStyle w:val="Templatelanguage"/>
              <w:tabs>
                <w:tab w:val="left" w:pos="884"/>
              </w:tabs>
              <w:ind w:left="884" w:hanging="884"/>
              <w:rPr>
                <w:rFonts w:asciiTheme="minorHAnsi" w:hAnsiTheme="minorHAnsi" w:cstheme="minorHAnsi"/>
                <w:color w:val="auto"/>
                <w:sz w:val="22"/>
                <w:szCs w:val="22"/>
              </w:rPr>
            </w:pPr>
            <w:sdt>
              <w:sdtPr>
                <w:rPr>
                  <w:rFonts w:cstheme="minorHAnsi"/>
                  <w:color w:val="auto"/>
                  <w:sz w:val="22"/>
                  <w:szCs w:val="22"/>
                </w:rPr>
                <w:id w:val="587662841"/>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color w:val="auto"/>
                    <w:sz w:val="22"/>
                    <w:szCs w:val="22"/>
                  </w:rPr>
                  <w:t>☐</w:t>
                </w:r>
              </w:sdtContent>
            </w:sdt>
            <w:r w:rsidR="002B69D6" w:rsidRPr="000960CA">
              <w:rPr>
                <w:rFonts w:asciiTheme="minorHAnsi" w:hAnsiTheme="minorHAnsi" w:cstheme="minorHAnsi"/>
                <w:color w:val="auto"/>
                <w:sz w:val="22"/>
                <w:szCs w:val="22"/>
              </w:rPr>
              <w:t xml:space="preserve"> Yes </w:t>
            </w:r>
            <w:r w:rsidR="002B69D6" w:rsidRPr="000960CA">
              <w:rPr>
                <w:rFonts w:asciiTheme="minorHAnsi" w:hAnsiTheme="minorHAnsi" w:cstheme="minorHAnsi"/>
                <w:i/>
                <w:iCs/>
                <w:sz w:val="22"/>
                <w:szCs w:val="22"/>
              </w:rPr>
              <w:sym w:font="Wingdings" w:char="F0E0"/>
            </w:r>
            <w:r w:rsidR="002B69D6" w:rsidRPr="000960CA">
              <w:rPr>
                <w:rFonts w:asciiTheme="minorHAnsi" w:hAnsiTheme="minorHAnsi" w:cstheme="minorHAnsi"/>
                <w:sz w:val="22"/>
                <w:szCs w:val="22"/>
              </w:rPr>
              <w:tab/>
            </w:r>
            <w:r w:rsidR="002B69D6" w:rsidRPr="000960CA">
              <w:rPr>
                <w:rFonts w:asciiTheme="minorHAnsi" w:hAnsiTheme="minorHAnsi" w:cstheme="minorHAnsi"/>
                <w:i/>
                <w:iCs/>
                <w:sz w:val="22"/>
                <w:szCs w:val="22"/>
              </w:rPr>
              <w:t>Go to #3</w:t>
            </w:r>
          </w:p>
          <w:p w14:paraId="0274D1C7" w14:textId="77777777" w:rsidR="002B69D6" w:rsidRPr="000960CA" w:rsidRDefault="00EB3FD3" w:rsidP="006D486A">
            <w:pPr>
              <w:tabs>
                <w:tab w:val="left" w:pos="884"/>
              </w:tabs>
              <w:ind w:left="884" w:hanging="884"/>
              <w:rPr>
                <w:rFonts w:asciiTheme="minorHAnsi" w:hAnsiTheme="minorHAnsi" w:cstheme="minorHAnsi"/>
                <w:sz w:val="22"/>
                <w:szCs w:val="22"/>
              </w:rPr>
            </w:pPr>
            <w:sdt>
              <w:sdtPr>
                <w:rPr>
                  <w:rFonts w:cstheme="minorHAnsi"/>
                </w:rPr>
                <w:id w:val="1947959492"/>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No  </w:t>
            </w:r>
            <w:r w:rsidR="002B69D6" w:rsidRPr="000960CA">
              <w:rPr>
                <w:rFonts w:asciiTheme="minorHAnsi" w:hAnsiTheme="minorHAnsi" w:cstheme="minorHAnsi"/>
                <w:i/>
                <w:iCs/>
                <w:color w:val="833C0B" w:themeColor="accent2" w:themeShade="80"/>
                <w:sz w:val="22"/>
                <w:szCs w:val="22"/>
              </w:rPr>
              <w:sym w:font="Wingdings" w:char="F0E0"/>
            </w:r>
            <w:r w:rsidR="002B69D6" w:rsidRPr="000960CA">
              <w:rPr>
                <w:rFonts w:asciiTheme="minorHAnsi" w:hAnsiTheme="minorHAnsi" w:cstheme="minorHAnsi"/>
                <w:sz w:val="22"/>
                <w:szCs w:val="22"/>
              </w:rPr>
              <w:tab/>
            </w:r>
            <w:r w:rsidR="002B69D6" w:rsidRPr="000960CA">
              <w:rPr>
                <w:rFonts w:asciiTheme="minorHAnsi" w:hAnsiTheme="minorHAnsi" w:cstheme="minorHAnsi"/>
                <w:i/>
                <w:iCs/>
                <w:color w:val="833C0B" w:themeColor="accent2" w:themeShade="80"/>
                <w:sz w:val="22"/>
                <w:szCs w:val="22"/>
              </w:rPr>
              <w:t>Move to next section</w:t>
            </w:r>
          </w:p>
        </w:tc>
      </w:tr>
      <w:tr w:rsidR="002B69D6" w:rsidRPr="002B69D6" w14:paraId="25A8BE9A" w14:textId="77777777" w:rsidTr="006D486A">
        <w:trPr>
          <w:trHeight w:val="648"/>
        </w:trPr>
        <w:tc>
          <w:tcPr>
            <w:tcW w:w="3414" w:type="pct"/>
            <w:shd w:val="clear" w:color="auto" w:fill="D5DCE4" w:themeFill="text2" w:themeFillTint="33"/>
            <w:vAlign w:val="center"/>
          </w:tcPr>
          <w:p w14:paraId="636B6C3B" w14:textId="77777777" w:rsidR="002B69D6" w:rsidRPr="000960CA" w:rsidRDefault="002B69D6" w:rsidP="006D486A">
            <w:pPr>
              <w:pStyle w:val="Templatelanguage"/>
              <w:rPr>
                <w:rFonts w:asciiTheme="minorHAnsi" w:hAnsiTheme="minorHAnsi" w:cstheme="minorHAnsi"/>
                <w:color w:val="auto"/>
                <w:sz w:val="22"/>
                <w:szCs w:val="22"/>
              </w:rPr>
            </w:pPr>
            <w:r w:rsidRPr="000960CA">
              <w:rPr>
                <w:rFonts w:asciiTheme="minorHAnsi" w:hAnsiTheme="minorHAnsi" w:cstheme="minorHAnsi"/>
                <w:color w:val="auto"/>
                <w:sz w:val="22"/>
                <w:szCs w:val="22"/>
              </w:rPr>
              <w:t xml:space="preserve">3. Will processing or storage of identifiers </w:t>
            </w:r>
            <w:r w:rsidRPr="000960CA">
              <w:rPr>
                <w:rFonts w:asciiTheme="minorHAnsi" w:hAnsiTheme="minorHAnsi" w:cstheme="minorHAnsi"/>
                <w:color w:val="auto"/>
                <w:sz w:val="22"/>
                <w:szCs w:val="22"/>
                <w:u w:val="single"/>
              </w:rPr>
              <w:t>only</w:t>
            </w:r>
            <w:r w:rsidRPr="000960CA">
              <w:rPr>
                <w:rFonts w:asciiTheme="minorHAnsi" w:hAnsiTheme="minorHAnsi" w:cstheme="minorHAnsi"/>
                <w:color w:val="auto"/>
                <w:sz w:val="22"/>
                <w:szCs w:val="22"/>
              </w:rPr>
              <w:t xml:space="preserve"> occur with OIT-approved </w:t>
            </w:r>
            <w:hyperlink r:id="rId27" w:history="1">
              <w:r w:rsidRPr="000960CA">
                <w:rPr>
                  <w:rStyle w:val="Hyperlink"/>
                  <w:rFonts w:asciiTheme="minorHAnsi" w:hAnsiTheme="minorHAnsi" w:cstheme="minorHAnsi"/>
                  <w:sz w:val="22"/>
                  <w:szCs w:val="22"/>
                  <w:u w:val="none"/>
                </w:rPr>
                <w:t>applications, plug-ins, and software for research</w:t>
              </w:r>
            </w:hyperlink>
            <w:r w:rsidRPr="000960CA">
              <w:rPr>
                <w:rFonts w:asciiTheme="minorHAnsi" w:hAnsiTheme="minorHAnsi" w:cstheme="minorHAnsi"/>
                <w:color w:val="auto"/>
                <w:sz w:val="22"/>
                <w:szCs w:val="22"/>
              </w:rPr>
              <w:t>?</w:t>
            </w:r>
          </w:p>
        </w:tc>
        <w:tc>
          <w:tcPr>
            <w:tcW w:w="1586" w:type="pct"/>
            <w:vAlign w:val="center"/>
          </w:tcPr>
          <w:p w14:paraId="2B2408D9" w14:textId="77777777" w:rsidR="002B69D6" w:rsidRPr="000960CA" w:rsidRDefault="00EB3FD3" w:rsidP="006D486A">
            <w:pPr>
              <w:pStyle w:val="Templatelanguage"/>
              <w:tabs>
                <w:tab w:val="left" w:pos="884"/>
              </w:tabs>
              <w:ind w:left="884" w:hanging="884"/>
              <w:rPr>
                <w:rFonts w:asciiTheme="minorHAnsi" w:hAnsiTheme="minorHAnsi" w:cstheme="minorHAnsi"/>
                <w:color w:val="auto"/>
                <w:sz w:val="22"/>
                <w:szCs w:val="22"/>
              </w:rPr>
            </w:pPr>
            <w:sdt>
              <w:sdtPr>
                <w:rPr>
                  <w:rFonts w:cstheme="minorHAnsi"/>
                  <w:color w:val="auto"/>
                  <w:sz w:val="22"/>
                  <w:szCs w:val="22"/>
                </w:rPr>
                <w:id w:val="-225142649"/>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color w:val="auto"/>
                    <w:sz w:val="22"/>
                    <w:szCs w:val="22"/>
                  </w:rPr>
                  <w:t>☐</w:t>
                </w:r>
              </w:sdtContent>
            </w:sdt>
            <w:r w:rsidR="002B69D6" w:rsidRPr="000960CA">
              <w:rPr>
                <w:rFonts w:asciiTheme="minorHAnsi" w:hAnsiTheme="minorHAnsi" w:cstheme="minorHAnsi"/>
                <w:color w:val="auto"/>
                <w:sz w:val="22"/>
                <w:szCs w:val="22"/>
              </w:rPr>
              <w:t xml:space="preserve"> Yes </w:t>
            </w:r>
            <w:r w:rsidR="002B69D6" w:rsidRPr="000960CA">
              <w:rPr>
                <w:rFonts w:asciiTheme="minorHAnsi" w:hAnsiTheme="minorHAnsi" w:cstheme="minorHAnsi"/>
                <w:i/>
                <w:iCs/>
                <w:sz w:val="22"/>
                <w:szCs w:val="22"/>
              </w:rPr>
              <w:sym w:font="Wingdings" w:char="F0E0"/>
            </w:r>
            <w:r w:rsidR="002B69D6" w:rsidRPr="000960CA">
              <w:rPr>
                <w:rFonts w:asciiTheme="minorHAnsi" w:hAnsiTheme="minorHAnsi" w:cstheme="minorHAnsi"/>
                <w:sz w:val="22"/>
                <w:szCs w:val="22"/>
              </w:rPr>
              <w:tab/>
            </w:r>
            <w:r w:rsidR="002B69D6" w:rsidRPr="000960CA">
              <w:rPr>
                <w:rFonts w:asciiTheme="minorHAnsi" w:hAnsiTheme="minorHAnsi" w:cstheme="minorHAnsi"/>
                <w:i/>
                <w:iCs/>
                <w:sz w:val="22"/>
                <w:szCs w:val="22"/>
              </w:rPr>
              <w:t>Move to next section</w:t>
            </w:r>
          </w:p>
          <w:p w14:paraId="20743883" w14:textId="77777777" w:rsidR="002B69D6" w:rsidRPr="000960CA" w:rsidRDefault="00EB3FD3" w:rsidP="006D486A">
            <w:pPr>
              <w:pStyle w:val="Templatelanguage"/>
              <w:tabs>
                <w:tab w:val="left" w:pos="884"/>
              </w:tabs>
              <w:ind w:left="884" w:hanging="884"/>
              <w:rPr>
                <w:rFonts w:asciiTheme="minorHAnsi" w:hAnsiTheme="minorHAnsi" w:cstheme="minorHAnsi"/>
                <w:color w:val="auto"/>
                <w:sz w:val="22"/>
                <w:szCs w:val="22"/>
              </w:rPr>
            </w:pPr>
            <w:sdt>
              <w:sdtPr>
                <w:rPr>
                  <w:rFonts w:cstheme="minorHAnsi"/>
                  <w:color w:val="auto"/>
                  <w:sz w:val="22"/>
                  <w:szCs w:val="22"/>
                </w:rPr>
                <w:id w:val="-622539268"/>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color w:val="auto"/>
                    <w:sz w:val="22"/>
                    <w:szCs w:val="22"/>
                  </w:rPr>
                  <w:t>☐</w:t>
                </w:r>
              </w:sdtContent>
            </w:sdt>
            <w:r w:rsidR="002B69D6" w:rsidRPr="000960CA">
              <w:rPr>
                <w:rFonts w:asciiTheme="minorHAnsi" w:hAnsiTheme="minorHAnsi" w:cstheme="minorHAnsi"/>
                <w:sz w:val="22"/>
                <w:szCs w:val="22"/>
              </w:rPr>
              <w:t xml:space="preserve"> </w:t>
            </w:r>
            <w:r w:rsidR="002B69D6" w:rsidRPr="000960CA">
              <w:rPr>
                <w:rFonts w:asciiTheme="minorHAnsi" w:hAnsiTheme="minorHAnsi" w:cstheme="minorHAnsi"/>
                <w:color w:val="auto"/>
                <w:sz w:val="22"/>
                <w:szCs w:val="22"/>
              </w:rPr>
              <w:t xml:space="preserve">No  </w:t>
            </w:r>
            <w:r w:rsidR="002B69D6" w:rsidRPr="000960CA">
              <w:rPr>
                <w:rFonts w:asciiTheme="minorHAnsi" w:hAnsiTheme="minorHAnsi" w:cstheme="minorHAnsi"/>
                <w:i/>
                <w:iCs/>
                <w:sz w:val="22"/>
                <w:szCs w:val="22"/>
              </w:rPr>
              <w:sym w:font="Wingdings" w:char="F0E0"/>
            </w:r>
            <w:r w:rsidR="002B69D6" w:rsidRPr="000960CA">
              <w:rPr>
                <w:rFonts w:asciiTheme="minorHAnsi" w:hAnsiTheme="minorHAnsi" w:cstheme="minorHAnsi"/>
                <w:sz w:val="22"/>
                <w:szCs w:val="22"/>
              </w:rPr>
              <w:tab/>
            </w:r>
            <w:r w:rsidR="002B69D6" w:rsidRPr="000960CA">
              <w:rPr>
                <w:rFonts w:asciiTheme="minorHAnsi" w:hAnsiTheme="minorHAnsi" w:cstheme="minorHAnsi"/>
                <w:i/>
                <w:iCs/>
                <w:sz w:val="22"/>
                <w:szCs w:val="22"/>
              </w:rPr>
              <w:t>Go to #4</w:t>
            </w:r>
          </w:p>
        </w:tc>
      </w:tr>
      <w:tr w:rsidR="002B69D6" w:rsidRPr="002B69D6" w14:paraId="0E504CED" w14:textId="77777777" w:rsidTr="006D486A">
        <w:trPr>
          <w:trHeight w:val="648"/>
        </w:trPr>
        <w:tc>
          <w:tcPr>
            <w:tcW w:w="3414" w:type="pct"/>
            <w:shd w:val="clear" w:color="auto" w:fill="D5DCE4" w:themeFill="text2" w:themeFillTint="33"/>
            <w:vAlign w:val="center"/>
          </w:tcPr>
          <w:p w14:paraId="55A4D896" w14:textId="77777777" w:rsidR="002B69D6" w:rsidRPr="000960CA" w:rsidRDefault="002B69D6" w:rsidP="006D486A">
            <w:pPr>
              <w:pStyle w:val="Templatelanguage"/>
              <w:rPr>
                <w:rFonts w:asciiTheme="minorHAnsi" w:hAnsiTheme="minorHAnsi" w:cstheme="minorHAnsi"/>
                <w:color w:val="auto"/>
                <w:sz w:val="22"/>
                <w:szCs w:val="22"/>
              </w:rPr>
            </w:pPr>
            <w:r w:rsidRPr="000960CA">
              <w:rPr>
                <w:rFonts w:asciiTheme="minorHAnsi" w:hAnsiTheme="minorHAnsi" w:cstheme="minorHAnsi"/>
                <w:color w:val="auto"/>
                <w:sz w:val="22"/>
                <w:szCs w:val="22"/>
              </w:rPr>
              <w:t xml:space="preserve">4. Will any sensitive or health information be processed or stored </w:t>
            </w:r>
            <w:r w:rsidRPr="000960CA">
              <w:rPr>
                <w:rFonts w:asciiTheme="minorHAnsi" w:hAnsiTheme="minorHAnsi" w:cstheme="minorHAnsi"/>
                <w:color w:val="auto"/>
                <w:sz w:val="22"/>
                <w:szCs w:val="22"/>
                <w:u w:val="single"/>
              </w:rPr>
              <w:t>alongside</w:t>
            </w:r>
            <w:r w:rsidRPr="000960CA">
              <w:rPr>
                <w:rFonts w:asciiTheme="minorHAnsi" w:hAnsiTheme="minorHAnsi" w:cstheme="minorHAnsi"/>
                <w:color w:val="auto"/>
                <w:sz w:val="22"/>
                <w:szCs w:val="22"/>
              </w:rPr>
              <w:t xml:space="preserve"> identifiers in any applications, plug-ins, or software? </w:t>
            </w:r>
          </w:p>
        </w:tc>
        <w:tc>
          <w:tcPr>
            <w:tcW w:w="1586" w:type="pct"/>
            <w:vAlign w:val="center"/>
          </w:tcPr>
          <w:p w14:paraId="3015C6A3" w14:textId="77777777" w:rsidR="002B69D6" w:rsidRPr="000960CA" w:rsidRDefault="00EB3FD3" w:rsidP="006D486A">
            <w:pPr>
              <w:pStyle w:val="Templatelanguage"/>
              <w:tabs>
                <w:tab w:val="left" w:pos="884"/>
              </w:tabs>
              <w:ind w:left="884" w:hanging="884"/>
              <w:rPr>
                <w:rFonts w:asciiTheme="minorHAnsi" w:hAnsiTheme="minorHAnsi" w:cstheme="minorHAnsi"/>
                <w:color w:val="auto"/>
                <w:sz w:val="22"/>
                <w:szCs w:val="22"/>
              </w:rPr>
            </w:pPr>
            <w:sdt>
              <w:sdtPr>
                <w:rPr>
                  <w:rFonts w:cstheme="minorHAnsi"/>
                  <w:color w:val="auto"/>
                  <w:sz w:val="22"/>
                  <w:szCs w:val="22"/>
                </w:rPr>
                <w:id w:val="1462225643"/>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color w:val="auto"/>
                    <w:sz w:val="22"/>
                    <w:szCs w:val="22"/>
                  </w:rPr>
                  <w:t>☐</w:t>
                </w:r>
              </w:sdtContent>
            </w:sdt>
            <w:r w:rsidR="002B69D6" w:rsidRPr="000960CA">
              <w:rPr>
                <w:rFonts w:asciiTheme="minorHAnsi" w:hAnsiTheme="minorHAnsi" w:cstheme="minorHAnsi"/>
                <w:color w:val="auto"/>
                <w:sz w:val="22"/>
                <w:szCs w:val="22"/>
              </w:rPr>
              <w:t xml:space="preserve"> Yes </w:t>
            </w:r>
            <w:r w:rsidR="002B69D6" w:rsidRPr="000960CA">
              <w:rPr>
                <w:rFonts w:asciiTheme="minorHAnsi" w:hAnsiTheme="minorHAnsi" w:cstheme="minorHAnsi"/>
                <w:i/>
                <w:iCs/>
                <w:sz w:val="22"/>
                <w:szCs w:val="22"/>
              </w:rPr>
              <w:sym w:font="Wingdings" w:char="F0E0"/>
            </w:r>
            <w:r w:rsidR="002B69D6" w:rsidRPr="000960CA">
              <w:rPr>
                <w:rFonts w:asciiTheme="minorHAnsi" w:hAnsiTheme="minorHAnsi" w:cstheme="minorHAnsi"/>
                <w:sz w:val="22"/>
                <w:szCs w:val="22"/>
              </w:rPr>
              <w:tab/>
            </w:r>
            <w:r w:rsidR="002B69D6" w:rsidRPr="000960CA">
              <w:rPr>
                <w:rFonts w:asciiTheme="minorHAnsi" w:hAnsiTheme="minorHAnsi" w:cstheme="minorHAnsi"/>
                <w:i/>
                <w:iCs/>
                <w:sz w:val="22"/>
                <w:szCs w:val="22"/>
              </w:rPr>
              <w:t>Go to #5</w:t>
            </w:r>
          </w:p>
          <w:p w14:paraId="4E723461" w14:textId="77777777" w:rsidR="002B69D6" w:rsidRPr="000960CA" w:rsidRDefault="00EB3FD3" w:rsidP="006D486A">
            <w:pPr>
              <w:tabs>
                <w:tab w:val="left" w:pos="884"/>
              </w:tabs>
              <w:ind w:left="884" w:hanging="884"/>
              <w:rPr>
                <w:rFonts w:asciiTheme="minorHAnsi" w:hAnsiTheme="minorHAnsi" w:cstheme="minorHAnsi"/>
                <w:sz w:val="22"/>
                <w:szCs w:val="22"/>
              </w:rPr>
            </w:pPr>
            <w:sdt>
              <w:sdtPr>
                <w:rPr>
                  <w:rFonts w:cstheme="minorHAnsi"/>
                </w:rPr>
                <w:id w:val="-20014804"/>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No  </w:t>
            </w:r>
            <w:r w:rsidR="002B69D6" w:rsidRPr="000960CA">
              <w:rPr>
                <w:rFonts w:asciiTheme="minorHAnsi" w:hAnsiTheme="minorHAnsi" w:cstheme="minorHAnsi"/>
                <w:i/>
                <w:iCs/>
                <w:color w:val="833C0B" w:themeColor="accent2" w:themeShade="80"/>
                <w:sz w:val="22"/>
                <w:szCs w:val="22"/>
              </w:rPr>
              <w:sym w:font="Wingdings" w:char="F0E0"/>
            </w:r>
            <w:r w:rsidR="002B69D6" w:rsidRPr="000960CA">
              <w:rPr>
                <w:rFonts w:asciiTheme="minorHAnsi" w:hAnsiTheme="minorHAnsi" w:cstheme="minorHAnsi"/>
                <w:sz w:val="22"/>
                <w:szCs w:val="22"/>
              </w:rPr>
              <w:tab/>
            </w:r>
            <w:r w:rsidR="002B69D6" w:rsidRPr="000960CA">
              <w:rPr>
                <w:rFonts w:asciiTheme="minorHAnsi" w:hAnsiTheme="minorHAnsi" w:cstheme="minorHAnsi"/>
                <w:i/>
                <w:iCs/>
                <w:color w:val="833C0B" w:themeColor="accent2" w:themeShade="80"/>
                <w:sz w:val="22"/>
                <w:szCs w:val="22"/>
              </w:rPr>
              <w:t>Move to next section</w:t>
            </w:r>
          </w:p>
        </w:tc>
      </w:tr>
      <w:tr w:rsidR="002B69D6" w:rsidRPr="002B69D6" w14:paraId="6DF900CE" w14:textId="77777777" w:rsidTr="006D486A">
        <w:trPr>
          <w:trHeight w:val="648"/>
        </w:trPr>
        <w:tc>
          <w:tcPr>
            <w:tcW w:w="3414" w:type="pct"/>
            <w:shd w:val="clear" w:color="auto" w:fill="D5DCE4" w:themeFill="text2" w:themeFillTint="33"/>
            <w:vAlign w:val="center"/>
          </w:tcPr>
          <w:p w14:paraId="39A3D1DA" w14:textId="77777777" w:rsidR="002B69D6" w:rsidRPr="000960CA" w:rsidRDefault="002B69D6" w:rsidP="006D486A">
            <w:pPr>
              <w:pStyle w:val="Templatelanguage"/>
              <w:rPr>
                <w:rFonts w:asciiTheme="minorHAnsi" w:hAnsiTheme="minorHAnsi" w:cstheme="minorHAnsi"/>
                <w:sz w:val="22"/>
                <w:szCs w:val="22"/>
              </w:rPr>
            </w:pPr>
            <w:r w:rsidRPr="000960CA">
              <w:rPr>
                <w:rFonts w:asciiTheme="minorHAnsi" w:hAnsiTheme="minorHAnsi" w:cstheme="minorHAnsi"/>
                <w:color w:val="auto"/>
                <w:sz w:val="22"/>
                <w:szCs w:val="22"/>
              </w:rPr>
              <w:t xml:space="preserve">5. Will processing or storage of sensitive or health information </w:t>
            </w:r>
            <w:r w:rsidRPr="000960CA">
              <w:rPr>
                <w:rFonts w:asciiTheme="minorHAnsi" w:hAnsiTheme="minorHAnsi" w:cstheme="minorHAnsi"/>
                <w:color w:val="auto"/>
                <w:sz w:val="22"/>
                <w:szCs w:val="22"/>
                <w:u w:val="single"/>
              </w:rPr>
              <w:t>only</w:t>
            </w:r>
            <w:r w:rsidRPr="000960CA">
              <w:rPr>
                <w:rFonts w:asciiTheme="minorHAnsi" w:hAnsiTheme="minorHAnsi" w:cstheme="minorHAnsi"/>
                <w:color w:val="auto"/>
                <w:sz w:val="22"/>
                <w:szCs w:val="22"/>
              </w:rPr>
              <w:t xml:space="preserve"> occur with OIT-approved </w:t>
            </w:r>
            <w:hyperlink r:id="rId28" w:history="1">
              <w:r w:rsidRPr="000960CA">
                <w:rPr>
                  <w:rStyle w:val="Hyperlink"/>
                  <w:rFonts w:asciiTheme="minorHAnsi" w:hAnsiTheme="minorHAnsi" w:cstheme="minorHAnsi"/>
                  <w:sz w:val="22"/>
                  <w:szCs w:val="22"/>
                  <w:u w:val="none"/>
                </w:rPr>
                <w:t>applications, plug-ins, and software for research</w:t>
              </w:r>
            </w:hyperlink>
            <w:r w:rsidRPr="000960CA">
              <w:rPr>
                <w:rFonts w:asciiTheme="minorHAnsi" w:hAnsiTheme="minorHAnsi" w:cstheme="minorHAnsi"/>
                <w:color w:val="auto"/>
                <w:sz w:val="22"/>
                <w:szCs w:val="22"/>
              </w:rPr>
              <w:t>?</w:t>
            </w:r>
          </w:p>
        </w:tc>
        <w:tc>
          <w:tcPr>
            <w:tcW w:w="1586" w:type="pct"/>
            <w:vAlign w:val="center"/>
          </w:tcPr>
          <w:p w14:paraId="5CB6630C" w14:textId="77777777" w:rsidR="002B69D6" w:rsidRPr="000960CA" w:rsidRDefault="00EB3FD3" w:rsidP="006D486A">
            <w:pPr>
              <w:pStyle w:val="Templatelanguage"/>
              <w:tabs>
                <w:tab w:val="left" w:pos="884"/>
              </w:tabs>
              <w:ind w:left="884" w:hanging="884"/>
              <w:rPr>
                <w:rFonts w:asciiTheme="minorHAnsi" w:hAnsiTheme="minorHAnsi" w:cstheme="minorHAnsi"/>
                <w:color w:val="auto"/>
                <w:sz w:val="22"/>
                <w:szCs w:val="22"/>
              </w:rPr>
            </w:pPr>
            <w:sdt>
              <w:sdtPr>
                <w:rPr>
                  <w:rFonts w:cstheme="minorHAnsi"/>
                  <w:color w:val="auto"/>
                  <w:sz w:val="22"/>
                  <w:szCs w:val="22"/>
                </w:rPr>
                <w:id w:val="787390330"/>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color w:val="auto"/>
                    <w:sz w:val="22"/>
                    <w:szCs w:val="22"/>
                  </w:rPr>
                  <w:t>☐</w:t>
                </w:r>
              </w:sdtContent>
            </w:sdt>
            <w:r w:rsidR="002B69D6" w:rsidRPr="000960CA">
              <w:rPr>
                <w:rFonts w:asciiTheme="minorHAnsi" w:hAnsiTheme="minorHAnsi" w:cstheme="minorHAnsi"/>
                <w:color w:val="auto"/>
                <w:sz w:val="22"/>
                <w:szCs w:val="22"/>
              </w:rPr>
              <w:t xml:space="preserve"> Yes </w:t>
            </w:r>
            <w:r w:rsidR="002B69D6" w:rsidRPr="000960CA">
              <w:rPr>
                <w:rFonts w:asciiTheme="minorHAnsi" w:hAnsiTheme="minorHAnsi" w:cstheme="minorHAnsi"/>
                <w:i/>
                <w:iCs/>
                <w:sz w:val="22"/>
                <w:szCs w:val="22"/>
              </w:rPr>
              <w:sym w:font="Wingdings" w:char="F0E0"/>
            </w:r>
            <w:r w:rsidR="002B69D6" w:rsidRPr="000960CA">
              <w:rPr>
                <w:rFonts w:asciiTheme="minorHAnsi" w:hAnsiTheme="minorHAnsi" w:cstheme="minorHAnsi"/>
                <w:i/>
                <w:iCs/>
                <w:sz w:val="22"/>
                <w:szCs w:val="22"/>
              </w:rPr>
              <w:t xml:space="preserve"> Review not required</w:t>
            </w:r>
          </w:p>
          <w:p w14:paraId="5C02AECE" w14:textId="77777777" w:rsidR="002B69D6" w:rsidRPr="000960CA" w:rsidRDefault="00EB3FD3" w:rsidP="006D486A">
            <w:pPr>
              <w:tabs>
                <w:tab w:val="left" w:pos="884"/>
              </w:tabs>
              <w:ind w:left="884" w:hanging="884"/>
              <w:rPr>
                <w:rFonts w:asciiTheme="minorHAnsi" w:hAnsiTheme="minorHAnsi" w:cstheme="minorHAnsi"/>
                <w:sz w:val="22"/>
                <w:szCs w:val="22"/>
              </w:rPr>
            </w:pPr>
            <w:sdt>
              <w:sdtPr>
                <w:rPr>
                  <w:rFonts w:cstheme="minorHAnsi"/>
                </w:rPr>
                <w:id w:val="1798186237"/>
                <w14:checkbox>
                  <w14:checked w14:val="0"/>
                  <w14:checkedState w14:val="2612" w14:font="MS Gothic"/>
                  <w14:uncheckedState w14:val="2610" w14:font="MS Gothic"/>
                </w14:checkbox>
              </w:sdtPr>
              <w:sdtEndPr/>
              <w:sdtContent>
                <w:r w:rsidR="002B69D6" w:rsidRPr="000960CA">
                  <w:rPr>
                    <w:rFonts w:ascii="Segoe UI Symbol" w:eastAsia="MS Gothic" w:hAnsi="Segoe UI Symbol" w:cs="Segoe UI Symbol"/>
                    <w:sz w:val="22"/>
                    <w:szCs w:val="22"/>
                  </w:rPr>
                  <w:t>☐</w:t>
                </w:r>
              </w:sdtContent>
            </w:sdt>
            <w:r w:rsidR="002B69D6" w:rsidRPr="000960CA">
              <w:rPr>
                <w:rFonts w:asciiTheme="minorHAnsi" w:hAnsiTheme="minorHAnsi" w:cstheme="minorHAnsi"/>
                <w:sz w:val="22"/>
                <w:szCs w:val="22"/>
              </w:rPr>
              <w:t xml:space="preserve"> No  </w:t>
            </w:r>
            <w:r w:rsidR="002B69D6" w:rsidRPr="000960CA">
              <w:rPr>
                <w:rFonts w:asciiTheme="minorHAnsi" w:hAnsiTheme="minorHAnsi" w:cstheme="minorHAnsi"/>
                <w:i/>
                <w:iCs/>
                <w:color w:val="833C0B" w:themeColor="accent2" w:themeShade="80"/>
                <w:sz w:val="22"/>
                <w:szCs w:val="22"/>
              </w:rPr>
              <w:sym w:font="Wingdings" w:char="F0E0"/>
            </w:r>
            <w:r w:rsidR="002B69D6" w:rsidRPr="000960CA">
              <w:rPr>
                <w:rFonts w:asciiTheme="minorHAnsi" w:hAnsiTheme="minorHAnsi" w:cstheme="minorHAnsi"/>
                <w:sz w:val="22"/>
                <w:szCs w:val="22"/>
              </w:rPr>
              <w:tab/>
            </w:r>
            <w:hyperlink r:id="rId29" w:history="1">
              <w:r w:rsidR="002B69D6" w:rsidRPr="000960CA">
                <w:rPr>
                  <w:rStyle w:val="Hyperlink"/>
                  <w:rFonts w:asciiTheme="minorHAnsi" w:hAnsiTheme="minorHAnsi" w:cstheme="minorHAnsi"/>
                  <w:i/>
                  <w:iCs/>
                  <w:sz w:val="22"/>
                  <w:szCs w:val="22"/>
                </w:rPr>
                <w:t>Request an OIT Security Review</w:t>
              </w:r>
            </w:hyperlink>
          </w:p>
        </w:tc>
      </w:tr>
    </w:tbl>
    <w:p w14:paraId="6B535DAB" w14:textId="62822AF3" w:rsidR="002B69D6" w:rsidRPr="000960CA" w:rsidRDefault="002B69D6" w:rsidP="002B69D6">
      <w:pPr>
        <w:autoSpaceDE w:val="0"/>
        <w:autoSpaceDN w:val="0"/>
        <w:adjustRightInd w:val="0"/>
        <w:spacing w:before="240" w:after="0" w:line="240" w:lineRule="auto"/>
        <w:rPr>
          <w:rFonts w:cstheme="minorHAnsi"/>
          <w:b/>
          <w:bCs/>
          <w:color w:val="833C0B" w:themeColor="accent2" w:themeShade="80"/>
          <w:sz w:val="24"/>
          <w:szCs w:val="24"/>
        </w:rPr>
      </w:pPr>
      <w:r w:rsidRPr="000960CA">
        <w:rPr>
          <w:rFonts w:cstheme="minorHAnsi"/>
          <w:b/>
          <w:bCs/>
          <w:color w:val="833C0B" w:themeColor="accent2" w:themeShade="80"/>
          <w:sz w:val="24"/>
          <w:szCs w:val="24"/>
        </w:rPr>
        <w:t>Add here a summary which describes the plans for storage and sharing of research data and specimens</w:t>
      </w:r>
      <w:r w:rsidRPr="000960CA">
        <w:rPr>
          <w:rFonts w:cstheme="minorHAnsi"/>
          <w:color w:val="833C0B" w:themeColor="accent2" w:themeShade="80"/>
          <w:sz w:val="24"/>
          <w:szCs w:val="24"/>
        </w:rPr>
        <w:t>. This narrative should include the following, by section:</w:t>
      </w:r>
    </w:p>
    <w:p w14:paraId="783D6A25" w14:textId="77777777" w:rsidR="002B69D6" w:rsidRPr="000960CA" w:rsidRDefault="002B69D6" w:rsidP="002B69D6">
      <w:pPr>
        <w:numPr>
          <w:ilvl w:val="0"/>
          <w:numId w:val="35"/>
        </w:numPr>
        <w:autoSpaceDE w:val="0"/>
        <w:autoSpaceDN w:val="0"/>
        <w:adjustRightInd w:val="0"/>
        <w:spacing w:before="60" w:after="0" w:line="240" w:lineRule="auto"/>
        <w:rPr>
          <w:b/>
          <w:bCs/>
          <w:color w:val="833C0B" w:themeColor="accent2" w:themeShade="80"/>
          <w:sz w:val="24"/>
          <w:szCs w:val="24"/>
        </w:rPr>
      </w:pPr>
      <w:r w:rsidRPr="000960CA">
        <w:rPr>
          <w:b/>
          <w:bCs/>
          <w:color w:val="833C0B" w:themeColor="accent2" w:themeShade="80"/>
          <w:sz w:val="24"/>
          <w:szCs w:val="24"/>
        </w:rPr>
        <w:t>S</w:t>
      </w:r>
      <w:r w:rsidRPr="000960CA">
        <w:rPr>
          <w:b/>
          <w:bCs/>
          <w:i/>
          <w:iCs/>
          <w:color w:val="833C0B" w:themeColor="accent2" w:themeShade="80"/>
          <w:sz w:val="24"/>
          <w:szCs w:val="24"/>
        </w:rPr>
        <w:t xml:space="preserve">torage and access: </w:t>
      </w:r>
      <w:r w:rsidRPr="000960CA">
        <w:rPr>
          <w:color w:val="833C0B" w:themeColor="accent2" w:themeShade="80"/>
          <w:sz w:val="24"/>
          <w:szCs w:val="24"/>
        </w:rPr>
        <w:t>Include the following details about the local study sites</w:t>
      </w:r>
    </w:p>
    <w:p w14:paraId="671E058D" w14:textId="77777777" w:rsidR="002B69D6" w:rsidRPr="000960CA" w:rsidRDefault="002B69D6" w:rsidP="002B69D6">
      <w:pPr>
        <w:numPr>
          <w:ilvl w:val="1"/>
          <w:numId w:val="35"/>
        </w:numPr>
        <w:autoSpaceDE w:val="0"/>
        <w:autoSpaceDN w:val="0"/>
        <w:adjustRightInd w:val="0"/>
        <w:spacing w:before="60" w:after="0" w:line="240" w:lineRule="auto"/>
        <w:rPr>
          <w:color w:val="833C0B" w:themeColor="accent2" w:themeShade="80"/>
          <w:sz w:val="28"/>
          <w:szCs w:val="28"/>
        </w:rPr>
      </w:pPr>
      <w:r w:rsidRPr="000960CA">
        <w:rPr>
          <w:rFonts w:cstheme="minorHAnsi"/>
          <w:b/>
          <w:bCs/>
          <w:color w:val="833C0B" w:themeColor="accent2" w:themeShade="80"/>
          <w:sz w:val="24"/>
          <w:szCs w:val="24"/>
        </w:rPr>
        <w:t>Storage locations for all data and specimens</w:t>
      </w:r>
      <w:r w:rsidRPr="000960CA">
        <w:rPr>
          <w:rFonts w:cstheme="minorHAnsi"/>
          <w:color w:val="833C0B" w:themeColor="accent2" w:themeShade="80"/>
          <w:sz w:val="24"/>
          <w:szCs w:val="24"/>
        </w:rPr>
        <w:t xml:space="preserve">, </w:t>
      </w:r>
      <w:r w:rsidRPr="000960CA">
        <w:rPr>
          <w:rFonts w:cstheme="minorHAnsi"/>
          <w:b/>
          <w:bCs/>
          <w:color w:val="833C0B" w:themeColor="accent2" w:themeShade="80"/>
          <w:sz w:val="24"/>
          <w:szCs w:val="24"/>
        </w:rPr>
        <w:t>including both physical and digital locations</w:t>
      </w:r>
      <w:r w:rsidRPr="000960CA">
        <w:rPr>
          <w:rFonts w:cstheme="minorHAnsi"/>
          <w:color w:val="833C0B" w:themeColor="accent2" w:themeShade="80"/>
          <w:sz w:val="24"/>
          <w:szCs w:val="24"/>
        </w:rPr>
        <w:t xml:space="preserve"> and the locations of any key and data copies or backups</w:t>
      </w:r>
    </w:p>
    <w:p w14:paraId="05C7D2A9" w14:textId="77777777" w:rsidR="002B69D6" w:rsidRPr="000960CA" w:rsidRDefault="002B69D6" w:rsidP="002B69D6">
      <w:pPr>
        <w:numPr>
          <w:ilvl w:val="1"/>
          <w:numId w:val="35"/>
        </w:numPr>
        <w:autoSpaceDE w:val="0"/>
        <w:autoSpaceDN w:val="0"/>
        <w:adjustRightInd w:val="0"/>
        <w:spacing w:before="60" w:after="0" w:line="240" w:lineRule="auto"/>
        <w:rPr>
          <w:rFonts w:cstheme="minorHAnsi"/>
          <w:b/>
          <w:bCs/>
          <w:color w:val="833C0B" w:themeColor="accent2" w:themeShade="80"/>
          <w:sz w:val="24"/>
          <w:szCs w:val="24"/>
        </w:rPr>
      </w:pPr>
      <w:r w:rsidRPr="000960CA">
        <w:rPr>
          <w:rFonts w:cstheme="minorHAnsi"/>
          <w:b/>
          <w:bCs/>
          <w:color w:val="833C0B" w:themeColor="accent2" w:themeShade="80"/>
          <w:sz w:val="24"/>
          <w:szCs w:val="24"/>
        </w:rPr>
        <w:t>How data and specimens will be accessed and who is able to access which data/specimens</w:t>
      </w:r>
    </w:p>
    <w:p w14:paraId="5DE9481A" w14:textId="77777777" w:rsidR="002B69D6" w:rsidRPr="000960CA" w:rsidRDefault="002B69D6" w:rsidP="002B69D6">
      <w:pPr>
        <w:numPr>
          <w:ilvl w:val="1"/>
          <w:numId w:val="35"/>
        </w:numPr>
        <w:autoSpaceDE w:val="0"/>
        <w:autoSpaceDN w:val="0"/>
        <w:adjustRightInd w:val="0"/>
        <w:spacing w:before="60" w:after="0" w:line="240" w:lineRule="auto"/>
        <w:rPr>
          <w:color w:val="833C0B" w:themeColor="accent2" w:themeShade="80"/>
          <w:sz w:val="28"/>
          <w:szCs w:val="28"/>
        </w:rPr>
      </w:pPr>
      <w:r w:rsidRPr="000960CA">
        <w:rPr>
          <w:rFonts w:cstheme="minorHAnsi"/>
          <w:b/>
          <w:bCs/>
          <w:color w:val="833C0B" w:themeColor="accent2" w:themeShade="80"/>
          <w:sz w:val="24"/>
          <w:szCs w:val="24"/>
        </w:rPr>
        <w:t>The length of time in which data will be stored</w:t>
      </w:r>
      <w:r w:rsidRPr="000960CA">
        <w:rPr>
          <w:rFonts w:cstheme="minorHAnsi"/>
          <w:color w:val="833C0B" w:themeColor="accent2" w:themeShade="80"/>
          <w:sz w:val="24"/>
          <w:szCs w:val="24"/>
        </w:rPr>
        <w:t>, along with any plans to:</w:t>
      </w:r>
    </w:p>
    <w:p w14:paraId="597FFBD0" w14:textId="77777777" w:rsidR="002B69D6" w:rsidRPr="000960CA" w:rsidRDefault="002B69D6" w:rsidP="002B69D6">
      <w:pPr>
        <w:numPr>
          <w:ilvl w:val="2"/>
          <w:numId w:val="35"/>
        </w:numPr>
        <w:autoSpaceDE w:val="0"/>
        <w:autoSpaceDN w:val="0"/>
        <w:adjustRightInd w:val="0"/>
        <w:spacing w:before="60" w:after="0" w:line="240" w:lineRule="auto"/>
        <w:rPr>
          <w:color w:val="833C0B" w:themeColor="accent2" w:themeShade="80"/>
          <w:sz w:val="28"/>
          <w:szCs w:val="28"/>
        </w:rPr>
      </w:pPr>
      <w:r w:rsidRPr="000960CA">
        <w:rPr>
          <w:rFonts w:cstheme="minorHAnsi"/>
          <w:b/>
          <w:bCs/>
          <w:color w:val="833C0B" w:themeColor="accent2" w:themeShade="80"/>
          <w:sz w:val="24"/>
          <w:szCs w:val="24"/>
        </w:rPr>
        <w:t>Permanently deidentify</w:t>
      </w:r>
      <w:r w:rsidRPr="000960CA">
        <w:rPr>
          <w:rFonts w:cstheme="minorHAnsi"/>
          <w:color w:val="833C0B" w:themeColor="accent2" w:themeShade="80"/>
          <w:sz w:val="24"/>
          <w:szCs w:val="24"/>
        </w:rPr>
        <w:t xml:space="preserve"> data or specimens</w:t>
      </w:r>
    </w:p>
    <w:p w14:paraId="1DEC49C2" w14:textId="77777777" w:rsidR="002B69D6" w:rsidRPr="000960CA" w:rsidRDefault="002B69D6" w:rsidP="002B69D6">
      <w:pPr>
        <w:numPr>
          <w:ilvl w:val="2"/>
          <w:numId w:val="35"/>
        </w:numPr>
        <w:autoSpaceDE w:val="0"/>
        <w:autoSpaceDN w:val="0"/>
        <w:adjustRightInd w:val="0"/>
        <w:spacing w:before="60" w:after="0" w:line="240" w:lineRule="auto"/>
        <w:rPr>
          <w:color w:val="833C0B" w:themeColor="accent2" w:themeShade="80"/>
          <w:sz w:val="28"/>
          <w:szCs w:val="28"/>
        </w:rPr>
      </w:pPr>
      <w:r w:rsidRPr="000960CA">
        <w:rPr>
          <w:rFonts w:cstheme="minorHAnsi"/>
          <w:b/>
          <w:bCs/>
          <w:color w:val="833C0B" w:themeColor="accent2" w:themeShade="80"/>
          <w:sz w:val="24"/>
          <w:szCs w:val="24"/>
        </w:rPr>
        <w:t>Destroy or delete data</w:t>
      </w:r>
      <w:r w:rsidRPr="000960CA">
        <w:rPr>
          <w:rFonts w:cstheme="minorHAnsi"/>
          <w:color w:val="833C0B" w:themeColor="accent2" w:themeShade="80"/>
          <w:sz w:val="24"/>
          <w:szCs w:val="24"/>
        </w:rPr>
        <w:t xml:space="preserve"> and specimens</w:t>
      </w:r>
    </w:p>
    <w:p w14:paraId="0CD6603C" w14:textId="77777777" w:rsidR="002B69D6" w:rsidRPr="000960CA" w:rsidRDefault="002B69D6" w:rsidP="002B69D6">
      <w:pPr>
        <w:numPr>
          <w:ilvl w:val="1"/>
          <w:numId w:val="35"/>
        </w:numPr>
        <w:autoSpaceDE w:val="0"/>
        <w:autoSpaceDN w:val="0"/>
        <w:adjustRightInd w:val="0"/>
        <w:spacing w:before="60" w:after="0" w:line="240" w:lineRule="auto"/>
        <w:rPr>
          <w:color w:val="833C0B" w:themeColor="accent2" w:themeShade="80"/>
          <w:sz w:val="28"/>
          <w:szCs w:val="28"/>
        </w:rPr>
      </w:pPr>
      <w:r w:rsidRPr="000960CA">
        <w:rPr>
          <w:rFonts w:cstheme="minorHAnsi"/>
          <w:b/>
          <w:bCs/>
          <w:color w:val="833C0B" w:themeColor="accent2" w:themeShade="80"/>
          <w:sz w:val="24"/>
          <w:szCs w:val="24"/>
        </w:rPr>
        <w:t>Indicate all software/platforms/programs that will be used to collect and store research data</w:t>
      </w:r>
    </w:p>
    <w:p w14:paraId="17369F96" w14:textId="77777777" w:rsidR="002B69D6" w:rsidRPr="000960CA" w:rsidRDefault="002B69D6" w:rsidP="002B69D6">
      <w:pPr>
        <w:numPr>
          <w:ilvl w:val="1"/>
          <w:numId w:val="35"/>
        </w:numPr>
        <w:autoSpaceDE w:val="0"/>
        <w:autoSpaceDN w:val="0"/>
        <w:adjustRightInd w:val="0"/>
        <w:spacing w:before="60" w:after="0" w:line="240" w:lineRule="auto"/>
        <w:rPr>
          <w:color w:val="833C0B" w:themeColor="accent2" w:themeShade="80"/>
          <w:sz w:val="28"/>
          <w:szCs w:val="28"/>
        </w:rPr>
      </w:pPr>
      <w:r w:rsidRPr="000960CA">
        <w:rPr>
          <w:rFonts w:cstheme="minorHAnsi"/>
          <w:b/>
          <w:bCs/>
          <w:color w:val="833C0B" w:themeColor="accent2" w:themeShade="80"/>
          <w:sz w:val="24"/>
          <w:szCs w:val="24"/>
        </w:rPr>
        <w:t xml:space="preserve">If including data from the VA </w:t>
      </w:r>
      <w:r w:rsidRPr="000960CA">
        <w:rPr>
          <w:rFonts w:cstheme="minorHAnsi"/>
          <w:color w:val="833C0B" w:themeColor="accent2" w:themeShade="80"/>
          <w:sz w:val="24"/>
          <w:szCs w:val="24"/>
        </w:rPr>
        <w:t>(including data gathered from, or generated for VA repositories)</w:t>
      </w:r>
      <w:r w:rsidRPr="000960CA">
        <w:rPr>
          <w:color w:val="833C0B" w:themeColor="accent2" w:themeShade="80"/>
          <w:sz w:val="24"/>
          <w:szCs w:val="24"/>
        </w:rPr>
        <w:t xml:space="preserve">: confirm that the </w:t>
      </w:r>
      <w:r w:rsidRPr="000960CA">
        <w:rPr>
          <w:rFonts w:cstheme="minorHAnsi"/>
          <w:color w:val="833C0B" w:themeColor="accent2" w:themeShade="80"/>
          <w:sz w:val="24"/>
          <w:szCs w:val="24"/>
        </w:rPr>
        <w:t>VA Data Repository SOP will be followed</w:t>
      </w:r>
    </w:p>
    <w:p w14:paraId="25950367" w14:textId="77777777" w:rsidR="002B69D6" w:rsidRPr="000960CA" w:rsidRDefault="002B69D6" w:rsidP="002B69D6">
      <w:pPr>
        <w:numPr>
          <w:ilvl w:val="0"/>
          <w:numId w:val="35"/>
        </w:numPr>
        <w:autoSpaceDE w:val="0"/>
        <w:autoSpaceDN w:val="0"/>
        <w:adjustRightInd w:val="0"/>
        <w:spacing w:before="60" w:after="0" w:line="240" w:lineRule="auto"/>
        <w:rPr>
          <w:color w:val="833C0B" w:themeColor="accent2" w:themeShade="80"/>
          <w:sz w:val="24"/>
          <w:szCs w:val="24"/>
        </w:rPr>
      </w:pPr>
      <w:r w:rsidRPr="000960CA">
        <w:rPr>
          <w:rFonts w:cstheme="minorHAnsi"/>
          <w:b/>
          <w:bCs/>
          <w:i/>
          <w:iCs/>
          <w:color w:val="833C0B" w:themeColor="accent2" w:themeShade="80"/>
          <w:sz w:val="24"/>
          <w:szCs w:val="24"/>
        </w:rPr>
        <w:t>Sharing:</w:t>
      </w:r>
      <w:r w:rsidRPr="000960CA">
        <w:rPr>
          <w:rFonts w:cstheme="minorHAnsi"/>
          <w:b/>
          <w:bCs/>
          <w:color w:val="833C0B" w:themeColor="accent2" w:themeShade="80"/>
          <w:sz w:val="24"/>
          <w:szCs w:val="24"/>
        </w:rPr>
        <w:t xml:space="preserve"> </w:t>
      </w:r>
    </w:p>
    <w:p w14:paraId="60B04BF3" w14:textId="77777777" w:rsidR="002B69D6" w:rsidRPr="000960CA" w:rsidRDefault="002B69D6" w:rsidP="002B69D6">
      <w:pPr>
        <w:numPr>
          <w:ilvl w:val="1"/>
          <w:numId w:val="35"/>
        </w:numPr>
        <w:autoSpaceDE w:val="0"/>
        <w:autoSpaceDN w:val="0"/>
        <w:adjustRightInd w:val="0"/>
        <w:spacing w:before="60" w:after="0" w:line="240" w:lineRule="auto"/>
        <w:rPr>
          <w:color w:val="833C0B" w:themeColor="accent2" w:themeShade="80"/>
          <w:sz w:val="24"/>
          <w:szCs w:val="24"/>
        </w:rPr>
      </w:pPr>
      <w:r w:rsidRPr="000960CA">
        <w:rPr>
          <w:rFonts w:cstheme="minorHAnsi"/>
          <w:b/>
          <w:bCs/>
          <w:color w:val="833C0B" w:themeColor="accent2" w:themeShade="80"/>
          <w:sz w:val="24"/>
          <w:szCs w:val="24"/>
        </w:rPr>
        <w:t>Describe</w:t>
      </w:r>
      <w:r w:rsidRPr="000960CA">
        <w:rPr>
          <w:rFonts w:cstheme="minorHAnsi"/>
          <w:color w:val="833C0B" w:themeColor="accent2" w:themeShade="80"/>
          <w:sz w:val="24"/>
          <w:szCs w:val="24"/>
        </w:rPr>
        <w:t xml:space="preserve"> </w:t>
      </w:r>
      <w:r w:rsidRPr="000960CA">
        <w:rPr>
          <w:rFonts w:cstheme="minorHAnsi"/>
          <w:b/>
          <w:bCs/>
          <w:color w:val="833C0B" w:themeColor="accent2" w:themeShade="80"/>
          <w:sz w:val="24"/>
          <w:szCs w:val="24"/>
        </w:rPr>
        <w:t>plans to make the data or specimens widely accessible</w:t>
      </w:r>
      <w:r w:rsidRPr="000960CA">
        <w:rPr>
          <w:rFonts w:cstheme="minorHAnsi"/>
          <w:color w:val="833C0B" w:themeColor="accent2" w:themeShade="80"/>
          <w:sz w:val="24"/>
          <w:szCs w:val="24"/>
        </w:rPr>
        <w:t xml:space="preserve">, such as adding the data to existing </w:t>
      </w:r>
      <w:r w:rsidRPr="000960CA">
        <w:rPr>
          <w:color w:val="833C0B" w:themeColor="accent2" w:themeShade="80"/>
          <w:sz w:val="24"/>
          <w:szCs w:val="24"/>
        </w:rPr>
        <w:t>repositories, open-source data sites, alongside future publications, etc.</w:t>
      </w:r>
    </w:p>
    <w:p w14:paraId="665E98B2" w14:textId="77777777" w:rsidR="002B69D6" w:rsidRPr="000960CA" w:rsidRDefault="002B69D6" w:rsidP="002B69D6">
      <w:pPr>
        <w:numPr>
          <w:ilvl w:val="1"/>
          <w:numId w:val="35"/>
        </w:numPr>
        <w:autoSpaceDE w:val="0"/>
        <w:autoSpaceDN w:val="0"/>
        <w:adjustRightInd w:val="0"/>
        <w:spacing w:before="60" w:after="0" w:line="240" w:lineRule="auto"/>
        <w:rPr>
          <w:color w:val="833C0B" w:themeColor="accent2" w:themeShade="80"/>
          <w:sz w:val="24"/>
          <w:szCs w:val="24"/>
        </w:rPr>
      </w:pPr>
      <w:r w:rsidRPr="000960CA">
        <w:rPr>
          <w:rFonts w:cstheme="minorHAnsi"/>
          <w:b/>
          <w:bCs/>
          <w:color w:val="833C0B" w:themeColor="accent2" w:themeShade="80"/>
          <w:sz w:val="24"/>
          <w:szCs w:val="24"/>
        </w:rPr>
        <w:t>Include details of NIH data sharing requirements</w:t>
      </w:r>
    </w:p>
    <w:p w14:paraId="5614C253" w14:textId="77777777" w:rsidR="002B69D6" w:rsidRPr="000960CA" w:rsidRDefault="002B69D6" w:rsidP="002B69D6">
      <w:pPr>
        <w:numPr>
          <w:ilvl w:val="1"/>
          <w:numId w:val="35"/>
        </w:numPr>
        <w:autoSpaceDE w:val="0"/>
        <w:autoSpaceDN w:val="0"/>
        <w:adjustRightInd w:val="0"/>
        <w:spacing w:before="60" w:after="0" w:line="240" w:lineRule="auto"/>
        <w:rPr>
          <w:color w:val="833C0B" w:themeColor="accent2" w:themeShade="80"/>
          <w:sz w:val="28"/>
          <w:szCs w:val="28"/>
        </w:rPr>
      </w:pPr>
      <w:r w:rsidRPr="000960CA">
        <w:rPr>
          <w:rFonts w:cstheme="minorHAnsi"/>
          <w:b/>
          <w:bCs/>
          <w:color w:val="833C0B" w:themeColor="accent2" w:themeShade="80"/>
          <w:sz w:val="24"/>
          <w:szCs w:val="24"/>
        </w:rPr>
        <w:t>Indicate all software/platforms/programs that will be used to share research data</w:t>
      </w:r>
    </w:p>
    <w:p w14:paraId="756FC5F0" w14:textId="77777777" w:rsidR="002B69D6" w:rsidRPr="000960CA" w:rsidRDefault="002B69D6" w:rsidP="002B69D6">
      <w:pPr>
        <w:numPr>
          <w:ilvl w:val="1"/>
          <w:numId w:val="35"/>
        </w:numPr>
        <w:autoSpaceDE w:val="0"/>
        <w:autoSpaceDN w:val="0"/>
        <w:adjustRightInd w:val="0"/>
        <w:spacing w:before="60" w:after="0" w:line="240" w:lineRule="auto"/>
        <w:rPr>
          <w:color w:val="833C0B" w:themeColor="accent2" w:themeShade="80"/>
          <w:sz w:val="24"/>
          <w:szCs w:val="24"/>
        </w:rPr>
      </w:pPr>
      <w:r w:rsidRPr="000960CA">
        <w:rPr>
          <w:rFonts w:cstheme="minorHAnsi"/>
          <w:b/>
          <w:bCs/>
          <w:color w:val="833C0B" w:themeColor="accent2" w:themeShade="80"/>
          <w:sz w:val="24"/>
          <w:szCs w:val="24"/>
        </w:rPr>
        <w:t xml:space="preserve">For Multisite or collaborative studies: </w:t>
      </w:r>
      <w:r w:rsidRPr="000960CA">
        <w:rPr>
          <w:rFonts w:cstheme="minorHAnsi"/>
          <w:color w:val="833C0B" w:themeColor="accent2" w:themeShade="80"/>
          <w:sz w:val="24"/>
          <w:szCs w:val="24"/>
        </w:rPr>
        <w:t>Describe what data and specimens are shared across sites. Including the following details about sharing:</w:t>
      </w:r>
    </w:p>
    <w:p w14:paraId="5C097595" w14:textId="77777777" w:rsidR="002B69D6" w:rsidRPr="000960CA" w:rsidRDefault="002B69D6" w:rsidP="002B69D6">
      <w:pPr>
        <w:numPr>
          <w:ilvl w:val="2"/>
          <w:numId w:val="35"/>
        </w:numPr>
        <w:autoSpaceDE w:val="0"/>
        <w:autoSpaceDN w:val="0"/>
        <w:adjustRightInd w:val="0"/>
        <w:spacing w:before="60" w:after="0" w:line="240" w:lineRule="auto"/>
        <w:rPr>
          <w:color w:val="833C0B" w:themeColor="accent2" w:themeShade="80"/>
          <w:sz w:val="24"/>
          <w:szCs w:val="24"/>
        </w:rPr>
      </w:pPr>
      <w:r w:rsidRPr="000960CA">
        <w:rPr>
          <w:color w:val="833C0B" w:themeColor="accent2" w:themeShade="80"/>
          <w:sz w:val="24"/>
          <w:szCs w:val="24"/>
        </w:rPr>
        <w:t xml:space="preserve">What group(s) will receive/store/manage data and specimens </w:t>
      </w:r>
    </w:p>
    <w:p w14:paraId="71F0B675" w14:textId="77777777" w:rsidR="002B69D6" w:rsidRPr="000960CA" w:rsidRDefault="002B69D6" w:rsidP="002B69D6">
      <w:pPr>
        <w:numPr>
          <w:ilvl w:val="2"/>
          <w:numId w:val="35"/>
        </w:numPr>
        <w:autoSpaceDE w:val="0"/>
        <w:autoSpaceDN w:val="0"/>
        <w:adjustRightInd w:val="0"/>
        <w:spacing w:before="60" w:after="0" w:line="240" w:lineRule="auto"/>
        <w:rPr>
          <w:color w:val="833C0B" w:themeColor="accent2" w:themeShade="80"/>
          <w:sz w:val="24"/>
          <w:szCs w:val="24"/>
        </w:rPr>
      </w:pPr>
      <w:r w:rsidRPr="000960CA">
        <w:rPr>
          <w:color w:val="833C0B" w:themeColor="accent2" w:themeShade="80"/>
          <w:sz w:val="24"/>
          <w:szCs w:val="24"/>
        </w:rPr>
        <w:t xml:space="preserve">The identifiability of the data and specimens shared </w:t>
      </w:r>
    </w:p>
    <w:p w14:paraId="3A94A4D5" w14:textId="77777777" w:rsidR="002B69D6" w:rsidRPr="000960CA" w:rsidRDefault="002B69D6" w:rsidP="002B69D6">
      <w:pPr>
        <w:numPr>
          <w:ilvl w:val="2"/>
          <w:numId w:val="35"/>
        </w:numPr>
        <w:autoSpaceDE w:val="0"/>
        <w:autoSpaceDN w:val="0"/>
        <w:adjustRightInd w:val="0"/>
        <w:spacing w:before="60" w:after="0" w:line="240" w:lineRule="auto"/>
        <w:rPr>
          <w:color w:val="833C0B" w:themeColor="accent2" w:themeShade="80"/>
          <w:sz w:val="24"/>
          <w:szCs w:val="24"/>
        </w:rPr>
      </w:pPr>
      <w:r w:rsidRPr="000960CA">
        <w:rPr>
          <w:color w:val="833C0B" w:themeColor="accent2" w:themeShade="80"/>
          <w:sz w:val="24"/>
          <w:szCs w:val="24"/>
        </w:rPr>
        <w:t>The length of time in which data and specimens will be stored at external locations</w:t>
      </w:r>
    </w:p>
    <w:p w14:paraId="738462CE" w14:textId="77777777" w:rsidR="002B69D6" w:rsidRPr="000960CA" w:rsidRDefault="002B69D6" w:rsidP="002B69D6">
      <w:pPr>
        <w:numPr>
          <w:ilvl w:val="2"/>
          <w:numId w:val="35"/>
        </w:numPr>
        <w:autoSpaceDE w:val="0"/>
        <w:autoSpaceDN w:val="0"/>
        <w:adjustRightInd w:val="0"/>
        <w:spacing w:before="60" w:after="0" w:line="240" w:lineRule="auto"/>
        <w:rPr>
          <w:color w:val="833C0B" w:themeColor="accent2" w:themeShade="80"/>
          <w:sz w:val="24"/>
          <w:szCs w:val="24"/>
        </w:rPr>
      </w:pPr>
      <w:r w:rsidRPr="000960CA">
        <w:rPr>
          <w:color w:val="833C0B" w:themeColor="accent2" w:themeShade="80"/>
          <w:sz w:val="24"/>
          <w:szCs w:val="24"/>
        </w:rPr>
        <w:t>Plans for data sharing and specimen transportation, including who is responsible for these activities at the local site (i.e., Emory)</w:t>
      </w:r>
    </w:p>
    <w:p w14:paraId="38CF7A76" w14:textId="77777777" w:rsidR="002B69D6" w:rsidRPr="000960CA" w:rsidRDefault="002B69D6" w:rsidP="002B69D6">
      <w:pPr>
        <w:numPr>
          <w:ilvl w:val="1"/>
          <w:numId w:val="35"/>
        </w:numPr>
        <w:autoSpaceDE w:val="0"/>
        <w:autoSpaceDN w:val="0"/>
        <w:adjustRightInd w:val="0"/>
        <w:spacing w:before="60" w:after="0" w:line="240" w:lineRule="auto"/>
        <w:rPr>
          <w:color w:val="833C0B" w:themeColor="accent2" w:themeShade="80"/>
          <w:sz w:val="24"/>
          <w:szCs w:val="24"/>
        </w:rPr>
      </w:pPr>
      <w:r w:rsidRPr="000960CA">
        <w:rPr>
          <w:rFonts w:cstheme="minorHAnsi"/>
          <w:b/>
          <w:bCs/>
          <w:color w:val="833C0B" w:themeColor="accent2" w:themeShade="80"/>
          <w:sz w:val="24"/>
          <w:szCs w:val="24"/>
        </w:rPr>
        <w:lastRenderedPageBreak/>
        <w:t xml:space="preserve">If specimens may be shared: </w:t>
      </w:r>
      <w:r w:rsidRPr="000960CA">
        <w:rPr>
          <w:color w:val="833C0B" w:themeColor="accent2" w:themeShade="80"/>
          <w:sz w:val="24"/>
          <w:szCs w:val="24"/>
        </w:rPr>
        <w:t>clearly describe what data will be linked to the specimens (e.g., specimen collection dates, patient diagnoses, patient demographics, etc.)</w:t>
      </w:r>
    </w:p>
    <w:p w14:paraId="0A99E400" w14:textId="77777777" w:rsidR="002B69D6" w:rsidRPr="000960CA" w:rsidRDefault="002B69D6" w:rsidP="002B69D6">
      <w:pPr>
        <w:numPr>
          <w:ilvl w:val="0"/>
          <w:numId w:val="35"/>
        </w:numPr>
        <w:autoSpaceDE w:val="0"/>
        <w:autoSpaceDN w:val="0"/>
        <w:adjustRightInd w:val="0"/>
        <w:spacing w:before="60" w:after="0" w:line="240" w:lineRule="auto"/>
        <w:rPr>
          <w:color w:val="833C0B" w:themeColor="accent2" w:themeShade="80"/>
          <w:sz w:val="28"/>
          <w:szCs w:val="28"/>
        </w:rPr>
      </w:pPr>
      <w:r w:rsidRPr="000960CA">
        <w:rPr>
          <w:rFonts w:cstheme="minorHAnsi"/>
          <w:b/>
          <w:bCs/>
          <w:i/>
          <w:iCs/>
          <w:color w:val="833C0B" w:themeColor="accent2" w:themeShade="80"/>
          <w:sz w:val="24"/>
          <w:szCs w:val="24"/>
        </w:rPr>
        <w:t>Banking:</w:t>
      </w:r>
      <w:r w:rsidRPr="000960CA">
        <w:rPr>
          <w:rFonts w:cstheme="minorHAnsi"/>
          <w:b/>
          <w:bCs/>
          <w:color w:val="833C0B" w:themeColor="accent2" w:themeShade="80"/>
          <w:sz w:val="24"/>
          <w:szCs w:val="24"/>
        </w:rPr>
        <w:t xml:space="preserve"> Describe plans to bank data or specimens for future use</w:t>
      </w:r>
      <w:r w:rsidRPr="000960CA">
        <w:rPr>
          <w:rFonts w:cstheme="minorHAnsi"/>
          <w:color w:val="833C0B" w:themeColor="accent2" w:themeShade="80"/>
          <w:sz w:val="24"/>
          <w:szCs w:val="24"/>
        </w:rPr>
        <w:t>, including the procedures for releasing data or specimens in the future, such as</w:t>
      </w:r>
      <w:r w:rsidRPr="000960CA">
        <w:rPr>
          <w:rFonts w:cstheme="minorHAnsi"/>
          <w:b/>
          <w:bCs/>
          <w:color w:val="833C0B" w:themeColor="accent2" w:themeShade="80"/>
          <w:sz w:val="24"/>
          <w:szCs w:val="24"/>
        </w:rPr>
        <w:t>:</w:t>
      </w:r>
    </w:p>
    <w:p w14:paraId="4CCC9364" w14:textId="77777777" w:rsidR="002B69D6" w:rsidRPr="000960CA" w:rsidRDefault="002B69D6" w:rsidP="002B69D6">
      <w:pPr>
        <w:numPr>
          <w:ilvl w:val="1"/>
          <w:numId w:val="35"/>
        </w:numPr>
        <w:autoSpaceDE w:val="0"/>
        <w:autoSpaceDN w:val="0"/>
        <w:adjustRightInd w:val="0"/>
        <w:spacing w:before="60" w:after="0" w:line="240" w:lineRule="auto"/>
        <w:rPr>
          <w:color w:val="833C0B" w:themeColor="accent2" w:themeShade="80"/>
          <w:sz w:val="28"/>
          <w:szCs w:val="28"/>
        </w:rPr>
      </w:pPr>
      <w:r w:rsidRPr="000960CA">
        <w:rPr>
          <w:rFonts w:cstheme="minorHAnsi"/>
          <w:b/>
          <w:bCs/>
          <w:color w:val="833C0B" w:themeColor="accent2" w:themeShade="80"/>
          <w:sz w:val="24"/>
          <w:szCs w:val="24"/>
        </w:rPr>
        <w:t>The process to request data/specimen access</w:t>
      </w:r>
    </w:p>
    <w:p w14:paraId="5F3F306E" w14:textId="77777777" w:rsidR="002B69D6" w:rsidRPr="000960CA" w:rsidRDefault="002B69D6" w:rsidP="002B69D6">
      <w:pPr>
        <w:numPr>
          <w:ilvl w:val="1"/>
          <w:numId w:val="35"/>
        </w:numPr>
        <w:autoSpaceDE w:val="0"/>
        <w:autoSpaceDN w:val="0"/>
        <w:adjustRightInd w:val="0"/>
        <w:spacing w:before="60" w:after="0" w:line="240" w:lineRule="auto"/>
        <w:rPr>
          <w:color w:val="833C0B" w:themeColor="accent2" w:themeShade="80"/>
          <w:sz w:val="28"/>
          <w:szCs w:val="28"/>
        </w:rPr>
      </w:pPr>
      <w:r w:rsidRPr="000960CA">
        <w:rPr>
          <w:rFonts w:cstheme="minorHAnsi"/>
          <w:b/>
          <w:bCs/>
          <w:color w:val="833C0B" w:themeColor="accent2" w:themeShade="80"/>
          <w:sz w:val="24"/>
          <w:szCs w:val="24"/>
        </w:rPr>
        <w:t xml:space="preserve">Approvals required prior to the release </w:t>
      </w:r>
      <w:r w:rsidRPr="000960CA">
        <w:rPr>
          <w:rFonts w:cstheme="minorHAnsi"/>
          <w:color w:val="833C0B" w:themeColor="accent2" w:themeShade="80"/>
          <w:sz w:val="24"/>
          <w:szCs w:val="24"/>
        </w:rPr>
        <w:t>of any data/specimens (e.g., IRB review)</w:t>
      </w:r>
    </w:p>
    <w:p w14:paraId="1631C248" w14:textId="77777777" w:rsidR="002B69D6" w:rsidRPr="000960CA" w:rsidRDefault="002B69D6" w:rsidP="002B69D6">
      <w:pPr>
        <w:numPr>
          <w:ilvl w:val="1"/>
          <w:numId w:val="35"/>
        </w:numPr>
        <w:autoSpaceDE w:val="0"/>
        <w:autoSpaceDN w:val="0"/>
        <w:adjustRightInd w:val="0"/>
        <w:spacing w:before="60" w:after="0" w:line="240" w:lineRule="auto"/>
        <w:rPr>
          <w:color w:val="833C0B" w:themeColor="accent2" w:themeShade="80"/>
          <w:sz w:val="28"/>
          <w:szCs w:val="28"/>
        </w:rPr>
      </w:pPr>
      <w:r w:rsidRPr="000960CA">
        <w:rPr>
          <w:rFonts w:cstheme="minorHAnsi"/>
          <w:b/>
          <w:bCs/>
          <w:color w:val="833C0B" w:themeColor="accent2" w:themeShade="80"/>
          <w:sz w:val="24"/>
          <w:szCs w:val="24"/>
        </w:rPr>
        <w:t xml:space="preserve">Who is eligible to request or access </w:t>
      </w:r>
      <w:r w:rsidRPr="000960CA">
        <w:rPr>
          <w:rFonts w:cstheme="minorHAnsi"/>
          <w:color w:val="833C0B" w:themeColor="accent2" w:themeShade="80"/>
          <w:sz w:val="24"/>
          <w:szCs w:val="24"/>
        </w:rPr>
        <w:t>the data/specimens (e.g., only Emory-affiliated researcher, any researchers, etc.)</w:t>
      </w:r>
    </w:p>
    <w:p w14:paraId="0DF7013A" w14:textId="77777777" w:rsidR="002B69D6" w:rsidRPr="000960CA" w:rsidRDefault="002B69D6" w:rsidP="002B69D6">
      <w:pPr>
        <w:numPr>
          <w:ilvl w:val="1"/>
          <w:numId w:val="35"/>
        </w:numPr>
        <w:autoSpaceDE w:val="0"/>
        <w:autoSpaceDN w:val="0"/>
        <w:adjustRightInd w:val="0"/>
        <w:spacing w:before="60" w:after="0" w:line="240" w:lineRule="auto"/>
        <w:rPr>
          <w:color w:val="833C0B" w:themeColor="accent2" w:themeShade="80"/>
          <w:sz w:val="28"/>
          <w:szCs w:val="28"/>
        </w:rPr>
      </w:pPr>
      <w:r w:rsidRPr="000960CA">
        <w:rPr>
          <w:rFonts w:cstheme="minorHAnsi"/>
          <w:b/>
          <w:bCs/>
          <w:color w:val="833C0B" w:themeColor="accent2" w:themeShade="80"/>
          <w:sz w:val="24"/>
          <w:szCs w:val="24"/>
        </w:rPr>
        <w:t xml:space="preserve">Limitations to the data/specimens accessible for future use </w:t>
      </w:r>
      <w:r w:rsidRPr="000960CA">
        <w:rPr>
          <w:rFonts w:cstheme="minorHAnsi"/>
          <w:color w:val="833C0B" w:themeColor="accent2" w:themeShade="80"/>
          <w:sz w:val="24"/>
          <w:szCs w:val="24"/>
        </w:rPr>
        <w:t>(e.g., only deidentified data, limited identifiers, etc.)</w:t>
      </w:r>
      <w:r w:rsidRPr="000960CA">
        <w:rPr>
          <w:rFonts w:cstheme="minorHAnsi"/>
          <w:b/>
          <w:bCs/>
          <w:color w:val="833C0B" w:themeColor="accent2" w:themeShade="80"/>
          <w:sz w:val="24"/>
          <w:szCs w:val="24"/>
        </w:rPr>
        <w:t xml:space="preserve"> </w:t>
      </w:r>
    </w:p>
    <w:p w14:paraId="57F6C2F8" w14:textId="77777777" w:rsidR="002B69D6" w:rsidRPr="000960CA" w:rsidRDefault="002B69D6" w:rsidP="002B69D6">
      <w:pPr>
        <w:numPr>
          <w:ilvl w:val="1"/>
          <w:numId w:val="35"/>
        </w:numPr>
        <w:autoSpaceDE w:val="0"/>
        <w:autoSpaceDN w:val="0"/>
        <w:adjustRightInd w:val="0"/>
        <w:spacing w:before="60" w:after="0" w:line="240" w:lineRule="auto"/>
        <w:rPr>
          <w:color w:val="833C0B" w:themeColor="accent2" w:themeShade="80"/>
          <w:sz w:val="28"/>
          <w:szCs w:val="28"/>
        </w:rPr>
      </w:pPr>
      <w:r w:rsidRPr="000960CA">
        <w:rPr>
          <w:b/>
          <w:bCs/>
          <w:color w:val="833C0B" w:themeColor="accent2" w:themeShade="80"/>
          <w:sz w:val="24"/>
          <w:szCs w:val="24"/>
        </w:rPr>
        <w:t xml:space="preserve">If specimens may be banked: </w:t>
      </w:r>
      <w:r w:rsidRPr="000960CA">
        <w:rPr>
          <w:color w:val="833C0B" w:themeColor="accent2" w:themeShade="80"/>
          <w:sz w:val="24"/>
          <w:szCs w:val="24"/>
        </w:rPr>
        <w:t>clearly describe what data will be linked to the banked specimens (e.g., specimen collection dates, patient diagnoses, patient demographics, etc.)</w:t>
      </w:r>
    </w:p>
    <w:p w14:paraId="31FAEA55" w14:textId="77777777" w:rsidR="002B69D6" w:rsidRDefault="002B69D6" w:rsidP="007D6C74">
      <w:pPr>
        <w:rPr>
          <w:rFonts w:cstheme="minorHAnsi"/>
          <w:color w:val="833C0B" w:themeColor="accent2" w:themeShade="80"/>
          <w:sz w:val="24"/>
          <w:szCs w:val="24"/>
        </w:rPr>
      </w:pPr>
    </w:p>
    <w:p w14:paraId="65D8B5F1" w14:textId="77777777" w:rsidR="002B69D6" w:rsidRDefault="002B69D6" w:rsidP="002B69D6">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7BEBACF8" w14:textId="77777777" w:rsidR="007D6C74" w:rsidRPr="00D004EA" w:rsidRDefault="007D6C74" w:rsidP="007D6C74">
      <w:pPr>
        <w:rPr>
          <w:rFonts w:cstheme="minorHAnsi"/>
        </w:rPr>
      </w:pPr>
    </w:p>
    <w:p w14:paraId="1B57A001" w14:textId="503C7126" w:rsidR="007D6C74" w:rsidRPr="00D004EA" w:rsidRDefault="007D6C74" w:rsidP="007D6C74">
      <w:pPr>
        <w:pStyle w:val="Heading1"/>
      </w:pPr>
      <w:bookmarkStart w:id="32" w:name="_Toc496162146"/>
      <w:bookmarkStart w:id="33" w:name="_Toc17190218"/>
      <w:bookmarkStart w:id="34" w:name="_Toc176524004"/>
      <w:r w:rsidRPr="00D004EA">
        <w:t xml:space="preserve">Provisions to Monitor the Data to Ensure </w:t>
      </w:r>
      <w:r w:rsidR="00E10F2E">
        <w:t xml:space="preserve">Data Integrity and </w:t>
      </w:r>
      <w:r w:rsidRPr="00D004EA">
        <w:t>the Safety of Participants</w:t>
      </w:r>
      <w:bookmarkEnd w:id="32"/>
      <w:bookmarkEnd w:id="33"/>
      <w:bookmarkEnd w:id="34"/>
    </w:p>
    <w:p w14:paraId="72042D2F" w14:textId="6119D01C" w:rsidR="002B69D6" w:rsidRPr="000960CA" w:rsidRDefault="002B69D6" w:rsidP="002B69D6">
      <w:pPr>
        <w:spacing w:before="240"/>
        <w:rPr>
          <w:rFonts w:cstheme="minorHAnsi"/>
          <w:color w:val="833C0B" w:themeColor="accent2" w:themeShade="80"/>
          <w:sz w:val="24"/>
          <w:szCs w:val="24"/>
        </w:rPr>
      </w:pPr>
      <w:r w:rsidRPr="000960CA">
        <w:rPr>
          <w:rFonts w:cstheme="minorHAnsi"/>
          <w:b/>
          <w:bCs/>
          <w:color w:val="833C0B" w:themeColor="accent2" w:themeShade="80"/>
          <w:sz w:val="24"/>
          <w:szCs w:val="24"/>
        </w:rPr>
        <w:t>Complete the Data Monitoring Requirements Assessment below to determine</w:t>
      </w:r>
      <w:r w:rsidR="00823927" w:rsidRPr="000960CA">
        <w:rPr>
          <w:rFonts w:cstheme="minorHAnsi"/>
          <w:b/>
          <w:bCs/>
          <w:color w:val="833C0B" w:themeColor="accent2" w:themeShade="80"/>
          <w:sz w:val="24"/>
          <w:szCs w:val="24"/>
        </w:rPr>
        <w:t xml:space="preserve"> which</w:t>
      </w:r>
      <w:r w:rsidRPr="000960CA">
        <w:rPr>
          <w:rFonts w:cstheme="minorHAnsi"/>
          <w:b/>
          <w:bCs/>
          <w:color w:val="833C0B" w:themeColor="accent2" w:themeShade="80"/>
          <w:sz w:val="24"/>
          <w:szCs w:val="24"/>
        </w:rPr>
        <w:t xml:space="preserve"> Data and Safety Monitoring Table </w:t>
      </w:r>
      <w:r w:rsidR="00823927" w:rsidRPr="000960CA">
        <w:rPr>
          <w:rFonts w:cstheme="minorHAnsi"/>
          <w:b/>
          <w:bCs/>
          <w:color w:val="833C0B" w:themeColor="accent2" w:themeShade="80"/>
          <w:sz w:val="24"/>
          <w:szCs w:val="24"/>
        </w:rPr>
        <w:t xml:space="preserve">or information </w:t>
      </w:r>
      <w:r w:rsidRPr="000960CA">
        <w:rPr>
          <w:rFonts w:cstheme="minorHAnsi"/>
          <w:b/>
          <w:bCs/>
          <w:color w:val="833C0B" w:themeColor="accent2" w:themeShade="80"/>
          <w:sz w:val="24"/>
          <w:szCs w:val="24"/>
        </w:rPr>
        <w:t>should be</w:t>
      </w:r>
      <w:r w:rsidR="00823927" w:rsidRPr="000960CA">
        <w:rPr>
          <w:rFonts w:cstheme="minorHAnsi"/>
          <w:b/>
          <w:bCs/>
          <w:color w:val="833C0B" w:themeColor="accent2" w:themeShade="80"/>
          <w:sz w:val="24"/>
          <w:szCs w:val="24"/>
        </w:rPr>
        <w:t xml:space="preserve"> provided to the Emory IRB</w:t>
      </w:r>
      <w:r w:rsidRPr="000960CA">
        <w:rPr>
          <w:rFonts w:cstheme="minorHAnsi"/>
          <w:b/>
          <w:bCs/>
          <w:color w:val="833C0B" w:themeColor="accent2" w:themeShade="80"/>
          <w:sz w:val="24"/>
          <w:szCs w:val="24"/>
        </w:rPr>
        <w:t xml:space="preserve">. </w:t>
      </w:r>
      <w:r w:rsidRPr="000960CA">
        <w:rPr>
          <w:rFonts w:cstheme="minorHAnsi"/>
          <w:color w:val="833C0B" w:themeColor="accent2" w:themeShade="80"/>
          <w:sz w:val="24"/>
          <w:szCs w:val="24"/>
        </w:rPr>
        <w:t xml:space="preserve">If the below questionnaire does not capture the scope of your research activities or you have questions, </w:t>
      </w:r>
      <w:bookmarkStart w:id="35" w:name="_Hlk171433235"/>
      <w:r w:rsidRPr="000960CA">
        <w:rPr>
          <w:rFonts w:cstheme="minorHAnsi"/>
          <w:color w:val="833C0B" w:themeColor="accent2" w:themeShade="80"/>
          <w:sz w:val="24"/>
          <w:szCs w:val="24"/>
        </w:rPr>
        <w:t xml:space="preserve">send an email to </w:t>
      </w:r>
      <w:hyperlink r:id="rId30" w:history="1">
        <w:r w:rsidRPr="000960CA">
          <w:rPr>
            <w:rStyle w:val="Hyperlink"/>
            <w:rFonts w:cstheme="minorHAnsi"/>
            <w:sz w:val="24"/>
            <w:szCs w:val="24"/>
          </w:rPr>
          <w:t>irb@emory.edu</w:t>
        </w:r>
      </w:hyperlink>
      <w:r w:rsidRPr="000960CA">
        <w:rPr>
          <w:rFonts w:cstheme="minorHAnsi"/>
          <w:color w:val="833C0B" w:themeColor="accent2" w:themeShade="80"/>
          <w:sz w:val="24"/>
          <w:szCs w:val="24"/>
        </w:rPr>
        <w:t xml:space="preserve"> to determine the appropriate monitoring plan table to be used.</w:t>
      </w:r>
    </w:p>
    <w:bookmarkEnd w:id="35"/>
    <w:p w14:paraId="25464EC6" w14:textId="77777777" w:rsidR="002B69D6" w:rsidRPr="000960CA" w:rsidRDefault="002B69D6" w:rsidP="002B69D6">
      <w:pPr>
        <w:rPr>
          <w:rFonts w:cstheme="minorHAnsi"/>
          <w:color w:val="833C0B" w:themeColor="accent2" w:themeShade="80"/>
          <w:sz w:val="24"/>
          <w:szCs w:val="24"/>
        </w:rPr>
      </w:pPr>
      <w:r w:rsidRPr="000960CA">
        <w:rPr>
          <w:rFonts w:cstheme="minorHAnsi"/>
          <w:i/>
          <w:iCs/>
          <w:color w:val="833C0B" w:themeColor="accent2" w:themeShade="80"/>
          <w:sz w:val="24"/>
          <w:szCs w:val="24"/>
        </w:rPr>
        <w:t>Note</w:t>
      </w:r>
      <w:r w:rsidRPr="000960CA">
        <w:rPr>
          <w:rFonts w:cstheme="minorHAnsi"/>
          <w:color w:val="833C0B" w:themeColor="accent2" w:themeShade="80"/>
          <w:sz w:val="24"/>
          <w:szCs w:val="24"/>
        </w:rPr>
        <w:t>: The IRB may request a different Monitoring Table be used, based on specific study details. Generally, clinical trials with INDs for radiotracers and dietary supplements are able to use Monitoring Table B, even if another table is indicated in the assessment, below.</w:t>
      </w:r>
    </w:p>
    <w:tbl>
      <w:tblPr>
        <w:tblStyle w:val="TableGrid"/>
        <w:tblW w:w="5000" w:type="pct"/>
        <w:tblInd w:w="0" w:type="dxa"/>
        <w:tblLook w:val="04A0" w:firstRow="1" w:lastRow="0" w:firstColumn="1" w:lastColumn="0" w:noHBand="0" w:noVBand="1"/>
      </w:tblPr>
      <w:tblGrid>
        <w:gridCol w:w="236"/>
        <w:gridCol w:w="4170"/>
        <w:gridCol w:w="1980"/>
        <w:gridCol w:w="2964"/>
      </w:tblGrid>
      <w:tr w:rsidR="002B69D6" w:rsidRPr="002B69D6" w14:paraId="6528D0CA" w14:textId="77777777" w:rsidTr="006D486A">
        <w:trPr>
          <w:trHeight w:val="432"/>
        </w:trPr>
        <w:tc>
          <w:tcPr>
            <w:tcW w:w="5000" w:type="pct"/>
            <w:gridSpan w:val="4"/>
            <w:shd w:val="clear" w:color="auto" w:fill="44546A" w:themeFill="text2"/>
            <w:vAlign w:val="center"/>
          </w:tcPr>
          <w:p w14:paraId="16841BBD" w14:textId="77777777" w:rsidR="002B69D6" w:rsidRPr="000960CA" w:rsidRDefault="002B69D6" w:rsidP="006D486A">
            <w:pPr>
              <w:pStyle w:val="Templatelanguage"/>
              <w:rPr>
                <w:rFonts w:asciiTheme="minorHAnsi" w:hAnsiTheme="minorHAnsi" w:cstheme="minorHAnsi"/>
                <w:b/>
                <w:bCs/>
                <w:color w:val="FFFFFF" w:themeColor="background1"/>
                <w:sz w:val="22"/>
                <w:szCs w:val="22"/>
              </w:rPr>
            </w:pPr>
            <w:r w:rsidRPr="000960CA">
              <w:rPr>
                <w:rFonts w:asciiTheme="minorHAnsi" w:hAnsiTheme="minorHAnsi" w:cstheme="minorHAnsi"/>
                <w:b/>
                <w:bCs/>
                <w:color w:val="FFFFFF" w:themeColor="background1"/>
                <w:sz w:val="22"/>
                <w:szCs w:val="22"/>
              </w:rPr>
              <w:t xml:space="preserve">Data Monitoring Requirements Assessment </w:t>
            </w:r>
          </w:p>
        </w:tc>
      </w:tr>
      <w:tr w:rsidR="002B69D6" w:rsidRPr="002B69D6" w14:paraId="21DA99DF" w14:textId="77777777" w:rsidTr="006D486A">
        <w:trPr>
          <w:trHeight w:val="432"/>
        </w:trPr>
        <w:tc>
          <w:tcPr>
            <w:tcW w:w="3415" w:type="pct"/>
            <w:gridSpan w:val="3"/>
            <w:shd w:val="clear" w:color="auto" w:fill="D5DCE4" w:themeFill="text2" w:themeFillTint="33"/>
            <w:vAlign w:val="center"/>
          </w:tcPr>
          <w:p w14:paraId="69DEB8E3" w14:textId="2F4D625A" w:rsidR="002B69D6" w:rsidRPr="000960CA" w:rsidRDefault="00823927" w:rsidP="006D486A">
            <w:pPr>
              <w:pStyle w:val="Default"/>
              <w:rPr>
                <w:rFonts w:asciiTheme="minorHAnsi" w:hAnsiTheme="minorHAnsi" w:cstheme="minorHAnsi"/>
                <w:b/>
                <w:bCs/>
                <w:sz w:val="22"/>
                <w:szCs w:val="22"/>
              </w:rPr>
            </w:pPr>
            <w:r>
              <w:rPr>
                <w:rFonts w:asciiTheme="minorHAnsi" w:hAnsiTheme="minorHAnsi" w:cstheme="minorHAnsi"/>
                <w:b/>
                <w:bCs/>
                <w:sz w:val="22"/>
                <w:szCs w:val="22"/>
              </w:rPr>
              <w:t>1. Does this study use a Contract Research Organization (CRO) or a Data Coordinating Center?</w:t>
            </w:r>
          </w:p>
        </w:tc>
        <w:tc>
          <w:tcPr>
            <w:tcW w:w="1585" w:type="pct"/>
            <w:shd w:val="clear" w:color="auto" w:fill="auto"/>
            <w:vAlign w:val="center"/>
          </w:tcPr>
          <w:p w14:paraId="06F65A96" w14:textId="368D5E59" w:rsidR="00823927" w:rsidRPr="006B38C9" w:rsidRDefault="00EB3FD3" w:rsidP="00823927">
            <w:pPr>
              <w:tabs>
                <w:tab w:val="left" w:pos="886"/>
              </w:tabs>
              <w:ind w:left="819" w:hanging="819"/>
              <w:rPr>
                <w:rFonts w:asciiTheme="minorHAnsi" w:hAnsiTheme="minorHAnsi" w:cstheme="minorHAnsi"/>
              </w:rPr>
            </w:pPr>
            <w:sdt>
              <w:sdtPr>
                <w:rPr>
                  <w:rFonts w:cstheme="minorHAnsi"/>
                </w:rPr>
                <w:id w:val="-24633337"/>
                <w14:checkbox>
                  <w14:checked w14:val="0"/>
                  <w14:checkedState w14:val="2612" w14:font="MS Gothic"/>
                  <w14:uncheckedState w14:val="2610" w14:font="MS Gothic"/>
                </w14:checkbox>
              </w:sdtPr>
              <w:sdtEndPr/>
              <w:sdtContent>
                <w:r w:rsidR="00823927" w:rsidRPr="006B38C9">
                  <w:rPr>
                    <w:rFonts w:ascii="Segoe UI Symbol" w:eastAsia="MS Gothic" w:hAnsi="Segoe UI Symbol" w:cs="Segoe UI Symbol"/>
                  </w:rPr>
                  <w:t>☐</w:t>
                </w:r>
              </w:sdtContent>
            </w:sdt>
            <w:r w:rsidR="00823927" w:rsidRPr="006B38C9">
              <w:rPr>
                <w:rFonts w:asciiTheme="minorHAnsi" w:hAnsiTheme="minorHAnsi" w:cstheme="minorHAnsi"/>
              </w:rPr>
              <w:t xml:space="preserve"> Yes </w:t>
            </w:r>
            <w:r w:rsidR="00823927" w:rsidRPr="006B38C9">
              <w:rPr>
                <w:rFonts w:asciiTheme="minorHAnsi" w:hAnsiTheme="minorHAnsi" w:cstheme="minorHAnsi"/>
                <w:i/>
                <w:iCs/>
                <w:color w:val="833C0B" w:themeColor="accent2" w:themeShade="80"/>
              </w:rPr>
              <w:sym w:font="Wingdings" w:char="F0E0"/>
            </w:r>
            <w:r w:rsidR="00823927" w:rsidRPr="006B38C9">
              <w:rPr>
                <w:rFonts w:asciiTheme="minorHAnsi" w:eastAsiaTheme="minorHAnsi" w:hAnsiTheme="minorHAnsi" w:cstheme="minorHAnsi"/>
                <w:i/>
                <w:iCs/>
                <w:color w:val="833C0B" w:themeColor="accent2" w:themeShade="80"/>
              </w:rPr>
              <w:tab/>
            </w:r>
            <w:r w:rsidR="00823927">
              <w:rPr>
                <w:rFonts w:asciiTheme="minorHAnsi" w:eastAsiaTheme="minorHAnsi" w:hAnsiTheme="minorHAnsi" w:cstheme="minorHAnsi"/>
                <w:i/>
                <w:iCs/>
                <w:color w:val="833C0B" w:themeColor="accent2" w:themeShade="80"/>
              </w:rPr>
              <w:t>Complete 1a. A DSM Table is not required in this supplement</w:t>
            </w:r>
          </w:p>
          <w:p w14:paraId="470B9186" w14:textId="33FDD268" w:rsidR="002B69D6" w:rsidRPr="000960CA" w:rsidRDefault="00EB3FD3" w:rsidP="00823927">
            <w:pPr>
              <w:tabs>
                <w:tab w:val="left" w:pos="819"/>
              </w:tabs>
              <w:ind w:left="819" w:hanging="819"/>
              <w:rPr>
                <w:rFonts w:asciiTheme="minorHAnsi" w:hAnsiTheme="minorHAnsi" w:cstheme="minorHAnsi"/>
              </w:rPr>
            </w:pPr>
            <w:sdt>
              <w:sdtPr>
                <w:rPr>
                  <w:rFonts w:cstheme="minorHAnsi"/>
                </w:rPr>
                <w:id w:val="-3903588"/>
                <w14:checkbox>
                  <w14:checked w14:val="0"/>
                  <w14:checkedState w14:val="2612" w14:font="MS Gothic"/>
                  <w14:uncheckedState w14:val="2610" w14:font="MS Gothic"/>
                </w14:checkbox>
              </w:sdtPr>
              <w:sdtEndPr/>
              <w:sdtContent>
                <w:r w:rsidR="00823927" w:rsidRPr="006B38C9">
                  <w:rPr>
                    <w:rFonts w:ascii="Segoe UI Symbol" w:eastAsia="MS Gothic" w:hAnsi="Segoe UI Symbol" w:cs="Segoe UI Symbol"/>
                  </w:rPr>
                  <w:t>☐</w:t>
                </w:r>
              </w:sdtContent>
            </w:sdt>
            <w:r w:rsidR="00823927" w:rsidRPr="006B38C9">
              <w:rPr>
                <w:rFonts w:asciiTheme="minorHAnsi" w:hAnsiTheme="minorHAnsi" w:cstheme="minorHAnsi"/>
              </w:rPr>
              <w:t xml:space="preserve"> No </w:t>
            </w:r>
            <w:r w:rsidR="00823927" w:rsidRPr="006B38C9">
              <w:rPr>
                <w:rFonts w:asciiTheme="minorHAnsi" w:hAnsiTheme="minorHAnsi" w:cstheme="minorHAnsi"/>
                <w:i/>
                <w:iCs/>
                <w:color w:val="833C0B" w:themeColor="accent2" w:themeShade="80"/>
              </w:rPr>
              <w:sym w:font="Wingdings" w:char="F0E0"/>
            </w:r>
            <w:r w:rsidR="00823927" w:rsidRPr="006B38C9">
              <w:rPr>
                <w:rFonts w:asciiTheme="minorHAnsi" w:eastAsiaTheme="minorHAnsi" w:hAnsiTheme="minorHAnsi" w:cstheme="minorHAnsi"/>
                <w:i/>
                <w:iCs/>
                <w:color w:val="833C0B" w:themeColor="accent2" w:themeShade="80"/>
              </w:rPr>
              <w:tab/>
              <w:t>Go to #2</w:t>
            </w:r>
          </w:p>
        </w:tc>
      </w:tr>
      <w:tr w:rsidR="00823927" w:rsidRPr="00EB3FD3" w14:paraId="1304844B" w14:textId="77777777" w:rsidTr="006D486A">
        <w:trPr>
          <w:trHeight w:val="432"/>
        </w:trPr>
        <w:tc>
          <w:tcPr>
            <w:tcW w:w="126" w:type="pct"/>
            <w:shd w:val="clear" w:color="auto" w:fill="auto"/>
          </w:tcPr>
          <w:p w14:paraId="2A2E47A4" w14:textId="77777777" w:rsidR="00823927" w:rsidRPr="006D486A" w:rsidRDefault="00823927" w:rsidP="006D486A">
            <w:pPr>
              <w:pStyle w:val="Default"/>
              <w:rPr>
                <w:rFonts w:asciiTheme="minorHAnsi" w:hAnsiTheme="minorHAnsi" w:cstheme="minorHAnsi"/>
                <w:sz w:val="22"/>
                <w:szCs w:val="22"/>
              </w:rPr>
            </w:pPr>
          </w:p>
        </w:tc>
        <w:tc>
          <w:tcPr>
            <w:tcW w:w="3289" w:type="pct"/>
            <w:gridSpan w:val="2"/>
            <w:shd w:val="clear" w:color="auto" w:fill="D5DCE4" w:themeFill="text2" w:themeFillTint="33"/>
            <w:vAlign w:val="center"/>
          </w:tcPr>
          <w:p w14:paraId="4C7F1D4B" w14:textId="1E62AF97" w:rsidR="00823927" w:rsidRPr="006D486A" w:rsidRDefault="00823927" w:rsidP="006D486A">
            <w:pPr>
              <w:pStyle w:val="Default"/>
              <w:rPr>
                <w:rFonts w:asciiTheme="minorHAnsi" w:hAnsiTheme="minorHAnsi" w:cstheme="minorHAnsi"/>
                <w:sz w:val="22"/>
                <w:szCs w:val="22"/>
              </w:rPr>
            </w:pPr>
            <w:r w:rsidRPr="006D486A">
              <w:rPr>
                <w:rFonts w:asciiTheme="minorHAnsi" w:hAnsiTheme="minorHAnsi" w:cstheme="minorHAnsi"/>
                <w:sz w:val="22"/>
                <w:szCs w:val="22"/>
              </w:rPr>
              <w:t xml:space="preserve">a. </w:t>
            </w:r>
            <w:r w:rsidRPr="000960CA">
              <w:rPr>
                <w:rFonts w:asciiTheme="minorHAnsi" w:hAnsiTheme="minorHAnsi" w:cstheme="minorHAnsi"/>
                <w:b/>
                <w:bCs/>
                <w:sz w:val="22"/>
                <w:szCs w:val="22"/>
              </w:rPr>
              <w:t>Indicate which document(s) provide information on the Data Safety Monitoring Plan</w:t>
            </w:r>
            <w:r>
              <w:rPr>
                <w:rFonts w:asciiTheme="minorHAnsi" w:hAnsiTheme="minorHAnsi" w:cstheme="minorHAnsi"/>
                <w:sz w:val="22"/>
                <w:szCs w:val="22"/>
              </w:rPr>
              <w:t xml:space="preserve"> </w:t>
            </w:r>
            <w:r w:rsidRPr="000960CA">
              <w:rPr>
                <w:rFonts w:asciiTheme="minorHAnsi" w:hAnsiTheme="minorHAnsi" w:cstheme="minorHAnsi"/>
                <w:i/>
                <w:iCs/>
                <w:sz w:val="22"/>
                <w:szCs w:val="22"/>
              </w:rPr>
              <w:t>(select all which apply</w:t>
            </w:r>
            <w:r>
              <w:rPr>
                <w:rFonts w:asciiTheme="minorHAnsi" w:hAnsiTheme="minorHAnsi" w:cstheme="minorHAnsi"/>
                <w:i/>
                <w:iCs/>
                <w:sz w:val="22"/>
                <w:szCs w:val="22"/>
              </w:rPr>
              <w:t>).</w:t>
            </w:r>
            <w:r w:rsidRPr="000960CA">
              <w:rPr>
                <w:rFonts w:asciiTheme="minorHAnsi" w:hAnsiTheme="minorHAnsi" w:cstheme="minorHAnsi"/>
                <w:sz w:val="22"/>
                <w:szCs w:val="22"/>
              </w:rPr>
              <w:t xml:space="preserve"> Ensure the document is provided in the eIRB submission.</w:t>
            </w:r>
          </w:p>
        </w:tc>
        <w:tc>
          <w:tcPr>
            <w:tcW w:w="1585" w:type="pct"/>
            <w:shd w:val="clear" w:color="auto" w:fill="auto"/>
            <w:vAlign w:val="center"/>
          </w:tcPr>
          <w:p w14:paraId="4393A15C" w14:textId="4DAFC3E0" w:rsidR="00823927" w:rsidRPr="00EB3FD3" w:rsidRDefault="00EB3FD3" w:rsidP="006D486A">
            <w:pPr>
              <w:tabs>
                <w:tab w:val="left" w:pos="819"/>
              </w:tabs>
              <w:ind w:left="819" w:hanging="819"/>
              <w:rPr>
                <w:rFonts w:asciiTheme="minorHAnsi" w:hAnsiTheme="minorHAnsi" w:cstheme="minorHAnsi"/>
                <w:lang w:val="pt-BR"/>
              </w:rPr>
            </w:pPr>
            <w:sdt>
              <w:sdtPr>
                <w:rPr>
                  <w:rFonts w:cstheme="minorHAnsi"/>
                  <w:lang w:val="pt-BR"/>
                </w:rPr>
                <w:id w:val="-338625753"/>
                <w14:checkbox>
                  <w14:checked w14:val="0"/>
                  <w14:checkedState w14:val="2612" w14:font="MS Gothic"/>
                  <w14:uncheckedState w14:val="2610" w14:font="MS Gothic"/>
                </w14:checkbox>
              </w:sdtPr>
              <w:sdtEndPr/>
              <w:sdtContent>
                <w:r w:rsidR="00823927" w:rsidRPr="00EB3FD3">
                  <w:rPr>
                    <w:rFonts w:ascii="Segoe UI Symbol" w:eastAsia="MS Gothic" w:hAnsi="Segoe UI Symbol" w:cs="Segoe UI Symbol"/>
                    <w:lang w:val="pt-BR"/>
                  </w:rPr>
                  <w:t>☐</w:t>
                </w:r>
              </w:sdtContent>
            </w:sdt>
            <w:r w:rsidR="00823927" w:rsidRPr="00EB3FD3">
              <w:rPr>
                <w:rFonts w:asciiTheme="minorHAnsi" w:hAnsiTheme="minorHAnsi" w:cstheme="minorHAnsi"/>
                <w:lang w:val="pt-BR"/>
              </w:rPr>
              <w:t xml:space="preserve"> Sponsor/Parent Protocol</w:t>
            </w:r>
          </w:p>
          <w:p w14:paraId="60A116D1" w14:textId="77777777" w:rsidR="00823927" w:rsidRPr="00EB3FD3" w:rsidRDefault="00EB3FD3" w:rsidP="006D486A">
            <w:pPr>
              <w:tabs>
                <w:tab w:val="left" w:pos="819"/>
              </w:tabs>
              <w:ind w:left="819" w:hanging="819"/>
              <w:rPr>
                <w:rFonts w:asciiTheme="minorHAnsi" w:hAnsiTheme="minorHAnsi" w:cstheme="minorHAnsi"/>
                <w:lang w:val="pt-BR"/>
              </w:rPr>
            </w:pPr>
            <w:sdt>
              <w:sdtPr>
                <w:rPr>
                  <w:rFonts w:cstheme="minorHAnsi"/>
                  <w:lang w:val="pt-BR"/>
                </w:rPr>
                <w:id w:val="1677466883"/>
                <w14:checkbox>
                  <w14:checked w14:val="0"/>
                  <w14:checkedState w14:val="2612" w14:font="MS Gothic"/>
                  <w14:uncheckedState w14:val="2610" w14:font="MS Gothic"/>
                </w14:checkbox>
              </w:sdtPr>
              <w:sdtEndPr/>
              <w:sdtContent>
                <w:r w:rsidR="00823927" w:rsidRPr="00EB3FD3">
                  <w:rPr>
                    <w:rFonts w:ascii="Segoe UI Symbol" w:eastAsia="MS Gothic" w:hAnsi="Segoe UI Symbol" w:cs="Segoe UI Symbol"/>
                    <w:lang w:val="pt-BR"/>
                  </w:rPr>
                  <w:t>☐</w:t>
                </w:r>
              </w:sdtContent>
            </w:sdt>
            <w:r w:rsidR="00823927" w:rsidRPr="00EB3FD3">
              <w:rPr>
                <w:rFonts w:asciiTheme="minorHAnsi" w:hAnsiTheme="minorHAnsi" w:cstheme="minorHAnsi"/>
                <w:lang w:val="pt-BR"/>
              </w:rPr>
              <w:t xml:space="preserve"> Charter Document</w:t>
            </w:r>
          </w:p>
          <w:p w14:paraId="11A21B78" w14:textId="10892D24" w:rsidR="00823927" w:rsidRPr="00EB3FD3" w:rsidRDefault="00EB3FD3" w:rsidP="006D486A">
            <w:pPr>
              <w:tabs>
                <w:tab w:val="left" w:pos="819"/>
              </w:tabs>
              <w:ind w:left="819" w:hanging="819"/>
              <w:rPr>
                <w:rFonts w:asciiTheme="minorHAnsi" w:hAnsiTheme="minorHAnsi" w:cstheme="minorHAnsi"/>
                <w:lang w:val="pt-BR"/>
              </w:rPr>
            </w:pPr>
            <w:sdt>
              <w:sdtPr>
                <w:rPr>
                  <w:rFonts w:cstheme="minorHAnsi"/>
                  <w:lang w:val="pt-BR"/>
                </w:rPr>
                <w:id w:val="-470059547"/>
                <w14:checkbox>
                  <w14:checked w14:val="0"/>
                  <w14:checkedState w14:val="2612" w14:font="MS Gothic"/>
                  <w14:uncheckedState w14:val="2610" w14:font="MS Gothic"/>
                </w14:checkbox>
              </w:sdtPr>
              <w:sdtEndPr/>
              <w:sdtContent>
                <w:r w:rsidR="00823927" w:rsidRPr="00EB3FD3">
                  <w:rPr>
                    <w:rFonts w:ascii="Segoe UI Symbol" w:eastAsia="MS Gothic" w:hAnsi="Segoe UI Symbol" w:cs="Segoe UI Symbol"/>
                    <w:lang w:val="pt-BR"/>
                  </w:rPr>
                  <w:t>☐</w:t>
                </w:r>
              </w:sdtContent>
            </w:sdt>
            <w:r w:rsidR="00823927" w:rsidRPr="00EB3FD3">
              <w:rPr>
                <w:rFonts w:asciiTheme="minorHAnsi" w:hAnsiTheme="minorHAnsi" w:cstheme="minorHAnsi"/>
                <w:lang w:val="pt-BR"/>
              </w:rPr>
              <w:t xml:space="preserve"> Other: </w:t>
            </w:r>
            <w:r w:rsidR="00823927" w:rsidRPr="00EB3FD3">
              <w:rPr>
                <w:rFonts w:asciiTheme="minorHAnsi" w:eastAsiaTheme="minorHAnsi" w:hAnsiTheme="minorHAnsi" w:cstheme="minorHAnsi"/>
                <w:i/>
                <w:iCs/>
                <w:color w:val="833C0B" w:themeColor="accent2" w:themeShade="80"/>
                <w:lang w:val="pt-BR"/>
              </w:rPr>
              <w:t>(describe)</w:t>
            </w:r>
          </w:p>
        </w:tc>
      </w:tr>
      <w:tr w:rsidR="00823927" w:rsidRPr="002B69D6" w14:paraId="20709165" w14:textId="77777777" w:rsidTr="006D486A">
        <w:trPr>
          <w:trHeight w:val="432"/>
        </w:trPr>
        <w:tc>
          <w:tcPr>
            <w:tcW w:w="3415" w:type="pct"/>
            <w:gridSpan w:val="3"/>
            <w:shd w:val="clear" w:color="auto" w:fill="D5DCE4" w:themeFill="text2" w:themeFillTint="33"/>
            <w:vAlign w:val="center"/>
          </w:tcPr>
          <w:p w14:paraId="21073F17" w14:textId="1B7247EB" w:rsidR="00823927" w:rsidRPr="00823927" w:rsidRDefault="00823927" w:rsidP="00823927">
            <w:pPr>
              <w:pStyle w:val="Default"/>
              <w:rPr>
                <w:rFonts w:asciiTheme="minorHAnsi" w:hAnsiTheme="minorHAnsi" w:cstheme="minorHAnsi"/>
                <w:b/>
                <w:bCs/>
                <w:sz w:val="22"/>
                <w:szCs w:val="22"/>
              </w:rPr>
            </w:pPr>
            <w:r>
              <w:rPr>
                <w:rFonts w:asciiTheme="minorHAnsi" w:hAnsiTheme="minorHAnsi" w:cstheme="minorHAnsi"/>
                <w:b/>
                <w:bCs/>
                <w:sz w:val="22"/>
                <w:szCs w:val="22"/>
              </w:rPr>
              <w:t>2</w:t>
            </w:r>
            <w:r w:rsidRPr="006B38C9">
              <w:rPr>
                <w:rFonts w:asciiTheme="minorHAnsi" w:hAnsiTheme="minorHAnsi" w:cstheme="minorHAnsi"/>
                <w:b/>
                <w:bCs/>
                <w:sz w:val="22"/>
                <w:szCs w:val="22"/>
              </w:rPr>
              <w:t xml:space="preserve">. Do any of the below, highest-complexity categories apply to the research? </w:t>
            </w:r>
            <w:r w:rsidRPr="006B38C9">
              <w:rPr>
                <w:rFonts w:asciiTheme="minorHAnsi" w:eastAsiaTheme="minorHAnsi" w:hAnsiTheme="minorHAnsi" w:cstheme="minorHAnsi"/>
                <w:i/>
                <w:iCs/>
                <w:color w:val="auto"/>
                <w:sz w:val="22"/>
                <w:szCs w:val="22"/>
              </w:rPr>
              <w:t xml:space="preserve">(i.e., did you answer “yes” to </w:t>
            </w:r>
            <w:r w:rsidR="00527E34">
              <w:rPr>
                <w:rFonts w:asciiTheme="minorHAnsi" w:eastAsiaTheme="minorHAnsi" w:hAnsiTheme="minorHAnsi" w:cstheme="minorHAnsi"/>
                <w:i/>
                <w:iCs/>
                <w:color w:val="auto"/>
                <w:sz w:val="22"/>
                <w:szCs w:val="22"/>
              </w:rPr>
              <w:t>2</w:t>
            </w:r>
            <w:r w:rsidRPr="006B38C9">
              <w:rPr>
                <w:rFonts w:asciiTheme="minorHAnsi" w:eastAsiaTheme="minorHAnsi" w:hAnsiTheme="minorHAnsi" w:cstheme="minorHAnsi"/>
                <w:i/>
                <w:iCs/>
                <w:color w:val="auto"/>
                <w:sz w:val="22"/>
                <w:szCs w:val="22"/>
              </w:rPr>
              <w:t xml:space="preserve">a or </w:t>
            </w:r>
            <w:r w:rsidR="00527E34">
              <w:rPr>
                <w:rFonts w:asciiTheme="minorHAnsi" w:eastAsiaTheme="minorHAnsi" w:hAnsiTheme="minorHAnsi" w:cstheme="minorHAnsi"/>
                <w:i/>
                <w:iCs/>
                <w:color w:val="auto"/>
                <w:sz w:val="22"/>
                <w:szCs w:val="22"/>
              </w:rPr>
              <w:t>2</w:t>
            </w:r>
            <w:r w:rsidRPr="006B38C9">
              <w:rPr>
                <w:rFonts w:asciiTheme="minorHAnsi" w:eastAsiaTheme="minorHAnsi" w:hAnsiTheme="minorHAnsi" w:cstheme="minorHAnsi"/>
                <w:i/>
                <w:iCs/>
                <w:color w:val="auto"/>
                <w:sz w:val="22"/>
                <w:szCs w:val="22"/>
              </w:rPr>
              <w:t>b?)</w:t>
            </w:r>
          </w:p>
        </w:tc>
        <w:tc>
          <w:tcPr>
            <w:tcW w:w="1585" w:type="pct"/>
            <w:shd w:val="clear" w:color="auto" w:fill="auto"/>
            <w:vAlign w:val="center"/>
          </w:tcPr>
          <w:p w14:paraId="3D949AC5" w14:textId="77777777" w:rsidR="00823927" w:rsidRPr="006B38C9" w:rsidRDefault="00EB3FD3" w:rsidP="00823927">
            <w:pPr>
              <w:tabs>
                <w:tab w:val="left" w:pos="886"/>
              </w:tabs>
              <w:ind w:left="819" w:hanging="819"/>
              <w:rPr>
                <w:rFonts w:asciiTheme="minorHAnsi" w:hAnsiTheme="minorHAnsi" w:cstheme="minorHAnsi"/>
              </w:rPr>
            </w:pPr>
            <w:sdt>
              <w:sdtPr>
                <w:rPr>
                  <w:rFonts w:cstheme="minorHAnsi"/>
                </w:rPr>
                <w:id w:val="-1094789528"/>
                <w14:checkbox>
                  <w14:checked w14:val="0"/>
                  <w14:checkedState w14:val="2612" w14:font="MS Gothic"/>
                  <w14:uncheckedState w14:val="2610" w14:font="MS Gothic"/>
                </w14:checkbox>
              </w:sdtPr>
              <w:sdtEndPr/>
              <w:sdtContent>
                <w:r w:rsidR="00823927" w:rsidRPr="006B38C9">
                  <w:rPr>
                    <w:rFonts w:ascii="Segoe UI Symbol" w:eastAsia="MS Gothic" w:hAnsi="Segoe UI Symbol" w:cs="Segoe UI Symbol"/>
                  </w:rPr>
                  <w:t>☐</w:t>
                </w:r>
              </w:sdtContent>
            </w:sdt>
            <w:r w:rsidR="00823927" w:rsidRPr="006B38C9">
              <w:rPr>
                <w:rFonts w:asciiTheme="minorHAnsi" w:hAnsiTheme="minorHAnsi" w:cstheme="minorHAnsi"/>
              </w:rPr>
              <w:t xml:space="preserve"> Yes </w:t>
            </w:r>
            <w:r w:rsidR="00823927" w:rsidRPr="006B38C9">
              <w:rPr>
                <w:rFonts w:asciiTheme="minorHAnsi" w:hAnsiTheme="minorHAnsi" w:cstheme="minorHAnsi"/>
                <w:i/>
                <w:iCs/>
                <w:color w:val="833C0B" w:themeColor="accent2" w:themeShade="80"/>
              </w:rPr>
              <w:sym w:font="Wingdings" w:char="F0E0"/>
            </w:r>
            <w:r w:rsidR="00823927" w:rsidRPr="006B38C9">
              <w:rPr>
                <w:rFonts w:asciiTheme="minorHAnsi" w:eastAsiaTheme="minorHAnsi" w:hAnsiTheme="minorHAnsi" w:cstheme="minorHAnsi"/>
                <w:i/>
                <w:iCs/>
                <w:color w:val="833C0B" w:themeColor="accent2" w:themeShade="80"/>
              </w:rPr>
              <w:tab/>
              <w:t>This is a complexity cat. A study, i</w:t>
            </w:r>
            <w:r w:rsidR="00823927" w:rsidRPr="006B38C9">
              <w:rPr>
                <w:rFonts w:asciiTheme="minorHAnsi" w:hAnsiTheme="minorHAnsi" w:cstheme="minorHAnsi"/>
                <w:i/>
                <w:iCs/>
                <w:color w:val="833C0B" w:themeColor="accent2" w:themeShade="80"/>
              </w:rPr>
              <w:t>nsert</w:t>
            </w:r>
            <w:r w:rsidR="00823927" w:rsidRPr="006B38C9">
              <w:rPr>
                <w:rFonts w:asciiTheme="minorHAnsi" w:eastAsiaTheme="minorHAnsi" w:hAnsiTheme="minorHAnsi" w:cstheme="minorHAnsi"/>
                <w:i/>
                <w:iCs/>
                <w:color w:val="833C0B" w:themeColor="accent2" w:themeShade="80"/>
              </w:rPr>
              <w:t xml:space="preserve"> table 1</w:t>
            </w:r>
          </w:p>
          <w:p w14:paraId="2E0C1439" w14:textId="198AFA16" w:rsidR="00823927" w:rsidRPr="00823927" w:rsidRDefault="00EB3FD3" w:rsidP="00823927">
            <w:pPr>
              <w:tabs>
                <w:tab w:val="left" w:pos="886"/>
              </w:tabs>
              <w:ind w:left="819" w:hanging="819"/>
              <w:rPr>
                <w:rFonts w:cstheme="minorHAnsi"/>
              </w:rPr>
            </w:pPr>
            <w:sdt>
              <w:sdtPr>
                <w:rPr>
                  <w:rFonts w:cstheme="minorHAnsi"/>
                </w:rPr>
                <w:id w:val="-1429724852"/>
                <w14:checkbox>
                  <w14:checked w14:val="0"/>
                  <w14:checkedState w14:val="2612" w14:font="MS Gothic"/>
                  <w14:uncheckedState w14:val="2610" w14:font="MS Gothic"/>
                </w14:checkbox>
              </w:sdtPr>
              <w:sdtEndPr/>
              <w:sdtContent>
                <w:r w:rsidR="00823927" w:rsidRPr="006B38C9">
                  <w:rPr>
                    <w:rFonts w:ascii="Segoe UI Symbol" w:eastAsia="MS Gothic" w:hAnsi="Segoe UI Symbol" w:cs="Segoe UI Symbol"/>
                  </w:rPr>
                  <w:t>☐</w:t>
                </w:r>
              </w:sdtContent>
            </w:sdt>
            <w:r w:rsidR="00823927" w:rsidRPr="006B38C9">
              <w:rPr>
                <w:rFonts w:asciiTheme="minorHAnsi" w:hAnsiTheme="minorHAnsi" w:cstheme="minorHAnsi"/>
              </w:rPr>
              <w:t xml:space="preserve"> No </w:t>
            </w:r>
            <w:r w:rsidR="00823927" w:rsidRPr="006B38C9">
              <w:rPr>
                <w:rFonts w:asciiTheme="minorHAnsi" w:hAnsiTheme="minorHAnsi" w:cstheme="minorHAnsi"/>
                <w:i/>
                <w:iCs/>
                <w:color w:val="833C0B" w:themeColor="accent2" w:themeShade="80"/>
              </w:rPr>
              <w:sym w:font="Wingdings" w:char="F0E0"/>
            </w:r>
            <w:r w:rsidR="00823927" w:rsidRPr="006B38C9">
              <w:rPr>
                <w:rFonts w:asciiTheme="minorHAnsi" w:eastAsiaTheme="minorHAnsi" w:hAnsiTheme="minorHAnsi" w:cstheme="minorHAnsi"/>
                <w:i/>
                <w:iCs/>
                <w:color w:val="833C0B" w:themeColor="accent2" w:themeShade="80"/>
              </w:rPr>
              <w:tab/>
              <w:t>Go to #</w:t>
            </w:r>
            <w:r w:rsidR="00823927">
              <w:rPr>
                <w:rFonts w:asciiTheme="minorHAnsi" w:eastAsiaTheme="minorHAnsi" w:hAnsiTheme="minorHAnsi" w:cstheme="minorHAnsi"/>
                <w:i/>
                <w:iCs/>
                <w:color w:val="833C0B" w:themeColor="accent2" w:themeShade="80"/>
              </w:rPr>
              <w:t>3</w:t>
            </w:r>
          </w:p>
        </w:tc>
      </w:tr>
      <w:tr w:rsidR="00823927" w:rsidRPr="002B69D6" w14:paraId="7F959B01" w14:textId="77777777" w:rsidTr="006D486A">
        <w:trPr>
          <w:trHeight w:val="432"/>
        </w:trPr>
        <w:tc>
          <w:tcPr>
            <w:tcW w:w="126" w:type="pct"/>
            <w:shd w:val="clear" w:color="auto" w:fill="auto"/>
          </w:tcPr>
          <w:p w14:paraId="5A4DD1D5" w14:textId="77777777" w:rsidR="00823927" w:rsidRPr="000960CA" w:rsidRDefault="00823927" w:rsidP="00823927">
            <w:pPr>
              <w:pStyle w:val="Default"/>
              <w:rPr>
                <w:rFonts w:asciiTheme="minorHAnsi" w:hAnsiTheme="minorHAnsi" w:cstheme="minorHAnsi"/>
                <w:sz w:val="22"/>
                <w:szCs w:val="22"/>
              </w:rPr>
            </w:pPr>
          </w:p>
        </w:tc>
        <w:tc>
          <w:tcPr>
            <w:tcW w:w="3289" w:type="pct"/>
            <w:gridSpan w:val="2"/>
            <w:shd w:val="clear" w:color="auto" w:fill="D5DCE4" w:themeFill="text2" w:themeFillTint="33"/>
            <w:vAlign w:val="center"/>
          </w:tcPr>
          <w:p w14:paraId="7677BFB4" w14:textId="77777777" w:rsidR="00823927" w:rsidRPr="000960CA" w:rsidRDefault="00823927" w:rsidP="00823927">
            <w:pPr>
              <w:pStyle w:val="Default"/>
              <w:rPr>
                <w:rFonts w:asciiTheme="minorHAnsi" w:hAnsiTheme="minorHAnsi" w:cstheme="minorHAnsi"/>
                <w:sz w:val="22"/>
                <w:szCs w:val="22"/>
              </w:rPr>
            </w:pPr>
            <w:r w:rsidRPr="000960CA">
              <w:rPr>
                <w:rFonts w:asciiTheme="minorHAnsi" w:hAnsiTheme="minorHAnsi" w:cstheme="minorHAnsi"/>
                <w:sz w:val="22"/>
                <w:szCs w:val="22"/>
              </w:rPr>
              <w:t xml:space="preserve">a. </w:t>
            </w:r>
            <w:r w:rsidRPr="000960CA">
              <w:rPr>
                <w:rFonts w:asciiTheme="minorHAnsi" w:hAnsiTheme="minorHAnsi" w:cstheme="minorHAnsi"/>
                <w:b/>
                <w:bCs/>
                <w:sz w:val="22"/>
                <w:szCs w:val="22"/>
              </w:rPr>
              <w:t>This a Phase I/II/III Clinical Trial with an IND or significant risk IDE</w:t>
            </w:r>
          </w:p>
        </w:tc>
        <w:tc>
          <w:tcPr>
            <w:tcW w:w="1585" w:type="pct"/>
            <w:shd w:val="clear" w:color="auto" w:fill="auto"/>
            <w:vAlign w:val="center"/>
          </w:tcPr>
          <w:p w14:paraId="6B0248BC" w14:textId="77777777" w:rsidR="00823927" w:rsidRPr="000960CA" w:rsidRDefault="00EB3FD3" w:rsidP="00823927">
            <w:pPr>
              <w:tabs>
                <w:tab w:val="left" w:pos="819"/>
              </w:tabs>
              <w:ind w:left="819" w:hanging="819"/>
              <w:rPr>
                <w:rFonts w:asciiTheme="minorHAnsi" w:hAnsiTheme="minorHAnsi" w:cstheme="minorHAnsi"/>
              </w:rPr>
            </w:pPr>
            <w:sdt>
              <w:sdtPr>
                <w:rPr>
                  <w:rFonts w:cstheme="minorHAnsi"/>
                </w:rPr>
                <w:id w:val="-1290823262"/>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Yes</w:t>
            </w:r>
          </w:p>
          <w:p w14:paraId="51AD4750" w14:textId="77777777" w:rsidR="00823927" w:rsidRPr="000960CA" w:rsidRDefault="00EB3FD3" w:rsidP="00823927">
            <w:pPr>
              <w:tabs>
                <w:tab w:val="left" w:pos="819"/>
              </w:tabs>
              <w:ind w:left="819" w:hanging="819"/>
              <w:rPr>
                <w:rFonts w:asciiTheme="minorHAnsi" w:hAnsiTheme="minorHAnsi" w:cstheme="minorHAnsi"/>
              </w:rPr>
            </w:pPr>
            <w:sdt>
              <w:sdtPr>
                <w:rPr>
                  <w:rFonts w:cstheme="minorHAnsi"/>
                </w:rPr>
                <w:id w:val="1146174102"/>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No</w:t>
            </w:r>
          </w:p>
        </w:tc>
      </w:tr>
      <w:tr w:rsidR="00823927" w:rsidRPr="002B69D6" w14:paraId="11A310E0" w14:textId="77777777" w:rsidTr="006D486A">
        <w:trPr>
          <w:trHeight w:val="432"/>
        </w:trPr>
        <w:tc>
          <w:tcPr>
            <w:tcW w:w="126" w:type="pct"/>
            <w:shd w:val="clear" w:color="auto" w:fill="auto"/>
          </w:tcPr>
          <w:p w14:paraId="2968787D" w14:textId="77777777" w:rsidR="00823927" w:rsidRPr="000960CA" w:rsidRDefault="00823927" w:rsidP="00823927">
            <w:pPr>
              <w:pStyle w:val="Default"/>
              <w:rPr>
                <w:rFonts w:asciiTheme="minorHAnsi" w:hAnsiTheme="minorHAnsi" w:cstheme="minorHAnsi"/>
                <w:sz w:val="22"/>
                <w:szCs w:val="22"/>
              </w:rPr>
            </w:pPr>
          </w:p>
        </w:tc>
        <w:tc>
          <w:tcPr>
            <w:tcW w:w="3289" w:type="pct"/>
            <w:gridSpan w:val="2"/>
            <w:shd w:val="clear" w:color="auto" w:fill="D5DCE4" w:themeFill="text2" w:themeFillTint="33"/>
            <w:vAlign w:val="center"/>
          </w:tcPr>
          <w:p w14:paraId="27E32875" w14:textId="77777777" w:rsidR="00823927" w:rsidRPr="000960CA" w:rsidRDefault="00823927" w:rsidP="00823927">
            <w:pPr>
              <w:pStyle w:val="Default"/>
              <w:rPr>
                <w:rFonts w:asciiTheme="minorHAnsi" w:hAnsiTheme="minorHAnsi" w:cstheme="minorHAnsi"/>
                <w:sz w:val="22"/>
                <w:szCs w:val="22"/>
              </w:rPr>
            </w:pPr>
            <w:r w:rsidRPr="000960CA">
              <w:rPr>
                <w:rFonts w:asciiTheme="minorHAnsi" w:hAnsiTheme="minorHAnsi" w:cstheme="minorHAnsi"/>
                <w:sz w:val="22"/>
                <w:szCs w:val="22"/>
              </w:rPr>
              <w:t xml:space="preserve">b. </w:t>
            </w:r>
            <w:r w:rsidRPr="000960CA">
              <w:rPr>
                <w:rFonts w:asciiTheme="minorHAnsi" w:hAnsiTheme="minorHAnsi" w:cstheme="minorHAnsi"/>
                <w:b/>
                <w:bCs/>
                <w:sz w:val="22"/>
                <w:szCs w:val="22"/>
              </w:rPr>
              <w:t>The study or</w:t>
            </w:r>
            <w:r w:rsidRPr="000960CA">
              <w:rPr>
                <w:rFonts w:asciiTheme="minorHAnsi" w:hAnsiTheme="minorHAnsi" w:cstheme="minorHAnsi"/>
                <w:sz w:val="22"/>
                <w:szCs w:val="22"/>
              </w:rPr>
              <w:t xml:space="preserve"> </w:t>
            </w:r>
            <w:r w:rsidRPr="000960CA">
              <w:rPr>
                <w:rFonts w:asciiTheme="minorHAnsi" w:hAnsiTheme="minorHAnsi" w:cstheme="minorHAnsi"/>
                <w:b/>
                <w:bCs/>
                <w:sz w:val="22"/>
                <w:szCs w:val="22"/>
              </w:rPr>
              <w:t xml:space="preserve">trial includes high-risk procedures </w:t>
            </w:r>
          </w:p>
        </w:tc>
        <w:tc>
          <w:tcPr>
            <w:tcW w:w="1585" w:type="pct"/>
            <w:shd w:val="clear" w:color="auto" w:fill="auto"/>
            <w:vAlign w:val="center"/>
          </w:tcPr>
          <w:p w14:paraId="5093CA33" w14:textId="77777777" w:rsidR="00823927" w:rsidRPr="000960CA" w:rsidRDefault="00EB3FD3" w:rsidP="00823927">
            <w:pPr>
              <w:tabs>
                <w:tab w:val="left" w:pos="819"/>
              </w:tabs>
              <w:ind w:left="819" w:hanging="819"/>
              <w:rPr>
                <w:rFonts w:asciiTheme="minorHAnsi" w:hAnsiTheme="minorHAnsi" w:cstheme="minorHAnsi"/>
              </w:rPr>
            </w:pPr>
            <w:sdt>
              <w:sdtPr>
                <w:rPr>
                  <w:rFonts w:cstheme="minorHAnsi"/>
                </w:rPr>
                <w:id w:val="-746499351"/>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Yes</w:t>
            </w:r>
          </w:p>
          <w:p w14:paraId="50C0DB1F" w14:textId="77777777" w:rsidR="00823927" w:rsidRPr="000960CA" w:rsidRDefault="00EB3FD3" w:rsidP="00823927">
            <w:pPr>
              <w:tabs>
                <w:tab w:val="left" w:pos="819"/>
              </w:tabs>
              <w:ind w:left="819" w:hanging="819"/>
              <w:rPr>
                <w:rFonts w:asciiTheme="minorHAnsi" w:hAnsiTheme="minorHAnsi" w:cstheme="minorHAnsi"/>
              </w:rPr>
            </w:pPr>
            <w:sdt>
              <w:sdtPr>
                <w:rPr>
                  <w:rFonts w:cstheme="minorHAnsi"/>
                </w:rPr>
                <w:id w:val="228893623"/>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No</w:t>
            </w:r>
          </w:p>
        </w:tc>
      </w:tr>
      <w:tr w:rsidR="00823927" w:rsidRPr="002B69D6" w14:paraId="569E6893" w14:textId="77777777" w:rsidTr="006D486A">
        <w:trPr>
          <w:trHeight w:val="432"/>
        </w:trPr>
        <w:tc>
          <w:tcPr>
            <w:tcW w:w="3415" w:type="pct"/>
            <w:gridSpan w:val="3"/>
            <w:shd w:val="clear" w:color="auto" w:fill="D5DCE4" w:themeFill="text2" w:themeFillTint="33"/>
            <w:vAlign w:val="center"/>
          </w:tcPr>
          <w:p w14:paraId="37CB2855" w14:textId="62F8D9C7" w:rsidR="00823927" w:rsidRPr="000960CA" w:rsidRDefault="00823927" w:rsidP="00823927">
            <w:pPr>
              <w:pStyle w:val="Default"/>
              <w:rPr>
                <w:rFonts w:asciiTheme="minorHAnsi" w:hAnsiTheme="minorHAnsi" w:cstheme="minorHAnsi"/>
                <w:i/>
                <w:iCs/>
                <w:sz w:val="22"/>
                <w:szCs w:val="22"/>
              </w:rPr>
            </w:pPr>
            <w:r>
              <w:rPr>
                <w:rFonts w:asciiTheme="minorHAnsi" w:hAnsiTheme="minorHAnsi" w:cstheme="minorHAnsi"/>
                <w:b/>
                <w:bCs/>
                <w:sz w:val="22"/>
                <w:szCs w:val="22"/>
              </w:rPr>
              <w:t>3</w:t>
            </w:r>
            <w:r w:rsidRPr="000960CA">
              <w:rPr>
                <w:rFonts w:asciiTheme="minorHAnsi" w:hAnsiTheme="minorHAnsi" w:cstheme="minorHAnsi"/>
                <w:b/>
                <w:bCs/>
                <w:sz w:val="22"/>
                <w:szCs w:val="22"/>
              </w:rPr>
              <w:t xml:space="preserve">. </w:t>
            </w:r>
            <w:r w:rsidRPr="000960CA">
              <w:rPr>
                <w:rFonts w:asciiTheme="minorHAnsi" w:eastAsiaTheme="minorHAnsi" w:hAnsiTheme="minorHAnsi" w:cstheme="minorHAnsi"/>
                <w:b/>
                <w:bCs/>
                <w:color w:val="auto"/>
                <w:sz w:val="22"/>
                <w:szCs w:val="22"/>
              </w:rPr>
              <w:t xml:space="preserve">Do any of the below, high-complexity categories apply to the research? </w:t>
            </w:r>
            <w:r w:rsidRPr="000960CA">
              <w:rPr>
                <w:rFonts w:asciiTheme="minorHAnsi" w:eastAsiaTheme="minorHAnsi" w:hAnsiTheme="minorHAnsi" w:cstheme="minorHAnsi"/>
                <w:i/>
                <w:iCs/>
                <w:color w:val="auto"/>
                <w:sz w:val="22"/>
                <w:szCs w:val="22"/>
              </w:rPr>
              <w:t xml:space="preserve">(i.e., did you answer “yes” to one of items listed in </w:t>
            </w:r>
            <w:r w:rsidR="00527E34">
              <w:rPr>
                <w:rFonts w:asciiTheme="minorHAnsi" w:eastAsiaTheme="minorHAnsi" w:hAnsiTheme="minorHAnsi" w:cstheme="minorHAnsi"/>
                <w:i/>
                <w:iCs/>
                <w:color w:val="auto"/>
                <w:sz w:val="22"/>
                <w:szCs w:val="22"/>
              </w:rPr>
              <w:t>3</w:t>
            </w:r>
            <w:r w:rsidRPr="000960CA">
              <w:rPr>
                <w:rFonts w:asciiTheme="minorHAnsi" w:eastAsiaTheme="minorHAnsi" w:hAnsiTheme="minorHAnsi" w:cstheme="minorHAnsi"/>
                <w:i/>
                <w:iCs/>
                <w:color w:val="auto"/>
                <w:sz w:val="22"/>
                <w:szCs w:val="22"/>
              </w:rPr>
              <w:t>a-</w:t>
            </w:r>
            <w:r w:rsidR="00527E34">
              <w:rPr>
                <w:rFonts w:asciiTheme="minorHAnsi" w:eastAsiaTheme="minorHAnsi" w:hAnsiTheme="minorHAnsi" w:cstheme="minorHAnsi"/>
                <w:i/>
                <w:iCs/>
                <w:color w:val="auto"/>
                <w:sz w:val="22"/>
                <w:szCs w:val="22"/>
              </w:rPr>
              <w:t>3</w:t>
            </w:r>
            <w:r w:rsidRPr="000960CA">
              <w:rPr>
                <w:rFonts w:asciiTheme="minorHAnsi" w:eastAsiaTheme="minorHAnsi" w:hAnsiTheme="minorHAnsi" w:cstheme="minorHAnsi"/>
                <w:i/>
                <w:iCs/>
                <w:color w:val="auto"/>
                <w:sz w:val="22"/>
                <w:szCs w:val="22"/>
              </w:rPr>
              <w:t>d?)</w:t>
            </w:r>
          </w:p>
        </w:tc>
        <w:tc>
          <w:tcPr>
            <w:tcW w:w="1585" w:type="pct"/>
            <w:shd w:val="clear" w:color="auto" w:fill="auto"/>
            <w:vAlign w:val="center"/>
          </w:tcPr>
          <w:p w14:paraId="07D71F3F" w14:textId="77777777" w:rsidR="00823927" w:rsidRPr="000960CA" w:rsidRDefault="00EB3FD3" w:rsidP="00823927">
            <w:pPr>
              <w:tabs>
                <w:tab w:val="left" w:pos="819"/>
              </w:tabs>
              <w:ind w:left="819" w:hanging="819"/>
              <w:rPr>
                <w:rFonts w:asciiTheme="minorHAnsi" w:hAnsiTheme="minorHAnsi" w:cstheme="minorHAnsi"/>
              </w:rPr>
            </w:pPr>
            <w:sdt>
              <w:sdtPr>
                <w:rPr>
                  <w:rFonts w:cstheme="minorHAnsi"/>
                </w:rPr>
                <w:id w:val="-1384793385"/>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Yes</w:t>
            </w:r>
            <w:r w:rsidR="00823927" w:rsidRPr="000960CA">
              <w:rPr>
                <w:rFonts w:asciiTheme="minorHAnsi" w:hAnsiTheme="minorHAnsi" w:cstheme="minorHAnsi"/>
                <w:i/>
                <w:iCs/>
                <w:color w:val="833C0B" w:themeColor="accent2" w:themeShade="80"/>
              </w:rPr>
              <w:sym w:font="Wingdings" w:char="F0E0"/>
            </w:r>
            <w:r w:rsidR="00823927" w:rsidRPr="000960CA">
              <w:rPr>
                <w:rFonts w:asciiTheme="minorHAnsi" w:hAnsiTheme="minorHAnsi" w:cstheme="minorHAnsi"/>
                <w:i/>
                <w:iCs/>
                <w:color w:val="833C0B" w:themeColor="accent2" w:themeShade="80"/>
              </w:rPr>
              <w:t xml:space="preserve">  This is a complexity cat. B study,</w:t>
            </w:r>
            <w:r w:rsidR="00823927" w:rsidRPr="000960CA">
              <w:rPr>
                <w:rFonts w:asciiTheme="minorHAnsi" w:eastAsiaTheme="minorHAnsi" w:hAnsiTheme="minorHAnsi" w:cstheme="minorHAnsi"/>
                <w:i/>
                <w:iCs/>
                <w:color w:val="833C0B" w:themeColor="accent2" w:themeShade="80"/>
              </w:rPr>
              <w:t xml:space="preserve"> insert table 1</w:t>
            </w:r>
          </w:p>
          <w:p w14:paraId="62D6699C" w14:textId="33299438" w:rsidR="00823927" w:rsidRPr="000960CA" w:rsidRDefault="00EB3FD3" w:rsidP="00823927">
            <w:pPr>
              <w:tabs>
                <w:tab w:val="left" w:pos="819"/>
              </w:tabs>
              <w:ind w:left="819" w:hanging="819"/>
              <w:rPr>
                <w:rFonts w:asciiTheme="minorHAnsi" w:hAnsiTheme="minorHAnsi" w:cstheme="minorHAnsi"/>
              </w:rPr>
            </w:pPr>
            <w:sdt>
              <w:sdtPr>
                <w:rPr>
                  <w:rFonts w:cstheme="minorHAnsi"/>
                </w:rPr>
                <w:id w:val="971022113"/>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No</w:t>
            </w:r>
            <w:r w:rsidR="00823927" w:rsidRPr="000960CA">
              <w:rPr>
                <w:rFonts w:asciiTheme="minorHAnsi" w:hAnsiTheme="minorHAnsi" w:cstheme="minorHAnsi"/>
                <w:i/>
                <w:iCs/>
                <w:color w:val="833C0B" w:themeColor="accent2" w:themeShade="80"/>
              </w:rPr>
              <w:sym w:font="Wingdings" w:char="F0E0"/>
            </w:r>
            <w:r w:rsidR="00823927" w:rsidRPr="000960CA">
              <w:rPr>
                <w:rFonts w:asciiTheme="minorHAnsi" w:hAnsiTheme="minorHAnsi" w:cstheme="minorHAnsi"/>
                <w:i/>
                <w:iCs/>
                <w:color w:val="833C0B" w:themeColor="accent2" w:themeShade="80"/>
              </w:rPr>
              <w:t xml:space="preserve">  </w:t>
            </w:r>
            <w:r w:rsidR="00823927" w:rsidRPr="000960CA">
              <w:rPr>
                <w:rFonts w:asciiTheme="minorHAnsi" w:eastAsiaTheme="minorHAnsi" w:hAnsiTheme="minorHAnsi" w:cstheme="minorHAnsi"/>
                <w:i/>
                <w:iCs/>
                <w:color w:val="833C0B" w:themeColor="accent2" w:themeShade="80"/>
              </w:rPr>
              <w:t>Go to #</w:t>
            </w:r>
            <w:r w:rsidR="00823927">
              <w:rPr>
                <w:rFonts w:asciiTheme="minorHAnsi" w:eastAsiaTheme="minorHAnsi" w:hAnsiTheme="minorHAnsi" w:cstheme="minorHAnsi"/>
                <w:i/>
                <w:iCs/>
                <w:color w:val="833C0B" w:themeColor="accent2" w:themeShade="80"/>
              </w:rPr>
              <w:t>4</w:t>
            </w:r>
          </w:p>
        </w:tc>
      </w:tr>
      <w:tr w:rsidR="00823927" w:rsidRPr="002B69D6" w14:paraId="427E34F6" w14:textId="77777777" w:rsidTr="006D486A">
        <w:trPr>
          <w:trHeight w:val="432"/>
        </w:trPr>
        <w:tc>
          <w:tcPr>
            <w:tcW w:w="126" w:type="pct"/>
            <w:shd w:val="clear" w:color="auto" w:fill="auto"/>
          </w:tcPr>
          <w:p w14:paraId="161EC69E" w14:textId="77777777" w:rsidR="00823927" w:rsidRPr="000960CA" w:rsidRDefault="00823927" w:rsidP="00823927">
            <w:pPr>
              <w:pStyle w:val="Default"/>
              <w:rPr>
                <w:rFonts w:asciiTheme="minorHAnsi" w:hAnsiTheme="minorHAnsi" w:cstheme="minorHAnsi"/>
                <w:sz w:val="22"/>
                <w:szCs w:val="22"/>
              </w:rPr>
            </w:pPr>
          </w:p>
        </w:tc>
        <w:tc>
          <w:tcPr>
            <w:tcW w:w="3289" w:type="pct"/>
            <w:gridSpan w:val="2"/>
            <w:shd w:val="clear" w:color="auto" w:fill="D5DCE4" w:themeFill="text2" w:themeFillTint="33"/>
            <w:vAlign w:val="center"/>
          </w:tcPr>
          <w:p w14:paraId="35B64E80" w14:textId="77777777" w:rsidR="00823927" w:rsidRPr="000960CA" w:rsidRDefault="00823927" w:rsidP="00823927">
            <w:pPr>
              <w:pStyle w:val="Default"/>
              <w:rPr>
                <w:rFonts w:asciiTheme="minorHAnsi" w:hAnsiTheme="minorHAnsi" w:cstheme="minorHAnsi"/>
                <w:sz w:val="22"/>
                <w:szCs w:val="22"/>
              </w:rPr>
            </w:pPr>
            <w:r w:rsidRPr="000960CA">
              <w:rPr>
                <w:rFonts w:asciiTheme="minorHAnsi" w:hAnsiTheme="minorHAnsi" w:cstheme="minorHAnsi"/>
                <w:sz w:val="22"/>
                <w:szCs w:val="22"/>
              </w:rPr>
              <w:t xml:space="preserve">a. </w:t>
            </w:r>
            <w:r w:rsidRPr="000960CA">
              <w:rPr>
                <w:rFonts w:asciiTheme="minorHAnsi" w:hAnsiTheme="minorHAnsi" w:cstheme="minorHAnsi"/>
                <w:b/>
                <w:bCs/>
                <w:sz w:val="22"/>
                <w:szCs w:val="22"/>
              </w:rPr>
              <w:t>Study or</w:t>
            </w:r>
            <w:r w:rsidRPr="000960CA">
              <w:rPr>
                <w:rFonts w:asciiTheme="minorHAnsi" w:hAnsiTheme="minorHAnsi" w:cstheme="minorHAnsi"/>
                <w:sz w:val="22"/>
                <w:szCs w:val="22"/>
              </w:rPr>
              <w:t xml:space="preserve"> </w:t>
            </w:r>
            <w:r w:rsidRPr="000960CA">
              <w:rPr>
                <w:rFonts w:asciiTheme="minorHAnsi" w:hAnsiTheme="minorHAnsi" w:cstheme="minorHAnsi"/>
                <w:b/>
                <w:bCs/>
                <w:sz w:val="22"/>
                <w:szCs w:val="22"/>
              </w:rPr>
              <w:t>trial is expected to be IND Exempt, IDE Exempt, or under an Abbreviated IDE/Non-Significant Risk Device</w:t>
            </w:r>
          </w:p>
        </w:tc>
        <w:tc>
          <w:tcPr>
            <w:tcW w:w="1585" w:type="pct"/>
            <w:shd w:val="clear" w:color="auto" w:fill="auto"/>
            <w:vAlign w:val="center"/>
          </w:tcPr>
          <w:p w14:paraId="2DEE59B2" w14:textId="77777777" w:rsidR="00823927" w:rsidRPr="000960CA" w:rsidRDefault="00EB3FD3" w:rsidP="00823927">
            <w:pPr>
              <w:tabs>
                <w:tab w:val="left" w:pos="819"/>
              </w:tabs>
              <w:ind w:left="819" w:hanging="819"/>
              <w:rPr>
                <w:rFonts w:asciiTheme="minorHAnsi" w:hAnsiTheme="minorHAnsi" w:cstheme="minorHAnsi"/>
              </w:rPr>
            </w:pPr>
            <w:sdt>
              <w:sdtPr>
                <w:rPr>
                  <w:rFonts w:cstheme="minorHAnsi"/>
                </w:rPr>
                <w:id w:val="1501779524"/>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Yes</w:t>
            </w:r>
          </w:p>
          <w:p w14:paraId="2BF3C94C" w14:textId="77777777" w:rsidR="00823927" w:rsidRPr="000960CA" w:rsidRDefault="00EB3FD3" w:rsidP="00823927">
            <w:pPr>
              <w:tabs>
                <w:tab w:val="left" w:pos="819"/>
              </w:tabs>
              <w:ind w:left="819" w:hanging="819"/>
              <w:rPr>
                <w:rFonts w:asciiTheme="minorHAnsi" w:hAnsiTheme="minorHAnsi" w:cstheme="minorHAnsi"/>
              </w:rPr>
            </w:pPr>
            <w:sdt>
              <w:sdtPr>
                <w:rPr>
                  <w:rFonts w:cstheme="minorHAnsi"/>
                </w:rPr>
                <w:id w:val="-770545371"/>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No</w:t>
            </w:r>
          </w:p>
        </w:tc>
      </w:tr>
      <w:tr w:rsidR="00823927" w:rsidRPr="002B69D6" w14:paraId="08954C34" w14:textId="77777777" w:rsidTr="006D486A">
        <w:trPr>
          <w:trHeight w:val="432"/>
        </w:trPr>
        <w:tc>
          <w:tcPr>
            <w:tcW w:w="126" w:type="pct"/>
            <w:shd w:val="clear" w:color="auto" w:fill="auto"/>
          </w:tcPr>
          <w:p w14:paraId="7EC29EB9" w14:textId="77777777" w:rsidR="00823927" w:rsidRPr="000960CA" w:rsidRDefault="00823927" w:rsidP="00823927">
            <w:pPr>
              <w:pStyle w:val="Default"/>
              <w:rPr>
                <w:rFonts w:asciiTheme="minorHAnsi" w:hAnsiTheme="minorHAnsi" w:cstheme="minorHAnsi"/>
                <w:sz w:val="22"/>
                <w:szCs w:val="22"/>
              </w:rPr>
            </w:pPr>
          </w:p>
        </w:tc>
        <w:tc>
          <w:tcPr>
            <w:tcW w:w="3289" w:type="pct"/>
            <w:gridSpan w:val="2"/>
            <w:shd w:val="clear" w:color="auto" w:fill="D5DCE4" w:themeFill="text2" w:themeFillTint="33"/>
            <w:vAlign w:val="center"/>
          </w:tcPr>
          <w:p w14:paraId="0B502BDA" w14:textId="77777777" w:rsidR="00823927" w:rsidRPr="000960CA" w:rsidRDefault="00823927" w:rsidP="00823927">
            <w:pPr>
              <w:pStyle w:val="Default"/>
              <w:rPr>
                <w:rFonts w:asciiTheme="minorHAnsi" w:hAnsiTheme="minorHAnsi" w:cstheme="minorHAnsi"/>
                <w:sz w:val="22"/>
                <w:szCs w:val="22"/>
              </w:rPr>
            </w:pPr>
            <w:r w:rsidRPr="000960CA">
              <w:rPr>
                <w:rFonts w:asciiTheme="minorHAnsi" w:hAnsiTheme="minorHAnsi" w:cstheme="minorHAnsi"/>
                <w:sz w:val="22"/>
                <w:szCs w:val="22"/>
              </w:rPr>
              <w:t xml:space="preserve">b. </w:t>
            </w:r>
            <w:r w:rsidRPr="000960CA">
              <w:rPr>
                <w:rFonts w:asciiTheme="minorHAnsi" w:hAnsiTheme="minorHAnsi" w:cstheme="minorHAnsi"/>
                <w:b/>
                <w:bCs/>
                <w:sz w:val="22"/>
                <w:szCs w:val="22"/>
              </w:rPr>
              <w:t xml:space="preserve">Clinical trial of drugs or devices used under their FDA-approved indication </w:t>
            </w:r>
            <w:r w:rsidRPr="000960CA">
              <w:rPr>
                <w:rFonts w:asciiTheme="minorHAnsi" w:hAnsiTheme="minorHAnsi" w:cstheme="minorHAnsi"/>
                <w:sz w:val="22"/>
                <w:szCs w:val="22"/>
              </w:rPr>
              <w:t>(e.g., comparative effectiveness trial of standard of care interventions)</w:t>
            </w:r>
          </w:p>
        </w:tc>
        <w:tc>
          <w:tcPr>
            <w:tcW w:w="1585" w:type="pct"/>
            <w:shd w:val="clear" w:color="auto" w:fill="auto"/>
            <w:vAlign w:val="center"/>
          </w:tcPr>
          <w:p w14:paraId="1DAEFB6D" w14:textId="77777777" w:rsidR="00823927" w:rsidRPr="000960CA" w:rsidRDefault="00EB3FD3" w:rsidP="00823927">
            <w:pPr>
              <w:tabs>
                <w:tab w:val="left" w:pos="819"/>
              </w:tabs>
              <w:ind w:left="819" w:hanging="819"/>
              <w:rPr>
                <w:rFonts w:asciiTheme="minorHAnsi" w:hAnsiTheme="minorHAnsi" w:cstheme="minorHAnsi"/>
              </w:rPr>
            </w:pPr>
            <w:sdt>
              <w:sdtPr>
                <w:rPr>
                  <w:rFonts w:cstheme="minorHAnsi"/>
                </w:rPr>
                <w:id w:val="-1318950411"/>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Yes</w:t>
            </w:r>
          </w:p>
          <w:p w14:paraId="5CF04509" w14:textId="77777777" w:rsidR="00823927" w:rsidRPr="000960CA" w:rsidRDefault="00EB3FD3" w:rsidP="00823927">
            <w:pPr>
              <w:tabs>
                <w:tab w:val="left" w:pos="819"/>
              </w:tabs>
              <w:ind w:left="819" w:hanging="819"/>
              <w:rPr>
                <w:rFonts w:asciiTheme="minorHAnsi" w:hAnsiTheme="minorHAnsi" w:cstheme="minorHAnsi"/>
              </w:rPr>
            </w:pPr>
            <w:sdt>
              <w:sdtPr>
                <w:rPr>
                  <w:rFonts w:cstheme="minorHAnsi"/>
                </w:rPr>
                <w:id w:val="628754527"/>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No</w:t>
            </w:r>
          </w:p>
        </w:tc>
      </w:tr>
      <w:tr w:rsidR="00823927" w:rsidRPr="002B69D6" w14:paraId="5FBCCCE5" w14:textId="77777777" w:rsidTr="006D486A">
        <w:trPr>
          <w:trHeight w:val="432"/>
        </w:trPr>
        <w:tc>
          <w:tcPr>
            <w:tcW w:w="126" w:type="pct"/>
            <w:shd w:val="clear" w:color="auto" w:fill="auto"/>
          </w:tcPr>
          <w:p w14:paraId="629929E0" w14:textId="77777777" w:rsidR="00823927" w:rsidRPr="000960CA" w:rsidRDefault="00823927" w:rsidP="00823927">
            <w:pPr>
              <w:pStyle w:val="Default"/>
              <w:rPr>
                <w:rFonts w:asciiTheme="minorHAnsi" w:hAnsiTheme="minorHAnsi" w:cstheme="minorHAnsi"/>
                <w:sz w:val="22"/>
                <w:szCs w:val="22"/>
              </w:rPr>
            </w:pPr>
          </w:p>
        </w:tc>
        <w:tc>
          <w:tcPr>
            <w:tcW w:w="3289" w:type="pct"/>
            <w:gridSpan w:val="2"/>
            <w:shd w:val="clear" w:color="auto" w:fill="D5DCE4" w:themeFill="text2" w:themeFillTint="33"/>
            <w:vAlign w:val="center"/>
          </w:tcPr>
          <w:p w14:paraId="28E85F0D" w14:textId="77777777" w:rsidR="00823927" w:rsidRPr="000960CA" w:rsidRDefault="00823927" w:rsidP="00823927">
            <w:pPr>
              <w:pStyle w:val="Default"/>
              <w:rPr>
                <w:rFonts w:asciiTheme="minorHAnsi" w:hAnsiTheme="minorHAnsi" w:cstheme="minorHAnsi"/>
                <w:sz w:val="22"/>
                <w:szCs w:val="22"/>
              </w:rPr>
            </w:pPr>
            <w:r w:rsidRPr="000960CA">
              <w:rPr>
                <w:rFonts w:asciiTheme="minorHAnsi" w:hAnsiTheme="minorHAnsi" w:cstheme="minorHAnsi"/>
                <w:sz w:val="22"/>
                <w:szCs w:val="22"/>
              </w:rPr>
              <w:t xml:space="preserve">c. </w:t>
            </w:r>
            <w:r w:rsidRPr="000960CA">
              <w:rPr>
                <w:rFonts w:asciiTheme="minorHAnsi" w:hAnsiTheme="minorHAnsi" w:cstheme="minorHAnsi"/>
                <w:b/>
                <w:bCs/>
                <w:sz w:val="22"/>
                <w:szCs w:val="22"/>
              </w:rPr>
              <w:t>Application of software or algorithm that will inform clinical care or direct care interventions</w:t>
            </w:r>
          </w:p>
        </w:tc>
        <w:tc>
          <w:tcPr>
            <w:tcW w:w="1585" w:type="pct"/>
            <w:shd w:val="clear" w:color="auto" w:fill="auto"/>
            <w:vAlign w:val="center"/>
          </w:tcPr>
          <w:p w14:paraId="7593460B" w14:textId="77777777" w:rsidR="00823927" w:rsidRPr="000960CA" w:rsidRDefault="00EB3FD3" w:rsidP="00823927">
            <w:pPr>
              <w:tabs>
                <w:tab w:val="left" w:pos="819"/>
              </w:tabs>
              <w:ind w:left="819" w:hanging="819"/>
              <w:rPr>
                <w:rFonts w:asciiTheme="minorHAnsi" w:hAnsiTheme="minorHAnsi" w:cstheme="minorHAnsi"/>
              </w:rPr>
            </w:pPr>
            <w:sdt>
              <w:sdtPr>
                <w:rPr>
                  <w:rFonts w:cstheme="minorHAnsi"/>
                </w:rPr>
                <w:id w:val="-542282625"/>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Yes</w:t>
            </w:r>
          </w:p>
          <w:p w14:paraId="2DF30969" w14:textId="77777777" w:rsidR="00823927" w:rsidRPr="000960CA" w:rsidRDefault="00EB3FD3" w:rsidP="00823927">
            <w:pPr>
              <w:tabs>
                <w:tab w:val="left" w:pos="819"/>
              </w:tabs>
              <w:ind w:left="819" w:hanging="819"/>
              <w:rPr>
                <w:rFonts w:asciiTheme="minorHAnsi" w:hAnsiTheme="minorHAnsi" w:cstheme="minorHAnsi"/>
              </w:rPr>
            </w:pPr>
            <w:sdt>
              <w:sdtPr>
                <w:rPr>
                  <w:rFonts w:cstheme="minorHAnsi"/>
                </w:rPr>
                <w:id w:val="-1722198717"/>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No</w:t>
            </w:r>
          </w:p>
        </w:tc>
      </w:tr>
      <w:tr w:rsidR="00823927" w:rsidRPr="002B69D6" w14:paraId="58329DE4" w14:textId="77777777" w:rsidTr="006D486A">
        <w:trPr>
          <w:trHeight w:val="432"/>
        </w:trPr>
        <w:tc>
          <w:tcPr>
            <w:tcW w:w="126" w:type="pct"/>
            <w:shd w:val="clear" w:color="auto" w:fill="auto"/>
          </w:tcPr>
          <w:p w14:paraId="690D5F88" w14:textId="77777777" w:rsidR="00823927" w:rsidRPr="000960CA" w:rsidRDefault="00823927" w:rsidP="00823927">
            <w:pPr>
              <w:pStyle w:val="Default"/>
              <w:rPr>
                <w:rFonts w:asciiTheme="minorHAnsi" w:hAnsiTheme="minorHAnsi" w:cstheme="minorHAnsi"/>
                <w:sz w:val="22"/>
                <w:szCs w:val="22"/>
              </w:rPr>
            </w:pPr>
          </w:p>
        </w:tc>
        <w:tc>
          <w:tcPr>
            <w:tcW w:w="3289" w:type="pct"/>
            <w:gridSpan w:val="2"/>
            <w:shd w:val="clear" w:color="auto" w:fill="D5DCE4" w:themeFill="text2" w:themeFillTint="33"/>
            <w:vAlign w:val="center"/>
          </w:tcPr>
          <w:p w14:paraId="4116C54A" w14:textId="77777777" w:rsidR="00823927" w:rsidRPr="000960CA" w:rsidRDefault="00823927" w:rsidP="00823927">
            <w:pPr>
              <w:pStyle w:val="Default"/>
              <w:rPr>
                <w:rFonts w:asciiTheme="minorHAnsi" w:hAnsiTheme="minorHAnsi" w:cstheme="minorHAnsi"/>
                <w:sz w:val="22"/>
                <w:szCs w:val="22"/>
              </w:rPr>
            </w:pPr>
            <w:r w:rsidRPr="000960CA">
              <w:rPr>
                <w:rFonts w:asciiTheme="minorHAnsi" w:hAnsiTheme="minorHAnsi" w:cstheme="minorHAnsi"/>
                <w:sz w:val="22"/>
                <w:szCs w:val="22"/>
              </w:rPr>
              <w:t xml:space="preserve">d. </w:t>
            </w:r>
            <w:r w:rsidRPr="000960CA">
              <w:rPr>
                <w:rFonts w:asciiTheme="minorHAnsi" w:hAnsiTheme="minorHAnsi" w:cstheme="minorHAnsi"/>
                <w:b/>
                <w:bCs/>
                <w:sz w:val="22"/>
                <w:szCs w:val="22"/>
              </w:rPr>
              <w:t>Application of other novel</w:t>
            </w:r>
            <w:r w:rsidRPr="000960CA">
              <w:rPr>
                <w:rFonts w:asciiTheme="minorHAnsi" w:hAnsiTheme="minorHAnsi" w:cstheme="minorHAnsi"/>
                <w:sz w:val="22"/>
                <w:szCs w:val="22"/>
              </w:rPr>
              <w:t xml:space="preserve"> </w:t>
            </w:r>
            <w:r w:rsidRPr="000960CA">
              <w:rPr>
                <w:rFonts w:asciiTheme="minorHAnsi" w:hAnsiTheme="minorHAnsi" w:cstheme="minorHAnsi"/>
                <w:b/>
                <w:bCs/>
                <w:sz w:val="22"/>
                <w:szCs w:val="22"/>
              </w:rPr>
              <w:t>clinical techniques or intervention</w:t>
            </w:r>
            <w:r w:rsidRPr="000960CA">
              <w:rPr>
                <w:rFonts w:asciiTheme="minorHAnsi" w:hAnsiTheme="minorHAnsi" w:cstheme="minorHAnsi"/>
                <w:sz w:val="22"/>
                <w:szCs w:val="22"/>
              </w:rPr>
              <w:t xml:space="preserve"> (e.g., nonstandard surgical step)</w:t>
            </w:r>
          </w:p>
        </w:tc>
        <w:tc>
          <w:tcPr>
            <w:tcW w:w="1585" w:type="pct"/>
            <w:shd w:val="clear" w:color="auto" w:fill="auto"/>
            <w:vAlign w:val="center"/>
          </w:tcPr>
          <w:p w14:paraId="219B7C67" w14:textId="77777777" w:rsidR="00823927" w:rsidRPr="000960CA" w:rsidRDefault="00EB3FD3" w:rsidP="00823927">
            <w:pPr>
              <w:tabs>
                <w:tab w:val="left" w:pos="819"/>
              </w:tabs>
              <w:ind w:left="819" w:hanging="819"/>
              <w:rPr>
                <w:rFonts w:asciiTheme="minorHAnsi" w:hAnsiTheme="minorHAnsi" w:cstheme="minorHAnsi"/>
              </w:rPr>
            </w:pPr>
            <w:sdt>
              <w:sdtPr>
                <w:rPr>
                  <w:rFonts w:cstheme="minorHAnsi"/>
                </w:rPr>
                <w:id w:val="-1081365414"/>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Yes</w:t>
            </w:r>
          </w:p>
          <w:p w14:paraId="6500510F" w14:textId="77777777" w:rsidR="00823927" w:rsidRPr="000960CA" w:rsidRDefault="00EB3FD3" w:rsidP="00823927">
            <w:pPr>
              <w:tabs>
                <w:tab w:val="left" w:pos="819"/>
              </w:tabs>
              <w:ind w:left="819" w:hanging="819"/>
              <w:rPr>
                <w:rFonts w:asciiTheme="minorHAnsi" w:hAnsiTheme="minorHAnsi" w:cstheme="minorHAnsi"/>
              </w:rPr>
            </w:pPr>
            <w:sdt>
              <w:sdtPr>
                <w:rPr>
                  <w:rFonts w:cstheme="minorHAnsi"/>
                </w:rPr>
                <w:id w:val="1700042454"/>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No</w:t>
            </w:r>
          </w:p>
        </w:tc>
      </w:tr>
      <w:tr w:rsidR="00823927" w:rsidRPr="002B69D6" w14:paraId="7BC4B858" w14:textId="77777777" w:rsidTr="006D486A">
        <w:trPr>
          <w:trHeight w:val="432"/>
        </w:trPr>
        <w:tc>
          <w:tcPr>
            <w:tcW w:w="3415" w:type="pct"/>
            <w:gridSpan w:val="3"/>
            <w:shd w:val="clear" w:color="auto" w:fill="D5DCE4" w:themeFill="text2" w:themeFillTint="33"/>
            <w:vAlign w:val="center"/>
          </w:tcPr>
          <w:p w14:paraId="28E00DD2" w14:textId="7A29049E" w:rsidR="00823927" w:rsidRPr="000960CA" w:rsidRDefault="00823927" w:rsidP="00823927">
            <w:pPr>
              <w:pStyle w:val="Default"/>
              <w:rPr>
                <w:rFonts w:asciiTheme="minorHAnsi" w:hAnsiTheme="minorHAnsi" w:cstheme="minorHAnsi"/>
                <w:b/>
                <w:bCs/>
                <w:sz w:val="22"/>
                <w:szCs w:val="22"/>
              </w:rPr>
            </w:pPr>
            <w:r>
              <w:rPr>
                <w:rFonts w:asciiTheme="minorHAnsi" w:hAnsiTheme="minorHAnsi" w:cstheme="minorHAnsi"/>
                <w:b/>
                <w:bCs/>
                <w:sz w:val="22"/>
                <w:szCs w:val="22"/>
              </w:rPr>
              <w:t>4</w:t>
            </w:r>
            <w:r w:rsidRPr="000960CA">
              <w:rPr>
                <w:rFonts w:asciiTheme="minorHAnsi" w:hAnsiTheme="minorHAnsi" w:cstheme="minorHAnsi"/>
                <w:b/>
                <w:bCs/>
                <w:sz w:val="22"/>
                <w:szCs w:val="22"/>
              </w:rPr>
              <w:t xml:space="preserve">. </w:t>
            </w:r>
            <w:r w:rsidRPr="000960CA">
              <w:rPr>
                <w:rFonts w:asciiTheme="minorHAnsi" w:eastAsiaTheme="minorHAnsi" w:hAnsiTheme="minorHAnsi" w:cstheme="minorHAnsi"/>
                <w:b/>
                <w:bCs/>
                <w:color w:val="auto"/>
                <w:sz w:val="22"/>
                <w:szCs w:val="22"/>
              </w:rPr>
              <w:t xml:space="preserve">Do any of the below, medium-complexity categories apply to the research? </w:t>
            </w:r>
            <w:r w:rsidRPr="000960CA">
              <w:rPr>
                <w:rFonts w:asciiTheme="minorHAnsi" w:eastAsiaTheme="minorHAnsi" w:hAnsiTheme="minorHAnsi" w:cstheme="minorHAnsi"/>
                <w:i/>
                <w:iCs/>
                <w:color w:val="auto"/>
                <w:sz w:val="22"/>
                <w:szCs w:val="22"/>
              </w:rPr>
              <w:t xml:space="preserve">(i.e., did you answer “yes” to one of the items listed in </w:t>
            </w:r>
            <w:r w:rsidR="00527E34">
              <w:rPr>
                <w:rFonts w:asciiTheme="minorHAnsi" w:eastAsiaTheme="minorHAnsi" w:hAnsiTheme="minorHAnsi" w:cstheme="minorHAnsi"/>
                <w:i/>
                <w:iCs/>
                <w:color w:val="auto"/>
                <w:sz w:val="22"/>
                <w:szCs w:val="22"/>
              </w:rPr>
              <w:t>4</w:t>
            </w:r>
            <w:r w:rsidRPr="000960CA">
              <w:rPr>
                <w:rFonts w:asciiTheme="minorHAnsi" w:eastAsiaTheme="minorHAnsi" w:hAnsiTheme="minorHAnsi" w:cstheme="minorHAnsi"/>
                <w:i/>
                <w:iCs/>
                <w:color w:val="auto"/>
                <w:sz w:val="22"/>
                <w:szCs w:val="22"/>
              </w:rPr>
              <w:t>a-</w:t>
            </w:r>
            <w:r w:rsidR="00527E34">
              <w:rPr>
                <w:rFonts w:asciiTheme="minorHAnsi" w:eastAsiaTheme="minorHAnsi" w:hAnsiTheme="minorHAnsi" w:cstheme="minorHAnsi"/>
                <w:i/>
                <w:iCs/>
                <w:color w:val="auto"/>
                <w:sz w:val="22"/>
                <w:szCs w:val="22"/>
              </w:rPr>
              <w:t>4</w:t>
            </w:r>
            <w:r w:rsidRPr="000960CA">
              <w:rPr>
                <w:rFonts w:asciiTheme="minorHAnsi" w:eastAsiaTheme="minorHAnsi" w:hAnsiTheme="minorHAnsi" w:cstheme="minorHAnsi"/>
                <w:i/>
                <w:iCs/>
                <w:color w:val="auto"/>
                <w:sz w:val="22"/>
                <w:szCs w:val="22"/>
              </w:rPr>
              <w:t>d?)</w:t>
            </w:r>
          </w:p>
        </w:tc>
        <w:tc>
          <w:tcPr>
            <w:tcW w:w="1585" w:type="pct"/>
            <w:shd w:val="clear" w:color="auto" w:fill="auto"/>
            <w:vAlign w:val="center"/>
          </w:tcPr>
          <w:p w14:paraId="367EEA89" w14:textId="77777777" w:rsidR="00823927" w:rsidRPr="000960CA" w:rsidRDefault="00EB3FD3" w:rsidP="00823927">
            <w:pPr>
              <w:tabs>
                <w:tab w:val="left" w:pos="819"/>
              </w:tabs>
              <w:ind w:left="819" w:hanging="819"/>
              <w:rPr>
                <w:rFonts w:asciiTheme="minorHAnsi" w:eastAsiaTheme="minorHAnsi" w:hAnsiTheme="minorHAnsi" w:cstheme="minorHAnsi"/>
                <w:i/>
                <w:iCs/>
                <w:color w:val="833C0B" w:themeColor="accent2" w:themeShade="80"/>
              </w:rPr>
            </w:pPr>
            <w:sdt>
              <w:sdtPr>
                <w:rPr>
                  <w:rFonts w:cstheme="minorHAnsi"/>
                </w:rPr>
                <w:id w:val="674156091"/>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Yes </w:t>
            </w:r>
            <w:r w:rsidR="00823927" w:rsidRPr="000960CA">
              <w:rPr>
                <w:rFonts w:asciiTheme="minorHAnsi" w:hAnsiTheme="minorHAnsi" w:cstheme="minorHAnsi"/>
                <w:i/>
                <w:iCs/>
                <w:color w:val="833C0B" w:themeColor="accent2" w:themeShade="80"/>
              </w:rPr>
              <w:sym w:font="Wingdings" w:char="F0E0"/>
            </w:r>
            <w:r w:rsidR="00823927" w:rsidRPr="000960CA">
              <w:rPr>
                <w:rFonts w:asciiTheme="minorHAnsi" w:hAnsiTheme="minorHAnsi" w:cstheme="minorHAnsi"/>
                <w:i/>
                <w:iCs/>
                <w:color w:val="833C0B" w:themeColor="accent2" w:themeShade="80"/>
              </w:rPr>
              <w:t xml:space="preserve"> This is a medium complexity study, i</w:t>
            </w:r>
            <w:r w:rsidR="00823927" w:rsidRPr="000960CA">
              <w:rPr>
                <w:rFonts w:asciiTheme="minorHAnsi" w:eastAsiaTheme="minorHAnsi" w:hAnsiTheme="minorHAnsi" w:cstheme="minorHAnsi"/>
                <w:i/>
                <w:iCs/>
                <w:color w:val="833C0B" w:themeColor="accent2" w:themeShade="80"/>
              </w:rPr>
              <w:t>nsert table 2</w:t>
            </w:r>
          </w:p>
          <w:p w14:paraId="3DF85AEB" w14:textId="2410F28D" w:rsidR="00823927" w:rsidRPr="000960CA" w:rsidRDefault="00EB3FD3" w:rsidP="00823927">
            <w:pPr>
              <w:tabs>
                <w:tab w:val="left" w:pos="819"/>
              </w:tabs>
              <w:ind w:left="819" w:hanging="819"/>
              <w:rPr>
                <w:rFonts w:asciiTheme="minorHAnsi" w:hAnsiTheme="minorHAnsi" w:cstheme="minorHAnsi"/>
              </w:rPr>
            </w:pPr>
            <w:sdt>
              <w:sdtPr>
                <w:rPr>
                  <w:rFonts w:cstheme="minorHAnsi"/>
                </w:rPr>
                <w:id w:val="422998277"/>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No </w:t>
            </w:r>
            <w:r w:rsidR="00823927" w:rsidRPr="000960CA">
              <w:rPr>
                <w:rFonts w:asciiTheme="minorHAnsi" w:hAnsiTheme="minorHAnsi" w:cstheme="minorHAnsi"/>
                <w:i/>
                <w:iCs/>
                <w:color w:val="833C0B" w:themeColor="accent2" w:themeShade="80"/>
              </w:rPr>
              <w:sym w:font="Wingdings" w:char="F0E0"/>
            </w:r>
            <w:r w:rsidR="00823927" w:rsidRPr="000960CA">
              <w:rPr>
                <w:rFonts w:asciiTheme="minorHAnsi" w:hAnsiTheme="minorHAnsi" w:cstheme="minorHAnsi"/>
                <w:i/>
                <w:iCs/>
                <w:color w:val="833C0B" w:themeColor="accent2" w:themeShade="80"/>
              </w:rPr>
              <w:t xml:space="preserve">  </w:t>
            </w:r>
            <w:r w:rsidR="00823927" w:rsidRPr="000960CA">
              <w:rPr>
                <w:rFonts w:asciiTheme="minorHAnsi" w:eastAsiaTheme="minorHAnsi" w:hAnsiTheme="minorHAnsi" w:cstheme="minorHAnsi"/>
                <w:i/>
                <w:iCs/>
                <w:color w:val="833C0B" w:themeColor="accent2" w:themeShade="80"/>
              </w:rPr>
              <w:t>Go to #</w:t>
            </w:r>
            <w:r w:rsidR="00823927">
              <w:rPr>
                <w:rFonts w:asciiTheme="minorHAnsi" w:eastAsiaTheme="minorHAnsi" w:hAnsiTheme="minorHAnsi" w:cstheme="minorHAnsi"/>
                <w:i/>
                <w:iCs/>
                <w:color w:val="833C0B" w:themeColor="accent2" w:themeShade="80"/>
              </w:rPr>
              <w:t>5</w:t>
            </w:r>
          </w:p>
        </w:tc>
      </w:tr>
      <w:tr w:rsidR="00823927" w:rsidRPr="002B69D6" w14:paraId="57F4C0C4" w14:textId="77777777" w:rsidTr="006D486A">
        <w:trPr>
          <w:trHeight w:val="432"/>
        </w:trPr>
        <w:tc>
          <w:tcPr>
            <w:tcW w:w="126" w:type="pct"/>
            <w:shd w:val="clear" w:color="auto" w:fill="auto"/>
          </w:tcPr>
          <w:p w14:paraId="44E0F30B" w14:textId="77777777" w:rsidR="00823927" w:rsidRPr="000960CA" w:rsidRDefault="00823927" w:rsidP="00823927">
            <w:pPr>
              <w:pStyle w:val="Default"/>
              <w:rPr>
                <w:rFonts w:asciiTheme="minorHAnsi" w:hAnsiTheme="minorHAnsi" w:cstheme="minorHAnsi"/>
                <w:sz w:val="22"/>
                <w:szCs w:val="22"/>
              </w:rPr>
            </w:pPr>
          </w:p>
        </w:tc>
        <w:tc>
          <w:tcPr>
            <w:tcW w:w="3289" w:type="pct"/>
            <w:gridSpan w:val="2"/>
            <w:shd w:val="clear" w:color="auto" w:fill="D5DCE4" w:themeFill="text2" w:themeFillTint="33"/>
            <w:vAlign w:val="center"/>
          </w:tcPr>
          <w:p w14:paraId="04D8B634" w14:textId="77777777" w:rsidR="00823927" w:rsidRPr="000960CA" w:rsidRDefault="00823927" w:rsidP="00823927">
            <w:pPr>
              <w:pStyle w:val="Default"/>
              <w:rPr>
                <w:rFonts w:asciiTheme="minorHAnsi" w:hAnsiTheme="minorHAnsi" w:cstheme="minorHAnsi"/>
                <w:sz w:val="22"/>
                <w:szCs w:val="22"/>
              </w:rPr>
            </w:pPr>
            <w:r w:rsidRPr="000960CA">
              <w:rPr>
                <w:rFonts w:asciiTheme="minorHAnsi" w:hAnsiTheme="minorHAnsi" w:cstheme="minorHAnsi"/>
                <w:sz w:val="22"/>
                <w:szCs w:val="22"/>
              </w:rPr>
              <w:t xml:space="preserve">a. </w:t>
            </w:r>
            <w:r w:rsidRPr="000960CA">
              <w:rPr>
                <w:rFonts w:asciiTheme="minorHAnsi" w:hAnsiTheme="minorHAnsi" w:cstheme="minorHAnsi"/>
                <w:b/>
                <w:bCs/>
                <w:sz w:val="22"/>
                <w:szCs w:val="22"/>
              </w:rPr>
              <w:t>Protocol directs</w:t>
            </w:r>
            <w:r w:rsidRPr="000960CA">
              <w:rPr>
                <w:rFonts w:asciiTheme="minorHAnsi" w:hAnsiTheme="minorHAnsi" w:cstheme="minorHAnsi"/>
                <w:sz w:val="22"/>
                <w:szCs w:val="22"/>
              </w:rPr>
              <w:t xml:space="preserve"> </w:t>
            </w:r>
            <w:r w:rsidRPr="000960CA">
              <w:rPr>
                <w:rFonts w:asciiTheme="minorHAnsi" w:hAnsiTheme="minorHAnsi" w:cstheme="minorHAnsi"/>
                <w:b/>
                <w:bCs/>
                <w:sz w:val="22"/>
                <w:szCs w:val="22"/>
              </w:rPr>
              <w:t xml:space="preserve">invasive sampling collection </w:t>
            </w:r>
            <w:r w:rsidRPr="000960CA">
              <w:rPr>
                <w:rFonts w:asciiTheme="minorHAnsi" w:hAnsiTheme="minorHAnsi" w:cstheme="minorHAnsi"/>
                <w:sz w:val="22"/>
                <w:szCs w:val="22"/>
              </w:rPr>
              <w:t>(e.g., bone marrow, CSF, or biopsy collections)</w:t>
            </w:r>
          </w:p>
        </w:tc>
        <w:tc>
          <w:tcPr>
            <w:tcW w:w="1585" w:type="pct"/>
            <w:shd w:val="clear" w:color="auto" w:fill="auto"/>
            <w:vAlign w:val="center"/>
          </w:tcPr>
          <w:p w14:paraId="08D2AE21" w14:textId="77777777" w:rsidR="00823927" w:rsidRPr="000960CA" w:rsidRDefault="00EB3FD3" w:rsidP="00823927">
            <w:pPr>
              <w:tabs>
                <w:tab w:val="left" w:pos="819"/>
              </w:tabs>
              <w:ind w:left="819" w:hanging="819"/>
              <w:rPr>
                <w:rFonts w:asciiTheme="minorHAnsi" w:hAnsiTheme="minorHAnsi" w:cstheme="minorHAnsi"/>
              </w:rPr>
            </w:pPr>
            <w:sdt>
              <w:sdtPr>
                <w:rPr>
                  <w:rFonts w:cstheme="minorHAnsi"/>
                </w:rPr>
                <w:id w:val="1321922212"/>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Yes</w:t>
            </w:r>
            <w:r w:rsidR="00823927" w:rsidRPr="000960CA">
              <w:rPr>
                <w:rFonts w:asciiTheme="minorHAnsi" w:hAnsiTheme="minorHAnsi" w:cstheme="minorHAnsi"/>
              </w:rPr>
              <w:tab/>
            </w:r>
          </w:p>
          <w:p w14:paraId="156ED52C" w14:textId="77777777" w:rsidR="00823927" w:rsidRPr="000960CA" w:rsidRDefault="00EB3FD3" w:rsidP="00823927">
            <w:pPr>
              <w:tabs>
                <w:tab w:val="left" w:pos="819"/>
              </w:tabs>
              <w:ind w:left="819" w:hanging="819"/>
              <w:rPr>
                <w:rFonts w:asciiTheme="minorHAnsi" w:hAnsiTheme="minorHAnsi" w:cstheme="minorHAnsi"/>
              </w:rPr>
            </w:pPr>
            <w:sdt>
              <w:sdtPr>
                <w:rPr>
                  <w:rFonts w:cstheme="minorHAnsi"/>
                </w:rPr>
                <w:id w:val="-2085748626"/>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No</w:t>
            </w:r>
          </w:p>
        </w:tc>
      </w:tr>
      <w:tr w:rsidR="00823927" w:rsidRPr="002B69D6" w14:paraId="4BFB19E4" w14:textId="77777777" w:rsidTr="006D486A">
        <w:trPr>
          <w:trHeight w:val="432"/>
        </w:trPr>
        <w:tc>
          <w:tcPr>
            <w:tcW w:w="126" w:type="pct"/>
            <w:shd w:val="clear" w:color="auto" w:fill="auto"/>
          </w:tcPr>
          <w:p w14:paraId="6393F97D" w14:textId="77777777" w:rsidR="00823927" w:rsidRPr="000960CA" w:rsidRDefault="00823927" w:rsidP="00823927">
            <w:pPr>
              <w:pStyle w:val="Default"/>
              <w:rPr>
                <w:rFonts w:asciiTheme="minorHAnsi" w:hAnsiTheme="minorHAnsi" w:cstheme="minorHAnsi"/>
                <w:sz w:val="22"/>
                <w:szCs w:val="22"/>
              </w:rPr>
            </w:pPr>
          </w:p>
        </w:tc>
        <w:tc>
          <w:tcPr>
            <w:tcW w:w="3289" w:type="pct"/>
            <w:gridSpan w:val="2"/>
            <w:shd w:val="clear" w:color="auto" w:fill="D5DCE4" w:themeFill="text2" w:themeFillTint="33"/>
            <w:vAlign w:val="center"/>
          </w:tcPr>
          <w:p w14:paraId="3ED72BE4" w14:textId="77777777" w:rsidR="00823927" w:rsidRPr="000960CA" w:rsidRDefault="00823927" w:rsidP="00823927">
            <w:pPr>
              <w:pStyle w:val="Default"/>
              <w:rPr>
                <w:rFonts w:asciiTheme="minorHAnsi" w:hAnsiTheme="minorHAnsi" w:cstheme="minorHAnsi"/>
                <w:sz w:val="22"/>
                <w:szCs w:val="22"/>
              </w:rPr>
            </w:pPr>
            <w:r w:rsidRPr="000960CA">
              <w:rPr>
                <w:rFonts w:asciiTheme="minorHAnsi" w:hAnsiTheme="minorHAnsi" w:cstheme="minorHAnsi"/>
                <w:sz w:val="22"/>
                <w:szCs w:val="22"/>
              </w:rPr>
              <w:t xml:space="preserve">b. </w:t>
            </w:r>
            <w:r w:rsidRPr="000960CA">
              <w:rPr>
                <w:rFonts w:asciiTheme="minorHAnsi" w:hAnsiTheme="minorHAnsi" w:cstheme="minorHAnsi"/>
                <w:b/>
                <w:bCs/>
                <w:sz w:val="22"/>
                <w:szCs w:val="22"/>
              </w:rPr>
              <w:t>Protocol directs</w:t>
            </w:r>
            <w:r w:rsidRPr="000960CA">
              <w:rPr>
                <w:rFonts w:asciiTheme="minorHAnsi" w:hAnsiTheme="minorHAnsi" w:cstheme="minorHAnsi"/>
                <w:sz w:val="22"/>
                <w:szCs w:val="22"/>
              </w:rPr>
              <w:t xml:space="preserve"> </w:t>
            </w:r>
            <w:r w:rsidRPr="000960CA">
              <w:rPr>
                <w:rFonts w:asciiTheme="minorHAnsi" w:hAnsiTheme="minorHAnsi" w:cstheme="minorHAnsi"/>
                <w:b/>
                <w:bCs/>
                <w:sz w:val="22"/>
                <w:szCs w:val="22"/>
              </w:rPr>
              <w:t xml:space="preserve">imaging with contrast </w:t>
            </w:r>
            <w:r w:rsidRPr="000960CA">
              <w:rPr>
                <w:rFonts w:asciiTheme="minorHAnsi" w:hAnsiTheme="minorHAnsi" w:cstheme="minorHAnsi"/>
                <w:sz w:val="22"/>
                <w:szCs w:val="22"/>
              </w:rPr>
              <w:t>(e.g., CTs or MRIs with contrast)</w:t>
            </w:r>
          </w:p>
        </w:tc>
        <w:tc>
          <w:tcPr>
            <w:tcW w:w="1585" w:type="pct"/>
            <w:shd w:val="clear" w:color="auto" w:fill="auto"/>
            <w:vAlign w:val="center"/>
          </w:tcPr>
          <w:p w14:paraId="5FBBB0DA" w14:textId="77777777" w:rsidR="00823927" w:rsidRPr="000960CA" w:rsidRDefault="00EB3FD3" w:rsidP="00823927">
            <w:pPr>
              <w:tabs>
                <w:tab w:val="left" w:pos="819"/>
              </w:tabs>
              <w:ind w:left="819" w:hanging="819"/>
              <w:rPr>
                <w:rFonts w:asciiTheme="minorHAnsi" w:hAnsiTheme="minorHAnsi" w:cstheme="minorHAnsi"/>
              </w:rPr>
            </w:pPr>
            <w:sdt>
              <w:sdtPr>
                <w:rPr>
                  <w:rFonts w:cstheme="minorHAnsi"/>
                </w:rPr>
                <w:id w:val="-1306082461"/>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Yes</w:t>
            </w:r>
          </w:p>
          <w:p w14:paraId="3E7C9208" w14:textId="77777777" w:rsidR="00823927" w:rsidRPr="000960CA" w:rsidRDefault="00EB3FD3" w:rsidP="00823927">
            <w:pPr>
              <w:tabs>
                <w:tab w:val="left" w:pos="819"/>
              </w:tabs>
              <w:ind w:left="819" w:hanging="819"/>
              <w:rPr>
                <w:rFonts w:asciiTheme="minorHAnsi" w:hAnsiTheme="minorHAnsi" w:cstheme="minorHAnsi"/>
              </w:rPr>
            </w:pPr>
            <w:sdt>
              <w:sdtPr>
                <w:rPr>
                  <w:rFonts w:cstheme="minorHAnsi"/>
                </w:rPr>
                <w:id w:val="346220985"/>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No</w:t>
            </w:r>
          </w:p>
        </w:tc>
      </w:tr>
      <w:tr w:rsidR="00823927" w:rsidRPr="002B69D6" w14:paraId="5D63ABCA" w14:textId="77777777" w:rsidTr="006D486A">
        <w:trPr>
          <w:trHeight w:val="432"/>
        </w:trPr>
        <w:tc>
          <w:tcPr>
            <w:tcW w:w="126" w:type="pct"/>
            <w:shd w:val="clear" w:color="auto" w:fill="auto"/>
          </w:tcPr>
          <w:p w14:paraId="7B1D29A0" w14:textId="77777777" w:rsidR="00823927" w:rsidRPr="000960CA" w:rsidRDefault="00823927" w:rsidP="00823927">
            <w:pPr>
              <w:pStyle w:val="Default"/>
              <w:rPr>
                <w:rFonts w:asciiTheme="minorHAnsi" w:hAnsiTheme="minorHAnsi" w:cstheme="minorHAnsi"/>
                <w:sz w:val="22"/>
                <w:szCs w:val="22"/>
              </w:rPr>
            </w:pPr>
          </w:p>
        </w:tc>
        <w:tc>
          <w:tcPr>
            <w:tcW w:w="3289" w:type="pct"/>
            <w:gridSpan w:val="2"/>
            <w:shd w:val="clear" w:color="auto" w:fill="D5DCE4" w:themeFill="text2" w:themeFillTint="33"/>
            <w:vAlign w:val="center"/>
          </w:tcPr>
          <w:p w14:paraId="28D2CB40" w14:textId="77777777" w:rsidR="00823927" w:rsidRPr="000960CA" w:rsidRDefault="00823927" w:rsidP="00823927">
            <w:pPr>
              <w:pStyle w:val="Default"/>
              <w:rPr>
                <w:rFonts w:asciiTheme="minorHAnsi" w:hAnsiTheme="minorHAnsi" w:cstheme="minorHAnsi"/>
                <w:sz w:val="22"/>
                <w:szCs w:val="22"/>
              </w:rPr>
            </w:pPr>
            <w:r w:rsidRPr="000960CA">
              <w:rPr>
                <w:rFonts w:asciiTheme="minorHAnsi" w:hAnsiTheme="minorHAnsi" w:cstheme="minorHAnsi"/>
                <w:sz w:val="22"/>
                <w:szCs w:val="22"/>
              </w:rPr>
              <w:t xml:space="preserve">c. </w:t>
            </w:r>
            <w:r w:rsidRPr="000960CA">
              <w:rPr>
                <w:rFonts w:asciiTheme="minorHAnsi" w:hAnsiTheme="minorHAnsi" w:cstheme="minorHAnsi"/>
                <w:b/>
                <w:bCs/>
                <w:sz w:val="22"/>
                <w:szCs w:val="22"/>
              </w:rPr>
              <w:t>Protocol directs</w:t>
            </w:r>
            <w:r w:rsidRPr="000960CA">
              <w:rPr>
                <w:rFonts w:asciiTheme="minorHAnsi" w:hAnsiTheme="minorHAnsi" w:cstheme="minorHAnsi"/>
                <w:sz w:val="22"/>
                <w:szCs w:val="22"/>
              </w:rPr>
              <w:t xml:space="preserve"> </w:t>
            </w:r>
            <w:r w:rsidRPr="000960CA">
              <w:rPr>
                <w:rFonts w:asciiTheme="minorHAnsi" w:hAnsiTheme="minorHAnsi" w:cstheme="minorHAnsi"/>
                <w:b/>
                <w:bCs/>
                <w:sz w:val="22"/>
                <w:szCs w:val="22"/>
              </w:rPr>
              <w:t>procedures that introduce energy into the body</w:t>
            </w:r>
            <w:r w:rsidRPr="000960CA">
              <w:rPr>
                <w:rFonts w:asciiTheme="minorHAnsi" w:hAnsiTheme="minorHAnsi" w:cstheme="minorHAnsi"/>
                <w:sz w:val="22"/>
                <w:szCs w:val="22"/>
              </w:rPr>
              <w:t xml:space="preserve"> (e.g., X-Rays, PET scans, microwaves, TMS, other electrode-based tools) </w:t>
            </w:r>
          </w:p>
        </w:tc>
        <w:tc>
          <w:tcPr>
            <w:tcW w:w="1585" w:type="pct"/>
            <w:shd w:val="clear" w:color="auto" w:fill="auto"/>
            <w:vAlign w:val="center"/>
          </w:tcPr>
          <w:p w14:paraId="39CC0DEC" w14:textId="77777777" w:rsidR="00823927" w:rsidRPr="000960CA" w:rsidRDefault="00EB3FD3" w:rsidP="00823927">
            <w:pPr>
              <w:tabs>
                <w:tab w:val="left" w:pos="819"/>
              </w:tabs>
              <w:ind w:left="819" w:hanging="819"/>
              <w:rPr>
                <w:rFonts w:asciiTheme="minorHAnsi" w:hAnsiTheme="minorHAnsi" w:cstheme="minorHAnsi"/>
              </w:rPr>
            </w:pPr>
            <w:sdt>
              <w:sdtPr>
                <w:rPr>
                  <w:rFonts w:cstheme="minorHAnsi"/>
                </w:rPr>
                <w:id w:val="1369267220"/>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Yes</w:t>
            </w:r>
          </w:p>
          <w:p w14:paraId="643EEEFF" w14:textId="77777777" w:rsidR="00823927" w:rsidRPr="000960CA" w:rsidRDefault="00EB3FD3" w:rsidP="00823927">
            <w:pPr>
              <w:tabs>
                <w:tab w:val="left" w:pos="819"/>
              </w:tabs>
              <w:ind w:left="819" w:hanging="819"/>
              <w:rPr>
                <w:rFonts w:asciiTheme="minorHAnsi" w:hAnsiTheme="minorHAnsi" w:cstheme="minorHAnsi"/>
              </w:rPr>
            </w:pPr>
            <w:sdt>
              <w:sdtPr>
                <w:rPr>
                  <w:rFonts w:cstheme="minorHAnsi"/>
                </w:rPr>
                <w:id w:val="-761908180"/>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No</w:t>
            </w:r>
          </w:p>
        </w:tc>
      </w:tr>
      <w:tr w:rsidR="00823927" w:rsidRPr="002B69D6" w14:paraId="211B335C" w14:textId="77777777" w:rsidTr="006D486A">
        <w:trPr>
          <w:trHeight w:val="432"/>
        </w:trPr>
        <w:tc>
          <w:tcPr>
            <w:tcW w:w="126" w:type="pct"/>
            <w:shd w:val="clear" w:color="auto" w:fill="auto"/>
          </w:tcPr>
          <w:p w14:paraId="53C24796" w14:textId="77777777" w:rsidR="00823927" w:rsidRPr="000960CA" w:rsidRDefault="00823927" w:rsidP="00823927">
            <w:pPr>
              <w:pStyle w:val="Default"/>
              <w:rPr>
                <w:rFonts w:asciiTheme="minorHAnsi" w:hAnsiTheme="minorHAnsi" w:cstheme="minorHAnsi"/>
                <w:sz w:val="22"/>
                <w:szCs w:val="22"/>
              </w:rPr>
            </w:pPr>
          </w:p>
        </w:tc>
        <w:tc>
          <w:tcPr>
            <w:tcW w:w="3289" w:type="pct"/>
            <w:gridSpan w:val="2"/>
            <w:shd w:val="clear" w:color="auto" w:fill="D5DCE4" w:themeFill="text2" w:themeFillTint="33"/>
            <w:vAlign w:val="center"/>
          </w:tcPr>
          <w:p w14:paraId="5F413236" w14:textId="77777777" w:rsidR="00823927" w:rsidRPr="000960CA" w:rsidRDefault="00823927" w:rsidP="00823927">
            <w:pPr>
              <w:pStyle w:val="Default"/>
              <w:rPr>
                <w:rFonts w:asciiTheme="minorHAnsi" w:hAnsiTheme="minorHAnsi" w:cstheme="minorHAnsi"/>
                <w:sz w:val="22"/>
                <w:szCs w:val="22"/>
              </w:rPr>
            </w:pPr>
            <w:r w:rsidRPr="000960CA">
              <w:rPr>
                <w:rFonts w:asciiTheme="minorHAnsi" w:hAnsiTheme="minorHAnsi" w:cstheme="minorHAnsi"/>
                <w:sz w:val="22"/>
                <w:szCs w:val="22"/>
              </w:rPr>
              <w:t xml:space="preserve">d. </w:t>
            </w:r>
            <w:r w:rsidRPr="000960CA">
              <w:rPr>
                <w:rFonts w:asciiTheme="minorHAnsi" w:hAnsiTheme="minorHAnsi" w:cstheme="minorHAnsi"/>
                <w:b/>
                <w:bCs/>
                <w:sz w:val="22"/>
                <w:szCs w:val="22"/>
              </w:rPr>
              <w:t>Includes use of a wearable device that collects medical data</w:t>
            </w:r>
          </w:p>
        </w:tc>
        <w:tc>
          <w:tcPr>
            <w:tcW w:w="1585" w:type="pct"/>
            <w:shd w:val="clear" w:color="auto" w:fill="auto"/>
            <w:vAlign w:val="center"/>
          </w:tcPr>
          <w:p w14:paraId="633030F5" w14:textId="77777777" w:rsidR="00823927" w:rsidRPr="000960CA" w:rsidRDefault="00EB3FD3" w:rsidP="00823927">
            <w:pPr>
              <w:tabs>
                <w:tab w:val="left" w:pos="819"/>
              </w:tabs>
              <w:ind w:left="819" w:hanging="819"/>
              <w:rPr>
                <w:rFonts w:asciiTheme="minorHAnsi" w:hAnsiTheme="minorHAnsi" w:cstheme="minorHAnsi"/>
              </w:rPr>
            </w:pPr>
            <w:sdt>
              <w:sdtPr>
                <w:rPr>
                  <w:rFonts w:cstheme="minorHAnsi"/>
                </w:rPr>
                <w:id w:val="-1119688054"/>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Yes</w:t>
            </w:r>
          </w:p>
          <w:p w14:paraId="4AD3240F" w14:textId="77777777" w:rsidR="00823927" w:rsidRPr="000960CA" w:rsidRDefault="00EB3FD3" w:rsidP="00823927">
            <w:pPr>
              <w:tabs>
                <w:tab w:val="left" w:pos="819"/>
              </w:tabs>
              <w:ind w:left="819" w:hanging="819"/>
              <w:rPr>
                <w:rFonts w:asciiTheme="minorHAnsi" w:hAnsiTheme="minorHAnsi" w:cstheme="minorHAnsi"/>
              </w:rPr>
            </w:pPr>
            <w:sdt>
              <w:sdtPr>
                <w:rPr>
                  <w:rFonts w:cstheme="minorHAnsi"/>
                </w:rPr>
                <w:id w:val="172222024"/>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No</w:t>
            </w:r>
          </w:p>
        </w:tc>
      </w:tr>
      <w:tr w:rsidR="00823927" w:rsidRPr="002B69D6" w14:paraId="6DE13300" w14:textId="77777777" w:rsidTr="006D486A">
        <w:trPr>
          <w:trHeight w:val="665"/>
        </w:trPr>
        <w:tc>
          <w:tcPr>
            <w:tcW w:w="2356" w:type="pct"/>
            <w:gridSpan w:val="2"/>
            <w:shd w:val="clear" w:color="auto" w:fill="D5DCE4" w:themeFill="text2" w:themeFillTint="33"/>
            <w:vAlign w:val="center"/>
          </w:tcPr>
          <w:p w14:paraId="2B8E1715" w14:textId="1C247A90" w:rsidR="00823927" w:rsidRPr="000960CA" w:rsidRDefault="007C006C" w:rsidP="00823927">
            <w:pPr>
              <w:pStyle w:val="Default"/>
              <w:rPr>
                <w:rFonts w:asciiTheme="minorHAnsi" w:hAnsiTheme="minorHAnsi" w:cstheme="minorHAnsi"/>
                <w:b/>
                <w:bCs/>
                <w:sz w:val="22"/>
                <w:szCs w:val="22"/>
              </w:rPr>
            </w:pPr>
            <w:r>
              <w:rPr>
                <w:rFonts w:asciiTheme="minorHAnsi" w:hAnsiTheme="minorHAnsi" w:cstheme="minorHAnsi"/>
                <w:b/>
                <w:bCs/>
                <w:sz w:val="22"/>
                <w:szCs w:val="22"/>
              </w:rPr>
              <w:t>5</w:t>
            </w:r>
            <w:r w:rsidR="00823927" w:rsidRPr="000960CA">
              <w:rPr>
                <w:rFonts w:asciiTheme="minorHAnsi" w:hAnsiTheme="minorHAnsi" w:cstheme="minorHAnsi"/>
                <w:b/>
                <w:bCs/>
                <w:sz w:val="22"/>
                <w:szCs w:val="22"/>
              </w:rPr>
              <w:t xml:space="preserve">. If no categories above apply: What is the expected, overall risk level of the study? </w:t>
            </w:r>
          </w:p>
        </w:tc>
        <w:tc>
          <w:tcPr>
            <w:tcW w:w="2644" w:type="pct"/>
            <w:gridSpan w:val="2"/>
            <w:shd w:val="clear" w:color="auto" w:fill="auto"/>
            <w:vAlign w:val="center"/>
          </w:tcPr>
          <w:p w14:paraId="05183F1F" w14:textId="77777777" w:rsidR="00823927" w:rsidRPr="000960CA" w:rsidRDefault="00EB3FD3" w:rsidP="00823927">
            <w:pPr>
              <w:ind w:left="249" w:hanging="249"/>
              <w:rPr>
                <w:rFonts w:asciiTheme="minorHAnsi" w:hAnsiTheme="minorHAnsi" w:cstheme="minorHAnsi"/>
              </w:rPr>
            </w:pPr>
            <w:sdt>
              <w:sdtPr>
                <w:rPr>
                  <w:rFonts w:cstheme="minorHAnsi"/>
                </w:rPr>
                <w:id w:val="1910955987"/>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w:t>
            </w:r>
            <w:r w:rsidR="00823927" w:rsidRPr="000960CA">
              <w:rPr>
                <w:rFonts w:asciiTheme="minorHAnsi" w:hAnsiTheme="minorHAnsi" w:cstheme="minorHAnsi"/>
                <w:i/>
                <w:iCs/>
              </w:rPr>
              <w:t xml:space="preserve">More </w:t>
            </w:r>
            <w:r w:rsidR="00823927" w:rsidRPr="000960CA">
              <w:rPr>
                <w:rFonts w:asciiTheme="minorHAnsi" w:hAnsiTheme="minorHAnsi" w:cstheme="minorHAnsi"/>
              </w:rPr>
              <w:t xml:space="preserve">than minimal risk </w:t>
            </w:r>
            <w:r w:rsidR="00823927" w:rsidRPr="000960CA">
              <w:rPr>
                <w:rFonts w:asciiTheme="minorHAnsi" w:hAnsiTheme="minorHAnsi" w:cstheme="minorHAnsi"/>
                <w:i/>
                <w:iCs/>
                <w:color w:val="833C0B" w:themeColor="accent2" w:themeShade="80"/>
              </w:rPr>
              <w:sym w:font="Wingdings" w:char="F0E0"/>
            </w:r>
            <w:r w:rsidR="00823927" w:rsidRPr="000960CA">
              <w:rPr>
                <w:rFonts w:asciiTheme="minorHAnsi" w:hAnsiTheme="minorHAnsi" w:cstheme="minorHAnsi"/>
                <w:i/>
                <w:iCs/>
                <w:color w:val="833C0B" w:themeColor="accent2" w:themeShade="80"/>
              </w:rPr>
              <w:t xml:space="preserve"> Contact the IRB to determine the appropriate table insert</w:t>
            </w:r>
          </w:p>
          <w:p w14:paraId="0E3A4E79" w14:textId="77777777" w:rsidR="00823927" w:rsidRPr="000960CA" w:rsidRDefault="00EB3FD3" w:rsidP="00823927">
            <w:pPr>
              <w:ind w:left="257" w:hanging="257"/>
              <w:rPr>
                <w:rFonts w:asciiTheme="minorHAnsi" w:hAnsiTheme="minorHAnsi" w:cstheme="minorHAnsi"/>
              </w:rPr>
            </w:pPr>
            <w:sdt>
              <w:sdtPr>
                <w:rPr>
                  <w:rFonts w:cstheme="minorHAnsi"/>
                </w:rPr>
                <w:id w:val="383299825"/>
                <w14:checkbox>
                  <w14:checked w14:val="0"/>
                  <w14:checkedState w14:val="2612" w14:font="MS Gothic"/>
                  <w14:uncheckedState w14:val="2610" w14:font="MS Gothic"/>
                </w14:checkbox>
              </w:sdtPr>
              <w:sdtEndPr/>
              <w:sdtContent>
                <w:r w:rsidR="00823927" w:rsidRPr="000960CA">
                  <w:rPr>
                    <w:rFonts w:ascii="Segoe UI Symbol" w:eastAsia="MS Gothic" w:hAnsi="Segoe UI Symbol" w:cs="Segoe UI Symbol"/>
                  </w:rPr>
                  <w:t>☐</w:t>
                </w:r>
              </w:sdtContent>
            </w:sdt>
            <w:r w:rsidR="00823927" w:rsidRPr="000960CA">
              <w:rPr>
                <w:rFonts w:asciiTheme="minorHAnsi" w:hAnsiTheme="minorHAnsi" w:cstheme="minorHAnsi"/>
              </w:rPr>
              <w:t xml:space="preserve"> </w:t>
            </w:r>
            <w:r w:rsidR="00823927" w:rsidRPr="000960CA">
              <w:rPr>
                <w:rFonts w:asciiTheme="minorHAnsi" w:hAnsiTheme="minorHAnsi" w:cstheme="minorHAnsi"/>
                <w:i/>
                <w:iCs/>
              </w:rPr>
              <w:t xml:space="preserve">No more </w:t>
            </w:r>
            <w:r w:rsidR="00823927" w:rsidRPr="000960CA">
              <w:rPr>
                <w:rFonts w:asciiTheme="minorHAnsi" w:hAnsiTheme="minorHAnsi" w:cstheme="minorHAnsi"/>
              </w:rPr>
              <w:t xml:space="preserve">than minimal risk </w:t>
            </w:r>
            <w:r w:rsidR="00823927" w:rsidRPr="000960CA">
              <w:rPr>
                <w:rFonts w:asciiTheme="minorHAnsi" w:hAnsiTheme="minorHAnsi" w:cstheme="minorHAnsi"/>
                <w:i/>
                <w:iCs/>
                <w:color w:val="833C0B" w:themeColor="accent2" w:themeShade="80"/>
              </w:rPr>
              <w:sym w:font="Wingdings" w:char="F0E0"/>
            </w:r>
            <w:r w:rsidR="00823927" w:rsidRPr="000960CA">
              <w:rPr>
                <w:rFonts w:asciiTheme="minorHAnsi" w:hAnsiTheme="minorHAnsi" w:cstheme="minorHAnsi"/>
                <w:i/>
                <w:iCs/>
                <w:color w:val="833C0B" w:themeColor="accent2" w:themeShade="80"/>
              </w:rPr>
              <w:t xml:space="preserve"> No table is required</w:t>
            </w:r>
          </w:p>
        </w:tc>
      </w:tr>
    </w:tbl>
    <w:p w14:paraId="4476400C" w14:textId="77777777" w:rsidR="00F76031" w:rsidRPr="000960CA" w:rsidRDefault="00F76031" w:rsidP="002B69D6">
      <w:pPr>
        <w:rPr>
          <w:rFonts w:cstheme="minorHAnsi"/>
          <w:color w:val="833C0B" w:themeColor="accent2" w:themeShade="80"/>
          <w:sz w:val="6"/>
          <w:szCs w:val="6"/>
        </w:rPr>
      </w:pPr>
    </w:p>
    <w:tbl>
      <w:tblPr>
        <w:tblStyle w:val="TableGrid"/>
        <w:tblW w:w="5000" w:type="pct"/>
        <w:tblInd w:w="0" w:type="dxa"/>
        <w:tblLook w:val="04A0" w:firstRow="1" w:lastRow="0" w:firstColumn="1" w:lastColumn="0" w:noHBand="0" w:noVBand="1"/>
      </w:tblPr>
      <w:tblGrid>
        <w:gridCol w:w="4406"/>
        <w:gridCol w:w="4944"/>
      </w:tblGrid>
      <w:tr w:rsidR="00823927" w:rsidRPr="00823927" w14:paraId="46430DDC" w14:textId="77777777" w:rsidTr="006D486A">
        <w:trPr>
          <w:trHeight w:val="432"/>
        </w:trPr>
        <w:tc>
          <w:tcPr>
            <w:tcW w:w="5000" w:type="pct"/>
            <w:gridSpan w:val="2"/>
            <w:shd w:val="clear" w:color="auto" w:fill="44546A" w:themeFill="text2"/>
            <w:vAlign w:val="center"/>
          </w:tcPr>
          <w:p w14:paraId="273563D1" w14:textId="77777777" w:rsidR="00823927" w:rsidRPr="000960CA" w:rsidRDefault="00823927" w:rsidP="006D486A">
            <w:pPr>
              <w:pStyle w:val="Default"/>
              <w:rPr>
                <w:rFonts w:asciiTheme="minorHAnsi" w:eastAsiaTheme="minorHAnsi" w:hAnsiTheme="minorHAnsi" w:cstheme="minorHAnsi"/>
                <w:color w:val="auto"/>
              </w:rPr>
            </w:pPr>
            <w:r w:rsidRPr="000960CA">
              <w:rPr>
                <w:rFonts w:asciiTheme="minorHAnsi" w:eastAsiaTheme="minorHAnsi" w:hAnsiTheme="minorHAnsi" w:cstheme="minorHAnsi"/>
                <w:b/>
                <w:bCs/>
                <w:color w:val="FFFFFF" w:themeColor="background1"/>
              </w:rPr>
              <w:t>Data and Safety Monitoring Table</w:t>
            </w:r>
          </w:p>
        </w:tc>
      </w:tr>
      <w:tr w:rsidR="00823927" w:rsidRPr="00823927" w14:paraId="30D7424B" w14:textId="77777777" w:rsidTr="000960CA">
        <w:trPr>
          <w:trHeight w:val="432"/>
        </w:trPr>
        <w:tc>
          <w:tcPr>
            <w:tcW w:w="2356" w:type="pct"/>
            <w:shd w:val="clear" w:color="auto" w:fill="D5DCE4" w:themeFill="text2" w:themeFillTint="33"/>
            <w:vAlign w:val="center"/>
          </w:tcPr>
          <w:p w14:paraId="15778EF6" w14:textId="77777777" w:rsidR="00823927" w:rsidRPr="000960CA" w:rsidRDefault="00823927" w:rsidP="006D486A">
            <w:pPr>
              <w:rPr>
                <w:rFonts w:asciiTheme="minorHAnsi" w:hAnsiTheme="minorHAnsi" w:cstheme="minorHAnsi"/>
                <w:color w:val="833C0B" w:themeColor="accent2" w:themeShade="80"/>
                <w:sz w:val="22"/>
                <w:szCs w:val="22"/>
              </w:rPr>
            </w:pPr>
            <w:r w:rsidRPr="000960CA">
              <w:rPr>
                <w:rFonts w:asciiTheme="minorHAnsi" w:eastAsiaTheme="minorHAnsi" w:hAnsiTheme="minorHAnsi" w:cstheme="minorHAnsi"/>
                <w:b/>
                <w:bCs/>
                <w:sz w:val="22"/>
                <w:szCs w:val="22"/>
              </w:rPr>
              <w:t xml:space="preserve">1. What Data and Safety Monitoring type and table is required, </w:t>
            </w:r>
            <w:r w:rsidRPr="000960CA">
              <w:rPr>
                <w:rFonts w:asciiTheme="minorHAnsi" w:eastAsiaTheme="minorHAnsi" w:hAnsiTheme="minorHAnsi" w:cstheme="minorHAnsi"/>
                <w:sz w:val="22"/>
                <w:szCs w:val="22"/>
              </w:rPr>
              <w:t>based on the</w:t>
            </w:r>
            <w:r w:rsidRPr="000960CA">
              <w:rPr>
                <w:rFonts w:asciiTheme="minorHAnsi" w:eastAsiaTheme="minorHAnsi" w:hAnsiTheme="minorHAnsi" w:cstheme="minorHAnsi"/>
                <w:b/>
                <w:bCs/>
                <w:sz w:val="22"/>
                <w:szCs w:val="22"/>
              </w:rPr>
              <w:t xml:space="preserve"> </w:t>
            </w:r>
            <w:r w:rsidRPr="000960CA">
              <w:rPr>
                <w:rFonts w:asciiTheme="minorHAnsi" w:eastAsiaTheme="minorHAnsi" w:hAnsiTheme="minorHAnsi" w:cstheme="minorHAnsi"/>
                <w:sz w:val="22"/>
                <w:szCs w:val="22"/>
              </w:rPr>
              <w:t>Data Monitoring Requirement Assessment</w:t>
            </w:r>
            <w:r w:rsidRPr="000960CA">
              <w:rPr>
                <w:rFonts w:asciiTheme="minorHAnsi" w:hAnsiTheme="minorHAnsi" w:cstheme="minorHAnsi"/>
                <w:sz w:val="22"/>
                <w:szCs w:val="22"/>
              </w:rPr>
              <w:t>, above</w:t>
            </w:r>
            <w:r w:rsidRPr="000960CA">
              <w:rPr>
                <w:rFonts w:asciiTheme="minorHAnsi" w:eastAsiaTheme="minorHAnsi" w:hAnsiTheme="minorHAnsi" w:cstheme="minorHAnsi"/>
                <w:sz w:val="22"/>
                <w:szCs w:val="22"/>
              </w:rPr>
              <w:t>?</w:t>
            </w:r>
          </w:p>
        </w:tc>
        <w:tc>
          <w:tcPr>
            <w:tcW w:w="2644" w:type="pct"/>
            <w:shd w:val="clear" w:color="auto" w:fill="auto"/>
            <w:vAlign w:val="center"/>
          </w:tcPr>
          <w:p w14:paraId="39D7CA78" w14:textId="626F2BE2" w:rsidR="00823927" w:rsidRDefault="00EB3FD3" w:rsidP="006D486A">
            <w:pPr>
              <w:tabs>
                <w:tab w:val="left" w:pos="1152"/>
              </w:tabs>
              <w:rPr>
                <w:rFonts w:asciiTheme="minorHAnsi" w:hAnsiTheme="minorHAnsi" w:cstheme="minorHAnsi"/>
                <w:sz w:val="22"/>
                <w:szCs w:val="22"/>
              </w:rPr>
            </w:pPr>
            <w:sdt>
              <w:sdtPr>
                <w:rPr>
                  <w:rFonts w:cstheme="minorHAnsi"/>
                </w:rPr>
                <w:id w:val="-87622884"/>
                <w14:checkbox>
                  <w14:checked w14:val="0"/>
                  <w14:checkedState w14:val="2612" w14:font="MS Gothic"/>
                  <w14:uncheckedState w14:val="2610" w14:font="MS Gothic"/>
                </w14:checkbox>
              </w:sdtPr>
              <w:sdtEndPr/>
              <w:sdtContent>
                <w:r w:rsidR="00823927" w:rsidRPr="006D486A">
                  <w:rPr>
                    <w:rFonts w:ascii="Segoe UI Symbol" w:hAnsi="Segoe UI Symbol" w:cs="Segoe UI Symbol"/>
                    <w:sz w:val="22"/>
                    <w:szCs w:val="22"/>
                  </w:rPr>
                  <w:t>☐</w:t>
                </w:r>
              </w:sdtContent>
            </w:sdt>
            <w:r w:rsidR="00823927" w:rsidRPr="006D486A">
              <w:rPr>
                <w:rFonts w:asciiTheme="minorHAnsi" w:hAnsiTheme="minorHAnsi" w:cstheme="minorHAnsi"/>
                <w:sz w:val="22"/>
                <w:szCs w:val="22"/>
              </w:rPr>
              <w:t xml:space="preserve"> None</w:t>
            </w:r>
            <w:r w:rsidR="00823927">
              <w:rPr>
                <w:rFonts w:asciiTheme="minorHAnsi" w:hAnsiTheme="minorHAnsi" w:cstheme="minorHAnsi"/>
                <w:sz w:val="22"/>
                <w:szCs w:val="22"/>
              </w:rPr>
              <w:t xml:space="preserve">, this study has a CRO or </w:t>
            </w:r>
            <w:proofErr w:type="spellStart"/>
            <w:r w:rsidR="00823927">
              <w:rPr>
                <w:rFonts w:asciiTheme="minorHAnsi" w:hAnsiTheme="minorHAnsi" w:cstheme="minorHAnsi"/>
                <w:sz w:val="22"/>
                <w:szCs w:val="22"/>
              </w:rPr>
              <w:t>Coorinating</w:t>
            </w:r>
            <w:proofErr w:type="spellEnd"/>
            <w:r w:rsidR="00823927">
              <w:rPr>
                <w:rFonts w:asciiTheme="minorHAnsi" w:hAnsiTheme="minorHAnsi" w:cstheme="minorHAnsi"/>
                <w:sz w:val="22"/>
                <w:szCs w:val="22"/>
              </w:rPr>
              <w:t xml:space="preserve"> Center</w:t>
            </w:r>
          </w:p>
          <w:p w14:paraId="26B42545" w14:textId="6DE308DC" w:rsidR="00823927" w:rsidRPr="000960CA" w:rsidRDefault="00EB3FD3" w:rsidP="006D486A">
            <w:pPr>
              <w:tabs>
                <w:tab w:val="left" w:pos="1152"/>
              </w:tabs>
              <w:rPr>
                <w:rFonts w:asciiTheme="minorHAnsi" w:hAnsiTheme="minorHAnsi" w:cstheme="minorHAnsi"/>
                <w:sz w:val="22"/>
                <w:szCs w:val="22"/>
              </w:rPr>
            </w:pPr>
            <w:sdt>
              <w:sdtPr>
                <w:rPr>
                  <w:rFonts w:cstheme="minorHAnsi"/>
                </w:rPr>
                <w:id w:val="-911390571"/>
                <w14:checkbox>
                  <w14:checked w14:val="0"/>
                  <w14:checkedState w14:val="2612" w14:font="MS Gothic"/>
                  <w14:uncheckedState w14:val="2610" w14:font="MS Gothic"/>
                </w14:checkbox>
              </w:sdtPr>
              <w:sdtEndPr/>
              <w:sdtContent>
                <w:r w:rsidR="00823927" w:rsidRPr="000960CA">
                  <w:rPr>
                    <w:rFonts w:ascii="Segoe UI Symbol" w:hAnsi="Segoe UI Symbol" w:cs="Segoe UI Symbol"/>
                    <w:sz w:val="22"/>
                    <w:szCs w:val="22"/>
                  </w:rPr>
                  <w:t>☐</w:t>
                </w:r>
              </w:sdtContent>
            </w:sdt>
            <w:r w:rsidR="00823927" w:rsidRPr="000960CA">
              <w:rPr>
                <w:rFonts w:asciiTheme="minorHAnsi" w:hAnsiTheme="minorHAnsi" w:cstheme="minorHAnsi"/>
                <w:sz w:val="22"/>
                <w:szCs w:val="22"/>
              </w:rPr>
              <w:t xml:space="preserve"> Complexity Category A, table 1</w:t>
            </w:r>
          </w:p>
          <w:p w14:paraId="6806A0DB" w14:textId="77777777" w:rsidR="00823927" w:rsidRPr="000960CA" w:rsidRDefault="00EB3FD3" w:rsidP="006D486A">
            <w:pPr>
              <w:tabs>
                <w:tab w:val="left" w:pos="1152"/>
              </w:tabs>
              <w:rPr>
                <w:rFonts w:asciiTheme="minorHAnsi" w:hAnsiTheme="minorHAnsi" w:cstheme="minorHAnsi"/>
                <w:sz w:val="22"/>
                <w:szCs w:val="22"/>
              </w:rPr>
            </w:pPr>
            <w:sdt>
              <w:sdtPr>
                <w:rPr>
                  <w:rFonts w:cstheme="minorHAnsi"/>
                </w:rPr>
                <w:id w:val="1718463200"/>
                <w14:checkbox>
                  <w14:checked w14:val="0"/>
                  <w14:checkedState w14:val="2612" w14:font="MS Gothic"/>
                  <w14:uncheckedState w14:val="2610" w14:font="MS Gothic"/>
                </w14:checkbox>
              </w:sdtPr>
              <w:sdtEndPr/>
              <w:sdtContent>
                <w:r w:rsidR="00823927" w:rsidRPr="000960CA">
                  <w:rPr>
                    <w:rFonts w:ascii="Segoe UI Symbol" w:hAnsi="Segoe UI Symbol" w:cs="Segoe UI Symbol"/>
                    <w:sz w:val="22"/>
                    <w:szCs w:val="22"/>
                  </w:rPr>
                  <w:t>☐</w:t>
                </w:r>
              </w:sdtContent>
            </w:sdt>
            <w:r w:rsidR="00823927" w:rsidRPr="000960CA">
              <w:rPr>
                <w:rFonts w:asciiTheme="minorHAnsi" w:hAnsiTheme="minorHAnsi" w:cstheme="minorHAnsi"/>
                <w:sz w:val="22"/>
                <w:szCs w:val="22"/>
              </w:rPr>
              <w:t xml:space="preserve"> Complexity Category B, table 1</w:t>
            </w:r>
          </w:p>
          <w:p w14:paraId="6155D4C3" w14:textId="77777777" w:rsidR="00823927" w:rsidRPr="000960CA" w:rsidRDefault="00EB3FD3" w:rsidP="006D486A">
            <w:pPr>
              <w:tabs>
                <w:tab w:val="left" w:pos="1152"/>
              </w:tabs>
              <w:rPr>
                <w:rFonts w:asciiTheme="minorHAnsi" w:hAnsiTheme="minorHAnsi" w:cstheme="minorHAnsi"/>
                <w:sz w:val="22"/>
                <w:szCs w:val="22"/>
              </w:rPr>
            </w:pPr>
            <w:sdt>
              <w:sdtPr>
                <w:rPr>
                  <w:rFonts w:cstheme="minorHAnsi"/>
                </w:rPr>
                <w:id w:val="1943564130"/>
                <w14:checkbox>
                  <w14:checked w14:val="0"/>
                  <w14:checkedState w14:val="2612" w14:font="MS Gothic"/>
                  <w14:uncheckedState w14:val="2610" w14:font="MS Gothic"/>
                </w14:checkbox>
              </w:sdtPr>
              <w:sdtEndPr/>
              <w:sdtContent>
                <w:r w:rsidR="00823927" w:rsidRPr="000960CA">
                  <w:rPr>
                    <w:rFonts w:ascii="Segoe UI Symbol" w:hAnsi="Segoe UI Symbol" w:cs="Segoe UI Symbol"/>
                    <w:sz w:val="22"/>
                    <w:szCs w:val="22"/>
                  </w:rPr>
                  <w:t>☐</w:t>
                </w:r>
              </w:sdtContent>
            </w:sdt>
            <w:r w:rsidR="00823927" w:rsidRPr="000960CA">
              <w:rPr>
                <w:rFonts w:asciiTheme="minorHAnsi" w:hAnsiTheme="minorHAnsi" w:cstheme="minorHAnsi"/>
                <w:sz w:val="22"/>
                <w:szCs w:val="22"/>
              </w:rPr>
              <w:t xml:space="preserve"> Medium Complexity, table 2</w:t>
            </w:r>
          </w:p>
          <w:p w14:paraId="34D02990" w14:textId="3CA84EAE" w:rsidR="00823927" w:rsidRPr="000960CA" w:rsidRDefault="00EB3FD3" w:rsidP="006D486A">
            <w:pPr>
              <w:tabs>
                <w:tab w:val="left" w:pos="1152"/>
              </w:tabs>
              <w:rPr>
                <w:rFonts w:asciiTheme="minorHAnsi" w:eastAsiaTheme="minorHAnsi" w:hAnsiTheme="minorHAnsi" w:cstheme="minorHAnsi"/>
                <w:b/>
                <w:bCs/>
                <w:color w:val="FFFFFF" w:themeColor="background1"/>
                <w:sz w:val="22"/>
                <w:szCs w:val="22"/>
              </w:rPr>
            </w:pPr>
            <w:sdt>
              <w:sdtPr>
                <w:rPr>
                  <w:rFonts w:cstheme="minorHAnsi"/>
                </w:rPr>
                <w:id w:val="2104382166"/>
                <w14:checkbox>
                  <w14:checked w14:val="0"/>
                  <w14:checkedState w14:val="2612" w14:font="MS Gothic"/>
                  <w14:uncheckedState w14:val="2610" w14:font="MS Gothic"/>
                </w14:checkbox>
              </w:sdtPr>
              <w:sdtEndPr/>
              <w:sdtContent>
                <w:r w:rsidR="00823927" w:rsidRPr="000960CA">
                  <w:rPr>
                    <w:rFonts w:ascii="Segoe UI Symbol" w:hAnsi="Segoe UI Symbol" w:cs="Segoe UI Symbol"/>
                    <w:sz w:val="22"/>
                    <w:szCs w:val="22"/>
                  </w:rPr>
                  <w:t>☐</w:t>
                </w:r>
              </w:sdtContent>
            </w:sdt>
            <w:r w:rsidR="00823927" w:rsidRPr="000960CA">
              <w:rPr>
                <w:rFonts w:asciiTheme="minorHAnsi" w:hAnsiTheme="minorHAnsi" w:cstheme="minorHAnsi"/>
                <w:sz w:val="22"/>
                <w:szCs w:val="22"/>
              </w:rPr>
              <w:t xml:space="preserve"> None</w:t>
            </w:r>
            <w:r w:rsidR="00823927">
              <w:rPr>
                <w:rFonts w:asciiTheme="minorHAnsi" w:hAnsiTheme="minorHAnsi" w:cstheme="minorHAnsi"/>
                <w:sz w:val="22"/>
                <w:szCs w:val="22"/>
              </w:rPr>
              <w:t>, this study is minimal risk</w:t>
            </w:r>
          </w:p>
        </w:tc>
      </w:tr>
      <w:tr w:rsidR="00823927" w:rsidRPr="00823927" w14:paraId="7A6AD5BC" w14:textId="77777777" w:rsidTr="000960CA">
        <w:trPr>
          <w:trHeight w:val="1142"/>
        </w:trPr>
        <w:tc>
          <w:tcPr>
            <w:tcW w:w="2356" w:type="pct"/>
            <w:shd w:val="clear" w:color="auto" w:fill="D5DCE4" w:themeFill="text2" w:themeFillTint="33"/>
            <w:vAlign w:val="center"/>
          </w:tcPr>
          <w:p w14:paraId="4D170DF0" w14:textId="77777777" w:rsidR="00823927" w:rsidRPr="000960CA" w:rsidRDefault="00823927" w:rsidP="006D486A">
            <w:pPr>
              <w:rPr>
                <w:rFonts w:asciiTheme="minorHAnsi" w:hAnsiTheme="minorHAnsi" w:cstheme="minorHAnsi"/>
                <w:b/>
                <w:bCs/>
                <w:sz w:val="22"/>
                <w:szCs w:val="22"/>
              </w:rPr>
            </w:pPr>
            <w:r w:rsidRPr="000960CA">
              <w:rPr>
                <w:rFonts w:asciiTheme="minorHAnsi" w:hAnsiTheme="minorHAnsi" w:cstheme="minorHAnsi"/>
                <w:b/>
                <w:bCs/>
                <w:sz w:val="22"/>
                <w:szCs w:val="22"/>
              </w:rPr>
              <w:t>2. If you believe that the required Data Safety Monitoring Table is inappropriate and will deviate from this expectation, explain here:</w:t>
            </w:r>
          </w:p>
        </w:tc>
        <w:tc>
          <w:tcPr>
            <w:tcW w:w="2644" w:type="pct"/>
            <w:shd w:val="clear" w:color="auto" w:fill="auto"/>
            <w:vAlign w:val="center"/>
          </w:tcPr>
          <w:p w14:paraId="087E9019" w14:textId="77777777" w:rsidR="00823927" w:rsidRPr="000960CA" w:rsidRDefault="00823927" w:rsidP="006D486A">
            <w:pPr>
              <w:spacing w:after="120"/>
              <w:rPr>
                <w:rFonts w:asciiTheme="minorHAnsi" w:hAnsiTheme="minorHAnsi" w:cstheme="minorHAnsi"/>
                <w:sz w:val="22"/>
                <w:szCs w:val="22"/>
              </w:rPr>
            </w:pPr>
          </w:p>
        </w:tc>
      </w:tr>
    </w:tbl>
    <w:p w14:paraId="7A46B768" w14:textId="77777777" w:rsidR="002B69D6" w:rsidRPr="007C006C" w:rsidRDefault="002B69D6" w:rsidP="002B69D6">
      <w:pPr>
        <w:rPr>
          <w:rFonts w:cstheme="minorHAnsi"/>
          <w:color w:val="833C0B" w:themeColor="accent2" w:themeShade="80"/>
          <w:sz w:val="24"/>
          <w:szCs w:val="24"/>
        </w:rPr>
      </w:pPr>
    </w:p>
    <w:p w14:paraId="3A5F8FFF" w14:textId="77777777" w:rsidR="00823927" w:rsidRPr="000960CA" w:rsidRDefault="00823927" w:rsidP="00823927">
      <w:pPr>
        <w:rPr>
          <w:rFonts w:cstheme="minorHAnsi"/>
          <w:b/>
          <w:bCs/>
          <w:color w:val="833C0B" w:themeColor="accent2" w:themeShade="80"/>
          <w:sz w:val="24"/>
          <w:szCs w:val="24"/>
        </w:rPr>
      </w:pPr>
      <w:r w:rsidRPr="000960CA">
        <w:rPr>
          <w:rFonts w:cstheme="minorHAnsi"/>
          <w:b/>
          <w:bCs/>
          <w:color w:val="833C0B" w:themeColor="accent2" w:themeShade="80"/>
          <w:sz w:val="24"/>
          <w:szCs w:val="24"/>
        </w:rPr>
        <w:t>If a Data and Safety Monitoring Table is required</w:t>
      </w:r>
      <w:r w:rsidRPr="000960CA">
        <w:rPr>
          <w:rFonts w:cstheme="minorHAnsi"/>
          <w:color w:val="833C0B" w:themeColor="accent2" w:themeShade="80"/>
          <w:sz w:val="24"/>
          <w:szCs w:val="24"/>
        </w:rPr>
        <w:t xml:space="preserve">: Download the </w:t>
      </w:r>
      <w:hyperlink r:id="rId31" w:history="1">
        <w:r w:rsidRPr="000960CA">
          <w:rPr>
            <w:rStyle w:val="Hyperlink"/>
            <w:rFonts w:cstheme="minorHAnsi"/>
            <w:sz w:val="24"/>
            <w:szCs w:val="24"/>
          </w:rPr>
          <w:t>Data and Safety Monitoring Table Document</w:t>
        </w:r>
      </w:hyperlink>
      <w:r w:rsidRPr="000960CA">
        <w:rPr>
          <w:rFonts w:cstheme="minorHAnsi"/>
          <w:color w:val="833C0B" w:themeColor="accent2" w:themeShade="80"/>
          <w:sz w:val="24"/>
          <w:szCs w:val="24"/>
        </w:rPr>
        <w:t xml:space="preserve"> and insert the appropriate DSM Table here. Follow the instructions of the Data and Safety Monitoring Table Document and complete all cells in the DSM Table.</w:t>
      </w:r>
    </w:p>
    <w:p w14:paraId="7F23EBA5" w14:textId="77777777" w:rsidR="00823927" w:rsidRPr="000960CA" w:rsidRDefault="00823927" w:rsidP="00823927">
      <w:pPr>
        <w:jc w:val="center"/>
        <w:rPr>
          <w:rFonts w:cstheme="minorHAnsi"/>
          <w:b/>
          <w:bCs/>
          <w:i/>
          <w:iCs/>
          <w:color w:val="833C0B" w:themeColor="accent2" w:themeShade="80"/>
          <w:sz w:val="24"/>
          <w:szCs w:val="24"/>
        </w:rPr>
      </w:pPr>
      <w:r w:rsidRPr="000960CA">
        <w:rPr>
          <w:rFonts w:cstheme="minorHAnsi"/>
          <w:b/>
          <w:bCs/>
          <w:i/>
          <w:iCs/>
          <w:color w:val="833C0B" w:themeColor="accent2" w:themeShade="80"/>
          <w:sz w:val="24"/>
          <w:szCs w:val="24"/>
        </w:rPr>
        <w:lastRenderedPageBreak/>
        <w:t>[Data and Safety Monitoring Table goes here]</w:t>
      </w:r>
    </w:p>
    <w:p w14:paraId="47617DE5" w14:textId="77777777" w:rsidR="007C006C" w:rsidRPr="000960CA" w:rsidRDefault="007C006C" w:rsidP="007C006C">
      <w:pPr>
        <w:autoSpaceDE w:val="0"/>
        <w:autoSpaceDN w:val="0"/>
        <w:adjustRightInd w:val="0"/>
        <w:spacing w:after="0" w:line="240" w:lineRule="auto"/>
        <w:rPr>
          <w:rFonts w:cstheme="minorHAnsi"/>
          <w:b/>
          <w:bCs/>
          <w:color w:val="833C0B" w:themeColor="accent2" w:themeShade="80"/>
          <w:sz w:val="24"/>
          <w:szCs w:val="24"/>
        </w:rPr>
      </w:pPr>
    </w:p>
    <w:p w14:paraId="0783E1A2" w14:textId="26343E7D" w:rsidR="00F76031" w:rsidRPr="007C006C" w:rsidRDefault="00F76031" w:rsidP="00F76031">
      <w:pPr>
        <w:rPr>
          <w:rFonts w:cstheme="minorHAnsi"/>
          <w:color w:val="ED7D31" w:themeColor="accent2"/>
          <w:sz w:val="24"/>
          <w:szCs w:val="24"/>
        </w:rPr>
      </w:pPr>
      <w:r w:rsidRPr="007C006C">
        <w:rPr>
          <w:rFonts w:cstheme="minorHAnsi"/>
          <w:color w:val="833C0B" w:themeColor="accent2" w:themeShade="80"/>
          <w:sz w:val="24"/>
          <w:szCs w:val="24"/>
        </w:rPr>
        <w:t xml:space="preserve">Review the </w:t>
      </w:r>
      <w:hyperlink r:id="rId32" w:history="1">
        <w:r w:rsidRPr="007C006C">
          <w:rPr>
            <w:rStyle w:val="Hyperlink"/>
            <w:rFonts w:cstheme="minorHAnsi"/>
            <w:sz w:val="24"/>
            <w:szCs w:val="24"/>
          </w:rPr>
          <w:t>Data and Safety Monitoring plan guidance</w:t>
        </w:r>
      </w:hyperlink>
      <w:r w:rsidRPr="007C006C">
        <w:rPr>
          <w:rFonts w:cstheme="minorHAnsi"/>
          <w:sz w:val="24"/>
          <w:szCs w:val="24"/>
        </w:rPr>
        <w:t xml:space="preserve"> </w:t>
      </w:r>
      <w:r w:rsidRPr="000960CA">
        <w:rPr>
          <w:rFonts w:cstheme="minorHAnsi"/>
          <w:color w:val="833C0B" w:themeColor="accent2" w:themeShade="80"/>
          <w:sz w:val="24"/>
          <w:szCs w:val="24"/>
        </w:rPr>
        <w:t xml:space="preserve">document </w:t>
      </w:r>
      <w:r w:rsidRPr="007C006C">
        <w:rPr>
          <w:rFonts w:cstheme="minorHAnsi"/>
          <w:color w:val="833C0B" w:themeColor="accent2" w:themeShade="80"/>
          <w:sz w:val="24"/>
          <w:szCs w:val="24"/>
        </w:rPr>
        <w:t>for additional details about this section.</w:t>
      </w:r>
    </w:p>
    <w:p w14:paraId="3527F845" w14:textId="722DB7D6" w:rsidR="00F76031" w:rsidRPr="007C006C" w:rsidRDefault="00F76031" w:rsidP="007D6C74">
      <w:pPr>
        <w:rPr>
          <w:rFonts w:cstheme="minorHAnsi"/>
          <w:color w:val="833C0B" w:themeColor="accent2" w:themeShade="80"/>
          <w:sz w:val="24"/>
          <w:szCs w:val="24"/>
        </w:rPr>
      </w:pPr>
      <w:r w:rsidRPr="000960CA">
        <w:rPr>
          <w:rFonts w:cstheme="minorHAnsi"/>
          <w:b/>
          <w:bCs/>
          <w:color w:val="833C0B" w:themeColor="accent2" w:themeShade="80"/>
          <w:sz w:val="24"/>
          <w:szCs w:val="24"/>
        </w:rPr>
        <w:t>If a DSMB is needed</w:t>
      </w:r>
      <w:r w:rsidR="007C006C" w:rsidRPr="000960CA">
        <w:rPr>
          <w:rFonts w:cstheme="minorHAnsi"/>
          <w:b/>
          <w:bCs/>
          <w:color w:val="833C0B" w:themeColor="accent2" w:themeShade="80"/>
          <w:sz w:val="24"/>
          <w:szCs w:val="24"/>
        </w:rPr>
        <w:t xml:space="preserve"> and not already described in the main protocol</w:t>
      </w:r>
      <w:r w:rsidRPr="000960CA">
        <w:rPr>
          <w:rFonts w:cstheme="minorHAnsi"/>
          <w:b/>
          <w:bCs/>
          <w:color w:val="833C0B" w:themeColor="accent2" w:themeShade="80"/>
          <w:sz w:val="24"/>
          <w:szCs w:val="24"/>
        </w:rPr>
        <w:t>, please describe the composition of the board.</w:t>
      </w:r>
      <w:r w:rsidRPr="007C006C">
        <w:rPr>
          <w:rFonts w:cstheme="minorHAnsi"/>
          <w:color w:val="ED7D31" w:themeColor="accent2"/>
          <w:sz w:val="24"/>
          <w:szCs w:val="24"/>
        </w:rPr>
        <w:t xml:space="preserve">  </w:t>
      </w:r>
      <w:hyperlink r:id="rId33" w:history="1">
        <w:r w:rsidRPr="007C006C">
          <w:rPr>
            <w:rStyle w:val="Hyperlink"/>
            <w:rFonts w:cstheme="minorHAnsi"/>
            <w:sz w:val="24"/>
            <w:szCs w:val="24"/>
          </w:rPr>
          <w:t>Review this guidance</w:t>
        </w:r>
      </w:hyperlink>
      <w:r w:rsidRPr="007C006C">
        <w:rPr>
          <w:rFonts w:cstheme="minorHAnsi"/>
          <w:sz w:val="24"/>
          <w:szCs w:val="24"/>
        </w:rPr>
        <w:t xml:space="preserve"> </w:t>
      </w:r>
      <w:r w:rsidRPr="007C006C">
        <w:rPr>
          <w:rFonts w:cstheme="minorHAnsi"/>
          <w:color w:val="833C0B" w:themeColor="accent2" w:themeShade="80"/>
          <w:sz w:val="24"/>
          <w:szCs w:val="24"/>
        </w:rPr>
        <w:t xml:space="preserve">for more information.  </w:t>
      </w:r>
    </w:p>
    <w:p w14:paraId="228CB4B0" w14:textId="1261D08A" w:rsidR="00F76031" w:rsidRPr="000960CA" w:rsidRDefault="007C006C" w:rsidP="00F76031">
      <w:pPr>
        <w:rPr>
          <w:rFonts w:cstheme="minorHAnsi"/>
          <w:color w:val="833C0B" w:themeColor="accent2" w:themeShade="80"/>
          <w:sz w:val="24"/>
          <w:szCs w:val="24"/>
        </w:rPr>
      </w:pPr>
      <w:r>
        <w:rPr>
          <w:rFonts w:cstheme="minorHAnsi"/>
          <w:color w:val="833C0B" w:themeColor="accent2" w:themeShade="80"/>
          <w:sz w:val="24"/>
          <w:szCs w:val="24"/>
        </w:rPr>
        <w:t>A</w:t>
      </w:r>
      <w:r w:rsidR="00F76031" w:rsidRPr="000960CA">
        <w:rPr>
          <w:rFonts w:cstheme="minorHAnsi"/>
          <w:color w:val="833C0B" w:themeColor="accent2" w:themeShade="80"/>
          <w:sz w:val="24"/>
          <w:szCs w:val="24"/>
        </w:rPr>
        <w:t>ddress the specific details below. If deemed not applicable, please provide rationale:</w:t>
      </w:r>
    </w:p>
    <w:p w14:paraId="0AFC8055" w14:textId="77777777" w:rsidR="00F76031" w:rsidRPr="007C006C" w:rsidRDefault="00F76031" w:rsidP="00F76031">
      <w:pPr>
        <w:pStyle w:val="ListParagraph"/>
        <w:numPr>
          <w:ilvl w:val="0"/>
          <w:numId w:val="9"/>
        </w:numPr>
        <w:rPr>
          <w:rFonts w:cstheme="minorHAnsi"/>
          <w:color w:val="833C0B" w:themeColor="accent2" w:themeShade="80"/>
        </w:rPr>
      </w:pPr>
      <w:r w:rsidRPr="007C006C">
        <w:rPr>
          <w:rFonts w:cstheme="minorHAnsi"/>
          <w:color w:val="833C0B" w:themeColor="accent2" w:themeShade="80"/>
        </w:rPr>
        <w:t xml:space="preserve">Specific subject safety parameters </w:t>
      </w:r>
    </w:p>
    <w:p w14:paraId="13D3FFCB" w14:textId="77777777" w:rsidR="00F76031" w:rsidRPr="007C006C" w:rsidRDefault="00F76031" w:rsidP="00F76031">
      <w:pPr>
        <w:pStyle w:val="ListParagraph"/>
        <w:numPr>
          <w:ilvl w:val="0"/>
          <w:numId w:val="9"/>
        </w:numPr>
        <w:rPr>
          <w:rFonts w:cstheme="minorHAnsi"/>
          <w:color w:val="833C0B" w:themeColor="accent2" w:themeShade="80"/>
        </w:rPr>
      </w:pPr>
      <w:r w:rsidRPr="007C006C">
        <w:rPr>
          <w:rFonts w:cstheme="minorHAnsi"/>
          <w:color w:val="833C0B" w:themeColor="accent2" w:themeShade="80"/>
        </w:rPr>
        <w:t>Frequency of subject safety observations</w:t>
      </w:r>
    </w:p>
    <w:p w14:paraId="4708CA17" w14:textId="77777777" w:rsidR="00F76031" w:rsidRPr="007C006C" w:rsidRDefault="00F76031" w:rsidP="00F76031">
      <w:pPr>
        <w:pStyle w:val="ListParagraph"/>
        <w:numPr>
          <w:ilvl w:val="0"/>
          <w:numId w:val="9"/>
        </w:numPr>
        <w:rPr>
          <w:rFonts w:cstheme="minorHAnsi"/>
          <w:color w:val="833C0B" w:themeColor="accent2" w:themeShade="80"/>
        </w:rPr>
      </w:pPr>
      <w:r w:rsidRPr="007C006C">
        <w:rPr>
          <w:rFonts w:cstheme="minorHAnsi"/>
          <w:color w:val="833C0B" w:themeColor="accent2" w:themeShade="80"/>
        </w:rPr>
        <w:t>Individual responsible for safety monitoring</w:t>
      </w:r>
    </w:p>
    <w:p w14:paraId="373DA8CD" w14:textId="77777777" w:rsidR="00F76031" w:rsidRPr="007C006C" w:rsidRDefault="00F76031" w:rsidP="00F76031">
      <w:pPr>
        <w:pStyle w:val="ListParagraph"/>
        <w:numPr>
          <w:ilvl w:val="0"/>
          <w:numId w:val="9"/>
        </w:numPr>
        <w:rPr>
          <w:rFonts w:cstheme="minorHAnsi"/>
          <w:color w:val="833C0B" w:themeColor="accent2" w:themeShade="80"/>
        </w:rPr>
      </w:pPr>
      <w:r w:rsidRPr="007C006C">
        <w:rPr>
          <w:rFonts w:cstheme="minorHAnsi"/>
          <w:color w:val="833C0B" w:themeColor="accent2" w:themeShade="80"/>
        </w:rPr>
        <w:t>Subject stopping rules – under what conditions will a subject be removed from study participation and who will make the decision?</w:t>
      </w:r>
    </w:p>
    <w:p w14:paraId="53818F26" w14:textId="77777777" w:rsidR="00F76031" w:rsidRPr="007C006C" w:rsidRDefault="00F76031" w:rsidP="00F76031">
      <w:pPr>
        <w:pStyle w:val="ListParagraph"/>
        <w:numPr>
          <w:ilvl w:val="0"/>
          <w:numId w:val="9"/>
        </w:numPr>
        <w:rPr>
          <w:rFonts w:cstheme="minorHAnsi"/>
          <w:color w:val="833C0B" w:themeColor="accent2" w:themeShade="80"/>
        </w:rPr>
      </w:pPr>
      <w:r w:rsidRPr="007C006C">
        <w:rPr>
          <w:rFonts w:cstheme="minorHAnsi"/>
          <w:color w:val="833C0B" w:themeColor="accent2" w:themeShade="80"/>
        </w:rPr>
        <w:t>Study stopping rules - under what conditions will the study be modified or stopped and who will make the decision?</w:t>
      </w:r>
    </w:p>
    <w:p w14:paraId="2C5D7401" w14:textId="77777777" w:rsidR="00F76031" w:rsidRPr="007C006C" w:rsidRDefault="00F76031" w:rsidP="00F76031">
      <w:pPr>
        <w:pStyle w:val="ListParagraph"/>
        <w:numPr>
          <w:ilvl w:val="0"/>
          <w:numId w:val="9"/>
        </w:numPr>
        <w:rPr>
          <w:rFonts w:cstheme="minorHAnsi"/>
          <w:color w:val="833C0B" w:themeColor="accent2" w:themeShade="80"/>
        </w:rPr>
      </w:pPr>
      <w:r w:rsidRPr="007C006C">
        <w:rPr>
          <w:rFonts w:cstheme="minorHAnsi"/>
          <w:color w:val="833C0B" w:themeColor="accent2" w:themeShade="80"/>
        </w:rPr>
        <w:t xml:space="preserve">Reporting mechanisms (i.e. Deviations, adverse events, UPs)Description of the plan for notifying the IRB of reportable events; whether the sponsor requires reporting above and beyond the Emory IRB reporting requirements, and if so, a description of the requirements and plan for meeting them. </w:t>
      </w:r>
    </w:p>
    <w:p w14:paraId="3CC910F3" w14:textId="77777777" w:rsidR="00F76031" w:rsidRDefault="00F76031" w:rsidP="00F76031">
      <w:pPr>
        <w:pStyle w:val="Default"/>
        <w:rPr>
          <w:rFonts w:asciiTheme="minorHAnsi" w:hAnsiTheme="minorHAnsi" w:cstheme="minorHAnsi"/>
          <w:color w:val="auto"/>
        </w:rPr>
      </w:pPr>
    </w:p>
    <w:p w14:paraId="089C2009" w14:textId="4245A57B" w:rsidR="00F76031" w:rsidRDefault="00F76031" w:rsidP="00F76031">
      <w:r w:rsidRPr="00D004EA">
        <w:t>(Add your text</w:t>
      </w:r>
      <w:r>
        <w:t>, if applicable</w:t>
      </w:r>
      <w:r w:rsidRPr="00D004EA">
        <w:t>)</w:t>
      </w:r>
    </w:p>
    <w:p w14:paraId="3D15EB44" w14:textId="77777777" w:rsidR="007D6C74" w:rsidRPr="00D004EA" w:rsidRDefault="007D6C74" w:rsidP="007D6C74">
      <w:pPr>
        <w:rPr>
          <w:rFonts w:cstheme="minorHAnsi"/>
        </w:rPr>
      </w:pPr>
    </w:p>
    <w:p w14:paraId="0CEF6F3D" w14:textId="77777777" w:rsidR="007D6C74" w:rsidRPr="00D004EA" w:rsidRDefault="007D6C74" w:rsidP="007D6C74">
      <w:pPr>
        <w:pStyle w:val="Heading1"/>
      </w:pPr>
      <w:bookmarkStart w:id="36" w:name="_Toc17190219"/>
      <w:bookmarkStart w:id="37" w:name="_Toc17190220"/>
      <w:bookmarkStart w:id="38" w:name="_Toc176524005"/>
      <w:bookmarkEnd w:id="36"/>
      <w:r w:rsidRPr="00D004EA">
        <w:t>Provisions to Protect the Privacy Interests of Participants</w:t>
      </w:r>
      <w:bookmarkEnd w:id="37"/>
      <w:bookmarkEnd w:id="38"/>
    </w:p>
    <w:p w14:paraId="588B4157" w14:textId="508A1455"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Describe the steps that will be taken to protect participants’ privacy interests. “Privacy interest” refers to a person’s desire to place limits on whom they interact </w:t>
      </w:r>
      <w:r w:rsidR="00853317">
        <w:rPr>
          <w:rFonts w:cstheme="minorHAnsi"/>
          <w:color w:val="833C0B" w:themeColor="accent2" w:themeShade="80"/>
          <w:sz w:val="24"/>
          <w:szCs w:val="24"/>
        </w:rPr>
        <w:t xml:space="preserve">with </w:t>
      </w:r>
      <w:r w:rsidRPr="00CA53B4">
        <w:rPr>
          <w:rFonts w:cstheme="minorHAnsi"/>
          <w:color w:val="833C0B" w:themeColor="accent2" w:themeShade="80"/>
          <w:sz w:val="24"/>
          <w:szCs w:val="24"/>
        </w:rPr>
        <w:t>or whom they provide personal information.</w:t>
      </w:r>
    </w:p>
    <w:p w14:paraId="1D87B2BA"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Describe what steps you will take to make the participants feel at ease with the research situation in terms of the questions being asked and the procedures being performed. “At ease” does not refer to physical discomfort, but the sense of intrusiveness a subject might experience in response to questions, examinations, and procedures. </w:t>
      </w:r>
    </w:p>
    <w:p w14:paraId="2E589B94"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Indicate how the research team is permitted to access any sources of information about the participants.</w:t>
      </w:r>
    </w:p>
    <w:p w14:paraId="6D8BCA09" w14:textId="26D29BA1" w:rsidR="007D6C74" w:rsidRDefault="007D6C74" w:rsidP="007D6C74">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78A939BD" w14:textId="77777777" w:rsidR="007D6C74" w:rsidRPr="00D004EA" w:rsidRDefault="007D6C74" w:rsidP="007D6C74">
      <w:pPr>
        <w:pStyle w:val="Default"/>
        <w:rPr>
          <w:rFonts w:asciiTheme="minorHAnsi" w:hAnsiTheme="minorHAnsi" w:cstheme="minorHAnsi"/>
        </w:rPr>
      </w:pPr>
    </w:p>
    <w:p w14:paraId="1C52D0B5" w14:textId="77777777" w:rsidR="007D6C74" w:rsidRPr="00D004EA" w:rsidRDefault="007D6C74" w:rsidP="007D6C74">
      <w:pPr>
        <w:pStyle w:val="Heading1"/>
      </w:pPr>
      <w:bookmarkStart w:id="39" w:name="_Toc17190222"/>
      <w:bookmarkStart w:id="40" w:name="_Toc176524006"/>
      <w:r w:rsidRPr="00D004EA">
        <w:t>Economic Burden to Participants</w:t>
      </w:r>
      <w:bookmarkEnd w:id="39"/>
      <w:bookmarkEnd w:id="40"/>
    </w:p>
    <w:p w14:paraId="301D7943"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any costs that participants may be responsible for because of participation in the research, e.g., fuel, parking, childcare, or any procedures considered standard of care at other sites but not at your site.</w:t>
      </w:r>
    </w:p>
    <w:p w14:paraId="4826672F" w14:textId="77777777" w:rsidR="007D6C74" w:rsidRPr="00CA53B4" w:rsidRDefault="007D6C74" w:rsidP="007D6C74">
      <w:pPr>
        <w:pStyle w:val="Default"/>
        <w:rPr>
          <w:rFonts w:asciiTheme="minorHAnsi" w:hAnsiTheme="minorHAnsi" w:cstheme="minorHAnsi"/>
        </w:rPr>
      </w:pPr>
      <w:r w:rsidRPr="00CA53B4">
        <w:rPr>
          <w:rFonts w:asciiTheme="minorHAnsi" w:hAnsiTheme="minorHAnsi" w:cstheme="minorHAnsi"/>
          <w:color w:val="auto"/>
        </w:rPr>
        <w:lastRenderedPageBreak/>
        <w:t>(Add your text)</w:t>
      </w:r>
    </w:p>
    <w:p w14:paraId="75C1BA15" w14:textId="77777777" w:rsidR="007D6C74" w:rsidRPr="00CA53B4" w:rsidRDefault="007D6C74" w:rsidP="007D6C74">
      <w:pPr>
        <w:rPr>
          <w:rFonts w:cstheme="minorHAnsi"/>
          <w:sz w:val="24"/>
          <w:szCs w:val="24"/>
        </w:rPr>
      </w:pPr>
    </w:p>
    <w:p w14:paraId="240CA10E" w14:textId="155B25E8" w:rsidR="007D6C74" w:rsidRPr="00D004EA" w:rsidRDefault="00990C90" w:rsidP="007D6C74">
      <w:pPr>
        <w:pStyle w:val="Heading1"/>
      </w:pPr>
      <w:bookmarkStart w:id="41" w:name="_Toc17190223"/>
      <w:bookmarkStart w:id="42" w:name="_Toc176524007"/>
      <w:r>
        <w:t>Informed Consent</w:t>
      </w:r>
      <w:bookmarkEnd w:id="41"/>
      <w:bookmarkEnd w:id="42"/>
    </w:p>
    <w:p w14:paraId="138B5F72" w14:textId="5C974BF7" w:rsidR="007D6C74" w:rsidRPr="00CA53B4" w:rsidRDefault="007D6C74" w:rsidP="007D6C74">
      <w:pPr>
        <w:rPr>
          <w:rFonts w:cstheme="minorHAnsi"/>
          <w:color w:val="833C0B" w:themeColor="accent2" w:themeShade="80"/>
          <w:sz w:val="24"/>
          <w:szCs w:val="24"/>
        </w:rPr>
      </w:pPr>
      <w:bookmarkStart w:id="43" w:name="_Hlk37076124"/>
      <w:bookmarkStart w:id="44" w:name="_Hlk66448020"/>
      <w:r w:rsidRPr="00CA53B4">
        <w:rPr>
          <w:rFonts w:cstheme="minorHAnsi"/>
          <w:color w:val="833C0B" w:themeColor="accent2" w:themeShade="80"/>
          <w:sz w:val="24"/>
          <w:szCs w:val="24"/>
        </w:rPr>
        <w:t>Indicate whether you will be obtaining consent and if so describe:</w:t>
      </w:r>
    </w:p>
    <w:p w14:paraId="64D94538" w14:textId="77777777" w:rsidR="007D6C74" w:rsidRPr="00CA53B4" w:rsidRDefault="007D6C74" w:rsidP="007D6C74">
      <w:pPr>
        <w:pStyle w:val="ListParagraph"/>
        <w:numPr>
          <w:ilvl w:val="0"/>
          <w:numId w:val="12"/>
        </w:numPr>
        <w:rPr>
          <w:rFonts w:cstheme="minorHAnsi"/>
          <w:color w:val="833C0B" w:themeColor="accent2" w:themeShade="80"/>
        </w:rPr>
      </w:pPr>
      <w:r w:rsidRPr="00CA53B4">
        <w:rPr>
          <w:rFonts w:cstheme="minorHAnsi"/>
          <w:color w:val="833C0B" w:themeColor="accent2" w:themeShade="80"/>
        </w:rPr>
        <w:t>Where will the consent process take place?</w:t>
      </w:r>
    </w:p>
    <w:p w14:paraId="7E416702" w14:textId="77777777" w:rsidR="007D6C74" w:rsidRPr="00CA53B4" w:rsidRDefault="007D6C74" w:rsidP="007D6C74">
      <w:pPr>
        <w:pStyle w:val="ListParagraph"/>
        <w:numPr>
          <w:ilvl w:val="0"/>
          <w:numId w:val="12"/>
        </w:numPr>
        <w:rPr>
          <w:rFonts w:cstheme="minorHAnsi"/>
          <w:color w:val="833C0B" w:themeColor="accent2" w:themeShade="80"/>
        </w:rPr>
      </w:pPr>
      <w:r w:rsidRPr="00CA53B4">
        <w:rPr>
          <w:rFonts w:cstheme="minorHAnsi"/>
          <w:color w:val="833C0B" w:themeColor="accent2" w:themeShade="80"/>
        </w:rPr>
        <w:t>Any waiting period available between informing the prospective subject and obtaining the consent.</w:t>
      </w:r>
    </w:p>
    <w:p w14:paraId="2E19A69F" w14:textId="77777777" w:rsidR="007D6C74" w:rsidRPr="00CA53B4" w:rsidRDefault="007D6C74" w:rsidP="007D6C74">
      <w:pPr>
        <w:pStyle w:val="ListParagraph"/>
        <w:numPr>
          <w:ilvl w:val="0"/>
          <w:numId w:val="12"/>
        </w:numPr>
        <w:rPr>
          <w:rFonts w:cstheme="minorHAnsi"/>
          <w:color w:val="833C0B" w:themeColor="accent2" w:themeShade="80"/>
        </w:rPr>
      </w:pPr>
      <w:r w:rsidRPr="00CA53B4">
        <w:rPr>
          <w:rFonts w:cstheme="minorHAnsi"/>
          <w:color w:val="833C0B" w:themeColor="accent2" w:themeShade="80"/>
        </w:rPr>
        <w:t>Any process to ensure ongoing consent.</w:t>
      </w:r>
    </w:p>
    <w:p w14:paraId="2919F502" w14:textId="77777777" w:rsidR="007D6C74" w:rsidRPr="00CA53B4" w:rsidRDefault="007D6C74" w:rsidP="007D6C74">
      <w:pPr>
        <w:pStyle w:val="ListParagraph"/>
        <w:numPr>
          <w:ilvl w:val="0"/>
          <w:numId w:val="12"/>
        </w:numPr>
        <w:rPr>
          <w:rFonts w:cstheme="minorHAnsi"/>
          <w:color w:val="833C0B" w:themeColor="accent2" w:themeShade="80"/>
        </w:rPr>
      </w:pPr>
      <w:r w:rsidRPr="00CA53B4">
        <w:rPr>
          <w:rFonts w:cstheme="minorHAnsi"/>
          <w:color w:val="833C0B" w:themeColor="accent2" w:themeShade="80"/>
        </w:rPr>
        <w:t>Please describe:</w:t>
      </w:r>
    </w:p>
    <w:p w14:paraId="63D91FFF" w14:textId="77777777" w:rsidR="007D6C74" w:rsidRPr="00CA53B4" w:rsidRDefault="007D6C74" w:rsidP="007D6C74">
      <w:pPr>
        <w:pStyle w:val="ListParagraph"/>
        <w:numPr>
          <w:ilvl w:val="0"/>
          <w:numId w:val="13"/>
        </w:numPr>
        <w:rPr>
          <w:rFonts w:cstheme="minorHAnsi"/>
          <w:color w:val="833C0B" w:themeColor="accent2" w:themeShade="80"/>
        </w:rPr>
      </w:pPr>
      <w:r w:rsidRPr="00CA53B4">
        <w:rPr>
          <w:rFonts w:cstheme="minorHAnsi"/>
          <w:color w:val="833C0B" w:themeColor="accent2" w:themeShade="80"/>
        </w:rPr>
        <w:t>The role of the individuals listed in the application as being involved in the consent process.</w:t>
      </w:r>
    </w:p>
    <w:p w14:paraId="1BAD6469" w14:textId="77777777" w:rsidR="007D6C74" w:rsidRPr="00CA53B4" w:rsidRDefault="007D6C74" w:rsidP="007D6C74">
      <w:pPr>
        <w:pStyle w:val="ListParagraph"/>
        <w:numPr>
          <w:ilvl w:val="0"/>
          <w:numId w:val="13"/>
        </w:numPr>
        <w:rPr>
          <w:rFonts w:cstheme="minorHAnsi"/>
          <w:color w:val="833C0B" w:themeColor="accent2" w:themeShade="80"/>
        </w:rPr>
      </w:pPr>
      <w:r w:rsidRPr="00CA53B4">
        <w:rPr>
          <w:rFonts w:cstheme="minorHAnsi"/>
          <w:color w:val="833C0B" w:themeColor="accent2" w:themeShade="80"/>
        </w:rPr>
        <w:t>The time that will be devoted to the consent discussion.</w:t>
      </w:r>
    </w:p>
    <w:p w14:paraId="65F1E3C3" w14:textId="77777777" w:rsidR="007D6C74" w:rsidRPr="00CA53B4" w:rsidRDefault="007D6C74" w:rsidP="007D6C74">
      <w:pPr>
        <w:pStyle w:val="ListParagraph"/>
        <w:numPr>
          <w:ilvl w:val="0"/>
          <w:numId w:val="13"/>
        </w:numPr>
        <w:rPr>
          <w:rFonts w:cstheme="minorHAnsi"/>
          <w:color w:val="833C0B" w:themeColor="accent2" w:themeShade="80"/>
        </w:rPr>
      </w:pPr>
      <w:r w:rsidRPr="00CA53B4">
        <w:rPr>
          <w:rFonts w:cstheme="minorHAnsi"/>
          <w:color w:val="833C0B" w:themeColor="accent2" w:themeShade="80"/>
        </w:rPr>
        <w:t>Steps that will be taken to minimize the possibility of coercion or undue influence.</w:t>
      </w:r>
    </w:p>
    <w:p w14:paraId="0BBBA4F5" w14:textId="77777777" w:rsidR="007D6C74" w:rsidRPr="00CA53B4" w:rsidRDefault="007D6C74" w:rsidP="007D6C74">
      <w:pPr>
        <w:pStyle w:val="ListParagraph"/>
        <w:numPr>
          <w:ilvl w:val="0"/>
          <w:numId w:val="13"/>
        </w:numPr>
        <w:rPr>
          <w:rFonts w:cstheme="minorHAnsi"/>
          <w:color w:val="833C0B" w:themeColor="accent2" w:themeShade="80"/>
        </w:rPr>
      </w:pPr>
      <w:r w:rsidRPr="00CA53B4">
        <w:rPr>
          <w:rFonts w:cstheme="minorHAnsi"/>
          <w:color w:val="833C0B" w:themeColor="accent2" w:themeShade="80"/>
        </w:rPr>
        <w:t>Steps that will be taken to ensure the participants’ understanding.</w:t>
      </w:r>
    </w:p>
    <w:p w14:paraId="38B3FACF" w14:textId="77777777" w:rsidR="007D6C74" w:rsidRPr="00CA53B4" w:rsidRDefault="007D6C74" w:rsidP="007D6C74">
      <w:pPr>
        <w:rPr>
          <w:rFonts w:cstheme="minorHAnsi"/>
          <w:color w:val="833C0B" w:themeColor="accent2" w:themeShade="80"/>
          <w:sz w:val="24"/>
          <w:szCs w:val="24"/>
        </w:rPr>
      </w:pPr>
    </w:p>
    <w:p w14:paraId="6BA9ACB1" w14:textId="1215AF52" w:rsidR="007D6C74" w:rsidRPr="00CA53B4" w:rsidRDefault="007D6C74" w:rsidP="007D6C74">
      <w:pPr>
        <w:rPr>
          <w:rFonts w:cstheme="minorHAnsi"/>
          <w:sz w:val="24"/>
          <w:szCs w:val="24"/>
        </w:rPr>
      </w:pPr>
      <w:r w:rsidRPr="00CA53B4">
        <w:rPr>
          <w:rFonts w:cstheme="minorHAnsi"/>
          <w:color w:val="833C0B" w:themeColor="accent2" w:themeShade="80"/>
          <w:sz w:val="24"/>
          <w:szCs w:val="24"/>
        </w:rPr>
        <w:t xml:space="preserve">Note: If you are planning to obtain consent via electronic signature, please review </w:t>
      </w:r>
      <w:hyperlink r:id="rId34" w:history="1">
        <w:r w:rsidRPr="00CA53B4">
          <w:rPr>
            <w:rStyle w:val="Hyperlink"/>
            <w:rFonts w:cstheme="minorHAnsi"/>
            <w:sz w:val="24"/>
            <w:szCs w:val="24"/>
          </w:rPr>
          <w:t>this document</w:t>
        </w:r>
      </w:hyperlink>
      <w:r w:rsidRPr="00CA53B4">
        <w:rPr>
          <w:rFonts w:cstheme="minorHAnsi"/>
          <w:sz w:val="24"/>
          <w:szCs w:val="24"/>
        </w:rPr>
        <w:t xml:space="preserve">. </w:t>
      </w:r>
      <w:r w:rsidRPr="00CA53B4">
        <w:rPr>
          <w:rFonts w:cstheme="minorHAnsi"/>
          <w:color w:val="833C0B" w:themeColor="accent2" w:themeShade="80"/>
          <w:sz w:val="24"/>
          <w:szCs w:val="24"/>
        </w:rPr>
        <w:t xml:space="preserve">Additional guidance on consent documentation and process can be found </w:t>
      </w:r>
      <w:r w:rsidR="00853317">
        <w:rPr>
          <w:rFonts w:cstheme="minorHAnsi"/>
          <w:color w:val="833C0B" w:themeColor="accent2" w:themeShade="80"/>
          <w:sz w:val="24"/>
          <w:szCs w:val="24"/>
        </w:rPr>
        <w:t>o</w:t>
      </w:r>
      <w:r w:rsidRPr="00CA53B4">
        <w:rPr>
          <w:rFonts w:cstheme="minorHAnsi"/>
          <w:color w:val="833C0B" w:themeColor="accent2" w:themeShade="80"/>
          <w:sz w:val="24"/>
          <w:szCs w:val="24"/>
        </w:rPr>
        <w:t xml:space="preserve">n our website, under </w:t>
      </w:r>
      <w:r w:rsidR="00853317">
        <w:rPr>
          <w:rFonts w:cstheme="minorHAnsi"/>
          <w:color w:val="833C0B" w:themeColor="accent2" w:themeShade="80"/>
          <w:sz w:val="24"/>
          <w:szCs w:val="24"/>
        </w:rPr>
        <w:t xml:space="preserve">the </w:t>
      </w:r>
      <w:hyperlink r:id="rId35" w:history="1">
        <w:r w:rsidRPr="00CA53B4">
          <w:rPr>
            <w:rStyle w:val="Hyperlink"/>
            <w:rFonts w:cstheme="minorHAnsi"/>
            <w:sz w:val="24"/>
            <w:szCs w:val="24"/>
          </w:rPr>
          <w:t>consent toolkit</w:t>
        </w:r>
      </w:hyperlink>
      <w:r w:rsidRPr="00CA53B4">
        <w:rPr>
          <w:rFonts w:cstheme="minorHAnsi"/>
          <w:sz w:val="24"/>
          <w:szCs w:val="24"/>
        </w:rPr>
        <w:t xml:space="preserve">. </w:t>
      </w:r>
    </w:p>
    <w:p w14:paraId="018D34C5"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6752E5CE" w14:textId="77777777" w:rsidR="007D6C74" w:rsidRPr="00D004EA" w:rsidRDefault="007D6C74" w:rsidP="007D6C74">
      <w:pPr>
        <w:rPr>
          <w:rFonts w:cstheme="minorHAnsi"/>
        </w:rPr>
      </w:pPr>
    </w:p>
    <w:p w14:paraId="7246F210" w14:textId="77777777" w:rsidR="007D6C74" w:rsidRPr="00CA53B4" w:rsidRDefault="007D6C74" w:rsidP="007D6C74">
      <w:pPr>
        <w:rPr>
          <w:rFonts w:cstheme="minorHAnsi"/>
          <w:b/>
          <w:bCs/>
          <w:sz w:val="24"/>
          <w:szCs w:val="24"/>
        </w:rPr>
      </w:pPr>
      <w:r w:rsidRPr="00CA53B4">
        <w:rPr>
          <w:rFonts w:cstheme="minorHAnsi"/>
          <w:b/>
          <w:bCs/>
          <w:sz w:val="24"/>
          <w:szCs w:val="24"/>
        </w:rPr>
        <w:t xml:space="preserve">Non-English-Speaking Participants  </w:t>
      </w:r>
    </w:p>
    <w:p w14:paraId="26C15509" w14:textId="77777777" w:rsidR="007D6C74" w:rsidRPr="00CA53B4" w:rsidRDefault="007D6C74" w:rsidP="007D6C74">
      <w:pPr>
        <w:pStyle w:val="ListParagraph"/>
        <w:numPr>
          <w:ilvl w:val="0"/>
          <w:numId w:val="3"/>
        </w:numPr>
        <w:rPr>
          <w:rFonts w:cstheme="minorHAnsi"/>
          <w:color w:val="833C0B" w:themeColor="accent2" w:themeShade="80"/>
        </w:rPr>
      </w:pPr>
      <w:r w:rsidRPr="00CA53B4">
        <w:rPr>
          <w:rFonts w:cstheme="minorHAnsi"/>
          <w:color w:val="833C0B" w:themeColor="accent2" w:themeShade="80"/>
        </w:rPr>
        <w:t>Indicate what language(s) other than English are understood by prospective participants or representatives.</w:t>
      </w:r>
    </w:p>
    <w:p w14:paraId="61E8129C" w14:textId="77777777" w:rsidR="007D6C74" w:rsidRPr="00CA53B4" w:rsidRDefault="007D6C74" w:rsidP="007D6C74">
      <w:pPr>
        <w:pStyle w:val="ListParagraph"/>
        <w:numPr>
          <w:ilvl w:val="0"/>
          <w:numId w:val="3"/>
        </w:numPr>
        <w:rPr>
          <w:rFonts w:cstheme="minorHAnsi"/>
          <w:color w:val="833C0B" w:themeColor="accent2" w:themeShade="80"/>
        </w:rPr>
      </w:pPr>
      <w:r w:rsidRPr="00CA53B4">
        <w:rPr>
          <w:rFonts w:cstheme="minorHAnsi"/>
          <w:color w:val="833C0B" w:themeColor="accent2" w:themeShade="80"/>
        </w:rPr>
        <w:t>If participants who do not speak English will be enrolled, describe the process to ensure that the oral and written information provided to those participants will be in that language. Indicate the language that will be used by those obtaining consent.</w:t>
      </w:r>
    </w:p>
    <w:p w14:paraId="1F1ECA6F" w14:textId="6E8AD707" w:rsidR="007D6C74" w:rsidRPr="00CA53B4" w:rsidRDefault="007D6C74" w:rsidP="007D6C74">
      <w:pPr>
        <w:pStyle w:val="ListParagraph"/>
        <w:numPr>
          <w:ilvl w:val="0"/>
          <w:numId w:val="3"/>
        </w:numPr>
        <w:rPr>
          <w:rFonts w:cstheme="minorHAnsi"/>
          <w:color w:val="833C0B" w:themeColor="accent2" w:themeShade="80"/>
        </w:rPr>
      </w:pPr>
      <w:r w:rsidRPr="00CA53B4">
        <w:rPr>
          <w:rFonts w:cstheme="minorHAnsi"/>
          <w:color w:val="833C0B" w:themeColor="accent2" w:themeShade="80"/>
        </w:rPr>
        <w:t>If you checked N/A, please provide reasoning of why subjects with limited English proficiency are exclude</w:t>
      </w:r>
      <w:r w:rsidR="00853317">
        <w:rPr>
          <w:rFonts w:cstheme="minorHAnsi"/>
          <w:color w:val="833C0B" w:themeColor="accent2" w:themeShade="80"/>
        </w:rPr>
        <w:t>d</w:t>
      </w:r>
      <w:r w:rsidRPr="00CA53B4">
        <w:rPr>
          <w:rFonts w:cstheme="minorHAnsi"/>
          <w:color w:val="833C0B" w:themeColor="accent2" w:themeShade="80"/>
        </w:rPr>
        <w:t xml:space="preserve">. </w:t>
      </w:r>
    </w:p>
    <w:p w14:paraId="7B48BD0B" w14:textId="77777777" w:rsidR="007D6C74" w:rsidRPr="00CA53B4" w:rsidRDefault="007D6C74" w:rsidP="007D6C74">
      <w:pPr>
        <w:rPr>
          <w:rFonts w:cstheme="minorHAnsi"/>
          <w:color w:val="833C0B" w:themeColor="accent2" w:themeShade="80"/>
          <w:sz w:val="24"/>
          <w:szCs w:val="24"/>
        </w:rPr>
      </w:pPr>
    </w:p>
    <w:p w14:paraId="30893C18" w14:textId="4A7935C4"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Note: if you stated that subjects with LEP will be enrolled, you are approved for the use of the Emory IRB short</w:t>
      </w:r>
      <w:r w:rsidR="00853317">
        <w:rPr>
          <w:rFonts w:cstheme="minorHAnsi"/>
          <w:color w:val="833C0B" w:themeColor="accent2" w:themeShade="80"/>
          <w:sz w:val="24"/>
          <w:szCs w:val="24"/>
        </w:rPr>
        <w:t xml:space="preserve"> </w:t>
      </w:r>
      <w:r w:rsidRPr="00CA53B4">
        <w:rPr>
          <w:rFonts w:cstheme="minorHAnsi"/>
          <w:color w:val="833C0B" w:themeColor="accent2" w:themeShade="80"/>
          <w:sz w:val="24"/>
          <w:szCs w:val="24"/>
        </w:rPr>
        <w:t xml:space="preserve">forms.  Please read the guidance about the use of short forms </w:t>
      </w:r>
      <w:hyperlink r:id="rId36" w:history="1">
        <w:r w:rsidRPr="003F7738">
          <w:rPr>
            <w:rStyle w:val="Hyperlink"/>
            <w:rFonts w:cstheme="minorHAnsi"/>
            <w:sz w:val="24"/>
            <w:szCs w:val="24"/>
          </w:rPr>
          <w:t>here</w:t>
        </w:r>
      </w:hyperlink>
      <w:r w:rsidRPr="00CA53B4">
        <w:rPr>
          <w:rFonts w:cstheme="minorHAnsi"/>
          <w:color w:val="833C0B" w:themeColor="accent2" w:themeShade="80"/>
          <w:sz w:val="24"/>
          <w:szCs w:val="24"/>
        </w:rPr>
        <w:t>.</w:t>
      </w:r>
    </w:p>
    <w:p w14:paraId="394834A9" w14:textId="77777777" w:rsidR="007D6C74" w:rsidRPr="00CA53B4" w:rsidRDefault="007D6C74" w:rsidP="007D6C74">
      <w:pPr>
        <w:pStyle w:val="Default"/>
        <w:rPr>
          <w:rFonts w:asciiTheme="minorHAnsi" w:hAnsiTheme="minorHAnsi" w:cstheme="minorHAnsi"/>
        </w:rPr>
      </w:pPr>
      <w:r w:rsidRPr="00CA53B4">
        <w:rPr>
          <w:rFonts w:asciiTheme="minorHAnsi" w:hAnsiTheme="minorHAnsi" w:cstheme="minorHAnsi"/>
          <w:color w:val="auto"/>
        </w:rPr>
        <w:t>(Add your text)</w:t>
      </w:r>
    </w:p>
    <w:p w14:paraId="1BD32A2E" w14:textId="77777777" w:rsidR="007D6C74" w:rsidRPr="00CA53B4" w:rsidRDefault="007D6C74" w:rsidP="007D6C74">
      <w:pPr>
        <w:rPr>
          <w:rFonts w:cstheme="minorHAnsi"/>
          <w:sz w:val="24"/>
          <w:szCs w:val="24"/>
        </w:rPr>
      </w:pPr>
    </w:p>
    <w:p w14:paraId="0F05E8CD" w14:textId="77777777" w:rsidR="007D6C74" w:rsidRPr="00CA53B4" w:rsidRDefault="007D6C74" w:rsidP="007D6C74">
      <w:pPr>
        <w:rPr>
          <w:rFonts w:cstheme="minorHAnsi"/>
          <w:b/>
          <w:bCs/>
          <w:sz w:val="24"/>
          <w:szCs w:val="24"/>
        </w:rPr>
      </w:pPr>
      <w:r w:rsidRPr="00CA53B4">
        <w:rPr>
          <w:rFonts w:cstheme="minorHAnsi"/>
          <w:b/>
          <w:bCs/>
          <w:sz w:val="24"/>
          <w:szCs w:val="24"/>
        </w:rPr>
        <w:t xml:space="preserve">Participants who are not yet adults (infants, children, teenagers)  </w:t>
      </w:r>
    </w:p>
    <w:p w14:paraId="70C0BBE3" w14:textId="77777777" w:rsidR="007D6C74" w:rsidRPr="00CA53B4" w:rsidRDefault="007D6C74" w:rsidP="007D6C74">
      <w:pPr>
        <w:pStyle w:val="ListParagraph"/>
        <w:numPr>
          <w:ilvl w:val="0"/>
          <w:numId w:val="4"/>
        </w:numPr>
        <w:rPr>
          <w:rFonts w:cstheme="minorHAnsi"/>
          <w:color w:val="833C0B" w:themeColor="accent2" w:themeShade="80"/>
        </w:rPr>
      </w:pPr>
      <w:r w:rsidRPr="00CA53B4">
        <w:rPr>
          <w:rFonts w:cstheme="minorHAnsi"/>
          <w:color w:val="833C0B" w:themeColor="accent2" w:themeShade="80"/>
        </w:rPr>
        <w:t xml:space="preserve">Describe the criteria that will be used to determine whether a prospective participant has not attained the legal age for consent to treatments or procedures involved in the </w:t>
      </w:r>
      <w:r w:rsidRPr="00CA53B4">
        <w:rPr>
          <w:rFonts w:cstheme="minorHAnsi"/>
          <w:color w:val="833C0B" w:themeColor="accent2" w:themeShade="80"/>
        </w:rPr>
        <w:lastRenderedPageBreak/>
        <w:t>research under the applicable law of the jurisdiction in which the research will be conducted. (E.g., individuals under the age of 18 years.)</w:t>
      </w:r>
    </w:p>
    <w:p w14:paraId="2CF4F53E" w14:textId="77777777" w:rsidR="007D6C74" w:rsidRPr="00CA53B4" w:rsidRDefault="007D6C74" w:rsidP="007D6C74">
      <w:pPr>
        <w:pStyle w:val="ListParagraph"/>
        <w:numPr>
          <w:ilvl w:val="0"/>
          <w:numId w:val="4"/>
        </w:numPr>
        <w:rPr>
          <w:rFonts w:cstheme="minorHAnsi"/>
          <w:color w:val="833C0B" w:themeColor="accent2" w:themeShade="80"/>
        </w:rPr>
      </w:pPr>
      <w:r w:rsidRPr="00CA53B4">
        <w:rPr>
          <w:rFonts w:cstheme="minorHAnsi"/>
          <w:color w:val="833C0B" w:themeColor="accent2" w:themeShade="80"/>
        </w:rPr>
        <w:t>For research conducted in Georgia, review “Emory IRB Policies and Procedures: 53 RESEARCH INVOLVING CHILDREN – ADDITIONAL PROTECTIONS” and “46 LEGALLY AUTHORIZED REPRESENTATIVES AND SURROGATE CONSENT” to be aware of which individuals in the state meet the definition of “children.”</w:t>
      </w:r>
    </w:p>
    <w:p w14:paraId="4C711614" w14:textId="38F4E5B4" w:rsidR="007D6C74" w:rsidRPr="00CA53B4" w:rsidRDefault="007D6C74" w:rsidP="007D6C74">
      <w:pPr>
        <w:pStyle w:val="ListParagraph"/>
        <w:numPr>
          <w:ilvl w:val="0"/>
          <w:numId w:val="4"/>
        </w:numPr>
        <w:rPr>
          <w:rFonts w:cstheme="minorHAnsi"/>
          <w:color w:val="833C0B" w:themeColor="accent2" w:themeShade="80"/>
        </w:rPr>
      </w:pPr>
      <w:r w:rsidRPr="00CA53B4">
        <w:rPr>
          <w:rFonts w:cstheme="minorHAnsi"/>
          <w:color w:val="833C0B" w:themeColor="accent2" w:themeShade="80"/>
        </w:rPr>
        <w:t xml:space="preserve">For research conducted outside of Georgia, provide information that describes which persons have not attained the legal age for consent to treatments or procedures involved </w:t>
      </w:r>
      <w:r w:rsidR="00853317">
        <w:rPr>
          <w:rFonts w:cstheme="minorHAnsi"/>
          <w:color w:val="833C0B" w:themeColor="accent2" w:themeShade="80"/>
        </w:rPr>
        <w:t xml:space="preserve">in </w:t>
      </w:r>
      <w:r w:rsidRPr="00CA53B4">
        <w:rPr>
          <w:rFonts w:cstheme="minorHAnsi"/>
          <w:color w:val="833C0B" w:themeColor="accent2" w:themeShade="80"/>
        </w:rPr>
        <w:t>the research, under the applicable law of the jurisdiction in which research will be conducted. Please reference Emory IRB Policies and Procedures chapters 53 RESEARCH INVOLVING CHILDREN – ADDITIONAL PROTECTIONS and 46 LEGALLY AUTHORIZED REPRESENTATIVES AND SURROGATE CONSENT.</w:t>
      </w:r>
    </w:p>
    <w:p w14:paraId="2968CCD7" w14:textId="77777777" w:rsidR="007D6C74" w:rsidRPr="00CA53B4" w:rsidRDefault="007D6C74" w:rsidP="007D6C74">
      <w:pPr>
        <w:rPr>
          <w:rFonts w:cstheme="minorHAnsi"/>
          <w:color w:val="833C0B" w:themeColor="accent2" w:themeShade="80"/>
          <w:sz w:val="24"/>
          <w:szCs w:val="24"/>
        </w:rPr>
      </w:pPr>
    </w:p>
    <w:p w14:paraId="34872A33"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whether parental permission will be obtained from:</w:t>
      </w:r>
    </w:p>
    <w:p w14:paraId="406AB50D" w14:textId="77777777" w:rsidR="007D6C74" w:rsidRPr="00CA53B4" w:rsidRDefault="007D6C74" w:rsidP="007D6C74">
      <w:pPr>
        <w:pStyle w:val="ListParagraph"/>
        <w:numPr>
          <w:ilvl w:val="0"/>
          <w:numId w:val="5"/>
        </w:numPr>
        <w:rPr>
          <w:rFonts w:cstheme="minorHAnsi"/>
          <w:color w:val="833C0B" w:themeColor="accent2" w:themeShade="80"/>
        </w:rPr>
      </w:pPr>
      <w:r w:rsidRPr="00CA53B4">
        <w:rPr>
          <w:rFonts w:cstheme="minorHAnsi"/>
          <w:color w:val="833C0B" w:themeColor="accent2" w:themeShade="80"/>
        </w:rPr>
        <w:t>Both parents unless one parent is deceased, unknown, incompetent, or not reasonably available, or when only one parent has legal responsibility for the care and custody of the child.</w:t>
      </w:r>
    </w:p>
    <w:p w14:paraId="58B09B59" w14:textId="77777777" w:rsidR="007D6C74" w:rsidRPr="00CA53B4" w:rsidRDefault="007D6C74" w:rsidP="007D6C74">
      <w:pPr>
        <w:pStyle w:val="ListParagraph"/>
        <w:numPr>
          <w:ilvl w:val="0"/>
          <w:numId w:val="5"/>
        </w:numPr>
        <w:rPr>
          <w:rFonts w:cstheme="minorHAnsi"/>
          <w:color w:val="833C0B" w:themeColor="accent2" w:themeShade="80"/>
        </w:rPr>
      </w:pPr>
      <w:r w:rsidRPr="00CA53B4">
        <w:rPr>
          <w:rFonts w:cstheme="minorHAnsi"/>
          <w:color w:val="833C0B" w:themeColor="accent2" w:themeShade="80"/>
        </w:rPr>
        <w:t>One parent even if the other parent is alive, known, competent, reasonably available, and shares legal responsibility for the care and custody of the child.</w:t>
      </w:r>
    </w:p>
    <w:p w14:paraId="0A448731" w14:textId="77777777" w:rsidR="007D6C74" w:rsidRPr="00CA53B4" w:rsidRDefault="007D6C74" w:rsidP="007D6C74">
      <w:pPr>
        <w:rPr>
          <w:rFonts w:cstheme="minorHAnsi"/>
          <w:color w:val="833C0B" w:themeColor="accent2" w:themeShade="80"/>
          <w:sz w:val="24"/>
          <w:szCs w:val="24"/>
        </w:rPr>
      </w:pPr>
    </w:p>
    <w:p w14:paraId="02031ED3"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whether permission will be obtained from individuals other than parents, and if so, who will be allowed to provide permission. Describe the process used to determine these individuals’ authority to consent to each child’s general medical care.</w:t>
      </w:r>
    </w:p>
    <w:p w14:paraId="4F079D28"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Indicate whether assent will be obtained from all, some, or none of the children. If assent will be obtained from some children, indicate which children will be required to assent.</w:t>
      </w:r>
    </w:p>
    <w:p w14:paraId="7224F11A"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When assent of children is obtained describe whether and how it will be documented.</w:t>
      </w:r>
    </w:p>
    <w:p w14:paraId="77AA641B" w14:textId="77777777" w:rsidR="007D6C74" w:rsidRPr="00CA53B4" w:rsidRDefault="007D6C74" w:rsidP="007D6C74">
      <w:pPr>
        <w:pStyle w:val="Default"/>
        <w:rPr>
          <w:rFonts w:asciiTheme="minorHAnsi" w:hAnsiTheme="minorHAnsi" w:cstheme="minorHAnsi"/>
        </w:rPr>
      </w:pPr>
      <w:r w:rsidRPr="00CA53B4">
        <w:rPr>
          <w:rFonts w:asciiTheme="minorHAnsi" w:hAnsiTheme="minorHAnsi" w:cstheme="minorHAnsi"/>
          <w:color w:val="auto"/>
        </w:rPr>
        <w:t>(Add your text)</w:t>
      </w:r>
    </w:p>
    <w:p w14:paraId="0E427007" w14:textId="77777777" w:rsidR="007D6C74" w:rsidRPr="00CA53B4" w:rsidRDefault="007D6C74" w:rsidP="007D6C74">
      <w:pPr>
        <w:rPr>
          <w:rFonts w:cstheme="minorHAnsi"/>
          <w:sz w:val="24"/>
          <w:szCs w:val="24"/>
        </w:rPr>
      </w:pPr>
    </w:p>
    <w:p w14:paraId="25D08081" w14:textId="77777777" w:rsidR="007D6C74" w:rsidRPr="00CA53B4" w:rsidRDefault="007D6C74" w:rsidP="007D6C74">
      <w:pPr>
        <w:rPr>
          <w:rFonts w:cstheme="minorHAnsi"/>
          <w:b/>
          <w:bCs/>
          <w:sz w:val="24"/>
          <w:szCs w:val="24"/>
        </w:rPr>
      </w:pPr>
      <w:r w:rsidRPr="00CA53B4">
        <w:rPr>
          <w:rFonts w:cstheme="minorHAnsi"/>
          <w:b/>
          <w:bCs/>
          <w:sz w:val="24"/>
          <w:szCs w:val="24"/>
        </w:rPr>
        <w:t xml:space="preserve">Cognitively Impaired Adults  </w:t>
      </w:r>
    </w:p>
    <w:p w14:paraId="4ADEA509" w14:textId="77777777"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Describe the process to determine whether an individual is capable of consent. The IRB allows the person obtaining assent to document assent on the consent document and does not routinely require assent documents and does not routinely require children to sign assent documents.</w:t>
      </w:r>
    </w:p>
    <w:p w14:paraId="5A6E31BF" w14:textId="2D878A3D" w:rsidR="007D6C74" w:rsidRPr="00CA53B4" w:rsidRDefault="007D6C74" w:rsidP="007D6C74">
      <w:pPr>
        <w:pStyle w:val="Default"/>
        <w:rPr>
          <w:rFonts w:asciiTheme="minorHAnsi" w:hAnsiTheme="minorHAnsi" w:cstheme="minorHAnsi"/>
          <w:color w:val="auto"/>
        </w:rPr>
      </w:pPr>
      <w:r w:rsidRPr="00CA53B4">
        <w:rPr>
          <w:rFonts w:asciiTheme="minorHAnsi" w:hAnsiTheme="minorHAnsi" w:cstheme="minorHAnsi"/>
          <w:color w:val="auto"/>
        </w:rPr>
        <w:t>(Add your text)</w:t>
      </w:r>
    </w:p>
    <w:p w14:paraId="43CF02C7" w14:textId="77777777" w:rsidR="007D6C74" w:rsidRPr="00CA53B4" w:rsidRDefault="007D6C74" w:rsidP="007D6C74">
      <w:pPr>
        <w:pStyle w:val="Default"/>
        <w:rPr>
          <w:rFonts w:asciiTheme="minorHAnsi" w:hAnsiTheme="minorHAnsi" w:cstheme="minorHAnsi"/>
        </w:rPr>
      </w:pPr>
    </w:p>
    <w:p w14:paraId="5077404E" w14:textId="77777777" w:rsidR="007D6C74" w:rsidRPr="00CA53B4" w:rsidRDefault="007D6C74" w:rsidP="007D6C74">
      <w:pPr>
        <w:rPr>
          <w:rFonts w:cstheme="minorHAnsi"/>
          <w:b/>
          <w:bCs/>
          <w:sz w:val="24"/>
          <w:szCs w:val="24"/>
        </w:rPr>
      </w:pPr>
      <w:r w:rsidRPr="00CA53B4">
        <w:rPr>
          <w:rFonts w:cstheme="minorHAnsi"/>
          <w:b/>
          <w:bCs/>
          <w:sz w:val="24"/>
          <w:szCs w:val="24"/>
        </w:rPr>
        <w:t xml:space="preserve">Adults Unable to Consent  </w:t>
      </w:r>
    </w:p>
    <w:p w14:paraId="09EADAF6" w14:textId="49DC851F" w:rsidR="007D6C74" w:rsidRPr="00CA53B4" w:rsidRDefault="007D6C74" w:rsidP="007D6C74">
      <w:pPr>
        <w:pStyle w:val="ListParagraph"/>
        <w:numPr>
          <w:ilvl w:val="0"/>
          <w:numId w:val="6"/>
        </w:numPr>
        <w:rPr>
          <w:rFonts w:cstheme="minorHAnsi"/>
          <w:color w:val="833C0B" w:themeColor="accent2" w:themeShade="80"/>
        </w:rPr>
      </w:pPr>
      <w:r w:rsidRPr="00CA53B4">
        <w:rPr>
          <w:rFonts w:cstheme="minorHAnsi"/>
          <w:color w:val="833C0B" w:themeColor="accent2" w:themeShade="80"/>
        </w:rPr>
        <w:lastRenderedPageBreak/>
        <w:t xml:space="preserve">List the individuals from whom permission will be obtained in </w:t>
      </w:r>
      <w:r w:rsidR="00853317">
        <w:rPr>
          <w:rFonts w:cstheme="minorHAnsi"/>
          <w:color w:val="833C0B" w:themeColor="accent2" w:themeShade="80"/>
        </w:rPr>
        <w:t xml:space="preserve">the </w:t>
      </w:r>
      <w:r w:rsidRPr="00CA53B4">
        <w:rPr>
          <w:rFonts w:cstheme="minorHAnsi"/>
          <w:color w:val="833C0B" w:themeColor="accent2" w:themeShade="80"/>
        </w:rPr>
        <w:t xml:space="preserve">order of priority. (E.g., durable power of attorney for health care, </w:t>
      </w:r>
      <w:r w:rsidR="00853317">
        <w:rPr>
          <w:rFonts w:cstheme="minorHAnsi"/>
          <w:color w:val="833C0B" w:themeColor="accent2" w:themeShade="80"/>
        </w:rPr>
        <w:t xml:space="preserve">a </w:t>
      </w:r>
      <w:r w:rsidRPr="00CA53B4">
        <w:rPr>
          <w:rFonts w:cstheme="minorHAnsi"/>
          <w:color w:val="833C0B" w:themeColor="accent2" w:themeShade="80"/>
        </w:rPr>
        <w:t>court</w:t>
      </w:r>
      <w:r w:rsidR="00853317">
        <w:rPr>
          <w:rFonts w:cstheme="minorHAnsi"/>
          <w:color w:val="833C0B" w:themeColor="accent2" w:themeShade="80"/>
        </w:rPr>
        <w:t>-</w:t>
      </w:r>
      <w:r w:rsidRPr="00CA53B4">
        <w:rPr>
          <w:rFonts w:cstheme="minorHAnsi"/>
          <w:color w:val="833C0B" w:themeColor="accent2" w:themeShade="80"/>
        </w:rPr>
        <w:t>appointed guardian for health care decisions, spouse, and adult child.)</w:t>
      </w:r>
    </w:p>
    <w:p w14:paraId="11DED50E" w14:textId="77777777" w:rsidR="007D6C74" w:rsidRPr="00CA53B4" w:rsidRDefault="007D6C74" w:rsidP="007D6C74">
      <w:pPr>
        <w:pStyle w:val="ListParagraph"/>
        <w:numPr>
          <w:ilvl w:val="0"/>
          <w:numId w:val="6"/>
        </w:numPr>
        <w:rPr>
          <w:rFonts w:cstheme="minorHAnsi"/>
          <w:color w:val="833C0B" w:themeColor="accent2" w:themeShade="80"/>
        </w:rPr>
      </w:pPr>
      <w:r w:rsidRPr="00CA53B4">
        <w:rPr>
          <w:rFonts w:cstheme="minorHAnsi"/>
          <w:color w:val="833C0B" w:themeColor="accent2" w:themeShade="80"/>
        </w:rPr>
        <w:t>For research conducted in the state, review Chapter 46 LEGALLY AUTHORIZED REPRESENTATIVES AND SURROGATE CONSENT to be aware of which individuals in the state meet the definition of</w:t>
      </w:r>
      <w:r w:rsidRPr="00CA53B4" w:rsidDel="00751352">
        <w:rPr>
          <w:rFonts w:cstheme="minorHAnsi"/>
          <w:color w:val="833C0B" w:themeColor="accent2" w:themeShade="80"/>
        </w:rPr>
        <w:t xml:space="preserve"> </w:t>
      </w:r>
      <w:r w:rsidRPr="00CA53B4">
        <w:rPr>
          <w:rFonts w:cstheme="minorHAnsi"/>
          <w:color w:val="833C0B" w:themeColor="accent2" w:themeShade="80"/>
        </w:rPr>
        <w:t>“legally authorized representative.”</w:t>
      </w:r>
    </w:p>
    <w:p w14:paraId="2CA02AB7" w14:textId="77777777" w:rsidR="007D6C74" w:rsidRPr="00CA53B4" w:rsidRDefault="007D6C74" w:rsidP="007D6C74">
      <w:pPr>
        <w:pStyle w:val="ListParagraph"/>
        <w:numPr>
          <w:ilvl w:val="0"/>
          <w:numId w:val="6"/>
        </w:numPr>
        <w:rPr>
          <w:rFonts w:cstheme="minorHAnsi"/>
          <w:color w:val="833C0B" w:themeColor="accent2" w:themeShade="80"/>
        </w:rPr>
      </w:pPr>
      <w:r w:rsidRPr="00CA53B4">
        <w:rPr>
          <w:rFonts w:cstheme="minorHAnsi"/>
          <w:color w:val="833C0B" w:themeColor="accent2" w:themeShade="80"/>
        </w:rPr>
        <w:t xml:space="preserve">For research conducted outside of the state, provide information that describes which individuals are authorized under applicable law to consent on behalf of a prospective subject to their participation in the procedure(s) involved in this research. </w:t>
      </w:r>
    </w:p>
    <w:p w14:paraId="179383E7" w14:textId="77777777" w:rsidR="007D6C74" w:rsidRPr="00CA53B4" w:rsidRDefault="007D6C74" w:rsidP="007D6C74">
      <w:pPr>
        <w:rPr>
          <w:rFonts w:cstheme="minorHAnsi"/>
          <w:color w:val="833C0B" w:themeColor="accent2" w:themeShade="80"/>
          <w:sz w:val="24"/>
          <w:szCs w:val="24"/>
        </w:rPr>
      </w:pPr>
    </w:p>
    <w:p w14:paraId="1137EB18" w14:textId="2BEBD160"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Describe the process for </w:t>
      </w:r>
      <w:r w:rsidR="00853317">
        <w:rPr>
          <w:rFonts w:cstheme="minorHAnsi"/>
          <w:color w:val="833C0B" w:themeColor="accent2" w:themeShade="80"/>
          <w:sz w:val="24"/>
          <w:szCs w:val="24"/>
        </w:rPr>
        <w:t xml:space="preserve">the </w:t>
      </w:r>
      <w:r w:rsidRPr="00CA53B4">
        <w:rPr>
          <w:rFonts w:cstheme="minorHAnsi"/>
          <w:color w:val="833C0B" w:themeColor="accent2" w:themeShade="80"/>
          <w:sz w:val="24"/>
          <w:szCs w:val="24"/>
        </w:rPr>
        <w:t>assent of the participants. Indicate whether:</w:t>
      </w:r>
    </w:p>
    <w:p w14:paraId="2942B7B6" w14:textId="006F3B9A" w:rsidR="007D6C74" w:rsidRPr="00CA53B4" w:rsidRDefault="007D6C74" w:rsidP="007D6C74">
      <w:pPr>
        <w:pStyle w:val="ListParagraph"/>
        <w:numPr>
          <w:ilvl w:val="0"/>
          <w:numId w:val="7"/>
        </w:numPr>
        <w:rPr>
          <w:rFonts w:cstheme="minorHAnsi"/>
          <w:color w:val="833C0B" w:themeColor="accent2" w:themeShade="80"/>
        </w:rPr>
      </w:pPr>
      <w:r w:rsidRPr="00CA53B4">
        <w:rPr>
          <w:rFonts w:cstheme="minorHAnsi"/>
          <w:color w:val="833C0B" w:themeColor="accent2" w:themeShade="80"/>
        </w:rPr>
        <w:t xml:space="preserve">Assent will be required of all, some, or none of the participants. If some, indicated, which participants will be required to </w:t>
      </w:r>
      <w:r w:rsidR="009A29C6" w:rsidRPr="00CA53B4">
        <w:rPr>
          <w:rFonts w:cstheme="minorHAnsi"/>
          <w:color w:val="833C0B" w:themeColor="accent2" w:themeShade="80"/>
        </w:rPr>
        <w:t xml:space="preserve">provide </w:t>
      </w:r>
      <w:r w:rsidR="00465D73" w:rsidRPr="00CA53B4">
        <w:rPr>
          <w:rFonts w:cstheme="minorHAnsi"/>
          <w:color w:val="833C0B" w:themeColor="accent2" w:themeShade="80"/>
        </w:rPr>
        <w:t>assent,</w:t>
      </w:r>
      <w:r w:rsidRPr="00CA53B4">
        <w:rPr>
          <w:rFonts w:cstheme="minorHAnsi"/>
          <w:color w:val="833C0B" w:themeColor="accent2" w:themeShade="80"/>
        </w:rPr>
        <w:t xml:space="preserve"> and which will not.</w:t>
      </w:r>
    </w:p>
    <w:p w14:paraId="7F8E793C" w14:textId="77777777" w:rsidR="007D6C74" w:rsidRPr="00CA53B4" w:rsidRDefault="007D6C74" w:rsidP="007D6C74">
      <w:pPr>
        <w:pStyle w:val="ListParagraph"/>
        <w:numPr>
          <w:ilvl w:val="0"/>
          <w:numId w:val="7"/>
        </w:numPr>
        <w:rPr>
          <w:rFonts w:cstheme="minorHAnsi"/>
          <w:color w:val="833C0B" w:themeColor="accent2" w:themeShade="80"/>
        </w:rPr>
      </w:pPr>
      <w:r w:rsidRPr="00CA53B4">
        <w:rPr>
          <w:rFonts w:cstheme="minorHAnsi"/>
          <w:color w:val="833C0B" w:themeColor="accent2" w:themeShade="80"/>
        </w:rPr>
        <w:t>If assent will not be obtained from some or all participants, an explanation of why not.</w:t>
      </w:r>
    </w:p>
    <w:p w14:paraId="17CDF4E0" w14:textId="10CC24EC" w:rsidR="007D6C74" w:rsidRPr="00CA53B4" w:rsidRDefault="007D6C74" w:rsidP="007D6C74">
      <w:pPr>
        <w:pStyle w:val="ListParagraph"/>
        <w:numPr>
          <w:ilvl w:val="0"/>
          <w:numId w:val="7"/>
        </w:numPr>
        <w:rPr>
          <w:rFonts w:cstheme="minorHAnsi"/>
          <w:color w:val="833C0B" w:themeColor="accent2" w:themeShade="80"/>
        </w:rPr>
      </w:pPr>
      <w:r w:rsidRPr="00CA53B4">
        <w:rPr>
          <w:rFonts w:cstheme="minorHAnsi"/>
          <w:color w:val="833C0B" w:themeColor="accent2" w:themeShade="80"/>
        </w:rPr>
        <w:t xml:space="preserve">Describe whether </w:t>
      </w:r>
      <w:r w:rsidR="00853317">
        <w:rPr>
          <w:rFonts w:cstheme="minorHAnsi"/>
          <w:color w:val="833C0B" w:themeColor="accent2" w:themeShade="80"/>
        </w:rPr>
        <w:t xml:space="preserve">the </w:t>
      </w:r>
      <w:r w:rsidRPr="00CA53B4">
        <w:rPr>
          <w:rFonts w:cstheme="minorHAnsi"/>
          <w:color w:val="833C0B" w:themeColor="accent2" w:themeShade="80"/>
        </w:rPr>
        <w:t>assent of the participants will be documented and the process to document assent. The IRB allows the person obtaining assent to document assent on the consent document and does not routinely require assent documents and does not routinely require participants to sign assent documents.</w:t>
      </w:r>
    </w:p>
    <w:p w14:paraId="6B8632E4" w14:textId="77777777" w:rsidR="007D6C74" w:rsidRPr="00CA53B4" w:rsidRDefault="007D6C74" w:rsidP="007D6C74">
      <w:pPr>
        <w:pStyle w:val="Default"/>
        <w:rPr>
          <w:rFonts w:asciiTheme="minorHAnsi" w:hAnsiTheme="minorHAnsi" w:cstheme="minorHAnsi"/>
        </w:rPr>
      </w:pPr>
      <w:r w:rsidRPr="00CA53B4">
        <w:rPr>
          <w:rFonts w:asciiTheme="minorHAnsi" w:hAnsiTheme="minorHAnsi" w:cstheme="minorHAnsi"/>
          <w:color w:val="auto"/>
        </w:rPr>
        <w:t>(Add your text)</w:t>
      </w:r>
    </w:p>
    <w:p w14:paraId="4502D1E2" w14:textId="77777777" w:rsidR="007D6C74" w:rsidRDefault="007D6C74" w:rsidP="007D6C74">
      <w:pPr>
        <w:rPr>
          <w:rFonts w:cstheme="minorHAnsi"/>
          <w:b/>
          <w:bCs/>
        </w:rPr>
      </w:pPr>
    </w:p>
    <w:p w14:paraId="24CFAF24" w14:textId="165B3B68" w:rsidR="007D6C74" w:rsidRPr="00CA53B4" w:rsidRDefault="007D6C74" w:rsidP="007D6C74">
      <w:pPr>
        <w:rPr>
          <w:rFonts w:cstheme="minorHAnsi"/>
          <w:b/>
          <w:bCs/>
          <w:sz w:val="24"/>
          <w:szCs w:val="24"/>
        </w:rPr>
      </w:pPr>
      <w:r w:rsidRPr="00CA53B4">
        <w:rPr>
          <w:rFonts w:cstheme="minorHAnsi"/>
          <w:b/>
          <w:bCs/>
          <w:sz w:val="24"/>
          <w:szCs w:val="24"/>
        </w:rPr>
        <w:t>Waiver or Alteration of Consent Process (consent will not be obtained, required information will not be disclosed, or the research involves deception)</w:t>
      </w:r>
    </w:p>
    <w:p w14:paraId="4E7ECFAB" w14:textId="77777777" w:rsidR="007D6C74" w:rsidRPr="00CA53B4" w:rsidRDefault="007D6C74" w:rsidP="007D6C74">
      <w:pPr>
        <w:pStyle w:val="ListParagraph"/>
        <w:numPr>
          <w:ilvl w:val="0"/>
          <w:numId w:val="8"/>
        </w:numPr>
        <w:rPr>
          <w:rFonts w:cstheme="minorHAnsi"/>
          <w:color w:val="833C0B" w:themeColor="accent2" w:themeShade="80"/>
        </w:rPr>
      </w:pPr>
      <w:r w:rsidRPr="00CA53B4">
        <w:rPr>
          <w:rFonts w:cstheme="minorHAnsi"/>
          <w:color w:val="833C0B" w:themeColor="accent2" w:themeShade="80"/>
        </w:rPr>
        <w:t xml:space="preserve">Review the </w:t>
      </w:r>
      <w:hyperlink r:id="rId37" w:history="1">
        <w:r w:rsidRPr="00CA53B4">
          <w:rPr>
            <w:rStyle w:val="Hyperlink"/>
            <w:rFonts w:cstheme="minorHAnsi"/>
          </w:rPr>
          <w:t>Emory IRB waiver document</w:t>
        </w:r>
      </w:hyperlink>
      <w:r w:rsidRPr="00CA53B4">
        <w:rPr>
          <w:rFonts w:cstheme="minorHAnsi"/>
        </w:rPr>
        <w:t xml:space="preserve"> </w:t>
      </w:r>
      <w:r w:rsidRPr="00CA53B4">
        <w:rPr>
          <w:rFonts w:cstheme="minorHAnsi"/>
          <w:color w:val="833C0B" w:themeColor="accent2" w:themeShade="80"/>
        </w:rPr>
        <w:t>to ensure you have provided sufficient information for the IRB to make these determinations.</w:t>
      </w:r>
    </w:p>
    <w:p w14:paraId="71F1B9EC" w14:textId="02B12B6F" w:rsidR="007D6C74" w:rsidRPr="00CA53B4" w:rsidRDefault="007D6C74" w:rsidP="007D6C74">
      <w:pPr>
        <w:pStyle w:val="ListParagraph"/>
        <w:numPr>
          <w:ilvl w:val="0"/>
          <w:numId w:val="8"/>
        </w:numPr>
        <w:rPr>
          <w:rFonts w:cstheme="minorHAnsi"/>
          <w:color w:val="833C0B" w:themeColor="accent2" w:themeShade="80"/>
        </w:rPr>
      </w:pPr>
      <w:r w:rsidRPr="00CA53B4">
        <w:rPr>
          <w:rFonts w:cstheme="minorHAnsi"/>
          <w:color w:val="833C0B" w:themeColor="accent2" w:themeShade="80"/>
        </w:rPr>
        <w:t xml:space="preserve">If the research involves a waiver </w:t>
      </w:r>
      <w:r w:rsidR="00853317">
        <w:rPr>
          <w:rFonts w:cstheme="minorHAnsi"/>
          <w:color w:val="833C0B" w:themeColor="accent2" w:themeShade="80"/>
        </w:rPr>
        <w:t xml:space="preserve">of </w:t>
      </w:r>
      <w:r w:rsidRPr="00CA53B4">
        <w:rPr>
          <w:rFonts w:cstheme="minorHAnsi"/>
          <w:color w:val="833C0B" w:themeColor="accent2" w:themeShade="80"/>
        </w:rPr>
        <w:t>the consent process for planned emergency research, please review the Emory P&amp;Ps, Chapter 48, WAIVERS OF, AND EXCEPTIONS FROM, INFORMED CONSENT FOR PLANNED EMERGENCY RESEARCH to ensure you have provided sufficient information for the IRB to make these determinations.</w:t>
      </w:r>
    </w:p>
    <w:p w14:paraId="347089FB" w14:textId="77777777" w:rsidR="007D6C74" w:rsidRPr="00CA53B4" w:rsidRDefault="007D6C74" w:rsidP="007D6C74">
      <w:pPr>
        <w:pStyle w:val="Default"/>
        <w:rPr>
          <w:rFonts w:asciiTheme="minorHAnsi" w:hAnsiTheme="minorHAnsi" w:cstheme="minorHAnsi"/>
          <w:color w:val="auto"/>
        </w:rPr>
      </w:pPr>
      <w:bookmarkStart w:id="45" w:name="_Toc17190225"/>
      <w:bookmarkEnd w:id="43"/>
    </w:p>
    <w:p w14:paraId="6AE7E703" w14:textId="71DC8894" w:rsidR="007D6C74" w:rsidRPr="00CA53B4" w:rsidRDefault="007D6C74" w:rsidP="007D6C74">
      <w:pPr>
        <w:pStyle w:val="Default"/>
        <w:rPr>
          <w:rFonts w:asciiTheme="minorHAnsi" w:hAnsiTheme="minorHAnsi" w:cstheme="minorHAnsi"/>
        </w:rPr>
      </w:pPr>
      <w:r w:rsidRPr="00CA53B4">
        <w:rPr>
          <w:rFonts w:asciiTheme="minorHAnsi" w:hAnsiTheme="minorHAnsi" w:cstheme="minorHAnsi"/>
          <w:color w:val="auto"/>
        </w:rPr>
        <w:t>(Add your text)</w:t>
      </w:r>
    </w:p>
    <w:p w14:paraId="617674AA" w14:textId="77777777" w:rsidR="007D6C74" w:rsidRPr="00D004EA" w:rsidRDefault="007D6C74" w:rsidP="007D6C74">
      <w:pPr>
        <w:rPr>
          <w:rFonts w:cstheme="minorHAnsi"/>
        </w:rPr>
      </w:pPr>
    </w:p>
    <w:p w14:paraId="1866872F" w14:textId="77777777" w:rsidR="007D6C74" w:rsidRPr="00D004EA" w:rsidRDefault="007D6C74" w:rsidP="007D6C74">
      <w:pPr>
        <w:pStyle w:val="Heading1"/>
      </w:pPr>
      <w:bookmarkStart w:id="46" w:name="_Toc176524008"/>
      <w:bookmarkEnd w:id="44"/>
      <w:r w:rsidRPr="00D004EA">
        <w:t>Setting</w:t>
      </w:r>
      <w:bookmarkEnd w:id="45"/>
      <w:bookmarkEnd w:id="46"/>
    </w:p>
    <w:p w14:paraId="305CDF5B" w14:textId="77777777" w:rsidR="007D6C74" w:rsidRPr="00CA53B4" w:rsidRDefault="007D6C74" w:rsidP="007D6C74">
      <w:pPr>
        <w:pStyle w:val="ListParagraph"/>
        <w:numPr>
          <w:ilvl w:val="0"/>
          <w:numId w:val="8"/>
        </w:numPr>
        <w:rPr>
          <w:rFonts w:cstheme="minorHAnsi"/>
          <w:color w:val="833C0B" w:themeColor="accent2" w:themeShade="80"/>
        </w:rPr>
      </w:pPr>
      <w:r w:rsidRPr="00CA53B4">
        <w:rPr>
          <w:rFonts w:cstheme="minorHAnsi"/>
          <w:color w:val="833C0B" w:themeColor="accent2" w:themeShade="80"/>
        </w:rPr>
        <w:t>This section pertains to the local sites or locations where your research team will conduct the research.</w:t>
      </w:r>
    </w:p>
    <w:p w14:paraId="4AB943C3" w14:textId="77777777" w:rsidR="007D6C74" w:rsidRPr="00CA53B4" w:rsidRDefault="007D6C74" w:rsidP="007D6C74">
      <w:pPr>
        <w:pStyle w:val="ListParagraph"/>
        <w:numPr>
          <w:ilvl w:val="0"/>
          <w:numId w:val="8"/>
        </w:numPr>
        <w:rPr>
          <w:rFonts w:cstheme="minorHAnsi"/>
          <w:color w:val="833C0B" w:themeColor="accent2" w:themeShade="80"/>
        </w:rPr>
      </w:pPr>
      <w:r w:rsidRPr="00CA53B4">
        <w:rPr>
          <w:rFonts w:cstheme="minorHAnsi"/>
          <w:color w:val="833C0B" w:themeColor="accent2" w:themeShade="80"/>
        </w:rPr>
        <w:t>Identify where research procedures will be performed.</w:t>
      </w:r>
    </w:p>
    <w:p w14:paraId="2A216631" w14:textId="77777777" w:rsidR="007D6C74" w:rsidRPr="00CA53B4" w:rsidRDefault="007D6C74" w:rsidP="007D6C74">
      <w:pPr>
        <w:pStyle w:val="ListParagraph"/>
        <w:numPr>
          <w:ilvl w:val="0"/>
          <w:numId w:val="8"/>
        </w:numPr>
        <w:rPr>
          <w:rFonts w:cstheme="minorHAnsi"/>
          <w:color w:val="833C0B" w:themeColor="accent2" w:themeShade="80"/>
        </w:rPr>
      </w:pPr>
      <w:r w:rsidRPr="00CA53B4">
        <w:rPr>
          <w:rFonts w:cstheme="minorHAnsi"/>
          <w:color w:val="833C0B" w:themeColor="accent2" w:themeShade="80"/>
        </w:rPr>
        <w:t>Describe the composition and involvement of any community advisory board.</w:t>
      </w:r>
    </w:p>
    <w:p w14:paraId="3D922B86" w14:textId="77777777" w:rsidR="00C23D5F" w:rsidRPr="00CA53B4" w:rsidRDefault="00C23D5F" w:rsidP="007D6C74">
      <w:pPr>
        <w:rPr>
          <w:rFonts w:cstheme="minorHAnsi"/>
          <w:color w:val="833C0B" w:themeColor="accent2" w:themeShade="80"/>
          <w:sz w:val="24"/>
          <w:szCs w:val="24"/>
        </w:rPr>
      </w:pPr>
    </w:p>
    <w:p w14:paraId="437CB3F6" w14:textId="02ACE321" w:rsidR="007D6C74"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For research conducted outside of Emory and its affiliates describe:</w:t>
      </w:r>
    </w:p>
    <w:p w14:paraId="2210C999" w14:textId="77777777" w:rsidR="007D6C74" w:rsidRPr="00CA53B4" w:rsidRDefault="007D6C74" w:rsidP="00C23D5F">
      <w:pPr>
        <w:pStyle w:val="ListParagraph"/>
        <w:numPr>
          <w:ilvl w:val="0"/>
          <w:numId w:val="14"/>
        </w:numPr>
        <w:rPr>
          <w:rFonts w:cstheme="minorHAnsi"/>
          <w:color w:val="833C0B" w:themeColor="accent2" w:themeShade="80"/>
        </w:rPr>
      </w:pPr>
      <w:r w:rsidRPr="00CA53B4">
        <w:rPr>
          <w:rFonts w:cstheme="minorHAnsi"/>
          <w:color w:val="833C0B" w:themeColor="accent2" w:themeShade="80"/>
        </w:rPr>
        <w:lastRenderedPageBreak/>
        <w:t>Site-specific regulations or customs affecting the research for research outside the organization.</w:t>
      </w:r>
    </w:p>
    <w:p w14:paraId="7912B544" w14:textId="77777777" w:rsidR="007D6C74" w:rsidRPr="00CA53B4" w:rsidRDefault="007D6C74" w:rsidP="00C23D5F">
      <w:pPr>
        <w:pStyle w:val="ListParagraph"/>
        <w:numPr>
          <w:ilvl w:val="0"/>
          <w:numId w:val="14"/>
        </w:numPr>
        <w:rPr>
          <w:rFonts w:cstheme="minorHAnsi"/>
          <w:color w:val="833C0B" w:themeColor="accent2" w:themeShade="80"/>
        </w:rPr>
      </w:pPr>
      <w:r w:rsidRPr="00CA53B4">
        <w:rPr>
          <w:rFonts w:cstheme="minorHAnsi"/>
          <w:color w:val="833C0B" w:themeColor="accent2" w:themeShade="80"/>
        </w:rPr>
        <w:t>Local scientific and ethical review structure outside Emory.</w:t>
      </w:r>
    </w:p>
    <w:p w14:paraId="59E6A896" w14:textId="77777777" w:rsidR="00C23D5F" w:rsidRPr="00CA53B4" w:rsidRDefault="00C23D5F" w:rsidP="007D6C74">
      <w:pPr>
        <w:pStyle w:val="Default"/>
        <w:rPr>
          <w:rFonts w:asciiTheme="minorHAnsi" w:hAnsiTheme="minorHAnsi" w:cstheme="minorHAnsi"/>
          <w:color w:val="auto"/>
        </w:rPr>
      </w:pPr>
    </w:p>
    <w:p w14:paraId="4C18F988" w14:textId="31851796" w:rsidR="007D6C74" w:rsidRPr="00CA53B4" w:rsidRDefault="007D6C74" w:rsidP="007D6C74">
      <w:pPr>
        <w:pStyle w:val="Default"/>
        <w:rPr>
          <w:rFonts w:asciiTheme="minorHAnsi" w:hAnsiTheme="minorHAnsi" w:cstheme="minorHAnsi"/>
          <w:color w:val="auto"/>
        </w:rPr>
      </w:pPr>
      <w:r w:rsidRPr="00CA53B4">
        <w:rPr>
          <w:rFonts w:asciiTheme="minorHAnsi" w:hAnsiTheme="minorHAnsi" w:cstheme="minorHAnsi"/>
          <w:color w:val="auto"/>
        </w:rPr>
        <w:t>(Add your text)</w:t>
      </w:r>
    </w:p>
    <w:p w14:paraId="085E6F88" w14:textId="77777777" w:rsidR="00041309" w:rsidRPr="00D004EA" w:rsidRDefault="00041309" w:rsidP="007D6C74">
      <w:pPr>
        <w:pStyle w:val="Default"/>
        <w:rPr>
          <w:rFonts w:asciiTheme="minorHAnsi" w:hAnsiTheme="minorHAnsi" w:cstheme="minorHAnsi"/>
        </w:rPr>
      </w:pPr>
    </w:p>
    <w:p w14:paraId="7529AAEC" w14:textId="77777777" w:rsidR="007D6C74" w:rsidRPr="00D004EA" w:rsidRDefault="007D6C74" w:rsidP="007D6C74">
      <w:pPr>
        <w:pStyle w:val="Heading1"/>
      </w:pPr>
      <w:bookmarkStart w:id="47" w:name="_Toc176524009"/>
      <w:r w:rsidRPr="00D004EA">
        <w:t>References</w:t>
      </w:r>
      <w:bookmarkEnd w:id="47"/>
    </w:p>
    <w:p w14:paraId="19B050BA" w14:textId="77777777" w:rsidR="00041309" w:rsidRPr="00CA53B4" w:rsidRDefault="007D6C74" w:rsidP="007D6C74">
      <w:pPr>
        <w:rPr>
          <w:rFonts w:cstheme="minorHAnsi"/>
          <w:color w:val="833C0B" w:themeColor="accent2" w:themeShade="80"/>
          <w:sz w:val="24"/>
          <w:szCs w:val="24"/>
        </w:rPr>
      </w:pPr>
      <w:r w:rsidRPr="00CA53B4">
        <w:rPr>
          <w:rFonts w:cstheme="minorHAnsi"/>
          <w:color w:val="833C0B" w:themeColor="accent2" w:themeShade="80"/>
          <w:sz w:val="24"/>
          <w:szCs w:val="24"/>
        </w:rPr>
        <w:t xml:space="preserve">Add references. </w:t>
      </w:r>
    </w:p>
    <w:p w14:paraId="5A8F1BBD" w14:textId="7F91CD44" w:rsidR="007D6C74" w:rsidRDefault="007D6C74" w:rsidP="007D6C74">
      <w:pPr>
        <w:rPr>
          <w:rFonts w:cstheme="minorHAnsi"/>
          <w:sz w:val="24"/>
          <w:szCs w:val="24"/>
        </w:rPr>
      </w:pPr>
      <w:r w:rsidRPr="00C23D5F">
        <w:rPr>
          <w:rFonts w:cstheme="minorHAnsi"/>
          <w:sz w:val="24"/>
          <w:szCs w:val="24"/>
        </w:rPr>
        <w:t>(Add your text)</w:t>
      </w:r>
    </w:p>
    <w:p w14:paraId="1B62A8CA" w14:textId="77777777" w:rsidR="006E51AF" w:rsidRDefault="006E51AF">
      <w:bookmarkStart w:id="48" w:name="_Protocol_Checklist"/>
      <w:bookmarkEnd w:id="48"/>
    </w:p>
    <w:sectPr w:rsidR="006E51AF" w:rsidSect="00561952">
      <w:headerReference w:type="default" r:id="rId38"/>
      <w:footerReference w:type="default" r:id="rId39"/>
      <w:headerReference w:type="first" r:id="rId40"/>
      <w:footerReference w:type="first" r:id="rId41"/>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5E903" w14:textId="77777777" w:rsidR="00561952" w:rsidRDefault="00561952" w:rsidP="007D6C74">
      <w:pPr>
        <w:spacing w:after="0" w:line="240" w:lineRule="auto"/>
      </w:pPr>
      <w:r>
        <w:separator/>
      </w:r>
    </w:p>
  </w:endnote>
  <w:endnote w:type="continuationSeparator" w:id="0">
    <w:p w14:paraId="1A8F6757" w14:textId="77777777" w:rsidR="00561952" w:rsidRDefault="00561952" w:rsidP="007D6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9A20" w14:textId="22C901E6" w:rsidR="00561952" w:rsidRPr="008A7A2F" w:rsidRDefault="008A7A2F" w:rsidP="000960CA">
    <w:pPr>
      <w:pStyle w:val="Footer"/>
      <w:tabs>
        <w:tab w:val="clear" w:pos="4320"/>
        <w:tab w:val="clear" w:pos="8640"/>
        <w:tab w:val="center" w:pos="4680"/>
        <w:tab w:val="right" w:pos="9360"/>
      </w:tabs>
      <w:rPr>
        <w:szCs w:val="22"/>
        <w:lang w:val="en-US"/>
      </w:rPr>
    </w:pPr>
    <w:r w:rsidRPr="008A7A2F">
      <w:t xml:space="preserve"> </w:t>
    </w:r>
    <w:r w:rsidRPr="000D5CEA">
      <w:rPr>
        <w:szCs w:val="22"/>
        <w:lang w:val="en-US"/>
      </w:rPr>
      <w:t>Template</w:t>
    </w:r>
    <w:r w:rsidRPr="000D5CEA">
      <w:rPr>
        <w:szCs w:val="22"/>
      </w:rPr>
      <w:t xml:space="preserve"> </w:t>
    </w:r>
    <w:sdt>
      <w:sdtPr>
        <w:rPr>
          <w:szCs w:val="22"/>
          <w:lang w:val="en-US"/>
        </w:rPr>
        <w:alias w:val="Keywords"/>
        <w:tag w:val=""/>
        <w:id w:val="-706327117"/>
        <w:placeholder>
          <w:docPart w:val="E3E240213B364FF4A9DBB49E03B0A7C7"/>
        </w:placeholder>
        <w:dataBinding w:prefixMappings="xmlns:ns0='http://purl.org/dc/elements/1.1/' xmlns:ns1='http://schemas.openxmlformats.org/package/2006/metadata/core-properties' " w:xpath="/ns1:coreProperties[1]/ns1:keywords[1]" w:storeItemID="{6C3C8BC8-F283-45AE-878A-BAB7291924A1}"/>
        <w:text/>
      </w:sdtPr>
      <w:sdtEndPr/>
      <w:sdtContent>
        <w:r w:rsidRPr="000960CA">
          <w:rPr>
            <w:szCs w:val="22"/>
            <w:lang w:val="en-US"/>
          </w:rPr>
          <w:t>SUPPLEMENT-24-09</w:t>
        </w:r>
      </w:sdtContent>
    </w:sdt>
    <w:r w:rsidRPr="000D5CEA">
      <w:rPr>
        <w:szCs w:val="22"/>
        <w:lang w:val="en-US"/>
      </w:rPr>
      <w:tab/>
    </w:r>
    <w:sdt>
      <w:sdtPr>
        <w:rPr>
          <w:szCs w:val="22"/>
        </w:rPr>
        <w:id w:val="-1484770492"/>
      </w:sdtPr>
      <w:sdtEndPr/>
      <w:sdtContent>
        <w:r w:rsidRPr="000D5CEA">
          <w:rPr>
            <w:szCs w:val="22"/>
          </w:rPr>
          <w:t>Page</w:t>
        </w:r>
        <w:r w:rsidRPr="002C2DE5">
          <w:rPr>
            <w:szCs w:val="22"/>
          </w:rPr>
          <w:t xml:space="preserve"> </w:t>
        </w:r>
        <w:r w:rsidRPr="002C2DE5">
          <w:rPr>
            <w:rStyle w:val="PageNumber"/>
            <w:rFonts w:cstheme="minorHAnsi"/>
            <w:szCs w:val="22"/>
          </w:rPr>
          <w:fldChar w:fldCharType="begin"/>
        </w:r>
        <w:r w:rsidRPr="002C2DE5">
          <w:rPr>
            <w:rStyle w:val="PageNumber"/>
            <w:rFonts w:cstheme="minorHAnsi"/>
            <w:szCs w:val="22"/>
          </w:rPr>
          <w:instrText xml:space="preserve"> PAGE </w:instrText>
        </w:r>
        <w:r w:rsidRPr="002C2DE5">
          <w:rPr>
            <w:rStyle w:val="PageNumber"/>
            <w:rFonts w:cstheme="minorHAnsi"/>
            <w:szCs w:val="22"/>
          </w:rPr>
          <w:fldChar w:fldCharType="separate"/>
        </w:r>
        <w:r>
          <w:rPr>
            <w:rStyle w:val="PageNumber"/>
            <w:rFonts w:cstheme="minorHAnsi"/>
            <w:szCs w:val="22"/>
          </w:rPr>
          <w:t>1</w:t>
        </w:r>
        <w:r w:rsidRPr="002C2DE5">
          <w:rPr>
            <w:rStyle w:val="PageNumber"/>
            <w:rFonts w:cstheme="minorHAnsi"/>
            <w:szCs w:val="22"/>
          </w:rPr>
          <w:fldChar w:fldCharType="end"/>
        </w:r>
        <w:r w:rsidRPr="002C2DE5">
          <w:rPr>
            <w:rStyle w:val="PageNumber"/>
            <w:rFonts w:cstheme="minorHAnsi"/>
            <w:szCs w:val="22"/>
          </w:rPr>
          <w:t xml:space="preserve"> of </w:t>
        </w:r>
        <w:r w:rsidRPr="002C2DE5">
          <w:rPr>
            <w:rStyle w:val="PageNumber"/>
            <w:rFonts w:cstheme="minorHAnsi"/>
            <w:szCs w:val="22"/>
          </w:rPr>
          <w:fldChar w:fldCharType="begin"/>
        </w:r>
        <w:r w:rsidRPr="002C2DE5">
          <w:rPr>
            <w:rStyle w:val="PageNumber"/>
            <w:rFonts w:cstheme="minorHAnsi"/>
            <w:szCs w:val="22"/>
          </w:rPr>
          <w:instrText xml:space="preserve"> NUMPAGES </w:instrText>
        </w:r>
        <w:r w:rsidRPr="002C2DE5">
          <w:rPr>
            <w:rStyle w:val="PageNumber"/>
            <w:rFonts w:cstheme="minorHAnsi"/>
            <w:szCs w:val="22"/>
          </w:rPr>
          <w:fldChar w:fldCharType="separate"/>
        </w:r>
        <w:r>
          <w:rPr>
            <w:rStyle w:val="PageNumber"/>
            <w:rFonts w:cstheme="minorHAnsi"/>
            <w:szCs w:val="22"/>
          </w:rPr>
          <w:t>38</w:t>
        </w:r>
        <w:r w:rsidRPr="002C2DE5">
          <w:rPr>
            <w:rStyle w:val="PageNumber"/>
            <w:rFonts w:cstheme="minorHAnsi"/>
            <w:szCs w:val="22"/>
          </w:rPr>
          <w:fldChar w:fldCharType="end"/>
        </w:r>
      </w:sdtContent>
    </w:sdt>
    <w:r w:rsidRPr="000D5CEA">
      <w:rPr>
        <w:szCs w:val="22"/>
        <w:lang w:val="en-US"/>
      </w:rPr>
      <w:tab/>
      <w:t xml:space="preserve">Version </w:t>
    </w:r>
    <w:sdt>
      <w:sdtPr>
        <w:rPr>
          <w:szCs w:val="22"/>
        </w:rPr>
        <w:alias w:val="Status"/>
        <w:tag w:val=""/>
        <w:id w:val="-1239710437"/>
        <w:placeholder>
          <w:docPart w:val="C343356F81234858BACB3FD5BCD4D847"/>
        </w:placeholder>
        <w:dataBinding w:prefixMappings="xmlns:ns0='http://purl.org/dc/elements/1.1/' xmlns:ns1='http://schemas.openxmlformats.org/package/2006/metadata/core-properties' " w:xpath="/ns1:coreProperties[1]/ns1:contentStatus[1]" w:storeItemID="{6C3C8BC8-F283-45AE-878A-BAB7291924A1}"/>
        <w:text/>
      </w:sdtPr>
      <w:sdtEndPr/>
      <w:sdtContent>
        <w:r>
          <w:rPr>
            <w:szCs w:val="22"/>
          </w:rPr>
          <w:t>1.0</w:t>
        </w:r>
      </w:sdtContent>
    </w:sdt>
    <w:r w:rsidRPr="000D5CEA">
      <w:rPr>
        <w:szCs w:val="22"/>
        <w:lang w:val="en-US"/>
      </w:rPr>
      <w:t xml:space="preserve">, </w:t>
    </w:r>
    <w:sdt>
      <w:sdtPr>
        <w:rPr>
          <w:szCs w:val="22"/>
        </w:rPr>
        <w:alias w:val="Publish Date"/>
        <w:tag w:val=""/>
        <w:id w:val="1360166046"/>
        <w:placeholder>
          <w:docPart w:val="BF66C99A25F24C049C81AFDAEB7F35DC"/>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Pr="000D5CEA">
          <w:rPr>
            <w:rStyle w:val="PlaceholderText"/>
            <w:szCs w:val="22"/>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DC17" w14:textId="77777777" w:rsidR="00561952" w:rsidRPr="007B6852" w:rsidRDefault="00561952" w:rsidP="00561952">
    <w:pPr>
      <w:pStyle w:val="Footer"/>
      <w:jc w:val="right"/>
      <w:rPr>
        <w:rFonts w:cstheme="minorHAnsi"/>
        <w:lang w:val="en-US"/>
      </w:rPr>
    </w:pPr>
    <w:r w:rsidRPr="00DA75BC">
      <w:rPr>
        <w:rFonts w:ascii="Segoe UI Historic" w:hAnsi="Segoe UI Historic" w:cs="Segoe UI Historic"/>
        <w:noProof/>
      </w:rPr>
      <mc:AlternateContent>
        <mc:Choice Requires="wps">
          <w:drawing>
            <wp:anchor distT="0" distB="0" distL="114300" distR="114300" simplePos="0" relativeHeight="251664384" behindDoc="0" locked="0" layoutInCell="1" allowOverlap="1" wp14:anchorId="46750FB6" wp14:editId="13E88639">
              <wp:simplePos x="0" y="0"/>
              <wp:positionH relativeFrom="column">
                <wp:posOffset>-918210</wp:posOffset>
              </wp:positionH>
              <wp:positionV relativeFrom="paragraph">
                <wp:posOffset>-354591</wp:posOffset>
              </wp:positionV>
              <wp:extent cx="7776210" cy="0"/>
              <wp:effectExtent l="0" t="12700" r="21590" b="12700"/>
              <wp:wrapNone/>
              <wp:docPr id="5" name="Straight Connector 5"/>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E75EF"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27.9pt" to="540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" strokecolor="#004990" strokeweight="2.25pt">
              <v:stroke joinstyle="miter"/>
            </v:line>
          </w:pict>
        </mc:Fallback>
      </mc:AlternateContent>
    </w:r>
    <w:r w:rsidRPr="004B188C">
      <w:rPr>
        <w:rFonts w:cstheme="minorHAnsi"/>
        <w:noProof/>
        <w:sz w:val="20"/>
        <w:szCs w:val="20"/>
      </w:rPr>
      <w:drawing>
        <wp:anchor distT="0" distB="0" distL="114300" distR="114300" simplePos="0" relativeHeight="251663360" behindDoc="0" locked="0" layoutInCell="1" allowOverlap="1" wp14:anchorId="5A71E8A9" wp14:editId="5EF77ED3">
          <wp:simplePos x="0" y="0"/>
          <wp:positionH relativeFrom="column">
            <wp:posOffset>-175895</wp:posOffset>
          </wp:positionH>
          <wp:positionV relativeFrom="paragraph">
            <wp:posOffset>-91228</wp:posOffset>
          </wp:positionV>
          <wp:extent cx="2311400" cy="3244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_InstitutionalReviewBoard_ResearchAdmin_hz_st_280bk.png"/>
                  <pic:cNvPicPr/>
                </pic:nvPicPr>
                <pic:blipFill>
                  <a:blip r:embed="rId1">
                    <a:extLst>
                      <a:ext uri="{28A0092B-C50C-407E-A947-70E740481C1C}">
                        <a14:useLocalDpi xmlns:a14="http://schemas.microsoft.com/office/drawing/2010/main" val="0"/>
                      </a:ext>
                    </a:extLst>
                  </a:blip>
                  <a:stretch>
                    <a:fillRect/>
                  </a:stretch>
                </pic:blipFill>
                <pic:spPr>
                  <a:xfrm>
                    <a:off x="0" y="0"/>
                    <a:ext cx="2311400" cy="324485"/>
                  </a:xfrm>
                  <a:prstGeom prst="rect">
                    <a:avLst/>
                  </a:prstGeom>
                </pic:spPr>
              </pic:pic>
            </a:graphicData>
          </a:graphic>
          <wp14:sizeRelH relativeFrom="page">
            <wp14:pctWidth>0</wp14:pctWidth>
          </wp14:sizeRelH>
          <wp14:sizeRelV relativeFrom="page">
            <wp14:pctHeight>0</wp14:pctHeight>
          </wp14:sizeRelV>
        </wp:anchor>
      </w:drawing>
    </w:r>
    <w:r w:rsidRPr="004B188C">
      <w:rPr>
        <w:rFonts w:cstheme="minorHAnsi"/>
        <w:sz w:val="20"/>
        <w:szCs w:val="20"/>
      </w:rPr>
      <w:t xml:space="preserve">Page </w:t>
    </w:r>
    <w:r w:rsidRPr="004B188C">
      <w:rPr>
        <w:rStyle w:val="PageNumber"/>
        <w:rFonts w:cstheme="minorHAnsi"/>
        <w:sz w:val="20"/>
        <w:szCs w:val="20"/>
      </w:rPr>
      <w:fldChar w:fldCharType="begin"/>
    </w:r>
    <w:r w:rsidRPr="004B188C">
      <w:rPr>
        <w:rStyle w:val="PageNumber"/>
        <w:rFonts w:cstheme="minorHAnsi"/>
        <w:sz w:val="20"/>
        <w:szCs w:val="20"/>
      </w:rPr>
      <w:instrText xml:space="preserve"> PAGE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4B188C">
      <w:rPr>
        <w:rStyle w:val="PageNumber"/>
        <w:rFonts w:cstheme="minorHAnsi"/>
        <w:sz w:val="20"/>
        <w:szCs w:val="20"/>
      </w:rPr>
      <w:t xml:space="preserve"> of </w:t>
    </w:r>
    <w:r w:rsidRPr="004B188C">
      <w:rPr>
        <w:rStyle w:val="PageNumber"/>
        <w:rFonts w:cstheme="minorHAnsi"/>
        <w:sz w:val="20"/>
        <w:szCs w:val="20"/>
      </w:rPr>
      <w:fldChar w:fldCharType="begin"/>
    </w:r>
    <w:r w:rsidRPr="004B188C">
      <w:rPr>
        <w:rStyle w:val="PageNumber"/>
        <w:rFonts w:cstheme="minorHAnsi"/>
        <w:sz w:val="20"/>
        <w:szCs w:val="20"/>
      </w:rPr>
      <w:instrText xml:space="preserve"> NUMPAGES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7B6852">
      <w:rPr>
        <w:rStyle w:val="PageNumber"/>
        <w:rFonts w:cstheme="minorHAnsi"/>
        <w:sz w:val="16"/>
        <w:szCs w:val="16"/>
      </w:rPr>
      <w:tab/>
    </w:r>
    <w:r w:rsidRPr="004B188C">
      <w:rPr>
        <w:rStyle w:val="PageNumber"/>
        <w:rFonts w:cstheme="minorHAnsi"/>
        <w:sz w:val="20"/>
        <w:szCs w:val="20"/>
        <w:lang w:val="en-US"/>
      </w:rPr>
      <w:t>Emory IRB version</w:t>
    </w:r>
    <w:r>
      <w:rPr>
        <w:rStyle w:val="PageNumber"/>
        <w:rFonts w:cstheme="minorHAnsi"/>
        <w:sz w:val="20"/>
        <w:szCs w:val="20"/>
        <w:lang w:val="en-US"/>
      </w:rPr>
      <w:t xml:space="preserve"> 00</w:t>
    </w:r>
    <w:r w:rsidRPr="004B188C">
      <w:rPr>
        <w:rStyle w:val="PageNumber"/>
        <w:rFonts w:cstheme="minorHAnsi"/>
        <w:sz w:val="20"/>
        <w:szCs w:val="20"/>
        <w:lang w:val="en-US"/>
      </w:rPr>
      <w:t>-</w:t>
    </w:r>
    <w:r>
      <w:rPr>
        <w:rStyle w:val="PageNumber"/>
        <w:rFonts w:cstheme="minorHAnsi"/>
        <w:sz w:val="20"/>
        <w:szCs w:val="20"/>
        <w:lang w:val="en-US"/>
      </w:rPr>
      <w:t>00</w:t>
    </w:r>
    <w:r w:rsidRPr="004B188C">
      <w:rPr>
        <w:rStyle w:val="PageNumber"/>
        <w:rFonts w:cstheme="minorHAnsi"/>
        <w:sz w:val="20"/>
        <w:szCs w:val="20"/>
        <w:lang w:val="en-US"/>
      </w:rPr>
      <w:t>-2019</w:t>
    </w:r>
  </w:p>
  <w:p w14:paraId="60F8120E" w14:textId="77777777" w:rsidR="00561952" w:rsidRDefault="00561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BEE60" w14:textId="77777777" w:rsidR="00561952" w:rsidRDefault="00561952" w:rsidP="007D6C74">
      <w:pPr>
        <w:spacing w:after="0" w:line="240" w:lineRule="auto"/>
      </w:pPr>
      <w:r>
        <w:separator/>
      </w:r>
    </w:p>
  </w:footnote>
  <w:footnote w:type="continuationSeparator" w:id="0">
    <w:p w14:paraId="430CABFA" w14:textId="77777777" w:rsidR="00561952" w:rsidRDefault="00561952" w:rsidP="007D6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AD21" w14:textId="4D518C40" w:rsidR="008A7A2F" w:rsidRPr="000D5CEA" w:rsidRDefault="008A7A2F" w:rsidP="008A7A2F">
    <w:pPr>
      <w:pStyle w:val="Default"/>
      <w:rPr>
        <w:rFonts w:cstheme="minorHAnsi"/>
        <w:sz w:val="22"/>
        <w:szCs w:val="22"/>
      </w:rPr>
    </w:pPr>
    <w:r w:rsidRPr="002C2DE5">
      <w:rPr>
        <w:rFonts w:ascii="Calibri" w:hAnsi="Calibri" w:cs="Calibri"/>
        <w:sz w:val="22"/>
        <w:szCs w:val="22"/>
      </w:rPr>
      <w:t>Protocol:</w:t>
    </w:r>
    <w:r w:rsidRPr="000D5CEA">
      <w:rPr>
        <w:rFonts w:ascii="Calibri" w:hAnsi="Calibri" w:cs="Calibri"/>
        <w:b/>
        <w:bCs/>
        <w:sz w:val="22"/>
        <w:szCs w:val="22"/>
      </w:rPr>
      <w:t xml:space="preserve"> </w:t>
    </w:r>
    <w:sdt>
      <w:sdtPr>
        <w:rPr>
          <w:rFonts w:cstheme="minorHAnsi"/>
          <w:b/>
          <w:bCs/>
          <w:sz w:val="22"/>
          <w:szCs w:val="22"/>
        </w:rPr>
        <w:alias w:val="Title"/>
        <w:tag w:val=""/>
        <w:id w:val="1013103868"/>
        <w:placeholder>
          <w:docPart w:val="BCC1519BB7874AC5A75FAC0876724A6A"/>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Pr="000960CA">
          <w:rPr>
            <w:rStyle w:val="PlaceholderText"/>
            <w:rFonts w:asciiTheme="minorHAnsi" w:hAnsiTheme="minorHAnsi" w:cstheme="minorHAnsi"/>
            <w:b/>
            <w:bCs/>
            <w:sz w:val="22"/>
            <w:szCs w:val="22"/>
          </w:rPr>
          <w:t>[Title]</w:t>
        </w:r>
      </w:sdtContent>
    </w:sdt>
    <w:r w:rsidRPr="000D5CEA" w:rsidDel="006A51D2">
      <w:rPr>
        <w:rFonts w:cstheme="minorHAnsi"/>
        <w:color w:val="833C0B" w:themeColor="accent2" w:themeShade="80"/>
        <w:sz w:val="22"/>
        <w:szCs w:val="22"/>
      </w:rPr>
      <w:t xml:space="preserve"> </w:t>
    </w:r>
  </w:p>
  <w:p w14:paraId="24B5DAAC" w14:textId="3EAD34AB" w:rsidR="00561952" w:rsidRPr="00C46465" w:rsidRDefault="00561952" w:rsidP="00561952">
    <w:pPr>
      <w:pStyle w:val="Header"/>
      <w:jc w:val="center"/>
      <w:rPr>
        <w:rFonts w:ascii="Calibri" w:hAnsi="Calibri" w:cs="Calibri"/>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FC36" w14:textId="77777777" w:rsidR="00561952" w:rsidRPr="00313438" w:rsidRDefault="00561952" w:rsidP="00561952">
    <w:pPr>
      <w:pStyle w:val="Header"/>
      <w:jc w:val="center"/>
      <w:rPr>
        <w:rFonts w:ascii="Calibri" w:hAnsi="Calibri" w:cs="Calibri"/>
      </w:rPr>
    </w:pPr>
    <w:r>
      <w:rPr>
        <w:rFonts w:ascii="Calibri" w:hAnsi="Calibri" w:cs="Calibri"/>
        <w:noProof/>
      </w:rPr>
      <w:drawing>
        <wp:anchor distT="0" distB="0" distL="114300" distR="114300" simplePos="0" relativeHeight="251662336" behindDoc="0" locked="0" layoutInCell="1" allowOverlap="1" wp14:anchorId="003D64C7" wp14:editId="4E4FE71B">
          <wp:simplePos x="0" y="0"/>
          <wp:positionH relativeFrom="column">
            <wp:posOffset>-25110</wp:posOffset>
          </wp:positionH>
          <wp:positionV relativeFrom="paragraph">
            <wp:posOffset>-83559</wp:posOffset>
          </wp:positionV>
          <wp:extent cx="432123" cy="401652"/>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xagon Logo.png"/>
                  <pic:cNvPicPr/>
                </pic:nvPicPr>
                <pic:blipFill>
                  <a:blip r:embed="rId1">
                    <a:extLst>
                      <a:ext uri="{28A0092B-C50C-407E-A947-70E740481C1C}">
                        <a14:useLocalDpi xmlns:a14="http://schemas.microsoft.com/office/drawing/2010/main" val="0"/>
                      </a:ext>
                    </a:extLst>
                  </a:blip>
                  <a:stretch>
                    <a:fillRect/>
                  </a:stretch>
                </pic:blipFill>
                <pic:spPr>
                  <a:xfrm>
                    <a:off x="0" y="0"/>
                    <a:ext cx="432123" cy="401652"/>
                  </a:xfrm>
                  <a:prstGeom prst="rect">
                    <a:avLst/>
                  </a:prstGeom>
                </pic:spPr>
              </pic:pic>
            </a:graphicData>
          </a:graphic>
          <wp14:sizeRelH relativeFrom="page">
            <wp14:pctWidth>0</wp14:pctWidth>
          </wp14:sizeRelH>
          <wp14:sizeRelV relativeFrom="page">
            <wp14:pctHeight>0</wp14:pctHeight>
          </wp14:sizeRelV>
        </wp:anchor>
      </w:drawing>
    </w:r>
    <w:r w:rsidRPr="00313438">
      <w:rPr>
        <w:rFonts w:ascii="Calibri" w:hAnsi="Calibri" w:cs="Calibri"/>
        <w:noProof/>
      </w:rPr>
      <mc:AlternateContent>
        <mc:Choice Requires="wps">
          <w:drawing>
            <wp:anchor distT="0" distB="0" distL="114300" distR="114300" simplePos="0" relativeHeight="251661312" behindDoc="0" locked="0" layoutInCell="1" allowOverlap="1" wp14:anchorId="6A61D538" wp14:editId="463DA879">
              <wp:simplePos x="0" y="0"/>
              <wp:positionH relativeFrom="column">
                <wp:posOffset>-926465</wp:posOffset>
              </wp:positionH>
              <wp:positionV relativeFrom="paragraph">
                <wp:posOffset>465231</wp:posOffset>
              </wp:positionV>
              <wp:extent cx="7776210" cy="0"/>
              <wp:effectExtent l="0" t="12700" r="21590" b="12700"/>
              <wp:wrapNone/>
              <wp:docPr id="3" name="Straight Connector 3"/>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2CD92"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" strokecolor="#004990" strokeweight="2.25pt">
              <v:stroke joinstyle="miter"/>
            </v:line>
          </w:pict>
        </mc:Fallback>
      </mc:AlternateContent>
    </w:r>
    <w:r w:rsidRPr="00313438">
      <w:rPr>
        <w:rFonts w:ascii="Calibri" w:hAnsi="Calibri" w:cs="Calibri"/>
      </w:rPr>
      <w:t>DOCUMENT TITLE:</w:t>
    </w:r>
  </w:p>
  <w:p w14:paraId="2F14877F" w14:textId="77777777" w:rsidR="00561952" w:rsidRDefault="00561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237"/>
    <w:multiLevelType w:val="hybridMultilevel"/>
    <w:tmpl w:val="7C8E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35F38"/>
    <w:multiLevelType w:val="hybridMultilevel"/>
    <w:tmpl w:val="44FA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A5345"/>
    <w:multiLevelType w:val="hybridMultilevel"/>
    <w:tmpl w:val="758AA3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8D6651"/>
    <w:multiLevelType w:val="hybridMultilevel"/>
    <w:tmpl w:val="1ADA8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F16873"/>
    <w:multiLevelType w:val="hybridMultilevel"/>
    <w:tmpl w:val="9760B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83F65"/>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161A47"/>
    <w:multiLevelType w:val="hybridMultilevel"/>
    <w:tmpl w:val="AE28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E6565"/>
    <w:multiLevelType w:val="hybridMultilevel"/>
    <w:tmpl w:val="574C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C01F5"/>
    <w:multiLevelType w:val="hybridMultilevel"/>
    <w:tmpl w:val="8698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F6345"/>
    <w:multiLevelType w:val="hybridMultilevel"/>
    <w:tmpl w:val="4950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8240E5"/>
    <w:multiLevelType w:val="hybridMultilevel"/>
    <w:tmpl w:val="C710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A6C89"/>
    <w:multiLevelType w:val="hybridMultilevel"/>
    <w:tmpl w:val="3760B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960448"/>
    <w:multiLevelType w:val="hybridMultilevel"/>
    <w:tmpl w:val="FAF67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50C2C"/>
    <w:multiLevelType w:val="hybridMultilevel"/>
    <w:tmpl w:val="576C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B6C71"/>
    <w:multiLevelType w:val="hybridMultilevel"/>
    <w:tmpl w:val="083E9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C31A2"/>
    <w:multiLevelType w:val="hybridMultilevel"/>
    <w:tmpl w:val="A96C2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C59E9"/>
    <w:multiLevelType w:val="hybridMultilevel"/>
    <w:tmpl w:val="F596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DF744B"/>
    <w:multiLevelType w:val="hybridMultilevel"/>
    <w:tmpl w:val="476C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E5663"/>
    <w:multiLevelType w:val="hybridMultilevel"/>
    <w:tmpl w:val="B338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600A7C"/>
    <w:multiLevelType w:val="hybridMultilevel"/>
    <w:tmpl w:val="DEE4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422F68"/>
    <w:multiLevelType w:val="hybridMultilevel"/>
    <w:tmpl w:val="B4280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A62D33"/>
    <w:multiLevelType w:val="hybridMultilevel"/>
    <w:tmpl w:val="736EB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EBC6B36"/>
    <w:multiLevelType w:val="hybridMultilevel"/>
    <w:tmpl w:val="A77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B0722D"/>
    <w:multiLevelType w:val="hybridMultilevel"/>
    <w:tmpl w:val="F336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0753AC"/>
    <w:multiLevelType w:val="hybridMultilevel"/>
    <w:tmpl w:val="8D9C4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62CA8"/>
    <w:multiLevelType w:val="hybridMultilevel"/>
    <w:tmpl w:val="BCAE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6A7177"/>
    <w:multiLevelType w:val="hybridMultilevel"/>
    <w:tmpl w:val="F50EB02A"/>
    <w:lvl w:ilvl="0" w:tplc="D626E87E">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E6707"/>
    <w:multiLevelType w:val="hybridMultilevel"/>
    <w:tmpl w:val="431C0E66"/>
    <w:lvl w:ilvl="0" w:tplc="D5D4D14A">
      <w:start w:val="1"/>
      <w:numFmt w:val="decimal"/>
      <w:lvlText w:val="%1."/>
      <w:lvlJc w:val="left"/>
      <w:pPr>
        <w:ind w:left="720" w:hanging="360"/>
      </w:pPr>
      <w:rPr>
        <w:rFonts w:hint="default"/>
        <w:b/>
        <w:bCs/>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DC30176"/>
    <w:multiLevelType w:val="hybridMultilevel"/>
    <w:tmpl w:val="6272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E1B1E"/>
    <w:multiLevelType w:val="hybridMultilevel"/>
    <w:tmpl w:val="E5BE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9584C3A"/>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B6625C0"/>
    <w:multiLevelType w:val="hybridMultilevel"/>
    <w:tmpl w:val="FE30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40BC5"/>
    <w:multiLevelType w:val="hybridMultilevel"/>
    <w:tmpl w:val="8FB6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277B1"/>
    <w:multiLevelType w:val="hybridMultilevel"/>
    <w:tmpl w:val="0D7E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BF429D"/>
    <w:multiLevelType w:val="hybridMultilevel"/>
    <w:tmpl w:val="939AE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925374"/>
    <w:multiLevelType w:val="hybridMultilevel"/>
    <w:tmpl w:val="AA669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265532">
    <w:abstractNumId w:val="26"/>
  </w:num>
  <w:num w:numId="2" w16cid:durableId="774058960">
    <w:abstractNumId w:val="24"/>
  </w:num>
  <w:num w:numId="3" w16cid:durableId="987634814">
    <w:abstractNumId w:val="17"/>
  </w:num>
  <w:num w:numId="4" w16cid:durableId="649527752">
    <w:abstractNumId w:val="32"/>
  </w:num>
  <w:num w:numId="5" w16cid:durableId="1725133506">
    <w:abstractNumId w:val="10"/>
  </w:num>
  <w:num w:numId="6" w16cid:durableId="966080885">
    <w:abstractNumId w:val="14"/>
  </w:num>
  <w:num w:numId="7" w16cid:durableId="223873375">
    <w:abstractNumId w:val="19"/>
  </w:num>
  <w:num w:numId="8" w16cid:durableId="790709553">
    <w:abstractNumId w:val="12"/>
  </w:num>
  <w:num w:numId="9" w16cid:durableId="2010327320">
    <w:abstractNumId w:val="22"/>
  </w:num>
  <w:num w:numId="10" w16cid:durableId="334042203">
    <w:abstractNumId w:val="18"/>
  </w:num>
  <w:num w:numId="11" w16cid:durableId="1686781875">
    <w:abstractNumId w:val="1"/>
  </w:num>
  <w:num w:numId="12" w16cid:durableId="1771967957">
    <w:abstractNumId w:val="16"/>
  </w:num>
  <w:num w:numId="13" w16cid:durableId="1387608009">
    <w:abstractNumId w:val="2"/>
  </w:num>
  <w:num w:numId="14" w16cid:durableId="329412256">
    <w:abstractNumId w:val="15"/>
  </w:num>
  <w:num w:numId="15" w16cid:durableId="126704026">
    <w:abstractNumId w:val="13"/>
  </w:num>
  <w:num w:numId="16" w16cid:durableId="1749037146">
    <w:abstractNumId w:val="23"/>
  </w:num>
  <w:num w:numId="17" w16cid:durableId="892930470">
    <w:abstractNumId w:val="8"/>
  </w:num>
  <w:num w:numId="18" w16cid:durableId="381098429">
    <w:abstractNumId w:val="0"/>
  </w:num>
  <w:num w:numId="19" w16cid:durableId="655256679">
    <w:abstractNumId w:val="33"/>
  </w:num>
  <w:num w:numId="20" w16cid:durableId="159586082">
    <w:abstractNumId w:val="36"/>
  </w:num>
  <w:num w:numId="21" w16cid:durableId="1624653364">
    <w:abstractNumId w:val="28"/>
  </w:num>
  <w:num w:numId="22" w16cid:durableId="1010376034">
    <w:abstractNumId w:val="7"/>
  </w:num>
  <w:num w:numId="23" w16cid:durableId="1383361031">
    <w:abstractNumId w:val="20"/>
  </w:num>
  <w:num w:numId="24" w16cid:durableId="1446577636">
    <w:abstractNumId w:val="11"/>
  </w:num>
  <w:num w:numId="25" w16cid:durableId="1478835057">
    <w:abstractNumId w:val="3"/>
  </w:num>
  <w:num w:numId="26" w16cid:durableId="1055809660">
    <w:abstractNumId w:val="30"/>
  </w:num>
  <w:num w:numId="27" w16cid:durableId="1559897264">
    <w:abstractNumId w:val="9"/>
  </w:num>
  <w:num w:numId="28" w16cid:durableId="1278829811">
    <w:abstractNumId w:val="35"/>
  </w:num>
  <w:num w:numId="29" w16cid:durableId="1367415616">
    <w:abstractNumId w:val="29"/>
  </w:num>
  <w:num w:numId="30" w16cid:durableId="1129513956">
    <w:abstractNumId w:val="4"/>
  </w:num>
  <w:num w:numId="31" w16cid:durableId="1188518373">
    <w:abstractNumId w:val="6"/>
  </w:num>
  <w:num w:numId="32" w16cid:durableId="467283038">
    <w:abstractNumId w:val="21"/>
  </w:num>
  <w:num w:numId="33" w16cid:durableId="1915158888">
    <w:abstractNumId w:val="34"/>
  </w:num>
  <w:num w:numId="34" w16cid:durableId="159975606">
    <w:abstractNumId w:val="25"/>
  </w:num>
  <w:num w:numId="35" w16cid:durableId="35008751">
    <w:abstractNumId w:val="27"/>
  </w:num>
  <w:num w:numId="36" w16cid:durableId="1696036675">
    <w:abstractNumId w:val="5"/>
  </w:num>
  <w:num w:numId="37" w16cid:durableId="17488431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NDY2NzQ3NTQwM7NQ0lEKTi0uzszPAykwrAUA7SJNViwAAAA="/>
  </w:docVars>
  <w:rsids>
    <w:rsidRoot w:val="007D6C74"/>
    <w:rsid w:val="00041309"/>
    <w:rsid w:val="000960CA"/>
    <w:rsid w:val="0018411D"/>
    <w:rsid w:val="00215E0C"/>
    <w:rsid w:val="00252606"/>
    <w:rsid w:val="002B44A0"/>
    <w:rsid w:val="002B69D6"/>
    <w:rsid w:val="002C6D58"/>
    <w:rsid w:val="00326E4F"/>
    <w:rsid w:val="00332573"/>
    <w:rsid w:val="00371DB7"/>
    <w:rsid w:val="00380659"/>
    <w:rsid w:val="003A6631"/>
    <w:rsid w:val="003F7738"/>
    <w:rsid w:val="0044382E"/>
    <w:rsid w:val="004475C3"/>
    <w:rsid w:val="00465D73"/>
    <w:rsid w:val="00476D1D"/>
    <w:rsid w:val="00483FCA"/>
    <w:rsid w:val="004C2F75"/>
    <w:rsid w:val="0052722B"/>
    <w:rsid w:val="00527E34"/>
    <w:rsid w:val="0054030C"/>
    <w:rsid w:val="00561952"/>
    <w:rsid w:val="0059622E"/>
    <w:rsid w:val="005C610F"/>
    <w:rsid w:val="005E2CDD"/>
    <w:rsid w:val="006D3D3B"/>
    <w:rsid w:val="006E51AF"/>
    <w:rsid w:val="006F720A"/>
    <w:rsid w:val="007219E2"/>
    <w:rsid w:val="007A0AFC"/>
    <w:rsid w:val="007C006C"/>
    <w:rsid w:val="007D059E"/>
    <w:rsid w:val="007D6C74"/>
    <w:rsid w:val="007F1451"/>
    <w:rsid w:val="00823927"/>
    <w:rsid w:val="00853317"/>
    <w:rsid w:val="00887F8D"/>
    <w:rsid w:val="008A7A2F"/>
    <w:rsid w:val="008F64B3"/>
    <w:rsid w:val="00935EE1"/>
    <w:rsid w:val="00990C90"/>
    <w:rsid w:val="009A1544"/>
    <w:rsid w:val="009A29C6"/>
    <w:rsid w:val="00A103F9"/>
    <w:rsid w:val="00AB2CCE"/>
    <w:rsid w:val="00AD7040"/>
    <w:rsid w:val="00B26681"/>
    <w:rsid w:val="00BA21D7"/>
    <w:rsid w:val="00BB3048"/>
    <w:rsid w:val="00BD11E1"/>
    <w:rsid w:val="00BD535B"/>
    <w:rsid w:val="00C23D5F"/>
    <w:rsid w:val="00C7099D"/>
    <w:rsid w:val="00CA53B4"/>
    <w:rsid w:val="00D366A1"/>
    <w:rsid w:val="00D676A1"/>
    <w:rsid w:val="00DF19C9"/>
    <w:rsid w:val="00E10F2E"/>
    <w:rsid w:val="00E34506"/>
    <w:rsid w:val="00E9168D"/>
    <w:rsid w:val="00EB3062"/>
    <w:rsid w:val="00EB3FD3"/>
    <w:rsid w:val="00F561A7"/>
    <w:rsid w:val="00F76031"/>
    <w:rsid w:val="00FD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B811"/>
  <w15:chartTrackingRefBased/>
  <w15:docId w15:val="{DD5C2DD0-49F4-4819-85C4-3DFD076F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2F"/>
  </w:style>
  <w:style w:type="paragraph" w:styleId="Heading1">
    <w:name w:val="heading 1"/>
    <w:basedOn w:val="Normal"/>
    <w:next w:val="Normal"/>
    <w:link w:val="Heading1Char"/>
    <w:qFormat/>
    <w:rsid w:val="007D6C74"/>
    <w:pPr>
      <w:numPr>
        <w:numId w:val="1"/>
      </w:numPr>
      <w:autoSpaceDE w:val="0"/>
      <w:autoSpaceDN w:val="0"/>
      <w:adjustRightInd w:val="0"/>
      <w:spacing w:after="0" w:line="240" w:lineRule="auto"/>
      <w:ind w:left="360"/>
      <w:outlineLvl w:val="0"/>
    </w:pPr>
    <w:rPr>
      <w:rFonts w:eastAsia="Times New Roman" w:cstheme="minorHAnsi"/>
      <w:b/>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C74"/>
    <w:rPr>
      <w:rFonts w:eastAsia="Times New Roman" w:cstheme="minorHAnsi"/>
      <w:b/>
      <w:color w:val="44546A" w:themeColor="text2"/>
      <w:sz w:val="24"/>
      <w:szCs w:val="24"/>
    </w:rPr>
  </w:style>
  <w:style w:type="paragraph" w:styleId="Header">
    <w:name w:val="header"/>
    <w:basedOn w:val="Normal"/>
    <w:link w:val="HeaderChar"/>
    <w:rsid w:val="007D6C74"/>
    <w:pPr>
      <w:tabs>
        <w:tab w:val="center" w:pos="4320"/>
        <w:tab w:val="right" w:pos="8640"/>
      </w:tabs>
      <w:autoSpaceDE w:val="0"/>
      <w:autoSpaceDN w:val="0"/>
      <w:adjustRightInd w:val="0"/>
      <w:spacing w:after="0" w:line="240" w:lineRule="auto"/>
    </w:pPr>
    <w:rPr>
      <w:rFonts w:eastAsia="Times New Roman" w:cs="Times New Roman"/>
      <w:sz w:val="24"/>
      <w:szCs w:val="24"/>
    </w:rPr>
  </w:style>
  <w:style w:type="character" w:customStyle="1" w:styleId="HeaderChar">
    <w:name w:val="Header Char"/>
    <w:basedOn w:val="DefaultParagraphFont"/>
    <w:link w:val="Header"/>
    <w:rsid w:val="007D6C74"/>
    <w:rPr>
      <w:rFonts w:eastAsia="Times New Roman" w:cs="Times New Roman"/>
      <w:sz w:val="24"/>
      <w:szCs w:val="24"/>
    </w:rPr>
  </w:style>
  <w:style w:type="paragraph" w:styleId="Footer">
    <w:name w:val="footer"/>
    <w:basedOn w:val="Normal"/>
    <w:link w:val="FooterChar"/>
    <w:uiPriority w:val="99"/>
    <w:rsid w:val="007D6C74"/>
    <w:pPr>
      <w:tabs>
        <w:tab w:val="center" w:pos="4320"/>
        <w:tab w:val="right" w:pos="8640"/>
      </w:tabs>
      <w:autoSpaceDE w:val="0"/>
      <w:autoSpaceDN w:val="0"/>
      <w:adjustRightInd w:val="0"/>
      <w:spacing w:after="0" w:line="240" w:lineRule="auto"/>
    </w:pPr>
    <w:rPr>
      <w:rFonts w:eastAsia="Times New Roman" w:cs="Times New Roman"/>
      <w:sz w:val="24"/>
      <w:szCs w:val="24"/>
      <w:lang w:val="x-none"/>
    </w:rPr>
  </w:style>
  <w:style w:type="character" w:customStyle="1" w:styleId="FooterChar">
    <w:name w:val="Footer Char"/>
    <w:basedOn w:val="DefaultParagraphFont"/>
    <w:link w:val="Footer"/>
    <w:uiPriority w:val="99"/>
    <w:rsid w:val="007D6C74"/>
    <w:rPr>
      <w:rFonts w:eastAsia="Times New Roman" w:cs="Times New Roman"/>
      <w:sz w:val="24"/>
      <w:szCs w:val="24"/>
      <w:lang w:val="x-none"/>
    </w:rPr>
  </w:style>
  <w:style w:type="character" w:styleId="PageNumber">
    <w:name w:val="page number"/>
    <w:basedOn w:val="DefaultParagraphFont"/>
    <w:rsid w:val="007D6C74"/>
  </w:style>
  <w:style w:type="paragraph" w:customStyle="1" w:styleId="Default">
    <w:name w:val="Default"/>
    <w:link w:val="DefaultChar"/>
    <w:rsid w:val="007D6C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rsid w:val="007D6C74"/>
    <w:rPr>
      <w:sz w:val="16"/>
      <w:szCs w:val="16"/>
    </w:rPr>
  </w:style>
  <w:style w:type="paragraph" w:styleId="CommentText">
    <w:name w:val="annotation text"/>
    <w:basedOn w:val="Normal"/>
    <w:link w:val="CommentTextChar"/>
    <w:uiPriority w:val="99"/>
    <w:semiHidden/>
    <w:rsid w:val="007D6C74"/>
    <w:pPr>
      <w:autoSpaceDE w:val="0"/>
      <w:autoSpaceDN w:val="0"/>
      <w:adjustRightInd w:val="0"/>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7D6C74"/>
    <w:rPr>
      <w:rFonts w:eastAsia="Times New Roman" w:cs="Times New Roman"/>
      <w:sz w:val="20"/>
      <w:szCs w:val="20"/>
    </w:rPr>
  </w:style>
  <w:style w:type="character" w:styleId="Hyperlink">
    <w:name w:val="Hyperlink"/>
    <w:uiPriority w:val="99"/>
    <w:rsid w:val="007D6C74"/>
    <w:rPr>
      <w:color w:val="0000FF"/>
      <w:u w:val="single"/>
    </w:rPr>
  </w:style>
  <w:style w:type="paragraph" w:styleId="TOC1">
    <w:name w:val="toc 1"/>
    <w:basedOn w:val="Normal"/>
    <w:next w:val="Normal"/>
    <w:autoRedefine/>
    <w:uiPriority w:val="39"/>
    <w:rsid w:val="007D6C74"/>
    <w:pPr>
      <w:autoSpaceDE w:val="0"/>
      <w:autoSpaceDN w:val="0"/>
      <w:adjustRightInd w:val="0"/>
      <w:spacing w:after="0" w:line="240" w:lineRule="auto"/>
    </w:pPr>
    <w:rPr>
      <w:rFonts w:eastAsia="Times New Roman" w:cs="Times New Roman"/>
      <w:sz w:val="24"/>
      <w:szCs w:val="24"/>
    </w:rPr>
  </w:style>
  <w:style w:type="paragraph" w:styleId="ListParagraph">
    <w:name w:val="List Paragraph"/>
    <w:basedOn w:val="Normal"/>
    <w:uiPriority w:val="34"/>
    <w:qFormat/>
    <w:rsid w:val="007D6C74"/>
    <w:pPr>
      <w:autoSpaceDE w:val="0"/>
      <w:autoSpaceDN w:val="0"/>
      <w:adjustRightInd w:val="0"/>
      <w:spacing w:after="0" w:line="240" w:lineRule="auto"/>
      <w:ind w:left="720"/>
      <w:contextualSpacing/>
    </w:pPr>
    <w:rPr>
      <w:rFonts w:eastAsia="Times New Roman" w:cs="Times New Roman"/>
      <w:sz w:val="24"/>
      <w:szCs w:val="24"/>
    </w:rPr>
  </w:style>
  <w:style w:type="paragraph" w:styleId="Title">
    <w:name w:val="Title"/>
    <w:basedOn w:val="Normal"/>
    <w:next w:val="Normal"/>
    <w:link w:val="TitleChar"/>
    <w:qFormat/>
    <w:rsid w:val="007D6C74"/>
    <w:pPr>
      <w:keepNext/>
      <w:autoSpaceDE w:val="0"/>
      <w:autoSpaceDN w:val="0"/>
      <w:adjustRightInd w:val="0"/>
      <w:spacing w:after="0" w:line="240" w:lineRule="auto"/>
      <w:contextualSpacing/>
    </w:pPr>
    <w:rPr>
      <w:rFonts w:eastAsiaTheme="majorEastAsia" w:cs="Times New Roman (Headings CS)"/>
      <w:color w:val="004990"/>
      <w:spacing w:val="-10"/>
      <w:kern w:val="28"/>
      <w:sz w:val="48"/>
      <w:szCs w:val="56"/>
    </w:rPr>
  </w:style>
  <w:style w:type="character" w:customStyle="1" w:styleId="TitleChar">
    <w:name w:val="Title Char"/>
    <w:basedOn w:val="DefaultParagraphFont"/>
    <w:link w:val="Title"/>
    <w:rsid w:val="007D6C74"/>
    <w:rPr>
      <w:rFonts w:eastAsiaTheme="majorEastAsia" w:cs="Times New Roman (Headings CS)"/>
      <w:color w:val="004990"/>
      <w:spacing w:val="-10"/>
      <w:kern w:val="28"/>
      <w:sz w:val="48"/>
      <w:szCs w:val="56"/>
    </w:rPr>
  </w:style>
  <w:style w:type="character" w:customStyle="1" w:styleId="DefaultChar">
    <w:name w:val="Default Char"/>
    <w:basedOn w:val="DefaultParagraphFont"/>
    <w:link w:val="Default"/>
    <w:rsid w:val="007D6C74"/>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D6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74"/>
    <w:rPr>
      <w:rFonts w:ascii="Segoe UI" w:hAnsi="Segoe UI" w:cs="Segoe UI"/>
      <w:sz w:val="18"/>
      <w:szCs w:val="18"/>
    </w:rPr>
  </w:style>
  <w:style w:type="character" w:styleId="UnresolvedMention">
    <w:name w:val="Unresolved Mention"/>
    <w:basedOn w:val="DefaultParagraphFont"/>
    <w:uiPriority w:val="99"/>
    <w:semiHidden/>
    <w:unhideWhenUsed/>
    <w:rsid w:val="007D059E"/>
    <w:rPr>
      <w:color w:val="605E5C"/>
      <w:shd w:val="clear" w:color="auto" w:fill="E1DFDD"/>
    </w:rPr>
  </w:style>
  <w:style w:type="paragraph" w:styleId="BlockText">
    <w:name w:val="Block Text"/>
    <w:basedOn w:val="Normal"/>
    <w:link w:val="BlockTextChar"/>
    <w:unhideWhenUsed/>
    <w:rsid w:val="00F7603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sz w:val="24"/>
      <w:szCs w:val="24"/>
    </w:rPr>
  </w:style>
  <w:style w:type="character" w:customStyle="1" w:styleId="BlockTextChar">
    <w:name w:val="Block Text Char"/>
    <w:link w:val="BlockText"/>
    <w:locked/>
    <w:rsid w:val="00F76031"/>
    <w:rPr>
      <w:rFonts w:eastAsiaTheme="minorEastAsia"/>
      <w:i/>
      <w:iCs/>
      <w:color w:val="4472C4" w:themeColor="accent1"/>
      <w:sz w:val="24"/>
      <w:szCs w:val="24"/>
    </w:rPr>
  </w:style>
  <w:style w:type="table" w:styleId="TableGrid">
    <w:name w:val="Table Grid"/>
    <w:basedOn w:val="TableNormal"/>
    <w:rsid w:val="00F7603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BlockText"/>
    <w:rsid w:val="00AD7040"/>
    <w:pPr>
      <w:numPr>
        <w:numId w:val="26"/>
      </w:numPr>
      <w:pBdr>
        <w:top w:val="none" w:sz="0" w:space="0" w:color="auto"/>
        <w:left w:val="none" w:sz="0" w:space="0" w:color="auto"/>
        <w:bottom w:val="none" w:sz="0" w:space="0" w:color="auto"/>
        <w:right w:val="none" w:sz="0" w:space="0" w:color="auto"/>
      </w:pBdr>
      <w:tabs>
        <w:tab w:val="num" w:pos="360"/>
      </w:tabs>
      <w:spacing w:before="100" w:beforeAutospacing="1" w:after="100" w:afterAutospacing="1" w:line="240" w:lineRule="auto"/>
      <w:ind w:left="720" w:right="720" w:firstLine="0"/>
    </w:pPr>
    <w:rPr>
      <w:rFonts w:ascii="Times New Roman" w:eastAsia="Times New Roman" w:hAnsi="Times New Roman" w:cs="Times New Roman"/>
      <w:iCs w:val="0"/>
      <w:color w:val="auto"/>
    </w:rPr>
  </w:style>
  <w:style w:type="paragraph" w:styleId="List2">
    <w:name w:val="List 2"/>
    <w:basedOn w:val="List"/>
    <w:rsid w:val="00AD7040"/>
    <w:pPr>
      <w:numPr>
        <w:ilvl w:val="1"/>
      </w:numPr>
      <w:tabs>
        <w:tab w:val="num" w:pos="360"/>
      </w:tabs>
      <w:ind w:left="1440"/>
    </w:pPr>
  </w:style>
  <w:style w:type="character" w:styleId="FollowedHyperlink">
    <w:name w:val="FollowedHyperlink"/>
    <w:basedOn w:val="DefaultParagraphFont"/>
    <w:uiPriority w:val="99"/>
    <w:semiHidden/>
    <w:unhideWhenUsed/>
    <w:rsid w:val="00DF19C9"/>
    <w:rPr>
      <w:color w:val="954F72" w:themeColor="followedHyperlink"/>
      <w:u w:val="single"/>
    </w:rPr>
  </w:style>
  <w:style w:type="paragraph" w:customStyle="1" w:styleId="Templatelanguage">
    <w:name w:val="Template language"/>
    <w:basedOn w:val="Normal"/>
    <w:link w:val="TemplatelanguageChar"/>
    <w:qFormat/>
    <w:rsid w:val="00D366A1"/>
    <w:pPr>
      <w:spacing w:after="0"/>
    </w:pPr>
    <w:rPr>
      <w:color w:val="833C0B" w:themeColor="accent2" w:themeShade="80"/>
      <w:sz w:val="24"/>
      <w:szCs w:val="24"/>
    </w:rPr>
  </w:style>
  <w:style w:type="character" w:customStyle="1" w:styleId="TemplatelanguageChar">
    <w:name w:val="Template language Char"/>
    <w:basedOn w:val="DefaultParagraphFont"/>
    <w:link w:val="Templatelanguage"/>
    <w:rsid w:val="00D366A1"/>
    <w:rPr>
      <w:color w:val="833C0B" w:themeColor="accent2" w:themeShade="80"/>
      <w:sz w:val="24"/>
      <w:szCs w:val="24"/>
    </w:rPr>
  </w:style>
  <w:style w:type="paragraph" w:styleId="Revision">
    <w:name w:val="Revision"/>
    <w:hidden/>
    <w:uiPriority w:val="99"/>
    <w:semiHidden/>
    <w:rsid w:val="00E10F2E"/>
    <w:pPr>
      <w:spacing w:after="0" w:line="240" w:lineRule="auto"/>
    </w:pPr>
  </w:style>
  <w:style w:type="paragraph" w:styleId="CommentSubject">
    <w:name w:val="annotation subject"/>
    <w:basedOn w:val="CommentText"/>
    <w:next w:val="CommentText"/>
    <w:link w:val="CommentSubjectChar"/>
    <w:uiPriority w:val="99"/>
    <w:semiHidden/>
    <w:unhideWhenUsed/>
    <w:rsid w:val="00E10F2E"/>
    <w:pPr>
      <w:autoSpaceDE/>
      <w:autoSpaceDN/>
      <w:adjustRightInd/>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E10F2E"/>
    <w:rPr>
      <w:rFonts w:eastAsia="Times New Roman" w:cs="Times New Roman"/>
      <w:b/>
      <w:bCs/>
      <w:sz w:val="20"/>
      <w:szCs w:val="20"/>
    </w:rPr>
  </w:style>
  <w:style w:type="table" w:customStyle="1" w:styleId="TableGrid1">
    <w:name w:val="Table Grid1"/>
    <w:basedOn w:val="TableNormal"/>
    <w:next w:val="TableGrid"/>
    <w:rsid w:val="002B69D6"/>
    <w:pPr>
      <w:spacing w:after="0" w:line="240" w:lineRule="auto"/>
    </w:pPr>
    <w:rPr>
      <w:rFonts w:eastAsia="Times New Roman"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7A2F"/>
    <w:rPr>
      <w:color w:val="808080"/>
    </w:rPr>
  </w:style>
  <w:style w:type="paragraph" w:customStyle="1" w:styleId="TableHeading">
    <w:name w:val="Table Heading"/>
    <w:basedOn w:val="Normal"/>
    <w:next w:val="Normal"/>
    <w:rsid w:val="008A7A2F"/>
    <w:pPr>
      <w:spacing w:after="0" w:line="240" w:lineRule="auto"/>
    </w:pPr>
    <w:rPr>
      <w:rFonts w:ascii="Calibri" w:eastAsia="Times New Roman" w:hAnsi="Calibri" w:cs="Calibri"/>
      <w:b/>
      <w:bCs/>
      <w:color w:val="FFFFFF" w:themeColor="background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mpliance.emory.edu/documents/CS_checklist.docx" TargetMode="External"/><Relationship Id="rId18" Type="http://schemas.openxmlformats.org/officeDocument/2006/relationships/hyperlink" Target="http://irb.emory.edu/documents/Emory%20Subpart%20B%20Worksheet.doc" TargetMode="External"/><Relationship Id="rId26" Type="http://schemas.openxmlformats.org/officeDocument/2006/relationships/hyperlink" Target="https://irb.emory.edu/_includes/documents/sections/phi_identifiers.pdf" TargetMode="External"/><Relationship Id="rId39" Type="http://schemas.openxmlformats.org/officeDocument/2006/relationships/footer" Target="footer1.xml"/><Relationship Id="rId21" Type="http://schemas.openxmlformats.org/officeDocument/2006/relationships/hyperlink" Target="http://irb.emory.edu/documents/CHECKLIST-Cognitively_Impaired_Adults.docx" TargetMode="External"/><Relationship Id="rId34" Type="http://schemas.openxmlformats.org/officeDocument/2006/relationships/hyperlink" Target="http://www.irb.emory.edu/documents/guidance-eICF_use.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11.safelinks.protection.outlook.com/?url=https%3A%2F%2Fwww.ahajournals.org%2Fdisparities-research-guidelines&amp;data=04%7C01%7Crebecca.rousselle%40emory.edu%7C98fd1abfb9004c48e8fb08d9a583cf9f%7Ce004fb9cb0a4424fbcd0322606d5df38%7C0%7C0%7C637722807820682221%7CUnknown%7CTWFpbGZsb3d8eyJWIjoiMC4wLjAwMDAiLCJQIjoiV2luMzIiLCJBTiI6Ik1haWwiLCJXVCI6Mn0%3D%7C1000&amp;sdata=SFwpaswIRrcefX0z3eE0vj5GUo4shR60EIiTiQUCl90%3D&amp;reserved=0" TargetMode="External"/><Relationship Id="rId20" Type="http://schemas.openxmlformats.org/officeDocument/2006/relationships/hyperlink" Target="http://irb.emory.edu/documents/Emory%20Subpart%20D%20Worksheet.doc" TargetMode="External"/><Relationship Id="rId29" Type="http://schemas.openxmlformats.org/officeDocument/2006/relationships/hyperlink" Target="https://it.emory.edu/security/services/reviews.htm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AboutFDA/Transparency/Basics/ucm325201.htm" TargetMode="External"/><Relationship Id="rId24" Type="http://schemas.openxmlformats.org/officeDocument/2006/relationships/hyperlink" Target="https://www.irb.emory.edu/_includes/documents/sections/guidance_when_lits_review_needed.pdf" TargetMode="External"/><Relationship Id="rId32" Type="http://schemas.openxmlformats.org/officeDocument/2006/relationships/hyperlink" Target="http://www.irb.emory.edu/documents/DSMP_requirements.pdf" TargetMode="External"/><Relationship Id="rId37" Type="http://schemas.openxmlformats.org/officeDocument/2006/relationships/hyperlink" Target="http://www.irb.emory.edu/documents/Combined_Waiver_Consent_HIPAA_Elements.docx"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nam11.safelinks.protection.outlook.com/?url=https%3A%2F%2Fwww.journalofhospitalmedicine.com%2Fjhospmed%2Farticle%2F235223%2Fhospital-medicine%2Fnew-author-guidelines-addressing-race-and-racism-journal&amp;data=04%7C01%7Crebecca.rousselle%40emory.edu%7C98fd1abfb9004c48e8fb08d9a583cf9f%7Ce004fb9cb0a4424fbcd0322606d5df38%7C0%7C0%7C637722807820682221%7CUnknown%7CTWFpbGZsb3d8eyJWIjoiMC4wLjAwMDAiLCJQIjoiV2luMzIiLCJBTiI6Ik1haWwiLCJXVCI6Mn0%3D%7C1000&amp;sdata=aCTdniEe5lj%2F8cHWWhNKweykajcbqk7kUYjxZi4wf2s%3D&amp;reserved=0" TargetMode="External"/><Relationship Id="rId23" Type="http://schemas.openxmlformats.org/officeDocument/2006/relationships/hyperlink" Target="https://irb.emory.edu/_includes/documents/sections/phi_identifiers.pdf" TargetMode="External"/><Relationship Id="rId28" Type="http://schemas.openxmlformats.org/officeDocument/2006/relationships/hyperlink" Target="https://it.emory.edu/security/protecting-data/software_for_research.html" TargetMode="External"/><Relationship Id="rId36" Type="http://schemas.openxmlformats.org/officeDocument/2006/relationships/hyperlink" Target="https://irb.emory.edu/forms/consent/shortforms.html" TargetMode="External"/><Relationship Id="rId10" Type="http://schemas.openxmlformats.org/officeDocument/2006/relationships/hyperlink" Target="https://www.irb.emory.edu/guidance/research-types/collaborative.html" TargetMode="External"/><Relationship Id="rId19" Type="http://schemas.openxmlformats.org/officeDocument/2006/relationships/hyperlink" Target="http://irb.emory.edu/documents/Emory%20Subpart%20C%20Worksheet.doc" TargetMode="External"/><Relationship Id="rId31" Type="http://schemas.openxmlformats.org/officeDocument/2006/relationships/hyperlink" Target="https://irb.emory.edu/_includes/documents/sections/dsm-table-guidance.doc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rb.reliance@emory.edu" TargetMode="External"/><Relationship Id="rId14" Type="http://schemas.openxmlformats.org/officeDocument/2006/relationships/hyperlink" Target="https://nam11.safelinks.protection.outlook.com/?url=https%3A%2F%2Fjamanetwork.com%2Fjournals%2Fjama%2Ffullarticle%2F2776936&amp;data=04%7C01%7Crebecca.rousselle%40emory.edu%7C98fd1abfb9004c48e8fb08d9a583cf9f%7Ce004fb9cb0a4424fbcd0322606d5df38%7C0%7C0%7C637722807820672228%7CUnknown%7CTWFpbGZsb3d8eyJWIjoiMC4wLjAwMDAiLCJQIjoiV2luMzIiLCJBTiI6Ik1haWwiLCJXVCI6Mn0%3D%7C1000&amp;sdata=lEegCWT0%2Byid8HZ%2FBk%2FuP1rTaABQlAiGQW%2FIyoKBawU%3D&amp;reserved=0" TargetMode="External"/><Relationship Id="rId22" Type="http://schemas.openxmlformats.org/officeDocument/2006/relationships/hyperlink" Target="http://irb.emory.edu/documents/Guidance-Using_Social_Media_Recruit_participants.pdf" TargetMode="External"/><Relationship Id="rId27" Type="http://schemas.openxmlformats.org/officeDocument/2006/relationships/hyperlink" Target="https://it.emory.edu/security/protecting-data/software_for_research.html" TargetMode="External"/><Relationship Id="rId30" Type="http://schemas.openxmlformats.org/officeDocument/2006/relationships/hyperlink" Target="mailto:irb@emory.edu" TargetMode="External"/><Relationship Id="rId35" Type="http://schemas.openxmlformats.org/officeDocument/2006/relationships/hyperlink" Target="http://www.irb.emory.edu/forms/consent_toolkit/guidance.html" TargetMode="External"/><Relationship Id="rId43" Type="http://schemas.openxmlformats.org/officeDocument/2006/relationships/glossaryDocument" Target="glossary/document.xml"/><Relationship Id="rId8" Type="http://schemas.openxmlformats.org/officeDocument/2006/relationships/hyperlink" Target="http://irb.emory.edu/forms/Study%20Submission.html" TargetMode="External"/><Relationship Id="rId3" Type="http://schemas.openxmlformats.org/officeDocument/2006/relationships/styles" Target="styles.xml"/><Relationship Id="rId12" Type="http://schemas.openxmlformats.org/officeDocument/2006/relationships/hyperlink" Target="http://irb.emory.edu/documents/REMS_checklist.docx" TargetMode="External"/><Relationship Id="rId17" Type="http://schemas.openxmlformats.org/officeDocument/2006/relationships/hyperlink" Target="https://nam11.safelinks.protection.outlook.com/?url=https%3A%2F%2Fwww.healthaffairs.org%2Fdo%2F10.1377%2Fhblog20200630.939347%2Ffull%2F&amp;data=04%7C01%7Crebecca.rousselle%40emory.edu%7C98fd1abfb9004c48e8fb08d9a583cf9f%7Ce004fb9cb0a4424fbcd0322606d5df38%7C0%7C0%7C637722807820692211%7CUnknown%7CTWFpbGZsb3d8eyJWIjoiMC4wLjAwMDAiLCJQIjoiV2luMzIiLCJBTiI6Ik1haWwiLCJXVCI6Mn0%3D%7C1000&amp;sdata=UIPb8XoHu6Xj1hKNSfb2XBBzcw3BnaExQvOKCooG06Q%3D&amp;reserved=0" TargetMode="External"/><Relationship Id="rId25" Type="http://schemas.openxmlformats.org/officeDocument/2006/relationships/hyperlink" Target="https://it.emory.edu/security/protecting-data/not_approved_for_use.html" TargetMode="External"/><Relationship Id="rId33" Type="http://schemas.openxmlformats.org/officeDocument/2006/relationships/hyperlink" Target="http://www.irb.emory.edu/documents/DSMB-Guidance.pdf" TargetMode="Externa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98C3674AB448E5AD13055FF544EFF5"/>
        <w:category>
          <w:name w:val="General"/>
          <w:gallery w:val="placeholder"/>
        </w:category>
        <w:types>
          <w:type w:val="bbPlcHdr"/>
        </w:types>
        <w:behaviors>
          <w:behavior w:val="content"/>
        </w:behaviors>
        <w:guid w:val="{C1F644D8-283D-4854-A639-2FCC3D39E280}"/>
      </w:docPartPr>
      <w:docPartBody>
        <w:p w:rsidR="005C14A1" w:rsidRDefault="005C14A1" w:rsidP="005C14A1">
          <w:pPr>
            <w:pStyle w:val="2698C3674AB448E5AD13055FF544EFF5"/>
          </w:pPr>
          <w:r w:rsidRPr="00090F03">
            <w:rPr>
              <w:rStyle w:val="PlaceholderText"/>
            </w:rPr>
            <w:t>[Title]</w:t>
          </w:r>
        </w:p>
      </w:docPartBody>
    </w:docPart>
    <w:docPart>
      <w:docPartPr>
        <w:name w:val="5FEAE6081C074F129523A264949FFD5F"/>
        <w:category>
          <w:name w:val="General"/>
          <w:gallery w:val="placeholder"/>
        </w:category>
        <w:types>
          <w:type w:val="bbPlcHdr"/>
        </w:types>
        <w:behaviors>
          <w:behavior w:val="content"/>
        </w:behaviors>
        <w:guid w:val="{2C721C0F-31B7-47C7-A7F4-2CBFB9C5DF2F}"/>
      </w:docPartPr>
      <w:docPartBody>
        <w:p w:rsidR="005C14A1" w:rsidRDefault="005C14A1" w:rsidP="005C14A1">
          <w:pPr>
            <w:pStyle w:val="5FEAE6081C074F129523A264949FFD5F"/>
          </w:pPr>
          <w:r w:rsidRPr="00090F03">
            <w:rPr>
              <w:rStyle w:val="PlaceholderText"/>
            </w:rPr>
            <w:t>[Status]</w:t>
          </w:r>
        </w:p>
      </w:docPartBody>
    </w:docPart>
    <w:docPart>
      <w:docPartPr>
        <w:name w:val="4A50383760FB4A5C90AD9EEE8060AD68"/>
        <w:category>
          <w:name w:val="General"/>
          <w:gallery w:val="placeholder"/>
        </w:category>
        <w:types>
          <w:type w:val="bbPlcHdr"/>
        </w:types>
        <w:behaviors>
          <w:behavior w:val="content"/>
        </w:behaviors>
        <w:guid w:val="{9E7CD159-EF3E-45B2-97B7-D59C195F5921}"/>
      </w:docPartPr>
      <w:docPartBody>
        <w:p w:rsidR="005C14A1" w:rsidRDefault="005C14A1" w:rsidP="005C14A1">
          <w:pPr>
            <w:pStyle w:val="4A50383760FB4A5C90AD9EEE8060AD68"/>
          </w:pPr>
          <w:r w:rsidRPr="00090F03">
            <w:rPr>
              <w:rStyle w:val="PlaceholderText"/>
            </w:rPr>
            <w:t>[Publish Date]</w:t>
          </w:r>
        </w:p>
      </w:docPartBody>
    </w:docPart>
    <w:docPart>
      <w:docPartPr>
        <w:name w:val="E3E240213B364FF4A9DBB49E03B0A7C7"/>
        <w:category>
          <w:name w:val="General"/>
          <w:gallery w:val="placeholder"/>
        </w:category>
        <w:types>
          <w:type w:val="bbPlcHdr"/>
        </w:types>
        <w:behaviors>
          <w:behavior w:val="content"/>
        </w:behaviors>
        <w:guid w:val="{E7470742-6816-409F-882D-B6DC7B767520}"/>
      </w:docPartPr>
      <w:docPartBody>
        <w:p w:rsidR="005C14A1" w:rsidRDefault="005C14A1" w:rsidP="005C14A1">
          <w:pPr>
            <w:pStyle w:val="E3E240213B364FF4A9DBB49E03B0A7C7"/>
          </w:pPr>
          <w:r w:rsidRPr="00CD4101">
            <w:rPr>
              <w:rStyle w:val="PlaceholderText"/>
            </w:rPr>
            <w:t>[Keywords]</w:t>
          </w:r>
        </w:p>
      </w:docPartBody>
    </w:docPart>
    <w:docPart>
      <w:docPartPr>
        <w:name w:val="C343356F81234858BACB3FD5BCD4D847"/>
        <w:category>
          <w:name w:val="General"/>
          <w:gallery w:val="placeholder"/>
        </w:category>
        <w:types>
          <w:type w:val="bbPlcHdr"/>
        </w:types>
        <w:behaviors>
          <w:behavior w:val="content"/>
        </w:behaviors>
        <w:guid w:val="{84E3B726-702B-41AB-8180-6953033C8214}"/>
      </w:docPartPr>
      <w:docPartBody>
        <w:p w:rsidR="005C14A1" w:rsidRDefault="005C14A1" w:rsidP="005C14A1">
          <w:pPr>
            <w:pStyle w:val="C343356F81234858BACB3FD5BCD4D847"/>
          </w:pPr>
          <w:r w:rsidRPr="00090F03">
            <w:rPr>
              <w:rStyle w:val="PlaceholderText"/>
            </w:rPr>
            <w:t>[Status]</w:t>
          </w:r>
        </w:p>
      </w:docPartBody>
    </w:docPart>
    <w:docPart>
      <w:docPartPr>
        <w:name w:val="BF66C99A25F24C049C81AFDAEB7F35DC"/>
        <w:category>
          <w:name w:val="General"/>
          <w:gallery w:val="placeholder"/>
        </w:category>
        <w:types>
          <w:type w:val="bbPlcHdr"/>
        </w:types>
        <w:behaviors>
          <w:behavior w:val="content"/>
        </w:behaviors>
        <w:guid w:val="{B2B227A7-C80A-4EA7-AEBE-6F9808509EC0}"/>
      </w:docPartPr>
      <w:docPartBody>
        <w:p w:rsidR="005C14A1" w:rsidRDefault="005C14A1" w:rsidP="005C14A1">
          <w:pPr>
            <w:pStyle w:val="BF66C99A25F24C049C81AFDAEB7F35DC"/>
          </w:pPr>
          <w:r w:rsidRPr="00090F03">
            <w:rPr>
              <w:rStyle w:val="PlaceholderText"/>
            </w:rPr>
            <w:t>[Publish Date]</w:t>
          </w:r>
        </w:p>
      </w:docPartBody>
    </w:docPart>
    <w:docPart>
      <w:docPartPr>
        <w:name w:val="BCC1519BB7874AC5A75FAC0876724A6A"/>
        <w:category>
          <w:name w:val="General"/>
          <w:gallery w:val="placeholder"/>
        </w:category>
        <w:types>
          <w:type w:val="bbPlcHdr"/>
        </w:types>
        <w:behaviors>
          <w:behavior w:val="content"/>
        </w:behaviors>
        <w:guid w:val="{F4AC7D02-0C74-444F-94B4-36611496F6F7}"/>
      </w:docPartPr>
      <w:docPartBody>
        <w:p w:rsidR="005C14A1" w:rsidRDefault="005C14A1" w:rsidP="005C14A1">
          <w:pPr>
            <w:pStyle w:val="BCC1519BB7874AC5A75FAC0876724A6A"/>
          </w:pPr>
          <w:r w:rsidRPr="00090F0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A1"/>
    <w:rsid w:val="005C14A1"/>
    <w:rsid w:val="006F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14A1"/>
    <w:rPr>
      <w:color w:val="808080"/>
    </w:rPr>
  </w:style>
  <w:style w:type="paragraph" w:customStyle="1" w:styleId="2698C3674AB448E5AD13055FF544EFF5">
    <w:name w:val="2698C3674AB448E5AD13055FF544EFF5"/>
    <w:rsid w:val="005C14A1"/>
  </w:style>
  <w:style w:type="paragraph" w:customStyle="1" w:styleId="5FEAE6081C074F129523A264949FFD5F">
    <w:name w:val="5FEAE6081C074F129523A264949FFD5F"/>
    <w:rsid w:val="005C14A1"/>
  </w:style>
  <w:style w:type="paragraph" w:customStyle="1" w:styleId="4A50383760FB4A5C90AD9EEE8060AD68">
    <w:name w:val="4A50383760FB4A5C90AD9EEE8060AD68"/>
    <w:rsid w:val="005C14A1"/>
  </w:style>
  <w:style w:type="paragraph" w:customStyle="1" w:styleId="E3E240213B364FF4A9DBB49E03B0A7C7">
    <w:name w:val="E3E240213B364FF4A9DBB49E03B0A7C7"/>
    <w:rsid w:val="005C14A1"/>
  </w:style>
  <w:style w:type="paragraph" w:customStyle="1" w:styleId="C343356F81234858BACB3FD5BCD4D847">
    <w:name w:val="C343356F81234858BACB3FD5BCD4D847"/>
    <w:rsid w:val="005C14A1"/>
  </w:style>
  <w:style w:type="paragraph" w:customStyle="1" w:styleId="BF66C99A25F24C049C81AFDAEB7F35DC">
    <w:name w:val="BF66C99A25F24C049C81AFDAEB7F35DC"/>
    <w:rsid w:val="005C14A1"/>
  </w:style>
  <w:style w:type="paragraph" w:customStyle="1" w:styleId="BCC1519BB7874AC5A75FAC0876724A6A">
    <w:name w:val="BCC1519BB7874AC5A75FAC0876724A6A"/>
    <w:rsid w:val="005C14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0B9B0-536F-4C19-90B5-218B555E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5806</Words>
  <Characters>33098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Maria G.</dc:creator>
  <cp:keywords>SUPPLEMENT-24-09</cp:keywords>
  <dc:description/>
  <cp:lastModifiedBy>Parker, Jackson E.</cp:lastModifiedBy>
  <cp:revision>3</cp:revision>
  <dcterms:created xsi:type="dcterms:W3CDTF">2024-10-31T14:26:00Z</dcterms:created>
  <dcterms:modified xsi:type="dcterms:W3CDTF">2025-01-30T14:55:00Z</dcterms:modified>
  <cp:contentStatus>1.0</cp:contentStatus>
</cp:coreProperties>
</file>