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1630D" w14:textId="7F8D5356" w:rsidR="007D6C74" w:rsidRPr="00D004EA" w:rsidRDefault="007D6C74" w:rsidP="007D6C74">
      <w:pPr>
        <w:rPr>
          <w:rFonts w:cstheme="minorHAnsi"/>
        </w:rPr>
      </w:pPr>
    </w:p>
    <w:p w14:paraId="43C37A54" w14:textId="77777777" w:rsidR="007D6C74" w:rsidRPr="00D004EA" w:rsidRDefault="007D6C74" w:rsidP="007D6C74">
      <w:pPr>
        <w:pStyle w:val="Title"/>
        <w:jc w:val="center"/>
        <w:rPr>
          <w:rFonts w:cstheme="minorHAnsi"/>
        </w:rPr>
      </w:pPr>
      <w:r w:rsidRPr="00D004EA">
        <w:rPr>
          <w:rFonts w:cstheme="minorHAnsi"/>
        </w:rPr>
        <w:t>Read these instructions carefully before starting</w:t>
      </w:r>
    </w:p>
    <w:p w14:paraId="3D38B864" w14:textId="77777777" w:rsidR="007D6C74" w:rsidRPr="00D004EA" w:rsidRDefault="007D6C74" w:rsidP="007D6C74">
      <w:pPr>
        <w:rPr>
          <w:rFonts w:cstheme="minorHAnsi"/>
        </w:rPr>
      </w:pPr>
    </w:p>
    <w:p w14:paraId="0BDE93A3" w14:textId="1B666A9D" w:rsidR="007D059E" w:rsidRDefault="005E2CDD" w:rsidP="00CD277E">
      <w:pPr>
        <w:pStyle w:val="ListParagraph"/>
        <w:numPr>
          <w:ilvl w:val="0"/>
          <w:numId w:val="2"/>
        </w:numPr>
        <w:rPr>
          <w:rFonts w:cstheme="minorHAnsi"/>
          <w:color w:val="833C0B" w:themeColor="accent2" w:themeShade="80"/>
        </w:rPr>
      </w:pPr>
      <w:r>
        <w:rPr>
          <w:rFonts w:cstheme="minorHAnsi"/>
          <w:color w:val="833C0B" w:themeColor="accent2" w:themeShade="80"/>
        </w:rPr>
        <w:t xml:space="preserve">Complete this template if you are </w:t>
      </w:r>
      <w:r w:rsidR="00B77053">
        <w:rPr>
          <w:rFonts w:cstheme="minorHAnsi"/>
          <w:color w:val="833C0B" w:themeColor="accent2" w:themeShade="80"/>
        </w:rPr>
        <w:t xml:space="preserve">requesting the Emory IRB </w:t>
      </w:r>
      <w:r w:rsidR="00533F4D">
        <w:rPr>
          <w:rFonts w:cstheme="minorHAnsi"/>
          <w:color w:val="833C0B" w:themeColor="accent2" w:themeShade="80"/>
        </w:rPr>
        <w:t xml:space="preserve">to </w:t>
      </w:r>
      <w:r w:rsidR="00B77053">
        <w:rPr>
          <w:rFonts w:cstheme="minorHAnsi"/>
          <w:color w:val="833C0B" w:themeColor="accent2" w:themeShade="80"/>
        </w:rPr>
        <w:t xml:space="preserve">rely on another academic IRB or a commercial IRB other than Western IRB (WIRB) or Advarra.  </w:t>
      </w:r>
    </w:p>
    <w:p w14:paraId="24ED6890" w14:textId="2BF7CDB1" w:rsidR="007D6C74" w:rsidRPr="00EB3062" w:rsidRDefault="007D6C74" w:rsidP="007D6C74">
      <w:pPr>
        <w:pStyle w:val="ListParagraph"/>
        <w:numPr>
          <w:ilvl w:val="0"/>
          <w:numId w:val="2"/>
        </w:numPr>
        <w:rPr>
          <w:rFonts w:cstheme="minorHAnsi"/>
          <w:color w:val="833C0B" w:themeColor="accent2" w:themeShade="80"/>
        </w:rPr>
      </w:pPr>
      <w:r w:rsidRPr="00EB3062">
        <w:rPr>
          <w:rFonts w:cstheme="minorHAnsi"/>
          <w:color w:val="833C0B" w:themeColor="accent2" w:themeShade="80"/>
        </w:rPr>
        <w:t>Attach the entire sponsor’s</w:t>
      </w:r>
      <w:r w:rsidR="005E2CDD">
        <w:rPr>
          <w:rFonts w:cstheme="minorHAnsi"/>
          <w:color w:val="833C0B" w:themeColor="accent2" w:themeShade="80"/>
        </w:rPr>
        <w:t xml:space="preserve"> main</w:t>
      </w:r>
      <w:r w:rsidRPr="00EB3062">
        <w:rPr>
          <w:rFonts w:cstheme="minorHAnsi"/>
          <w:color w:val="833C0B" w:themeColor="accent2" w:themeShade="80"/>
        </w:rPr>
        <w:t xml:space="preserve"> protocol</w:t>
      </w:r>
      <w:r w:rsidR="007D059E">
        <w:rPr>
          <w:rFonts w:cstheme="minorHAnsi"/>
          <w:color w:val="833C0B" w:themeColor="accent2" w:themeShade="80"/>
        </w:rPr>
        <w:t xml:space="preserve"> with this document</w:t>
      </w:r>
      <w:r w:rsidRPr="00EB3062">
        <w:rPr>
          <w:rFonts w:cstheme="minorHAnsi"/>
          <w:color w:val="833C0B" w:themeColor="accent2" w:themeShade="80"/>
        </w:rPr>
        <w:t xml:space="preserve">. </w:t>
      </w:r>
    </w:p>
    <w:p w14:paraId="42D130C2" w14:textId="71861CF7" w:rsidR="007D6C74" w:rsidRPr="00EB3062" w:rsidRDefault="00030003" w:rsidP="007D6C74">
      <w:pPr>
        <w:pStyle w:val="ListParagraph"/>
        <w:numPr>
          <w:ilvl w:val="0"/>
          <w:numId w:val="2"/>
        </w:numPr>
        <w:rPr>
          <w:rFonts w:cstheme="minorHAnsi"/>
          <w:color w:val="833C0B" w:themeColor="accent2" w:themeShade="80"/>
        </w:rPr>
      </w:pPr>
      <w:r>
        <w:rPr>
          <w:rFonts w:cstheme="minorHAnsi"/>
          <w:color w:val="833C0B" w:themeColor="accent2" w:themeShade="80"/>
        </w:rPr>
        <w:t xml:space="preserve">Do </w:t>
      </w:r>
      <w:r w:rsidRPr="00CD277E">
        <w:rPr>
          <w:rFonts w:cstheme="minorHAnsi"/>
          <w:b/>
          <w:bCs/>
          <w:color w:val="833C0B" w:themeColor="accent2" w:themeShade="80"/>
        </w:rPr>
        <w:t>not</w:t>
      </w:r>
      <w:r>
        <w:rPr>
          <w:rFonts w:cstheme="minorHAnsi"/>
          <w:color w:val="833C0B" w:themeColor="accent2" w:themeShade="80"/>
        </w:rPr>
        <w:t xml:space="preserve"> delete instructions in this document. Just add your text </w:t>
      </w:r>
      <w:r w:rsidR="00950F30">
        <w:rPr>
          <w:rFonts w:cstheme="minorHAnsi"/>
          <w:color w:val="833C0B" w:themeColor="accent2" w:themeShade="80"/>
        </w:rPr>
        <w:t xml:space="preserve">in </w:t>
      </w:r>
      <w:r w:rsidR="00950F30" w:rsidRPr="00CD277E">
        <w:rPr>
          <w:rFonts w:cstheme="minorHAnsi"/>
        </w:rPr>
        <w:t>black font</w:t>
      </w:r>
      <w:r w:rsidR="00950F30">
        <w:rPr>
          <w:rFonts w:cstheme="minorHAnsi"/>
          <w:color w:val="833C0B" w:themeColor="accent2" w:themeShade="80"/>
        </w:rPr>
        <w:t xml:space="preserve"> </w:t>
      </w:r>
      <w:r>
        <w:rPr>
          <w:rFonts w:cstheme="minorHAnsi"/>
          <w:color w:val="833C0B" w:themeColor="accent2" w:themeShade="80"/>
        </w:rPr>
        <w:t xml:space="preserve">where indicated. </w:t>
      </w:r>
    </w:p>
    <w:p w14:paraId="675E145D" w14:textId="5FC2DF89" w:rsidR="007D6C74" w:rsidRPr="007D059E" w:rsidRDefault="007D6C74" w:rsidP="007D6C74">
      <w:pPr>
        <w:pStyle w:val="ListParagraph"/>
        <w:numPr>
          <w:ilvl w:val="0"/>
          <w:numId w:val="2"/>
        </w:numPr>
        <w:rPr>
          <w:rFonts w:cstheme="minorHAnsi"/>
        </w:rPr>
      </w:pPr>
      <w:r w:rsidRPr="007D059E">
        <w:rPr>
          <w:rFonts w:cstheme="minorHAnsi"/>
          <w:color w:val="833C0B" w:themeColor="accent2" w:themeShade="80"/>
        </w:rPr>
        <w:t xml:space="preserve">When you write a site-specific supplement, keep an electronic copy. You will need to modify this copy when making changes. </w:t>
      </w:r>
      <w:r w:rsidR="007D059E">
        <w:rPr>
          <w:rFonts w:cstheme="minorHAnsi"/>
          <w:color w:val="833C0B" w:themeColor="accent2" w:themeShade="80"/>
        </w:rPr>
        <w:t xml:space="preserve"> </w:t>
      </w:r>
      <w:bookmarkStart w:id="0" w:name="_Hlk66354204"/>
      <w:r w:rsidR="007D059E">
        <w:rPr>
          <w:rFonts w:cstheme="minorHAnsi"/>
          <w:color w:val="833C0B" w:themeColor="accent2" w:themeShade="80"/>
        </w:rPr>
        <w:t xml:space="preserve">You should </w:t>
      </w:r>
      <w:r w:rsidR="007D059E" w:rsidRPr="007D059E">
        <w:rPr>
          <w:rFonts w:cstheme="minorHAnsi"/>
          <w:b/>
          <w:bCs/>
          <w:color w:val="833C0B" w:themeColor="accent2" w:themeShade="80"/>
        </w:rPr>
        <w:t>upload</w:t>
      </w:r>
      <w:r w:rsidR="007D059E">
        <w:rPr>
          <w:rFonts w:cstheme="minorHAnsi"/>
          <w:color w:val="833C0B" w:themeColor="accent2" w:themeShade="80"/>
        </w:rPr>
        <w:t xml:space="preserve"> the modif</w:t>
      </w:r>
      <w:r w:rsidR="00853317">
        <w:rPr>
          <w:rFonts w:cstheme="minorHAnsi"/>
          <w:color w:val="833C0B" w:themeColor="accent2" w:themeShade="80"/>
        </w:rPr>
        <w:t>ied</w:t>
      </w:r>
      <w:r w:rsidR="007D059E">
        <w:rPr>
          <w:rFonts w:cstheme="minorHAnsi"/>
          <w:color w:val="833C0B" w:themeColor="accent2" w:themeShade="80"/>
        </w:rPr>
        <w:t xml:space="preserve"> copy of your protocol instead of </w:t>
      </w:r>
      <w:r w:rsidR="007D059E" w:rsidRPr="007D059E">
        <w:rPr>
          <w:rFonts w:cstheme="minorHAnsi"/>
          <w:b/>
          <w:bCs/>
          <w:color w:val="833C0B" w:themeColor="accent2" w:themeShade="80"/>
        </w:rPr>
        <w:t>adding a new version</w:t>
      </w:r>
      <w:r w:rsidR="007D059E">
        <w:rPr>
          <w:rFonts w:cstheme="minorHAnsi"/>
          <w:color w:val="833C0B" w:themeColor="accent2" w:themeShade="80"/>
        </w:rPr>
        <w:t xml:space="preserve">.  </w:t>
      </w:r>
    </w:p>
    <w:bookmarkEnd w:id="0"/>
    <w:p w14:paraId="48FB3FE1" w14:textId="77777777" w:rsidR="007D059E" w:rsidRPr="007D059E" w:rsidRDefault="007D059E" w:rsidP="007D059E">
      <w:pPr>
        <w:pStyle w:val="ListParagraph"/>
        <w:rPr>
          <w:rFonts w:cstheme="minorHAnsi"/>
        </w:rPr>
      </w:pPr>
    </w:p>
    <w:p w14:paraId="1F4033D7" w14:textId="77777777" w:rsidR="007D6C74" w:rsidRPr="007D059E" w:rsidRDefault="007D6C74" w:rsidP="007D6C74">
      <w:pPr>
        <w:rPr>
          <w:rFonts w:cstheme="minorHAnsi"/>
          <w:sz w:val="24"/>
          <w:szCs w:val="24"/>
        </w:rPr>
      </w:pPr>
      <w:r w:rsidRPr="007D059E">
        <w:rPr>
          <w:rFonts w:cstheme="minorHAnsi"/>
          <w:b/>
          <w:bCs/>
          <w:sz w:val="24"/>
          <w:szCs w:val="24"/>
        </w:rPr>
        <w:t>PROTOCOL TITLE</w:t>
      </w:r>
      <w:r w:rsidRPr="007D059E">
        <w:rPr>
          <w:rFonts w:cstheme="minorHAnsi"/>
          <w:sz w:val="24"/>
          <w:szCs w:val="24"/>
        </w:rPr>
        <w:t xml:space="preserve">:   </w:t>
      </w:r>
      <w:r w:rsidRPr="007D059E">
        <w:rPr>
          <w:rFonts w:cstheme="minorHAnsi"/>
          <w:color w:val="833C0B" w:themeColor="accent2" w:themeShade="80"/>
          <w:sz w:val="24"/>
          <w:szCs w:val="24"/>
        </w:rPr>
        <w:t xml:space="preserve">Include the full protocol title. </w:t>
      </w:r>
      <w:r w:rsidRPr="007D059E">
        <w:rPr>
          <w:rFonts w:cstheme="minorHAnsi"/>
          <w:sz w:val="24"/>
          <w:szCs w:val="24"/>
        </w:rPr>
        <w:t>(Add your text)</w:t>
      </w:r>
    </w:p>
    <w:p w14:paraId="7D1182D6" w14:textId="77777777" w:rsidR="007D6C74" w:rsidRPr="00D004EA" w:rsidRDefault="007D6C74" w:rsidP="007D6C74">
      <w:pPr>
        <w:rPr>
          <w:rFonts w:cstheme="minorHAnsi"/>
        </w:rPr>
      </w:pPr>
    </w:p>
    <w:p w14:paraId="23D553BD" w14:textId="77777777" w:rsidR="007D6C74" w:rsidRPr="007D059E" w:rsidRDefault="007D6C74" w:rsidP="007D6C74">
      <w:pPr>
        <w:rPr>
          <w:rFonts w:cstheme="minorHAnsi"/>
          <w:b/>
          <w:bCs/>
          <w:sz w:val="24"/>
          <w:szCs w:val="24"/>
        </w:rPr>
      </w:pPr>
      <w:r w:rsidRPr="007D059E">
        <w:rPr>
          <w:rFonts w:cstheme="minorHAnsi"/>
          <w:b/>
          <w:bCs/>
          <w:sz w:val="24"/>
          <w:szCs w:val="24"/>
        </w:rPr>
        <w:t>PRINCIPAL INVESTIGATOR:</w:t>
      </w:r>
    </w:p>
    <w:p w14:paraId="49FA4736"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Name </w:t>
      </w:r>
      <w:r w:rsidRPr="007D059E">
        <w:rPr>
          <w:rFonts w:cstheme="minorHAnsi"/>
          <w:sz w:val="24"/>
          <w:szCs w:val="24"/>
        </w:rPr>
        <w:t>(Add your text)</w:t>
      </w:r>
    </w:p>
    <w:p w14:paraId="218ABC62" w14:textId="77777777" w:rsidR="007D6C74" w:rsidRPr="007D059E" w:rsidRDefault="007D6C74" w:rsidP="007D6C74">
      <w:pPr>
        <w:rPr>
          <w:rFonts w:cstheme="minorHAnsi"/>
          <w:b/>
          <w:bCs/>
          <w:color w:val="ED7D31" w:themeColor="accent2"/>
          <w:sz w:val="24"/>
          <w:szCs w:val="24"/>
        </w:rPr>
      </w:pPr>
      <w:r w:rsidRPr="007D059E">
        <w:rPr>
          <w:rFonts w:cstheme="minorHAnsi"/>
          <w:color w:val="833C0B" w:themeColor="accent2" w:themeShade="80"/>
          <w:sz w:val="24"/>
          <w:szCs w:val="24"/>
        </w:rPr>
        <w:t xml:space="preserve">Department </w:t>
      </w:r>
      <w:r w:rsidRPr="007D059E">
        <w:rPr>
          <w:rFonts w:cstheme="minorHAnsi"/>
          <w:sz w:val="24"/>
          <w:szCs w:val="24"/>
        </w:rPr>
        <w:t>(Add your text)</w:t>
      </w:r>
    </w:p>
    <w:p w14:paraId="6269C64E"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Telephone Number </w:t>
      </w:r>
      <w:r w:rsidRPr="007D059E">
        <w:rPr>
          <w:rFonts w:cstheme="minorHAnsi"/>
          <w:sz w:val="24"/>
          <w:szCs w:val="24"/>
        </w:rPr>
        <w:t>(Add your text)</w:t>
      </w:r>
    </w:p>
    <w:p w14:paraId="0EE97BDA"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Email Address </w:t>
      </w:r>
      <w:r w:rsidRPr="007D059E">
        <w:rPr>
          <w:rFonts w:cstheme="minorHAnsi"/>
          <w:sz w:val="24"/>
          <w:szCs w:val="24"/>
        </w:rPr>
        <w:t>(Add your text)</w:t>
      </w:r>
    </w:p>
    <w:p w14:paraId="0EEA65DA" w14:textId="77777777" w:rsidR="007D6C74" w:rsidRPr="007D059E" w:rsidRDefault="007D6C74" w:rsidP="007D6C74">
      <w:pPr>
        <w:rPr>
          <w:rFonts w:cstheme="minorHAnsi"/>
          <w:color w:val="ED7D31" w:themeColor="accent2"/>
          <w:sz w:val="24"/>
          <w:szCs w:val="24"/>
        </w:rPr>
      </w:pPr>
      <w:r w:rsidRPr="007D059E">
        <w:rPr>
          <w:rFonts w:cstheme="minorHAnsi"/>
          <w:b/>
          <w:bCs/>
          <w:sz w:val="24"/>
          <w:szCs w:val="24"/>
        </w:rPr>
        <w:t>VERSION</w:t>
      </w:r>
      <w:r w:rsidRPr="007D059E">
        <w:rPr>
          <w:rFonts w:cstheme="minorHAnsi"/>
          <w:sz w:val="24"/>
          <w:szCs w:val="24"/>
        </w:rPr>
        <w:t xml:space="preserve">: </w:t>
      </w:r>
      <w:r w:rsidRPr="007D059E">
        <w:rPr>
          <w:rFonts w:cstheme="minorHAnsi"/>
          <w:b/>
          <w:bCs/>
          <w:color w:val="833C0B" w:themeColor="accent2" w:themeShade="80"/>
          <w:sz w:val="24"/>
          <w:szCs w:val="24"/>
        </w:rPr>
        <w:t>ADD</w:t>
      </w:r>
      <w:r w:rsidRPr="007D059E">
        <w:rPr>
          <w:rFonts w:cstheme="minorHAnsi"/>
          <w:color w:val="833C0B" w:themeColor="accent2" w:themeShade="80"/>
          <w:sz w:val="24"/>
          <w:szCs w:val="24"/>
        </w:rPr>
        <w:t xml:space="preserve"> </w:t>
      </w:r>
      <w:r w:rsidRPr="007D059E">
        <w:rPr>
          <w:rFonts w:cstheme="minorHAnsi"/>
          <w:sz w:val="24"/>
          <w:szCs w:val="24"/>
        </w:rPr>
        <w:t>(Add your text)</w:t>
      </w:r>
    </w:p>
    <w:p w14:paraId="5532BF84" w14:textId="12D7EAA9" w:rsidR="007D6C74" w:rsidRPr="00D004EA" w:rsidRDefault="007D6C74" w:rsidP="007D6C74">
      <w:pPr>
        <w:rPr>
          <w:rFonts w:cstheme="minorHAnsi"/>
        </w:rPr>
      </w:pPr>
      <w:r w:rsidRPr="007D059E">
        <w:rPr>
          <w:rFonts w:cstheme="minorHAnsi"/>
          <w:b/>
          <w:bCs/>
          <w:sz w:val="24"/>
          <w:szCs w:val="24"/>
        </w:rPr>
        <w:lastRenderedPageBreak/>
        <w:t>FUNDING SOURCE</w:t>
      </w:r>
      <w:r w:rsidRPr="007D059E">
        <w:rPr>
          <w:rFonts w:cstheme="minorHAnsi"/>
          <w:sz w:val="24"/>
          <w:szCs w:val="24"/>
        </w:rPr>
        <w:t xml:space="preserve">: </w:t>
      </w:r>
      <w:r w:rsidRPr="007D059E">
        <w:rPr>
          <w:rFonts w:cstheme="minorHAnsi"/>
          <w:color w:val="833C0B" w:themeColor="accent2" w:themeShade="80"/>
          <w:sz w:val="24"/>
          <w:szCs w:val="24"/>
        </w:rPr>
        <w:t xml:space="preserve">Include the information for the funding entity for this study.  Please explain if this study is covered by a sub-award or other pertinent information. </w:t>
      </w:r>
      <w:r w:rsidR="00A14E4B">
        <w:rPr>
          <w:rFonts w:cstheme="minorHAnsi"/>
          <w:color w:val="833C0B" w:themeColor="accent2" w:themeShade="80"/>
          <w:sz w:val="24"/>
          <w:szCs w:val="24"/>
        </w:rPr>
        <w:t xml:space="preserve">If Emory is not the prime awardee of a grant, indicate the awardee institution or organization. </w:t>
      </w:r>
      <w:r w:rsidRPr="007D059E">
        <w:rPr>
          <w:rFonts w:cstheme="minorHAnsi"/>
          <w:sz w:val="24"/>
          <w:szCs w:val="24"/>
        </w:rPr>
        <w:t>(Add your text)</w:t>
      </w:r>
      <w:r w:rsidRPr="00D004EA">
        <w:rPr>
          <w:rFonts w:cstheme="minorHAnsi"/>
        </w:rPr>
        <w:br w:type="page"/>
      </w:r>
    </w:p>
    <w:p w14:paraId="16EA1115" w14:textId="77777777" w:rsidR="007D6C74" w:rsidRPr="00D004EA" w:rsidRDefault="007D6C74" w:rsidP="007D6C74">
      <w:pPr>
        <w:rPr>
          <w:rFonts w:cstheme="minorHAnsi"/>
        </w:rPr>
      </w:pPr>
    </w:p>
    <w:p w14:paraId="2C9E1C36" w14:textId="77777777" w:rsidR="007D6C74" w:rsidRPr="00D004EA" w:rsidRDefault="007D6C74" w:rsidP="007D6C74">
      <w:pPr>
        <w:rPr>
          <w:rFonts w:cstheme="minorHAnsi"/>
          <w:b/>
          <w:bCs/>
        </w:rPr>
      </w:pPr>
      <w:r w:rsidRPr="00D004EA">
        <w:rPr>
          <w:rFonts w:cstheme="minorHAnsi"/>
          <w:b/>
          <w:bCs/>
        </w:rPr>
        <w:t>REVISION HISTORY</w:t>
      </w:r>
    </w:p>
    <w:p w14:paraId="48AD0554" w14:textId="5011B5C6" w:rsidR="007D6C74" w:rsidRPr="00EB3062" w:rsidRDefault="00BB3048" w:rsidP="007D6C74">
      <w:pPr>
        <w:rPr>
          <w:rFonts w:cstheme="minorHAnsi"/>
          <w:color w:val="833C0B" w:themeColor="accent2" w:themeShade="80"/>
          <w:sz w:val="20"/>
          <w:szCs w:val="20"/>
        </w:rPr>
      </w:pPr>
      <w:r w:rsidRPr="00EB3062">
        <w:rPr>
          <w:rFonts w:cstheme="minorHAnsi"/>
          <w:color w:val="833C0B" w:themeColor="accent2" w:themeShade="80"/>
          <w:sz w:val="20"/>
          <w:szCs w:val="20"/>
        </w:rPr>
        <w:t>No need to review this section if this is the first version of the protocol you are submitting to the IRB</w:t>
      </w: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5984"/>
      </w:tblGrid>
      <w:tr w:rsidR="007D6C74" w:rsidRPr="00D004EA" w14:paraId="27548967" w14:textId="77777777" w:rsidTr="00A14E4B">
        <w:tc>
          <w:tcPr>
            <w:tcW w:w="1280" w:type="dxa"/>
          </w:tcPr>
          <w:p w14:paraId="30B24CD2" w14:textId="77777777" w:rsidR="007D6C74" w:rsidRPr="00D004EA" w:rsidRDefault="007D6C74" w:rsidP="00A14E4B">
            <w:pPr>
              <w:rPr>
                <w:rFonts w:cstheme="minorHAnsi"/>
              </w:rPr>
            </w:pPr>
            <w:r w:rsidRPr="00D004EA">
              <w:rPr>
                <w:rFonts w:cstheme="minorHAnsi"/>
              </w:rPr>
              <w:t>Revision #</w:t>
            </w:r>
          </w:p>
        </w:tc>
        <w:tc>
          <w:tcPr>
            <w:tcW w:w="1486" w:type="dxa"/>
          </w:tcPr>
          <w:p w14:paraId="4339DDF2" w14:textId="77777777" w:rsidR="007D6C74" w:rsidRPr="00D004EA" w:rsidRDefault="007D6C74" w:rsidP="00A14E4B">
            <w:pPr>
              <w:rPr>
                <w:rFonts w:cstheme="minorHAnsi"/>
              </w:rPr>
            </w:pPr>
            <w:r w:rsidRPr="00D004EA">
              <w:rPr>
                <w:rFonts w:cstheme="minorHAnsi"/>
              </w:rPr>
              <w:t>Version Date</w:t>
            </w:r>
          </w:p>
        </w:tc>
        <w:tc>
          <w:tcPr>
            <w:tcW w:w="5984" w:type="dxa"/>
          </w:tcPr>
          <w:p w14:paraId="1E045599" w14:textId="77777777" w:rsidR="007D6C74" w:rsidRPr="00D004EA" w:rsidRDefault="007D6C74" w:rsidP="00A14E4B">
            <w:pPr>
              <w:rPr>
                <w:rFonts w:cstheme="minorHAnsi"/>
              </w:rPr>
            </w:pPr>
            <w:r w:rsidRPr="00D004EA">
              <w:rPr>
                <w:rFonts w:cstheme="minorHAnsi"/>
              </w:rPr>
              <w:t>Summary of Changes</w:t>
            </w:r>
          </w:p>
        </w:tc>
      </w:tr>
      <w:tr w:rsidR="007D6C74" w:rsidRPr="00D004EA" w14:paraId="779BD7F9" w14:textId="77777777" w:rsidTr="00A14E4B">
        <w:tc>
          <w:tcPr>
            <w:tcW w:w="1280" w:type="dxa"/>
          </w:tcPr>
          <w:p w14:paraId="7127FE72" w14:textId="77777777" w:rsidR="007D6C74" w:rsidRPr="00D004EA" w:rsidRDefault="007D6C74" w:rsidP="00A14E4B">
            <w:pPr>
              <w:rPr>
                <w:rFonts w:cstheme="minorHAnsi"/>
              </w:rPr>
            </w:pPr>
          </w:p>
        </w:tc>
        <w:tc>
          <w:tcPr>
            <w:tcW w:w="1486" w:type="dxa"/>
          </w:tcPr>
          <w:p w14:paraId="265946F0" w14:textId="77777777" w:rsidR="007D6C74" w:rsidRPr="00D004EA" w:rsidRDefault="007D6C74" w:rsidP="00A14E4B">
            <w:pPr>
              <w:rPr>
                <w:rFonts w:cstheme="minorHAnsi"/>
              </w:rPr>
            </w:pPr>
          </w:p>
        </w:tc>
        <w:tc>
          <w:tcPr>
            <w:tcW w:w="5984" w:type="dxa"/>
          </w:tcPr>
          <w:p w14:paraId="4A0331D7" w14:textId="77777777" w:rsidR="007D6C74" w:rsidRPr="00D004EA" w:rsidRDefault="007D6C74" w:rsidP="00A14E4B">
            <w:pPr>
              <w:rPr>
                <w:rFonts w:cstheme="minorHAnsi"/>
              </w:rPr>
            </w:pPr>
          </w:p>
        </w:tc>
      </w:tr>
      <w:tr w:rsidR="007D6C74" w:rsidRPr="00D004EA" w14:paraId="0A60DCD9" w14:textId="77777777" w:rsidTr="00A14E4B">
        <w:tc>
          <w:tcPr>
            <w:tcW w:w="1280" w:type="dxa"/>
          </w:tcPr>
          <w:p w14:paraId="30B9679D" w14:textId="77777777" w:rsidR="007D6C74" w:rsidRPr="00D004EA" w:rsidRDefault="007D6C74" w:rsidP="00A14E4B">
            <w:pPr>
              <w:rPr>
                <w:rFonts w:cstheme="minorHAnsi"/>
              </w:rPr>
            </w:pPr>
          </w:p>
        </w:tc>
        <w:tc>
          <w:tcPr>
            <w:tcW w:w="1486" w:type="dxa"/>
          </w:tcPr>
          <w:p w14:paraId="53C8CB20" w14:textId="77777777" w:rsidR="007D6C74" w:rsidRPr="00D004EA" w:rsidRDefault="007D6C74" w:rsidP="00A14E4B">
            <w:pPr>
              <w:rPr>
                <w:rFonts w:cstheme="minorHAnsi"/>
              </w:rPr>
            </w:pPr>
          </w:p>
        </w:tc>
        <w:tc>
          <w:tcPr>
            <w:tcW w:w="5984" w:type="dxa"/>
          </w:tcPr>
          <w:p w14:paraId="59256357" w14:textId="77777777" w:rsidR="007D6C74" w:rsidRPr="00D004EA" w:rsidRDefault="007D6C74" w:rsidP="00A14E4B">
            <w:pPr>
              <w:rPr>
                <w:rFonts w:cstheme="minorHAnsi"/>
              </w:rPr>
            </w:pPr>
          </w:p>
        </w:tc>
      </w:tr>
      <w:tr w:rsidR="007D6C74" w:rsidRPr="00D004EA" w14:paraId="1CA56F94" w14:textId="77777777" w:rsidTr="00A14E4B">
        <w:tc>
          <w:tcPr>
            <w:tcW w:w="1280" w:type="dxa"/>
          </w:tcPr>
          <w:p w14:paraId="410514F3" w14:textId="77777777" w:rsidR="007D6C74" w:rsidRPr="00D004EA" w:rsidRDefault="007D6C74" w:rsidP="00A14E4B">
            <w:pPr>
              <w:rPr>
                <w:rFonts w:cstheme="minorHAnsi"/>
              </w:rPr>
            </w:pPr>
          </w:p>
        </w:tc>
        <w:tc>
          <w:tcPr>
            <w:tcW w:w="1486" w:type="dxa"/>
          </w:tcPr>
          <w:p w14:paraId="7B0176E1" w14:textId="77777777" w:rsidR="007D6C74" w:rsidRPr="00D004EA" w:rsidRDefault="007D6C74" w:rsidP="00A14E4B">
            <w:pPr>
              <w:rPr>
                <w:rFonts w:cstheme="minorHAnsi"/>
              </w:rPr>
            </w:pPr>
          </w:p>
        </w:tc>
        <w:tc>
          <w:tcPr>
            <w:tcW w:w="5984" w:type="dxa"/>
          </w:tcPr>
          <w:p w14:paraId="023A9652" w14:textId="77777777" w:rsidR="007D6C74" w:rsidRPr="00D004EA" w:rsidRDefault="007D6C74" w:rsidP="00A14E4B">
            <w:pPr>
              <w:rPr>
                <w:rFonts w:cstheme="minorHAnsi"/>
              </w:rPr>
            </w:pPr>
          </w:p>
        </w:tc>
      </w:tr>
      <w:tr w:rsidR="007D6C74" w:rsidRPr="00D004EA" w14:paraId="36F40C16" w14:textId="77777777" w:rsidTr="00A14E4B">
        <w:tc>
          <w:tcPr>
            <w:tcW w:w="1280" w:type="dxa"/>
          </w:tcPr>
          <w:p w14:paraId="11B6458E" w14:textId="77777777" w:rsidR="007D6C74" w:rsidRPr="00D004EA" w:rsidRDefault="007D6C74" w:rsidP="00A14E4B">
            <w:pPr>
              <w:rPr>
                <w:rFonts w:cstheme="minorHAnsi"/>
              </w:rPr>
            </w:pPr>
          </w:p>
        </w:tc>
        <w:tc>
          <w:tcPr>
            <w:tcW w:w="1486" w:type="dxa"/>
          </w:tcPr>
          <w:p w14:paraId="18971954" w14:textId="77777777" w:rsidR="007D6C74" w:rsidRPr="00D004EA" w:rsidRDefault="007D6C74" w:rsidP="00A14E4B">
            <w:pPr>
              <w:rPr>
                <w:rFonts w:cstheme="minorHAnsi"/>
              </w:rPr>
            </w:pPr>
          </w:p>
        </w:tc>
        <w:tc>
          <w:tcPr>
            <w:tcW w:w="5984" w:type="dxa"/>
          </w:tcPr>
          <w:p w14:paraId="77B35C97" w14:textId="77777777" w:rsidR="007D6C74" w:rsidRPr="00D004EA" w:rsidRDefault="007D6C74" w:rsidP="00A14E4B">
            <w:pPr>
              <w:rPr>
                <w:rFonts w:cstheme="minorHAnsi"/>
              </w:rPr>
            </w:pPr>
          </w:p>
        </w:tc>
      </w:tr>
      <w:tr w:rsidR="007D6C74" w:rsidRPr="00D004EA" w14:paraId="70A1B18D" w14:textId="77777777" w:rsidTr="00A14E4B">
        <w:tc>
          <w:tcPr>
            <w:tcW w:w="1280" w:type="dxa"/>
          </w:tcPr>
          <w:p w14:paraId="4B806BF4" w14:textId="77777777" w:rsidR="007D6C74" w:rsidRPr="00D004EA" w:rsidRDefault="007D6C74" w:rsidP="00A14E4B">
            <w:pPr>
              <w:rPr>
                <w:rFonts w:cstheme="minorHAnsi"/>
              </w:rPr>
            </w:pPr>
          </w:p>
        </w:tc>
        <w:tc>
          <w:tcPr>
            <w:tcW w:w="1486" w:type="dxa"/>
          </w:tcPr>
          <w:p w14:paraId="18BA3FD1" w14:textId="77777777" w:rsidR="007D6C74" w:rsidRPr="00D004EA" w:rsidRDefault="007D6C74" w:rsidP="00A14E4B">
            <w:pPr>
              <w:rPr>
                <w:rFonts w:cstheme="minorHAnsi"/>
              </w:rPr>
            </w:pPr>
          </w:p>
        </w:tc>
        <w:tc>
          <w:tcPr>
            <w:tcW w:w="5984" w:type="dxa"/>
          </w:tcPr>
          <w:p w14:paraId="3C2EF60A" w14:textId="77777777" w:rsidR="007D6C74" w:rsidRPr="00D004EA" w:rsidRDefault="007D6C74" w:rsidP="00A14E4B">
            <w:pPr>
              <w:rPr>
                <w:rFonts w:cstheme="minorHAnsi"/>
              </w:rPr>
            </w:pPr>
          </w:p>
        </w:tc>
      </w:tr>
    </w:tbl>
    <w:p w14:paraId="062558D9" w14:textId="77777777" w:rsidR="007D6C74" w:rsidRPr="00D004EA" w:rsidRDefault="007D6C74" w:rsidP="007D6C74">
      <w:pPr>
        <w:rPr>
          <w:rFonts w:cstheme="minorHAnsi"/>
        </w:rPr>
      </w:pPr>
    </w:p>
    <w:p w14:paraId="61CE4297" w14:textId="77777777" w:rsidR="007D6C74" w:rsidRPr="00D004EA" w:rsidRDefault="007D6C74" w:rsidP="007D6C74">
      <w:pPr>
        <w:rPr>
          <w:rFonts w:cstheme="minorHAnsi"/>
        </w:rPr>
      </w:pPr>
      <w:r w:rsidRPr="00D004EA">
        <w:rPr>
          <w:rFonts w:cstheme="minorHAnsi"/>
        </w:rPr>
        <w:br w:type="page"/>
      </w:r>
    </w:p>
    <w:p w14:paraId="40DD78D1" w14:textId="77777777" w:rsidR="007D6C74" w:rsidRPr="00D004EA" w:rsidRDefault="007D6C74" w:rsidP="007D6C74">
      <w:pPr>
        <w:pStyle w:val="Title"/>
        <w:rPr>
          <w:rFonts w:cstheme="minorHAnsi"/>
        </w:rPr>
      </w:pPr>
      <w:r w:rsidRPr="00D004EA">
        <w:rPr>
          <w:rFonts w:cstheme="minorHAnsi"/>
        </w:rPr>
        <w:lastRenderedPageBreak/>
        <w:t>Table of Contents</w:t>
      </w:r>
    </w:p>
    <w:p w14:paraId="0B70BB3A" w14:textId="77777777" w:rsidR="007D6C74" w:rsidRPr="00D004EA" w:rsidRDefault="007D6C74" w:rsidP="007D6C74">
      <w:pPr>
        <w:rPr>
          <w:rFonts w:cstheme="minorHAnsi"/>
        </w:rPr>
      </w:pPr>
    </w:p>
    <w:p w14:paraId="6DB5C751" w14:textId="62071F0F" w:rsidR="00266357" w:rsidRDefault="007D6C74">
      <w:pPr>
        <w:pStyle w:val="TOC1"/>
        <w:tabs>
          <w:tab w:val="left" w:pos="440"/>
          <w:tab w:val="right" w:leader="dot" w:pos="9350"/>
        </w:tabs>
        <w:rPr>
          <w:rFonts w:eastAsiaTheme="minorEastAsia" w:cstheme="minorBidi"/>
          <w:noProof/>
          <w:sz w:val="22"/>
          <w:szCs w:val="22"/>
        </w:rPr>
      </w:pPr>
      <w:r w:rsidRPr="00D004EA">
        <w:rPr>
          <w:rFonts w:cstheme="minorHAnsi"/>
        </w:rPr>
        <w:fldChar w:fldCharType="begin"/>
      </w:r>
      <w:r w:rsidRPr="00D004EA">
        <w:rPr>
          <w:rFonts w:cstheme="minorHAnsi"/>
        </w:rPr>
        <w:instrText xml:space="preserve"> TOC \o "1-3" \h \z \u </w:instrText>
      </w:r>
      <w:r w:rsidRPr="00D004EA">
        <w:rPr>
          <w:rFonts w:cstheme="minorHAnsi"/>
        </w:rPr>
        <w:fldChar w:fldCharType="separate"/>
      </w:r>
      <w:hyperlink w:anchor="_Toc74585028" w:history="1">
        <w:r w:rsidR="00266357" w:rsidRPr="008723A7">
          <w:rPr>
            <w:rStyle w:val="Hyperlink"/>
            <w:noProof/>
          </w:rPr>
          <w:t>1.</w:t>
        </w:r>
        <w:r w:rsidR="00266357">
          <w:rPr>
            <w:rFonts w:eastAsiaTheme="minorEastAsia" w:cstheme="minorBidi"/>
            <w:noProof/>
            <w:sz w:val="22"/>
            <w:szCs w:val="22"/>
          </w:rPr>
          <w:tab/>
        </w:r>
        <w:r w:rsidR="00266357" w:rsidRPr="008723A7">
          <w:rPr>
            <w:rStyle w:val="Hyperlink"/>
            <w:noProof/>
          </w:rPr>
          <w:t>Emory’s Engagement in the Research</w:t>
        </w:r>
        <w:r w:rsidR="00266357">
          <w:rPr>
            <w:noProof/>
            <w:webHidden/>
          </w:rPr>
          <w:tab/>
        </w:r>
        <w:r w:rsidR="00266357">
          <w:rPr>
            <w:noProof/>
            <w:webHidden/>
          </w:rPr>
          <w:fldChar w:fldCharType="begin"/>
        </w:r>
        <w:r w:rsidR="00266357">
          <w:rPr>
            <w:noProof/>
            <w:webHidden/>
          </w:rPr>
          <w:instrText xml:space="preserve"> PAGEREF _Toc74585028 \h </w:instrText>
        </w:r>
        <w:r w:rsidR="00266357">
          <w:rPr>
            <w:noProof/>
            <w:webHidden/>
          </w:rPr>
        </w:r>
        <w:r w:rsidR="00266357">
          <w:rPr>
            <w:noProof/>
            <w:webHidden/>
          </w:rPr>
          <w:fldChar w:fldCharType="separate"/>
        </w:r>
        <w:r w:rsidR="00266357">
          <w:rPr>
            <w:noProof/>
            <w:webHidden/>
          </w:rPr>
          <w:t>4</w:t>
        </w:r>
        <w:r w:rsidR="00266357">
          <w:rPr>
            <w:noProof/>
            <w:webHidden/>
          </w:rPr>
          <w:fldChar w:fldCharType="end"/>
        </w:r>
      </w:hyperlink>
    </w:p>
    <w:p w14:paraId="71AC6632" w14:textId="18F13C81" w:rsidR="00266357" w:rsidRDefault="00266357">
      <w:pPr>
        <w:pStyle w:val="TOC1"/>
        <w:tabs>
          <w:tab w:val="left" w:pos="440"/>
          <w:tab w:val="right" w:leader="dot" w:pos="9350"/>
        </w:tabs>
        <w:rPr>
          <w:rFonts w:eastAsiaTheme="minorEastAsia" w:cstheme="minorBidi"/>
          <w:noProof/>
          <w:sz w:val="22"/>
          <w:szCs w:val="22"/>
        </w:rPr>
      </w:pPr>
      <w:hyperlink w:anchor="_Toc74585029" w:history="1">
        <w:r w:rsidRPr="008723A7">
          <w:rPr>
            <w:rStyle w:val="Hyperlink"/>
            <w:bCs/>
            <w:noProof/>
          </w:rPr>
          <w:t>2.</w:t>
        </w:r>
        <w:r>
          <w:rPr>
            <w:rFonts w:eastAsiaTheme="minorEastAsia" w:cstheme="minorBidi"/>
            <w:noProof/>
            <w:sz w:val="22"/>
            <w:szCs w:val="22"/>
          </w:rPr>
          <w:tab/>
        </w:r>
        <w:r w:rsidRPr="008723A7">
          <w:rPr>
            <w:rStyle w:val="Hyperlink"/>
            <w:bCs/>
            <w:noProof/>
          </w:rPr>
          <w:t>Reason for Reliance</w:t>
        </w:r>
        <w:r>
          <w:rPr>
            <w:noProof/>
            <w:webHidden/>
          </w:rPr>
          <w:tab/>
        </w:r>
        <w:r>
          <w:rPr>
            <w:noProof/>
            <w:webHidden/>
          </w:rPr>
          <w:fldChar w:fldCharType="begin"/>
        </w:r>
        <w:r>
          <w:rPr>
            <w:noProof/>
            <w:webHidden/>
          </w:rPr>
          <w:instrText xml:space="preserve"> PAGEREF _Toc74585029 \h </w:instrText>
        </w:r>
        <w:r>
          <w:rPr>
            <w:noProof/>
            <w:webHidden/>
          </w:rPr>
        </w:r>
        <w:r>
          <w:rPr>
            <w:noProof/>
            <w:webHidden/>
          </w:rPr>
          <w:fldChar w:fldCharType="separate"/>
        </w:r>
        <w:r>
          <w:rPr>
            <w:noProof/>
            <w:webHidden/>
          </w:rPr>
          <w:t>4</w:t>
        </w:r>
        <w:r>
          <w:rPr>
            <w:noProof/>
            <w:webHidden/>
          </w:rPr>
          <w:fldChar w:fldCharType="end"/>
        </w:r>
      </w:hyperlink>
    </w:p>
    <w:p w14:paraId="7DD986D1" w14:textId="39047B5A" w:rsidR="00266357" w:rsidRDefault="00266357">
      <w:pPr>
        <w:pStyle w:val="TOC1"/>
        <w:tabs>
          <w:tab w:val="left" w:pos="440"/>
          <w:tab w:val="right" w:leader="dot" w:pos="9350"/>
        </w:tabs>
        <w:rPr>
          <w:rFonts w:eastAsiaTheme="minorEastAsia" w:cstheme="minorBidi"/>
          <w:noProof/>
          <w:sz w:val="22"/>
          <w:szCs w:val="22"/>
        </w:rPr>
      </w:pPr>
      <w:hyperlink w:anchor="_Toc74585030" w:history="1">
        <w:r w:rsidRPr="008723A7">
          <w:rPr>
            <w:rStyle w:val="Hyperlink"/>
            <w:noProof/>
          </w:rPr>
          <w:t>3.</w:t>
        </w:r>
        <w:r>
          <w:rPr>
            <w:rFonts w:eastAsiaTheme="minorEastAsia" w:cstheme="minorBidi"/>
            <w:noProof/>
            <w:sz w:val="22"/>
            <w:szCs w:val="22"/>
          </w:rPr>
          <w:tab/>
        </w:r>
        <w:r w:rsidRPr="008723A7">
          <w:rPr>
            <w:rStyle w:val="Hyperlink"/>
            <w:noProof/>
          </w:rPr>
          <w:t>External IRB Information</w:t>
        </w:r>
        <w:r>
          <w:rPr>
            <w:noProof/>
            <w:webHidden/>
          </w:rPr>
          <w:tab/>
        </w:r>
        <w:r>
          <w:rPr>
            <w:noProof/>
            <w:webHidden/>
          </w:rPr>
          <w:fldChar w:fldCharType="begin"/>
        </w:r>
        <w:r>
          <w:rPr>
            <w:noProof/>
            <w:webHidden/>
          </w:rPr>
          <w:instrText xml:space="preserve"> PAGEREF _Toc74585030 \h </w:instrText>
        </w:r>
        <w:r>
          <w:rPr>
            <w:noProof/>
            <w:webHidden/>
          </w:rPr>
        </w:r>
        <w:r>
          <w:rPr>
            <w:noProof/>
            <w:webHidden/>
          </w:rPr>
          <w:fldChar w:fldCharType="separate"/>
        </w:r>
        <w:r>
          <w:rPr>
            <w:noProof/>
            <w:webHidden/>
          </w:rPr>
          <w:t>4</w:t>
        </w:r>
        <w:r>
          <w:rPr>
            <w:noProof/>
            <w:webHidden/>
          </w:rPr>
          <w:fldChar w:fldCharType="end"/>
        </w:r>
      </w:hyperlink>
    </w:p>
    <w:p w14:paraId="1D160D78" w14:textId="48CFD57E" w:rsidR="00266357" w:rsidRDefault="00266357">
      <w:pPr>
        <w:pStyle w:val="TOC1"/>
        <w:tabs>
          <w:tab w:val="left" w:pos="440"/>
          <w:tab w:val="right" w:leader="dot" w:pos="9350"/>
        </w:tabs>
        <w:rPr>
          <w:rFonts w:eastAsiaTheme="minorEastAsia" w:cstheme="minorBidi"/>
          <w:noProof/>
          <w:sz w:val="22"/>
          <w:szCs w:val="22"/>
        </w:rPr>
      </w:pPr>
      <w:hyperlink w:anchor="_Toc74585031" w:history="1">
        <w:r w:rsidRPr="008723A7">
          <w:rPr>
            <w:rStyle w:val="Hyperlink"/>
            <w:noProof/>
          </w:rPr>
          <w:t>4.</w:t>
        </w:r>
        <w:r>
          <w:rPr>
            <w:rFonts w:eastAsiaTheme="minorEastAsia" w:cstheme="minorBidi"/>
            <w:noProof/>
            <w:sz w:val="22"/>
            <w:szCs w:val="22"/>
          </w:rPr>
          <w:tab/>
        </w:r>
        <w:r w:rsidRPr="008723A7">
          <w:rPr>
            <w:rStyle w:val="Hyperlink"/>
            <w:noProof/>
          </w:rPr>
          <w:t>Communication Plan</w:t>
        </w:r>
        <w:r>
          <w:rPr>
            <w:noProof/>
            <w:webHidden/>
          </w:rPr>
          <w:tab/>
        </w:r>
        <w:r>
          <w:rPr>
            <w:noProof/>
            <w:webHidden/>
          </w:rPr>
          <w:fldChar w:fldCharType="begin"/>
        </w:r>
        <w:r>
          <w:rPr>
            <w:noProof/>
            <w:webHidden/>
          </w:rPr>
          <w:instrText xml:space="preserve"> PAGEREF _Toc74585031 \h </w:instrText>
        </w:r>
        <w:r>
          <w:rPr>
            <w:noProof/>
            <w:webHidden/>
          </w:rPr>
        </w:r>
        <w:r>
          <w:rPr>
            <w:noProof/>
            <w:webHidden/>
          </w:rPr>
          <w:fldChar w:fldCharType="separate"/>
        </w:r>
        <w:r>
          <w:rPr>
            <w:noProof/>
            <w:webHidden/>
          </w:rPr>
          <w:t>4</w:t>
        </w:r>
        <w:r>
          <w:rPr>
            <w:noProof/>
            <w:webHidden/>
          </w:rPr>
          <w:fldChar w:fldCharType="end"/>
        </w:r>
      </w:hyperlink>
    </w:p>
    <w:p w14:paraId="720F6CB6" w14:textId="7C81E613" w:rsidR="00266357" w:rsidRDefault="00266357">
      <w:pPr>
        <w:pStyle w:val="TOC1"/>
        <w:tabs>
          <w:tab w:val="left" w:pos="440"/>
          <w:tab w:val="right" w:leader="dot" w:pos="9350"/>
        </w:tabs>
        <w:rPr>
          <w:rFonts w:eastAsiaTheme="minorEastAsia" w:cstheme="minorBidi"/>
          <w:noProof/>
          <w:sz w:val="22"/>
          <w:szCs w:val="22"/>
        </w:rPr>
      </w:pPr>
      <w:hyperlink w:anchor="_Toc74585032" w:history="1">
        <w:r w:rsidRPr="008723A7">
          <w:rPr>
            <w:rStyle w:val="Hyperlink"/>
            <w:noProof/>
          </w:rPr>
          <w:t>5.</w:t>
        </w:r>
        <w:r>
          <w:rPr>
            <w:rFonts w:eastAsiaTheme="minorEastAsia" w:cstheme="minorBidi"/>
            <w:noProof/>
            <w:sz w:val="22"/>
            <w:szCs w:val="22"/>
          </w:rPr>
          <w:tab/>
        </w:r>
        <w:r w:rsidRPr="008723A7">
          <w:rPr>
            <w:rStyle w:val="Hyperlink"/>
            <w:noProof/>
          </w:rPr>
          <w:t>Site Study Procedures</w:t>
        </w:r>
        <w:r>
          <w:rPr>
            <w:noProof/>
            <w:webHidden/>
          </w:rPr>
          <w:tab/>
        </w:r>
        <w:r>
          <w:rPr>
            <w:noProof/>
            <w:webHidden/>
          </w:rPr>
          <w:fldChar w:fldCharType="begin"/>
        </w:r>
        <w:r>
          <w:rPr>
            <w:noProof/>
            <w:webHidden/>
          </w:rPr>
          <w:instrText xml:space="preserve"> PAGEREF _Toc74585032 \h </w:instrText>
        </w:r>
        <w:r>
          <w:rPr>
            <w:noProof/>
            <w:webHidden/>
          </w:rPr>
        </w:r>
        <w:r>
          <w:rPr>
            <w:noProof/>
            <w:webHidden/>
          </w:rPr>
          <w:fldChar w:fldCharType="separate"/>
        </w:r>
        <w:r>
          <w:rPr>
            <w:noProof/>
            <w:webHidden/>
          </w:rPr>
          <w:t>5</w:t>
        </w:r>
        <w:r>
          <w:rPr>
            <w:noProof/>
            <w:webHidden/>
          </w:rPr>
          <w:fldChar w:fldCharType="end"/>
        </w:r>
      </w:hyperlink>
    </w:p>
    <w:p w14:paraId="54CA8431" w14:textId="4C11735C" w:rsidR="00266357" w:rsidRDefault="00266357">
      <w:pPr>
        <w:pStyle w:val="TOC1"/>
        <w:tabs>
          <w:tab w:val="left" w:pos="440"/>
          <w:tab w:val="right" w:leader="dot" w:pos="9350"/>
        </w:tabs>
        <w:rPr>
          <w:rFonts w:eastAsiaTheme="minorEastAsia" w:cstheme="minorBidi"/>
          <w:noProof/>
          <w:sz w:val="22"/>
          <w:szCs w:val="22"/>
        </w:rPr>
      </w:pPr>
      <w:hyperlink w:anchor="_Toc74585033" w:history="1">
        <w:r w:rsidRPr="008723A7">
          <w:rPr>
            <w:rStyle w:val="Hyperlink"/>
            <w:noProof/>
          </w:rPr>
          <w:t>6.</w:t>
        </w:r>
        <w:r>
          <w:rPr>
            <w:rFonts w:eastAsiaTheme="minorEastAsia" w:cstheme="minorBidi"/>
            <w:noProof/>
            <w:sz w:val="22"/>
            <w:szCs w:val="22"/>
          </w:rPr>
          <w:tab/>
        </w:r>
        <w:r w:rsidRPr="008723A7">
          <w:rPr>
            <w:rStyle w:val="Hyperlink"/>
            <w:noProof/>
          </w:rPr>
          <w:t>Mobile Apps/Software Needing OIT Review</w:t>
        </w:r>
        <w:r>
          <w:rPr>
            <w:noProof/>
            <w:webHidden/>
          </w:rPr>
          <w:tab/>
        </w:r>
        <w:r>
          <w:rPr>
            <w:noProof/>
            <w:webHidden/>
          </w:rPr>
          <w:fldChar w:fldCharType="begin"/>
        </w:r>
        <w:r>
          <w:rPr>
            <w:noProof/>
            <w:webHidden/>
          </w:rPr>
          <w:instrText xml:space="preserve"> PAGEREF _Toc74585033 \h </w:instrText>
        </w:r>
        <w:r>
          <w:rPr>
            <w:noProof/>
            <w:webHidden/>
          </w:rPr>
        </w:r>
        <w:r>
          <w:rPr>
            <w:noProof/>
            <w:webHidden/>
          </w:rPr>
          <w:fldChar w:fldCharType="separate"/>
        </w:r>
        <w:r>
          <w:rPr>
            <w:noProof/>
            <w:webHidden/>
          </w:rPr>
          <w:t>5</w:t>
        </w:r>
        <w:r>
          <w:rPr>
            <w:noProof/>
            <w:webHidden/>
          </w:rPr>
          <w:fldChar w:fldCharType="end"/>
        </w:r>
      </w:hyperlink>
    </w:p>
    <w:p w14:paraId="783E323A" w14:textId="5391A66D" w:rsidR="00266357" w:rsidRDefault="00266357">
      <w:pPr>
        <w:pStyle w:val="TOC1"/>
        <w:tabs>
          <w:tab w:val="left" w:pos="440"/>
          <w:tab w:val="right" w:leader="dot" w:pos="9350"/>
        </w:tabs>
        <w:rPr>
          <w:rFonts w:eastAsiaTheme="minorEastAsia" w:cstheme="minorBidi"/>
          <w:noProof/>
          <w:sz w:val="22"/>
          <w:szCs w:val="22"/>
        </w:rPr>
      </w:pPr>
      <w:hyperlink w:anchor="_Toc74585049" w:history="1">
        <w:r w:rsidRPr="008723A7">
          <w:rPr>
            <w:rStyle w:val="Hyperlink"/>
            <w:noProof/>
          </w:rPr>
          <w:t>7.</w:t>
        </w:r>
        <w:r>
          <w:rPr>
            <w:rFonts w:eastAsiaTheme="minorEastAsia" w:cstheme="minorBidi"/>
            <w:noProof/>
            <w:sz w:val="22"/>
            <w:szCs w:val="22"/>
          </w:rPr>
          <w:tab/>
        </w:r>
        <w:r w:rsidRPr="008723A7">
          <w:rPr>
            <w:rStyle w:val="Hyperlink"/>
            <w:noProof/>
          </w:rPr>
          <w:t>Study Intervention/Investigational Agent</w:t>
        </w:r>
        <w:r>
          <w:rPr>
            <w:noProof/>
            <w:webHidden/>
          </w:rPr>
          <w:tab/>
        </w:r>
        <w:r>
          <w:rPr>
            <w:noProof/>
            <w:webHidden/>
          </w:rPr>
          <w:fldChar w:fldCharType="begin"/>
        </w:r>
        <w:r>
          <w:rPr>
            <w:noProof/>
            <w:webHidden/>
          </w:rPr>
          <w:instrText xml:space="preserve"> PAGEREF _Toc74585049 \h </w:instrText>
        </w:r>
        <w:r>
          <w:rPr>
            <w:noProof/>
            <w:webHidden/>
          </w:rPr>
        </w:r>
        <w:r>
          <w:rPr>
            <w:noProof/>
            <w:webHidden/>
          </w:rPr>
          <w:fldChar w:fldCharType="separate"/>
        </w:r>
        <w:r>
          <w:rPr>
            <w:noProof/>
            <w:webHidden/>
          </w:rPr>
          <w:t>5</w:t>
        </w:r>
        <w:r>
          <w:rPr>
            <w:noProof/>
            <w:webHidden/>
          </w:rPr>
          <w:fldChar w:fldCharType="end"/>
        </w:r>
      </w:hyperlink>
    </w:p>
    <w:p w14:paraId="0519C087" w14:textId="71E42996" w:rsidR="00266357" w:rsidRDefault="00266357">
      <w:pPr>
        <w:pStyle w:val="TOC1"/>
        <w:tabs>
          <w:tab w:val="left" w:pos="440"/>
          <w:tab w:val="right" w:leader="dot" w:pos="9350"/>
        </w:tabs>
        <w:rPr>
          <w:rFonts w:eastAsiaTheme="minorEastAsia" w:cstheme="minorBidi"/>
          <w:noProof/>
          <w:sz w:val="22"/>
          <w:szCs w:val="22"/>
        </w:rPr>
      </w:pPr>
      <w:hyperlink w:anchor="_Toc74585197" w:history="1">
        <w:r w:rsidRPr="008723A7">
          <w:rPr>
            <w:rStyle w:val="Hyperlink"/>
            <w:noProof/>
          </w:rPr>
          <w:t>8.</w:t>
        </w:r>
        <w:r>
          <w:rPr>
            <w:rFonts w:eastAsiaTheme="minorEastAsia" w:cstheme="minorBidi"/>
            <w:noProof/>
            <w:sz w:val="22"/>
            <w:szCs w:val="22"/>
          </w:rPr>
          <w:tab/>
        </w:r>
        <w:r w:rsidRPr="008723A7">
          <w:rPr>
            <w:rStyle w:val="Hyperlink"/>
            <w:noProof/>
          </w:rPr>
          <w:t>Waiver or Alteration of HIPAA Authorization</w:t>
        </w:r>
        <w:r>
          <w:rPr>
            <w:noProof/>
            <w:webHidden/>
          </w:rPr>
          <w:tab/>
        </w:r>
        <w:r>
          <w:rPr>
            <w:noProof/>
            <w:webHidden/>
          </w:rPr>
          <w:fldChar w:fldCharType="begin"/>
        </w:r>
        <w:r>
          <w:rPr>
            <w:noProof/>
            <w:webHidden/>
          </w:rPr>
          <w:instrText xml:space="preserve"> PAGEREF _Toc74585197 \h </w:instrText>
        </w:r>
        <w:r>
          <w:rPr>
            <w:noProof/>
            <w:webHidden/>
          </w:rPr>
        </w:r>
        <w:r>
          <w:rPr>
            <w:noProof/>
            <w:webHidden/>
          </w:rPr>
          <w:fldChar w:fldCharType="separate"/>
        </w:r>
        <w:r>
          <w:rPr>
            <w:noProof/>
            <w:webHidden/>
          </w:rPr>
          <w:t>6</w:t>
        </w:r>
        <w:r>
          <w:rPr>
            <w:noProof/>
            <w:webHidden/>
          </w:rPr>
          <w:fldChar w:fldCharType="end"/>
        </w:r>
      </w:hyperlink>
    </w:p>
    <w:p w14:paraId="47FBAC6C" w14:textId="1A70B13E" w:rsidR="00266357" w:rsidRDefault="00266357">
      <w:pPr>
        <w:pStyle w:val="TOC1"/>
        <w:tabs>
          <w:tab w:val="left" w:pos="440"/>
          <w:tab w:val="right" w:leader="dot" w:pos="9350"/>
        </w:tabs>
        <w:rPr>
          <w:rFonts w:eastAsiaTheme="minorEastAsia" w:cstheme="minorBidi"/>
          <w:noProof/>
          <w:sz w:val="22"/>
          <w:szCs w:val="22"/>
        </w:rPr>
      </w:pPr>
      <w:hyperlink w:anchor="_Toc74585198" w:history="1">
        <w:r w:rsidRPr="008723A7">
          <w:rPr>
            <w:rStyle w:val="Hyperlink"/>
            <w:noProof/>
          </w:rPr>
          <w:t>9.</w:t>
        </w:r>
        <w:r>
          <w:rPr>
            <w:rFonts w:eastAsiaTheme="minorEastAsia" w:cstheme="minorBidi"/>
            <w:noProof/>
            <w:sz w:val="22"/>
            <w:szCs w:val="22"/>
          </w:rPr>
          <w:tab/>
        </w:r>
        <w:r w:rsidRPr="008723A7">
          <w:rPr>
            <w:rStyle w:val="Hyperlink"/>
            <w:noProof/>
          </w:rPr>
          <w:t>Setting</w:t>
        </w:r>
        <w:r>
          <w:rPr>
            <w:noProof/>
            <w:webHidden/>
          </w:rPr>
          <w:tab/>
        </w:r>
        <w:r>
          <w:rPr>
            <w:noProof/>
            <w:webHidden/>
          </w:rPr>
          <w:fldChar w:fldCharType="begin"/>
        </w:r>
        <w:r>
          <w:rPr>
            <w:noProof/>
            <w:webHidden/>
          </w:rPr>
          <w:instrText xml:space="preserve"> PAGEREF _Toc74585198 \h </w:instrText>
        </w:r>
        <w:r>
          <w:rPr>
            <w:noProof/>
            <w:webHidden/>
          </w:rPr>
        </w:r>
        <w:r>
          <w:rPr>
            <w:noProof/>
            <w:webHidden/>
          </w:rPr>
          <w:fldChar w:fldCharType="separate"/>
        </w:r>
        <w:r>
          <w:rPr>
            <w:noProof/>
            <w:webHidden/>
          </w:rPr>
          <w:t>6</w:t>
        </w:r>
        <w:r>
          <w:rPr>
            <w:noProof/>
            <w:webHidden/>
          </w:rPr>
          <w:fldChar w:fldCharType="end"/>
        </w:r>
      </w:hyperlink>
    </w:p>
    <w:p w14:paraId="1A5F239D" w14:textId="3B9717A5" w:rsidR="007D6C74" w:rsidRPr="00D004EA" w:rsidRDefault="007D6C74" w:rsidP="007D6C74">
      <w:pPr>
        <w:rPr>
          <w:rFonts w:cstheme="minorHAnsi"/>
        </w:rPr>
      </w:pPr>
      <w:r w:rsidRPr="00D004EA">
        <w:rPr>
          <w:rFonts w:cstheme="minorHAnsi"/>
        </w:rPr>
        <w:fldChar w:fldCharType="end"/>
      </w:r>
      <w:r w:rsidRPr="00D004EA">
        <w:rPr>
          <w:rFonts w:cstheme="minorHAnsi"/>
        </w:rPr>
        <w:tab/>
      </w:r>
      <w:r w:rsidRPr="00D004EA">
        <w:rPr>
          <w:rFonts w:cstheme="minorHAnsi"/>
        </w:rPr>
        <w:tab/>
      </w:r>
    </w:p>
    <w:p w14:paraId="4EE608E3" w14:textId="77777777" w:rsidR="007D6C74" w:rsidRPr="00D004EA" w:rsidRDefault="007D6C74" w:rsidP="007D6C74">
      <w:pPr>
        <w:rPr>
          <w:rFonts w:cstheme="minorHAnsi"/>
        </w:rPr>
      </w:pPr>
      <w:r w:rsidRPr="00D004EA">
        <w:rPr>
          <w:rFonts w:cstheme="minorHAnsi"/>
        </w:rPr>
        <w:br w:type="page"/>
      </w:r>
    </w:p>
    <w:p w14:paraId="69EFD7E9" w14:textId="77777777" w:rsidR="007D6C74" w:rsidRPr="00D004EA" w:rsidRDefault="007D6C74" w:rsidP="007D6C74">
      <w:pPr>
        <w:rPr>
          <w:rFonts w:cstheme="minorHAnsi"/>
        </w:rPr>
      </w:pPr>
    </w:p>
    <w:p w14:paraId="2D0CC973" w14:textId="382C03BC" w:rsidR="008E4215" w:rsidRDefault="008E4215" w:rsidP="007D6C74">
      <w:pPr>
        <w:pStyle w:val="Heading1"/>
      </w:pPr>
      <w:bookmarkStart w:id="1" w:name="_Toc492992582"/>
      <w:bookmarkStart w:id="2" w:name="_Toc17190173"/>
      <w:bookmarkStart w:id="3" w:name="_Hlk66345212"/>
      <w:bookmarkStart w:id="4" w:name="_Toc367412798"/>
      <w:bookmarkStart w:id="5" w:name="_Toc74585028"/>
      <w:r>
        <w:t>Emory’s Engagement in the Research</w:t>
      </w:r>
      <w:bookmarkEnd w:id="5"/>
    </w:p>
    <w:p w14:paraId="0BC641A9" w14:textId="2FC79810" w:rsidR="008E4215" w:rsidRPr="00CD277E" w:rsidRDefault="008E4215" w:rsidP="008E4215">
      <w:pPr>
        <w:rPr>
          <w:color w:val="833C0B" w:themeColor="accent2" w:themeShade="80"/>
        </w:rPr>
      </w:pPr>
      <w:r w:rsidRPr="00CD277E">
        <w:rPr>
          <w:color w:val="833C0B" w:themeColor="accent2" w:themeShade="80"/>
        </w:rPr>
        <w:t xml:space="preserve">Review </w:t>
      </w:r>
      <w:hyperlink r:id="rId8" w:history="1">
        <w:r w:rsidRPr="00CD277E">
          <w:rPr>
            <w:rStyle w:val="Hyperlink"/>
            <w:color w:val="833C0B" w:themeColor="accent2" w:themeShade="80"/>
          </w:rPr>
          <w:t>OHRP Guidance on Engagement of Institutions in Human Subject Research</w:t>
        </w:r>
      </w:hyperlink>
      <w:r w:rsidRPr="00CD277E">
        <w:rPr>
          <w:color w:val="833C0B" w:themeColor="accent2" w:themeShade="80"/>
        </w:rPr>
        <w:t xml:space="preserve"> and describe how Emory is engaged in the research.  </w:t>
      </w:r>
    </w:p>
    <w:p w14:paraId="0B981A4B" w14:textId="1360033C" w:rsidR="008E4215" w:rsidRPr="00CD277E" w:rsidRDefault="008E4215" w:rsidP="008E4215">
      <w:pPr>
        <w:rPr>
          <w:i/>
          <w:iCs/>
          <w:color w:val="833C0B" w:themeColor="accent2" w:themeShade="80"/>
        </w:rPr>
      </w:pPr>
      <w:r w:rsidRPr="00CD277E">
        <w:rPr>
          <w:b/>
          <w:bCs/>
          <w:i/>
          <w:iCs/>
          <w:color w:val="833C0B" w:themeColor="accent2" w:themeShade="80"/>
        </w:rPr>
        <w:t>Note:</w:t>
      </w:r>
      <w:r w:rsidR="00533F4D">
        <w:rPr>
          <w:b/>
          <w:bCs/>
          <w:i/>
          <w:iCs/>
          <w:color w:val="833C0B" w:themeColor="accent2" w:themeShade="80"/>
        </w:rPr>
        <w:t xml:space="preserve"> Even if you are not conducting any research activities, and your only participation in the study is being the grant awardee, you are still considered “engaged” in research</w:t>
      </w:r>
      <w:r w:rsidR="0074409E">
        <w:rPr>
          <w:b/>
          <w:bCs/>
          <w:i/>
          <w:iCs/>
          <w:color w:val="833C0B" w:themeColor="accent2" w:themeShade="80"/>
        </w:rPr>
        <w:t>.</w:t>
      </w:r>
    </w:p>
    <w:p w14:paraId="0256C660" w14:textId="77777777" w:rsidR="00664B90" w:rsidRPr="00664B90" w:rsidRDefault="00664B90" w:rsidP="00664B90">
      <w:r w:rsidRPr="00664B90">
        <w:t>(Add your text)</w:t>
      </w:r>
    </w:p>
    <w:p w14:paraId="31A1FC74" w14:textId="1354B96F" w:rsidR="008E4215" w:rsidRDefault="00E379FF" w:rsidP="007D6C74">
      <w:pPr>
        <w:pStyle w:val="Heading1"/>
        <w:rPr>
          <w:bCs/>
        </w:rPr>
      </w:pPr>
      <w:bookmarkStart w:id="6" w:name="_Toc74585029"/>
      <w:r>
        <w:rPr>
          <w:bCs/>
        </w:rPr>
        <w:t>Reason for Reliance</w:t>
      </w:r>
      <w:bookmarkEnd w:id="6"/>
    </w:p>
    <w:p w14:paraId="316891A5" w14:textId="013F46F1" w:rsidR="00030003" w:rsidRDefault="006D57D0" w:rsidP="00E379FF">
      <w:pPr>
        <w:rPr>
          <w:color w:val="833C0B" w:themeColor="accent2" w:themeShade="80"/>
        </w:rPr>
      </w:pPr>
      <w:r>
        <w:rPr>
          <w:color w:val="833C0B" w:themeColor="accent2" w:themeShade="80"/>
        </w:rPr>
        <w:t>D</w:t>
      </w:r>
      <w:r w:rsidR="00E379FF" w:rsidRPr="00CD277E">
        <w:rPr>
          <w:color w:val="833C0B" w:themeColor="accent2" w:themeShade="80"/>
        </w:rPr>
        <w:t>escribe the reason for re</w:t>
      </w:r>
      <w:r w:rsidR="00664B90" w:rsidRPr="00CD277E">
        <w:rPr>
          <w:color w:val="833C0B" w:themeColor="accent2" w:themeShade="80"/>
        </w:rPr>
        <w:t xml:space="preserve">questing </w:t>
      </w:r>
      <w:r>
        <w:rPr>
          <w:color w:val="833C0B" w:themeColor="accent2" w:themeShade="80"/>
        </w:rPr>
        <w:t xml:space="preserve">the </w:t>
      </w:r>
      <w:r w:rsidR="00664B90" w:rsidRPr="00CD277E">
        <w:rPr>
          <w:color w:val="833C0B" w:themeColor="accent2" w:themeShade="80"/>
        </w:rPr>
        <w:t>Emory IRB re</w:t>
      </w:r>
      <w:r w:rsidR="00E379FF" w:rsidRPr="00CD277E">
        <w:rPr>
          <w:color w:val="833C0B" w:themeColor="accent2" w:themeShade="80"/>
        </w:rPr>
        <w:t>ly on an external IRB. Include whether the use of a single IRB is required by the funding agency, regulation</w:t>
      </w:r>
      <w:r w:rsidR="00533F4D">
        <w:rPr>
          <w:color w:val="833C0B" w:themeColor="accent2" w:themeShade="80"/>
        </w:rPr>
        <w:t>,</w:t>
      </w:r>
      <w:r w:rsidR="00E379FF" w:rsidRPr="00CD277E">
        <w:rPr>
          <w:color w:val="833C0B" w:themeColor="accent2" w:themeShade="80"/>
        </w:rPr>
        <w:t xml:space="preserve"> or policy and provide details. </w:t>
      </w:r>
    </w:p>
    <w:p w14:paraId="713CA059" w14:textId="241CC153" w:rsidR="00E379FF" w:rsidRPr="00CD277E" w:rsidRDefault="00D21DEC" w:rsidP="00E379FF">
      <w:pPr>
        <w:rPr>
          <w:b/>
          <w:bCs/>
          <w:i/>
          <w:iCs/>
          <w:color w:val="833C0B" w:themeColor="accent2" w:themeShade="80"/>
        </w:rPr>
      </w:pPr>
      <w:r w:rsidRPr="00CD277E">
        <w:rPr>
          <w:b/>
          <w:bCs/>
          <w:i/>
          <w:iCs/>
          <w:color w:val="833C0B" w:themeColor="accent2" w:themeShade="80"/>
        </w:rPr>
        <w:t xml:space="preserve">Note: If the research has been determined to be exempt by the reviewing IRB, </w:t>
      </w:r>
      <w:r w:rsidR="00950F30">
        <w:rPr>
          <w:b/>
          <w:bCs/>
          <w:i/>
          <w:iCs/>
          <w:color w:val="833C0B" w:themeColor="accent2" w:themeShade="80"/>
        </w:rPr>
        <w:t>STOP. Y</w:t>
      </w:r>
      <w:r w:rsidRPr="00CD277E">
        <w:rPr>
          <w:b/>
          <w:bCs/>
          <w:i/>
          <w:iCs/>
          <w:color w:val="833C0B" w:themeColor="accent2" w:themeShade="80"/>
        </w:rPr>
        <w:t xml:space="preserve">ou will need to submit to the Emory IRB. Emory will not rely on an external IRB for exempt research. </w:t>
      </w:r>
    </w:p>
    <w:p w14:paraId="267D075F" w14:textId="77777777" w:rsidR="00664B90" w:rsidRPr="00664B90" w:rsidRDefault="00664B90" w:rsidP="00664B90">
      <w:r w:rsidRPr="00664B90">
        <w:t>(Add your text)</w:t>
      </w:r>
    </w:p>
    <w:p w14:paraId="01F49ED9" w14:textId="63A9FE8D" w:rsidR="008E4215" w:rsidRDefault="00E379FF" w:rsidP="007D6C74">
      <w:pPr>
        <w:pStyle w:val="Heading1"/>
      </w:pPr>
      <w:bookmarkStart w:id="7" w:name="_Toc74585030"/>
      <w:r>
        <w:t>External IRB Information</w:t>
      </w:r>
      <w:bookmarkEnd w:id="7"/>
    </w:p>
    <w:p w14:paraId="73F94DD1" w14:textId="77777777" w:rsidR="00533F4D" w:rsidRPr="0074409E" w:rsidRDefault="00664B90" w:rsidP="00E379FF">
      <w:pPr>
        <w:rPr>
          <w:b/>
          <w:bCs/>
          <w:color w:val="833C0B" w:themeColor="accent2" w:themeShade="80"/>
        </w:rPr>
      </w:pPr>
      <w:r w:rsidRPr="00CD277E">
        <w:rPr>
          <w:color w:val="833C0B" w:themeColor="accent2" w:themeShade="80"/>
        </w:rPr>
        <w:t xml:space="preserve">In this section, provide information about the external IRB. </w:t>
      </w:r>
      <w:r w:rsidRPr="00CD277E">
        <w:rPr>
          <w:b/>
          <w:bCs/>
          <w:color w:val="833C0B" w:themeColor="accent2" w:themeShade="80"/>
        </w:rPr>
        <w:t xml:space="preserve">You may need to contact the IRB directly to obtain this information. </w:t>
      </w:r>
      <w:r w:rsidR="00533F4D" w:rsidRPr="0074409E">
        <w:rPr>
          <w:b/>
          <w:bCs/>
          <w:color w:val="833C0B" w:themeColor="accent2" w:themeShade="80"/>
        </w:rPr>
        <w:t>Please provide:</w:t>
      </w:r>
    </w:p>
    <w:p w14:paraId="4107AFFE" w14:textId="73B0FD11" w:rsidR="00533F4D" w:rsidRPr="00CD277E" w:rsidRDefault="00533F4D" w:rsidP="00533F4D">
      <w:pPr>
        <w:pStyle w:val="ListParagraph"/>
        <w:numPr>
          <w:ilvl w:val="0"/>
          <w:numId w:val="17"/>
        </w:numPr>
        <w:rPr>
          <w:color w:val="833C0B" w:themeColor="accent2" w:themeShade="80"/>
          <w:sz w:val="22"/>
          <w:szCs w:val="22"/>
        </w:rPr>
      </w:pPr>
      <w:r w:rsidRPr="00CD277E">
        <w:rPr>
          <w:color w:val="833C0B" w:themeColor="accent2" w:themeShade="80"/>
          <w:sz w:val="22"/>
          <w:szCs w:val="22"/>
        </w:rPr>
        <w:t>N</w:t>
      </w:r>
      <w:r w:rsidR="00E379FF" w:rsidRPr="00CD277E">
        <w:rPr>
          <w:color w:val="833C0B" w:themeColor="accent2" w:themeShade="80"/>
          <w:sz w:val="22"/>
          <w:szCs w:val="22"/>
        </w:rPr>
        <w:t>ame of the external IRB</w:t>
      </w:r>
    </w:p>
    <w:p w14:paraId="4B57A3D6" w14:textId="2103433E" w:rsidR="00533F4D" w:rsidRPr="00CD277E" w:rsidRDefault="0074409E" w:rsidP="00533F4D">
      <w:pPr>
        <w:pStyle w:val="ListParagraph"/>
        <w:numPr>
          <w:ilvl w:val="0"/>
          <w:numId w:val="17"/>
        </w:numPr>
        <w:rPr>
          <w:color w:val="833C0B" w:themeColor="accent2" w:themeShade="80"/>
          <w:sz w:val="22"/>
          <w:szCs w:val="22"/>
        </w:rPr>
      </w:pPr>
      <w:r w:rsidRPr="00CD277E">
        <w:rPr>
          <w:color w:val="833C0B" w:themeColor="accent2" w:themeShade="80"/>
          <w:sz w:val="22"/>
          <w:szCs w:val="22"/>
        </w:rPr>
        <w:t xml:space="preserve">External </w:t>
      </w:r>
      <w:r w:rsidR="00E379FF" w:rsidRPr="00CD277E">
        <w:rPr>
          <w:color w:val="833C0B" w:themeColor="accent2" w:themeShade="80"/>
          <w:sz w:val="22"/>
          <w:szCs w:val="22"/>
        </w:rPr>
        <w:t xml:space="preserve">IRB’s reliance </w:t>
      </w:r>
      <w:r w:rsidRPr="00CD277E">
        <w:rPr>
          <w:color w:val="833C0B" w:themeColor="accent2" w:themeShade="80"/>
          <w:sz w:val="22"/>
          <w:szCs w:val="22"/>
        </w:rPr>
        <w:t xml:space="preserve">point of </w:t>
      </w:r>
      <w:r w:rsidR="00E379FF" w:rsidRPr="00CD277E">
        <w:rPr>
          <w:color w:val="833C0B" w:themeColor="accent2" w:themeShade="80"/>
          <w:sz w:val="22"/>
          <w:szCs w:val="22"/>
        </w:rPr>
        <w:t xml:space="preserve">contact information  </w:t>
      </w:r>
    </w:p>
    <w:p w14:paraId="7EF68393" w14:textId="0B370DD9" w:rsidR="00533F4D" w:rsidRPr="00CD277E" w:rsidRDefault="00533F4D" w:rsidP="00533F4D">
      <w:pPr>
        <w:pStyle w:val="ListParagraph"/>
        <w:numPr>
          <w:ilvl w:val="0"/>
          <w:numId w:val="17"/>
        </w:numPr>
        <w:rPr>
          <w:color w:val="833C0B" w:themeColor="accent2" w:themeShade="80"/>
          <w:sz w:val="22"/>
          <w:szCs w:val="22"/>
        </w:rPr>
      </w:pPr>
      <w:r w:rsidRPr="00CD277E">
        <w:rPr>
          <w:color w:val="833C0B" w:themeColor="accent2" w:themeShade="80"/>
          <w:sz w:val="22"/>
          <w:szCs w:val="22"/>
        </w:rPr>
        <w:t>If the external IRB</w:t>
      </w:r>
      <w:r w:rsidR="00E379FF" w:rsidRPr="00CD277E">
        <w:rPr>
          <w:color w:val="833C0B" w:themeColor="accent2" w:themeShade="80"/>
          <w:sz w:val="22"/>
          <w:szCs w:val="22"/>
        </w:rPr>
        <w:t xml:space="preserve"> is AAHRPP accredited</w:t>
      </w:r>
      <w:r w:rsidRPr="00CD277E">
        <w:rPr>
          <w:color w:val="833C0B" w:themeColor="accent2" w:themeShade="80"/>
          <w:sz w:val="22"/>
          <w:szCs w:val="22"/>
        </w:rPr>
        <w:t xml:space="preserve"> </w:t>
      </w:r>
    </w:p>
    <w:p w14:paraId="0EBC33D8" w14:textId="0D15C073" w:rsidR="006D57D0" w:rsidRPr="00CD277E" w:rsidRDefault="00533F4D" w:rsidP="00533F4D">
      <w:pPr>
        <w:pStyle w:val="ListParagraph"/>
        <w:numPr>
          <w:ilvl w:val="0"/>
          <w:numId w:val="17"/>
        </w:numPr>
        <w:rPr>
          <w:color w:val="833C0B" w:themeColor="accent2" w:themeShade="80"/>
          <w:sz w:val="22"/>
          <w:szCs w:val="22"/>
        </w:rPr>
      </w:pPr>
      <w:r w:rsidRPr="00CD277E">
        <w:rPr>
          <w:color w:val="833C0B" w:themeColor="accent2" w:themeShade="80"/>
          <w:sz w:val="22"/>
          <w:szCs w:val="22"/>
        </w:rPr>
        <w:t xml:space="preserve">If the external IRB </w:t>
      </w:r>
      <w:r w:rsidR="006D57D0" w:rsidRPr="00CD277E">
        <w:rPr>
          <w:color w:val="833C0B" w:themeColor="accent2" w:themeShade="80"/>
          <w:sz w:val="22"/>
          <w:szCs w:val="22"/>
        </w:rPr>
        <w:t>has signed onto</w:t>
      </w:r>
      <w:r w:rsidRPr="00CD277E">
        <w:rPr>
          <w:color w:val="833C0B" w:themeColor="accent2" w:themeShade="80"/>
          <w:sz w:val="22"/>
          <w:szCs w:val="22"/>
        </w:rPr>
        <w:t xml:space="preserve"> S</w:t>
      </w:r>
      <w:r w:rsidR="00E379FF" w:rsidRPr="00CD277E">
        <w:rPr>
          <w:color w:val="833C0B" w:themeColor="accent2" w:themeShade="80"/>
          <w:sz w:val="22"/>
          <w:szCs w:val="22"/>
        </w:rPr>
        <w:t>MART IRB</w:t>
      </w:r>
    </w:p>
    <w:p w14:paraId="2940BC5A" w14:textId="6C7ECC0A" w:rsidR="00533F4D" w:rsidRPr="00CD277E" w:rsidRDefault="006D57D0" w:rsidP="00533F4D">
      <w:pPr>
        <w:pStyle w:val="ListParagraph"/>
        <w:numPr>
          <w:ilvl w:val="0"/>
          <w:numId w:val="17"/>
        </w:numPr>
        <w:rPr>
          <w:color w:val="833C0B" w:themeColor="accent2" w:themeShade="80"/>
          <w:sz w:val="22"/>
          <w:szCs w:val="22"/>
        </w:rPr>
      </w:pPr>
      <w:r w:rsidRPr="00CD277E">
        <w:rPr>
          <w:color w:val="833C0B" w:themeColor="accent2" w:themeShade="80"/>
          <w:sz w:val="22"/>
          <w:szCs w:val="22"/>
        </w:rPr>
        <w:t>If the IRB has</w:t>
      </w:r>
      <w:r w:rsidR="00E379FF" w:rsidRPr="00CD277E">
        <w:rPr>
          <w:color w:val="833C0B" w:themeColor="accent2" w:themeShade="80"/>
          <w:sz w:val="22"/>
          <w:szCs w:val="22"/>
        </w:rPr>
        <w:t xml:space="preserve"> agreed to serve as the single IRB of record</w:t>
      </w:r>
    </w:p>
    <w:p w14:paraId="684B281C" w14:textId="2B4567D9" w:rsidR="00533F4D" w:rsidRPr="00CD277E" w:rsidRDefault="00533F4D" w:rsidP="00533F4D">
      <w:pPr>
        <w:pStyle w:val="ListParagraph"/>
        <w:numPr>
          <w:ilvl w:val="0"/>
          <w:numId w:val="17"/>
        </w:numPr>
        <w:rPr>
          <w:color w:val="833C0B" w:themeColor="accent2" w:themeShade="80"/>
          <w:sz w:val="22"/>
          <w:szCs w:val="22"/>
        </w:rPr>
      </w:pPr>
      <w:r w:rsidRPr="00CD277E">
        <w:rPr>
          <w:color w:val="833C0B" w:themeColor="accent2" w:themeShade="80"/>
          <w:sz w:val="22"/>
          <w:szCs w:val="22"/>
        </w:rPr>
        <w:t>L</w:t>
      </w:r>
      <w:r w:rsidR="00E379FF" w:rsidRPr="00CD277E">
        <w:rPr>
          <w:color w:val="833C0B" w:themeColor="accent2" w:themeShade="80"/>
          <w:sz w:val="22"/>
          <w:szCs w:val="22"/>
        </w:rPr>
        <w:t>ink to the</w:t>
      </w:r>
      <w:r w:rsidRPr="00CD277E">
        <w:rPr>
          <w:color w:val="833C0B" w:themeColor="accent2" w:themeShade="80"/>
          <w:sz w:val="22"/>
          <w:szCs w:val="22"/>
        </w:rPr>
        <w:t xml:space="preserve"> external</w:t>
      </w:r>
      <w:r w:rsidR="00E379FF" w:rsidRPr="00CD277E">
        <w:rPr>
          <w:color w:val="833C0B" w:themeColor="accent2" w:themeShade="80"/>
          <w:sz w:val="22"/>
          <w:szCs w:val="22"/>
        </w:rPr>
        <w:t xml:space="preserve"> IRB’s policies and procedures for Investigators </w:t>
      </w:r>
    </w:p>
    <w:p w14:paraId="687D7E95" w14:textId="3E31B9C1" w:rsidR="00533F4D" w:rsidRPr="00CD277E" w:rsidRDefault="00533F4D" w:rsidP="00533F4D">
      <w:pPr>
        <w:pStyle w:val="ListParagraph"/>
        <w:numPr>
          <w:ilvl w:val="0"/>
          <w:numId w:val="17"/>
        </w:numPr>
        <w:rPr>
          <w:color w:val="833C0B" w:themeColor="accent2" w:themeShade="80"/>
          <w:sz w:val="22"/>
          <w:szCs w:val="22"/>
        </w:rPr>
      </w:pPr>
      <w:r w:rsidRPr="00CD277E">
        <w:rPr>
          <w:color w:val="833C0B" w:themeColor="accent2" w:themeShade="80"/>
          <w:sz w:val="22"/>
          <w:szCs w:val="22"/>
        </w:rPr>
        <w:t xml:space="preserve">External IRB study ID of the approved study </w:t>
      </w:r>
    </w:p>
    <w:p w14:paraId="3BE0A004" w14:textId="2C08CBC1" w:rsidR="00533F4D" w:rsidRPr="00CD277E" w:rsidRDefault="00533F4D" w:rsidP="00533F4D">
      <w:pPr>
        <w:pStyle w:val="ListParagraph"/>
        <w:numPr>
          <w:ilvl w:val="0"/>
          <w:numId w:val="17"/>
        </w:numPr>
        <w:rPr>
          <w:color w:val="833C0B" w:themeColor="accent2" w:themeShade="80"/>
          <w:sz w:val="22"/>
          <w:szCs w:val="22"/>
        </w:rPr>
      </w:pPr>
      <w:r w:rsidRPr="00CD277E">
        <w:rPr>
          <w:color w:val="833C0B" w:themeColor="accent2" w:themeShade="80"/>
          <w:sz w:val="22"/>
          <w:szCs w:val="22"/>
        </w:rPr>
        <w:t>Name of the PI at the reviewing IRB institution</w:t>
      </w:r>
    </w:p>
    <w:p w14:paraId="360AA8D3" w14:textId="77777777" w:rsidR="00533F4D" w:rsidRPr="0074409E" w:rsidRDefault="00533F4D" w:rsidP="00533F4D">
      <w:pPr>
        <w:rPr>
          <w:color w:val="833C0B" w:themeColor="accent2" w:themeShade="80"/>
        </w:rPr>
      </w:pPr>
    </w:p>
    <w:p w14:paraId="52EF8B94" w14:textId="6D820A56" w:rsidR="00E379FF" w:rsidRPr="00CD277E" w:rsidRDefault="00E379FF" w:rsidP="00533F4D">
      <w:pPr>
        <w:rPr>
          <w:color w:val="833C0B" w:themeColor="accent2" w:themeShade="80"/>
        </w:rPr>
      </w:pPr>
      <w:r w:rsidRPr="00CD277E">
        <w:rPr>
          <w:color w:val="833C0B" w:themeColor="accent2" w:themeShade="80"/>
        </w:rPr>
        <w:t xml:space="preserve">If Emory agrees to rely on the IRB, you will need to know where to find the IRB’s policies and procedures because you will have to adhere to them in addition to Emory IRB’s policies and procedures. </w:t>
      </w:r>
    </w:p>
    <w:p w14:paraId="557B46E9" w14:textId="79342814" w:rsidR="00E379FF" w:rsidRPr="00CD277E" w:rsidRDefault="00E379FF" w:rsidP="00E379FF">
      <w:pPr>
        <w:rPr>
          <w:b/>
          <w:bCs/>
          <w:i/>
          <w:iCs/>
          <w:color w:val="833C0B" w:themeColor="accent2" w:themeShade="80"/>
        </w:rPr>
      </w:pPr>
      <w:r w:rsidRPr="00CD277E">
        <w:rPr>
          <w:b/>
          <w:bCs/>
          <w:i/>
          <w:iCs/>
          <w:color w:val="833C0B" w:themeColor="accent2" w:themeShade="80"/>
        </w:rPr>
        <w:t>Note</w:t>
      </w:r>
      <w:r w:rsidR="001F42BF" w:rsidRPr="00CD277E">
        <w:rPr>
          <w:b/>
          <w:bCs/>
          <w:i/>
          <w:iCs/>
          <w:color w:val="833C0B" w:themeColor="accent2" w:themeShade="80"/>
        </w:rPr>
        <w:t xml:space="preserve">: </w:t>
      </w:r>
      <w:r w:rsidRPr="00CD277E">
        <w:rPr>
          <w:b/>
          <w:bCs/>
          <w:i/>
          <w:iCs/>
          <w:color w:val="833C0B" w:themeColor="accent2" w:themeShade="80"/>
        </w:rPr>
        <w:t>Emory generally only relies on AAHRPP accredited IRBs.</w:t>
      </w:r>
    </w:p>
    <w:p w14:paraId="2729FD39" w14:textId="77777777" w:rsidR="00664B90" w:rsidRPr="0074409E" w:rsidRDefault="00664B90" w:rsidP="00664B90">
      <w:r w:rsidRPr="0074409E">
        <w:t>(Add your text)</w:t>
      </w:r>
    </w:p>
    <w:p w14:paraId="0DEDD31B" w14:textId="10BC74CB" w:rsidR="0074409E" w:rsidRDefault="0074409E" w:rsidP="0074409E">
      <w:pPr>
        <w:pStyle w:val="Heading1"/>
      </w:pPr>
      <w:bookmarkStart w:id="8" w:name="_Toc74585031"/>
      <w:r>
        <w:t>Communication Plan</w:t>
      </w:r>
      <w:bookmarkEnd w:id="8"/>
    </w:p>
    <w:p w14:paraId="1F5F58C7" w14:textId="16D1E93F" w:rsidR="0074409E" w:rsidRPr="00CD277E" w:rsidRDefault="0074409E">
      <w:pPr>
        <w:rPr>
          <w:color w:val="833C0B" w:themeColor="accent2" w:themeShade="80"/>
        </w:rPr>
      </w:pPr>
      <w:r w:rsidRPr="00CD277E">
        <w:rPr>
          <w:color w:val="833C0B" w:themeColor="accent2" w:themeShade="80"/>
        </w:rPr>
        <w:t>Describe the plan for communicating:</w:t>
      </w:r>
    </w:p>
    <w:p w14:paraId="27DD9140" w14:textId="77777777" w:rsidR="0074409E" w:rsidRPr="00CD277E" w:rsidRDefault="0074409E" w:rsidP="0074409E">
      <w:pPr>
        <w:pStyle w:val="ListParagraph"/>
        <w:numPr>
          <w:ilvl w:val="0"/>
          <w:numId w:val="18"/>
        </w:numPr>
        <w:rPr>
          <w:rFonts w:cstheme="minorHAnsi"/>
          <w:color w:val="833C0B" w:themeColor="accent2" w:themeShade="80"/>
          <w:sz w:val="22"/>
          <w:szCs w:val="22"/>
        </w:rPr>
      </w:pPr>
      <w:r w:rsidRPr="00CD277E">
        <w:rPr>
          <w:rFonts w:cstheme="minorHAnsi"/>
          <w:color w:val="833C0B" w:themeColor="accent2" w:themeShade="80"/>
          <w:sz w:val="22"/>
          <w:szCs w:val="22"/>
        </w:rPr>
        <w:lastRenderedPageBreak/>
        <w:t xml:space="preserve">Reportable new information such as noncompliance, SAEs, participant complaints, etc. for your site to the IRB of record. </w:t>
      </w:r>
    </w:p>
    <w:p w14:paraId="7A1A1E9C" w14:textId="77777777" w:rsidR="0074409E" w:rsidRPr="00CD277E" w:rsidRDefault="0074409E" w:rsidP="0074409E">
      <w:pPr>
        <w:pStyle w:val="ListParagraph"/>
        <w:numPr>
          <w:ilvl w:val="0"/>
          <w:numId w:val="18"/>
        </w:numPr>
        <w:rPr>
          <w:rFonts w:cstheme="minorHAnsi"/>
          <w:color w:val="833C0B" w:themeColor="accent2" w:themeShade="80"/>
          <w:sz w:val="22"/>
          <w:szCs w:val="22"/>
        </w:rPr>
      </w:pPr>
      <w:r w:rsidRPr="00CD277E">
        <w:rPr>
          <w:rFonts w:cstheme="minorHAnsi"/>
          <w:color w:val="833C0B" w:themeColor="accent2" w:themeShade="80"/>
          <w:sz w:val="22"/>
          <w:szCs w:val="22"/>
        </w:rPr>
        <w:t>Site-specific changes to the research to the IRB of record. For example, will changes to site-specific recruitment materials be submitted to the IRB directly by your site or will the lead study team, sponsor or coordinating center complete IRB submissions?</w:t>
      </w:r>
    </w:p>
    <w:p w14:paraId="5715491F" w14:textId="77777777" w:rsidR="0074409E" w:rsidRPr="00CD277E" w:rsidRDefault="0074409E" w:rsidP="0074409E">
      <w:pPr>
        <w:pStyle w:val="ListParagraph"/>
        <w:numPr>
          <w:ilvl w:val="0"/>
          <w:numId w:val="18"/>
        </w:numPr>
        <w:rPr>
          <w:rFonts w:cstheme="minorHAnsi"/>
          <w:color w:val="833C0B" w:themeColor="accent2" w:themeShade="80"/>
          <w:sz w:val="22"/>
          <w:szCs w:val="22"/>
        </w:rPr>
      </w:pPr>
      <w:r w:rsidRPr="00CD277E">
        <w:rPr>
          <w:rFonts w:cstheme="minorHAnsi"/>
          <w:color w:val="833C0B" w:themeColor="accent2" w:themeShade="80"/>
          <w:sz w:val="22"/>
          <w:szCs w:val="22"/>
        </w:rPr>
        <w:t xml:space="preserve">Study-wide changes to the research (such as protocol amendments) to the IRB of record. For example, will the changes be submitted to the IRB directly by your site or will the lead study team, sponsor or coordinating center complete IRB submissions on behalf of your site? </w:t>
      </w:r>
    </w:p>
    <w:p w14:paraId="66A30D3D" w14:textId="77777777" w:rsidR="0074409E" w:rsidRDefault="0074409E" w:rsidP="0074409E">
      <w:pPr>
        <w:pStyle w:val="Default"/>
        <w:rPr>
          <w:rFonts w:asciiTheme="minorHAnsi" w:hAnsiTheme="minorHAnsi" w:cstheme="minorHAnsi"/>
          <w:color w:val="auto"/>
        </w:rPr>
      </w:pPr>
    </w:p>
    <w:p w14:paraId="183FDB58" w14:textId="4A6CC5EF" w:rsidR="0074409E" w:rsidRPr="00CD277E" w:rsidRDefault="0074409E" w:rsidP="0074409E">
      <w:pPr>
        <w:pStyle w:val="Default"/>
        <w:rPr>
          <w:rFonts w:asciiTheme="minorHAnsi" w:hAnsiTheme="minorHAnsi" w:cstheme="minorHAnsi"/>
          <w:color w:val="auto"/>
          <w:sz w:val="22"/>
          <w:szCs w:val="22"/>
        </w:rPr>
      </w:pPr>
      <w:r w:rsidRPr="00CD277E">
        <w:rPr>
          <w:rFonts w:asciiTheme="minorHAnsi" w:hAnsiTheme="minorHAnsi" w:cstheme="minorHAnsi"/>
          <w:color w:val="auto"/>
          <w:sz w:val="22"/>
          <w:szCs w:val="22"/>
        </w:rPr>
        <w:t>(Add your text)</w:t>
      </w:r>
    </w:p>
    <w:p w14:paraId="49F24AF3" w14:textId="77777777" w:rsidR="0074409E" w:rsidRPr="00D004EA" w:rsidRDefault="0074409E" w:rsidP="0074409E">
      <w:pPr>
        <w:pStyle w:val="Default"/>
        <w:rPr>
          <w:rFonts w:asciiTheme="minorHAnsi" w:hAnsiTheme="minorHAnsi" w:cstheme="minorHAnsi"/>
        </w:rPr>
      </w:pPr>
    </w:p>
    <w:p w14:paraId="313AF19E" w14:textId="495E2BF8" w:rsidR="007D6C74" w:rsidRPr="00D004EA" w:rsidRDefault="007D6C74" w:rsidP="007D6C74">
      <w:pPr>
        <w:pStyle w:val="Heading1"/>
      </w:pPr>
      <w:bookmarkStart w:id="9" w:name="_Toc74585032"/>
      <w:r w:rsidRPr="00D004EA">
        <w:t xml:space="preserve">Site Study </w:t>
      </w:r>
      <w:bookmarkEnd w:id="1"/>
      <w:r w:rsidRPr="00D004EA">
        <w:t>Procedures</w:t>
      </w:r>
      <w:bookmarkStart w:id="10" w:name="_Toc17190174"/>
      <w:bookmarkEnd w:id="2"/>
      <w:bookmarkEnd w:id="10"/>
      <w:bookmarkEnd w:id="9"/>
    </w:p>
    <w:bookmarkEnd w:id="3"/>
    <w:p w14:paraId="29771E92" w14:textId="30D36D2B" w:rsidR="00266357" w:rsidRDefault="00533F4D" w:rsidP="007D6C74">
      <w:pPr>
        <w:rPr>
          <w:rFonts w:cstheme="minorHAnsi"/>
          <w:color w:val="833C0B" w:themeColor="accent2" w:themeShade="80"/>
        </w:rPr>
      </w:pPr>
      <w:r w:rsidRPr="00CD277E">
        <w:rPr>
          <w:rFonts w:cstheme="minorHAnsi"/>
          <w:color w:val="833C0B" w:themeColor="accent2" w:themeShade="80"/>
        </w:rPr>
        <w:t>Describe</w:t>
      </w:r>
      <w:r w:rsidR="007D6C74" w:rsidRPr="00CD277E">
        <w:rPr>
          <w:rFonts w:cstheme="minorHAnsi"/>
          <w:color w:val="833C0B" w:themeColor="accent2" w:themeShade="80"/>
        </w:rPr>
        <w:t xml:space="preserve"> </w:t>
      </w:r>
      <w:r w:rsidR="00E379FF" w:rsidRPr="00CD277E">
        <w:rPr>
          <w:rFonts w:cstheme="minorHAnsi"/>
          <w:color w:val="833C0B" w:themeColor="accent2" w:themeShade="80"/>
        </w:rPr>
        <w:t xml:space="preserve">the research activities that will be conducted by Emory personnel. </w:t>
      </w:r>
      <w:r w:rsidR="00E379FF" w:rsidRPr="00CD277E">
        <w:rPr>
          <w:rFonts w:cstheme="minorHAnsi"/>
          <w:b/>
          <w:bCs/>
          <w:color w:val="833C0B" w:themeColor="accent2" w:themeShade="80"/>
        </w:rPr>
        <w:t xml:space="preserve">Note </w:t>
      </w:r>
      <w:r w:rsidR="007D6C74" w:rsidRPr="00CD277E">
        <w:rPr>
          <w:rFonts w:cstheme="minorHAnsi"/>
          <w:b/>
          <w:bCs/>
          <w:color w:val="833C0B" w:themeColor="accent2" w:themeShade="80"/>
        </w:rPr>
        <w:t>any differences in study procedures at your site compared to those outlined in the protocol</w:t>
      </w:r>
      <w:r w:rsidR="007D6C74" w:rsidRPr="00CD277E">
        <w:rPr>
          <w:rFonts w:cstheme="minorHAnsi"/>
          <w:color w:val="833C0B" w:themeColor="accent2" w:themeShade="80"/>
        </w:rPr>
        <w:t xml:space="preserve">. </w:t>
      </w:r>
    </w:p>
    <w:p w14:paraId="3D540A6C" w14:textId="3A0FE210" w:rsidR="007D6C74" w:rsidRDefault="00266357" w:rsidP="00CD277E">
      <w:pPr>
        <w:pStyle w:val="ListParagraph"/>
        <w:numPr>
          <w:ilvl w:val="0"/>
          <w:numId w:val="21"/>
        </w:numPr>
        <w:rPr>
          <w:rFonts w:cstheme="minorHAnsi"/>
          <w:color w:val="833C0B" w:themeColor="accent2" w:themeShade="80"/>
        </w:rPr>
      </w:pPr>
      <w:r>
        <w:rPr>
          <w:rFonts w:cstheme="minorHAnsi"/>
          <w:color w:val="833C0B" w:themeColor="accent2" w:themeShade="80"/>
        </w:rPr>
        <w:t>I</w:t>
      </w:r>
      <w:r w:rsidR="007D6C74" w:rsidRPr="00CD277E">
        <w:rPr>
          <w:rFonts w:cstheme="minorHAnsi"/>
          <w:color w:val="833C0B" w:themeColor="accent2" w:themeShade="80"/>
        </w:rPr>
        <w:t xml:space="preserve">f there are study procedures that are described in the protocol that your site will NOT be conducting, please list these. </w:t>
      </w:r>
    </w:p>
    <w:p w14:paraId="74370F03" w14:textId="4EB0DB6A" w:rsidR="00266357" w:rsidRDefault="00266357" w:rsidP="00266357">
      <w:pPr>
        <w:pStyle w:val="ListParagraph"/>
        <w:numPr>
          <w:ilvl w:val="0"/>
          <w:numId w:val="21"/>
        </w:numPr>
        <w:rPr>
          <w:rFonts w:cstheme="minorHAnsi"/>
          <w:color w:val="833C0B" w:themeColor="accent2" w:themeShade="80"/>
          <w:sz w:val="22"/>
          <w:szCs w:val="22"/>
        </w:rPr>
      </w:pPr>
      <w:r w:rsidRPr="00CD277E">
        <w:rPr>
          <w:rFonts w:cstheme="minorHAnsi"/>
          <w:color w:val="833C0B" w:themeColor="accent2" w:themeShade="80"/>
        </w:rPr>
        <w:t>D</w:t>
      </w:r>
      <w:r w:rsidR="007D6C74" w:rsidRPr="00CD277E">
        <w:rPr>
          <w:rFonts w:cstheme="minorHAnsi"/>
          <w:color w:val="833C0B" w:themeColor="accent2" w:themeShade="80"/>
        </w:rPr>
        <w:t xml:space="preserve">escribe any cohorts or arms of the study described in the protocol that your site </w:t>
      </w:r>
      <w:r w:rsidR="007D6C74" w:rsidRPr="00CD277E">
        <w:rPr>
          <w:rFonts w:cstheme="minorHAnsi"/>
          <w:b/>
          <w:bCs/>
          <w:color w:val="833C0B" w:themeColor="accent2" w:themeShade="80"/>
        </w:rPr>
        <w:t>will</w:t>
      </w:r>
      <w:r w:rsidR="007D6C74" w:rsidRPr="00CD277E">
        <w:rPr>
          <w:rFonts w:cstheme="minorHAnsi"/>
          <w:color w:val="833C0B" w:themeColor="accent2" w:themeShade="80"/>
        </w:rPr>
        <w:t xml:space="preserve"> </w:t>
      </w:r>
      <w:r w:rsidR="00533F4D" w:rsidRPr="00CD277E">
        <w:rPr>
          <w:rFonts w:cstheme="minorHAnsi"/>
          <w:b/>
          <w:bCs/>
          <w:color w:val="833C0B" w:themeColor="accent2" w:themeShade="80"/>
        </w:rPr>
        <w:t>not</w:t>
      </w:r>
      <w:r w:rsidR="00533F4D" w:rsidRPr="00CD277E">
        <w:rPr>
          <w:rFonts w:cstheme="minorHAnsi"/>
          <w:color w:val="833C0B" w:themeColor="accent2" w:themeShade="80"/>
        </w:rPr>
        <w:t xml:space="preserve"> </w:t>
      </w:r>
      <w:r w:rsidR="007D6C74" w:rsidRPr="00CD277E">
        <w:rPr>
          <w:rFonts w:cstheme="minorHAnsi"/>
          <w:color w:val="833C0B" w:themeColor="accent2" w:themeShade="80"/>
        </w:rPr>
        <w:t xml:space="preserve">enroll in the study. </w:t>
      </w:r>
    </w:p>
    <w:p w14:paraId="7FEF2A3B" w14:textId="71DE6139" w:rsidR="007D6C74" w:rsidRPr="00CD277E" w:rsidRDefault="007D6C74" w:rsidP="00CD277E">
      <w:pPr>
        <w:pStyle w:val="ListParagraph"/>
        <w:numPr>
          <w:ilvl w:val="0"/>
          <w:numId w:val="21"/>
        </w:numPr>
        <w:rPr>
          <w:rFonts w:cstheme="minorHAnsi"/>
          <w:color w:val="833C0B" w:themeColor="accent2" w:themeShade="80"/>
          <w:sz w:val="22"/>
          <w:szCs w:val="22"/>
        </w:rPr>
      </w:pPr>
      <w:r w:rsidRPr="00CD277E">
        <w:rPr>
          <w:rFonts w:cstheme="minorHAnsi"/>
          <w:color w:val="833C0B" w:themeColor="accent2" w:themeShade="80"/>
          <w:sz w:val="22"/>
          <w:szCs w:val="22"/>
        </w:rPr>
        <w:t xml:space="preserve">Describe any procedures that are considered standard of care and </w:t>
      </w:r>
      <w:r w:rsidR="00533F4D" w:rsidRPr="00CD277E">
        <w:rPr>
          <w:rFonts w:cstheme="minorHAnsi"/>
          <w:b/>
          <w:bCs/>
          <w:color w:val="833C0B" w:themeColor="accent2" w:themeShade="80"/>
          <w:sz w:val="22"/>
          <w:szCs w:val="22"/>
        </w:rPr>
        <w:t>not</w:t>
      </w:r>
      <w:r w:rsidR="00533F4D" w:rsidRPr="00CD277E">
        <w:rPr>
          <w:rFonts w:cstheme="minorHAnsi"/>
          <w:color w:val="833C0B" w:themeColor="accent2" w:themeShade="80"/>
          <w:sz w:val="22"/>
          <w:szCs w:val="22"/>
        </w:rPr>
        <w:t xml:space="preserve"> </w:t>
      </w:r>
      <w:r w:rsidRPr="00CD277E">
        <w:rPr>
          <w:rFonts w:cstheme="minorHAnsi"/>
          <w:color w:val="833C0B" w:themeColor="accent2" w:themeShade="80"/>
          <w:sz w:val="22"/>
          <w:szCs w:val="22"/>
        </w:rPr>
        <w:t xml:space="preserve">considered research activities at other sites but are not considered </w:t>
      </w:r>
      <w:r w:rsidR="00853317" w:rsidRPr="00CD277E">
        <w:rPr>
          <w:rFonts w:cstheme="minorHAnsi"/>
          <w:color w:val="833C0B" w:themeColor="accent2" w:themeShade="80"/>
          <w:sz w:val="22"/>
          <w:szCs w:val="22"/>
        </w:rPr>
        <w:t xml:space="preserve">the </w:t>
      </w:r>
      <w:r w:rsidRPr="00CD277E">
        <w:rPr>
          <w:rFonts w:cstheme="minorHAnsi"/>
          <w:color w:val="833C0B" w:themeColor="accent2" w:themeShade="80"/>
          <w:sz w:val="22"/>
          <w:szCs w:val="22"/>
        </w:rPr>
        <w:t xml:space="preserve">standard of care at your site.  </w:t>
      </w:r>
    </w:p>
    <w:p w14:paraId="02B13023" w14:textId="77777777" w:rsidR="00266357" w:rsidRDefault="00266357" w:rsidP="00950F30">
      <w:pPr>
        <w:pStyle w:val="Default"/>
        <w:contextualSpacing/>
        <w:rPr>
          <w:rFonts w:asciiTheme="minorHAnsi" w:hAnsiTheme="minorHAnsi" w:cstheme="minorHAnsi"/>
          <w:color w:val="auto"/>
          <w:sz w:val="22"/>
          <w:szCs w:val="22"/>
        </w:rPr>
      </w:pPr>
    </w:p>
    <w:p w14:paraId="3B5BB473" w14:textId="7F47DB33" w:rsidR="007D6C74" w:rsidRPr="00CD277E" w:rsidRDefault="007D6C74" w:rsidP="00CD277E">
      <w:pPr>
        <w:pStyle w:val="Default"/>
        <w:contextualSpacing/>
        <w:rPr>
          <w:rFonts w:asciiTheme="minorHAnsi" w:hAnsiTheme="minorHAnsi" w:cstheme="minorHAnsi"/>
          <w:sz w:val="22"/>
          <w:szCs w:val="22"/>
        </w:rPr>
      </w:pPr>
      <w:r w:rsidRPr="00CD277E">
        <w:rPr>
          <w:rFonts w:asciiTheme="minorHAnsi" w:hAnsiTheme="minorHAnsi" w:cstheme="minorHAnsi"/>
          <w:color w:val="auto"/>
          <w:sz w:val="22"/>
          <w:szCs w:val="22"/>
        </w:rPr>
        <w:t>(Add your text)</w:t>
      </w:r>
    </w:p>
    <w:p w14:paraId="1534209B" w14:textId="77777777" w:rsidR="007D6C74" w:rsidRPr="00D004EA" w:rsidRDefault="007D6C74" w:rsidP="00CD277E">
      <w:pPr>
        <w:contextualSpacing/>
        <w:rPr>
          <w:rFonts w:cstheme="minorHAnsi"/>
        </w:rPr>
      </w:pPr>
    </w:p>
    <w:p w14:paraId="70A0F2DD" w14:textId="49CD7A48" w:rsidR="00F60C3B" w:rsidRDefault="00F60C3B" w:rsidP="00CD277E">
      <w:pPr>
        <w:pStyle w:val="Heading1"/>
        <w:contextualSpacing/>
      </w:pPr>
      <w:bookmarkStart w:id="11" w:name="_Toc17190175"/>
      <w:bookmarkStart w:id="12" w:name="_Toc17190206"/>
      <w:bookmarkStart w:id="13" w:name="_Toc74585033"/>
      <w:bookmarkEnd w:id="11"/>
      <w:r>
        <w:t>Mobile Apps/Software Needing OIT Review</w:t>
      </w:r>
      <w:bookmarkEnd w:id="13"/>
    </w:p>
    <w:p w14:paraId="25ABCA5B" w14:textId="0913FB5C" w:rsidR="00D21DEC" w:rsidRPr="00CD277E" w:rsidRDefault="00F60C3B" w:rsidP="00CD277E">
      <w:pPr>
        <w:contextualSpacing/>
        <w:rPr>
          <w:color w:val="833C0B" w:themeColor="accent2" w:themeShade="80"/>
        </w:rPr>
      </w:pPr>
      <w:r>
        <w:rPr>
          <w:color w:val="833C0B" w:themeColor="accent2" w:themeShade="80"/>
        </w:rPr>
        <w:t>D</w:t>
      </w:r>
      <w:r w:rsidRPr="00CD277E">
        <w:rPr>
          <w:color w:val="833C0B" w:themeColor="accent2" w:themeShade="80"/>
        </w:rPr>
        <w:t xml:space="preserve">escribe if you are using any software or app that has not been vetted </w:t>
      </w:r>
      <w:r w:rsidR="00D21DEC" w:rsidRPr="00D21DEC">
        <w:rPr>
          <w:color w:val="833C0B" w:themeColor="accent2" w:themeShade="80"/>
        </w:rPr>
        <w:t xml:space="preserve">by </w:t>
      </w:r>
      <w:hyperlink r:id="rId9" w:history="1">
        <w:r w:rsidR="00D21DEC" w:rsidRPr="00CD277E">
          <w:rPr>
            <w:rStyle w:val="Hyperlink"/>
          </w:rPr>
          <w:t>Emory Office of Information Technology</w:t>
        </w:r>
      </w:hyperlink>
      <w:r w:rsidR="00D21DEC" w:rsidRPr="00D21DEC">
        <w:rPr>
          <w:color w:val="833C0B" w:themeColor="accent2" w:themeShade="80"/>
        </w:rPr>
        <w:t xml:space="preserve">. Be aware that you may need to submit an </w:t>
      </w:r>
      <w:hyperlink r:id="rId10" w:history="1">
        <w:r w:rsidR="00D21DEC" w:rsidRPr="00CD277E">
          <w:rPr>
            <w:rStyle w:val="Hyperlink"/>
          </w:rPr>
          <w:t>OIT security review request</w:t>
        </w:r>
      </w:hyperlink>
      <w:r w:rsidR="00D21DEC" w:rsidRPr="00D21DEC">
        <w:rPr>
          <w:color w:val="833C0B" w:themeColor="accent2" w:themeShade="80"/>
        </w:rPr>
        <w:t>.</w:t>
      </w:r>
    </w:p>
    <w:p w14:paraId="1A7836A4" w14:textId="50DAC18B" w:rsidR="00F60C3B" w:rsidRDefault="00F60C3B" w:rsidP="00CD277E">
      <w:pPr>
        <w:contextualSpacing/>
        <w:rPr>
          <w:color w:val="833C0B" w:themeColor="accent2" w:themeShade="80"/>
        </w:rPr>
      </w:pPr>
      <w:r>
        <w:rPr>
          <w:color w:val="833C0B" w:themeColor="accent2" w:themeShade="80"/>
        </w:rPr>
        <w:t xml:space="preserve">When submitting such request, include any security reviews already completed by the sponsor or lead study team. </w:t>
      </w:r>
    </w:p>
    <w:p w14:paraId="1C8AB28E" w14:textId="77777777" w:rsidR="0074409E" w:rsidRPr="00D004EA" w:rsidRDefault="0074409E" w:rsidP="00CD277E">
      <w:pPr>
        <w:pStyle w:val="Default"/>
        <w:contextualSpacing/>
        <w:rPr>
          <w:rFonts w:asciiTheme="minorHAnsi" w:hAnsiTheme="minorHAnsi" w:cstheme="minorHAnsi"/>
        </w:rPr>
      </w:pPr>
      <w:r w:rsidRPr="00D004EA">
        <w:rPr>
          <w:rFonts w:asciiTheme="minorHAnsi" w:hAnsiTheme="minorHAnsi" w:cstheme="minorHAnsi"/>
          <w:color w:val="auto"/>
        </w:rPr>
        <w:t>(Add your text)</w:t>
      </w:r>
    </w:p>
    <w:p w14:paraId="157F5D44" w14:textId="77777777" w:rsidR="00F60C3B" w:rsidRDefault="00F60C3B" w:rsidP="00CD277E">
      <w:pPr>
        <w:contextualSpacing/>
        <w:rPr>
          <w:color w:val="833C0B" w:themeColor="accent2" w:themeShade="80"/>
        </w:rPr>
      </w:pPr>
    </w:p>
    <w:p w14:paraId="43CE95DD" w14:textId="77777777" w:rsidR="007D6C74" w:rsidRPr="00D004EA" w:rsidRDefault="007D6C74" w:rsidP="00CD277E">
      <w:pPr>
        <w:pStyle w:val="Heading1"/>
        <w:contextualSpacing/>
      </w:pPr>
      <w:bookmarkStart w:id="14" w:name="_Toc17190207"/>
      <w:bookmarkStart w:id="15" w:name="_Toc73966753"/>
      <w:bookmarkStart w:id="16" w:name="_Toc73967220"/>
      <w:bookmarkStart w:id="17" w:name="_Toc74059744"/>
      <w:bookmarkStart w:id="18" w:name="_Toc74585034"/>
      <w:bookmarkStart w:id="19" w:name="_Toc73966754"/>
      <w:bookmarkStart w:id="20" w:name="_Toc73967221"/>
      <w:bookmarkStart w:id="21" w:name="_Toc74059745"/>
      <w:bookmarkStart w:id="22" w:name="_Toc74585035"/>
      <w:bookmarkStart w:id="23" w:name="_Toc73966755"/>
      <w:bookmarkStart w:id="24" w:name="_Toc73967222"/>
      <w:bookmarkStart w:id="25" w:name="_Toc74059746"/>
      <w:bookmarkStart w:id="26" w:name="_Toc74585036"/>
      <w:bookmarkStart w:id="27" w:name="_Toc73966756"/>
      <w:bookmarkStart w:id="28" w:name="_Toc73967223"/>
      <w:bookmarkStart w:id="29" w:name="_Toc74059747"/>
      <w:bookmarkStart w:id="30" w:name="_Toc74585037"/>
      <w:bookmarkStart w:id="31" w:name="_Toc73966757"/>
      <w:bookmarkStart w:id="32" w:name="_Toc73967224"/>
      <w:bookmarkStart w:id="33" w:name="_Toc74059748"/>
      <w:bookmarkStart w:id="34" w:name="_Toc74585038"/>
      <w:bookmarkStart w:id="35" w:name="_Toc73966758"/>
      <w:bookmarkStart w:id="36" w:name="_Toc73967225"/>
      <w:bookmarkStart w:id="37" w:name="_Toc74059749"/>
      <w:bookmarkStart w:id="38" w:name="_Toc74585039"/>
      <w:bookmarkStart w:id="39" w:name="_Toc73966759"/>
      <w:bookmarkStart w:id="40" w:name="_Toc73967226"/>
      <w:bookmarkStart w:id="41" w:name="_Toc74059750"/>
      <w:bookmarkStart w:id="42" w:name="_Toc74585040"/>
      <w:bookmarkStart w:id="43" w:name="_Toc73966760"/>
      <w:bookmarkStart w:id="44" w:name="_Toc73967227"/>
      <w:bookmarkStart w:id="45" w:name="_Toc74059751"/>
      <w:bookmarkStart w:id="46" w:name="_Toc74585041"/>
      <w:bookmarkStart w:id="47" w:name="_Toc73966761"/>
      <w:bookmarkStart w:id="48" w:name="_Toc73967228"/>
      <w:bookmarkStart w:id="49" w:name="_Toc74059752"/>
      <w:bookmarkStart w:id="50" w:name="_Toc74585042"/>
      <w:bookmarkStart w:id="51" w:name="_Toc73966762"/>
      <w:bookmarkStart w:id="52" w:name="_Toc73967229"/>
      <w:bookmarkStart w:id="53" w:name="_Toc74059753"/>
      <w:bookmarkStart w:id="54" w:name="_Toc74585043"/>
      <w:bookmarkStart w:id="55" w:name="_Toc73966763"/>
      <w:bookmarkStart w:id="56" w:name="_Toc73967230"/>
      <w:bookmarkStart w:id="57" w:name="_Toc74059754"/>
      <w:bookmarkStart w:id="58" w:name="_Toc74585044"/>
      <w:bookmarkStart w:id="59" w:name="_Toc73966764"/>
      <w:bookmarkStart w:id="60" w:name="_Toc73967231"/>
      <w:bookmarkStart w:id="61" w:name="_Toc74059755"/>
      <w:bookmarkStart w:id="62" w:name="_Toc74585045"/>
      <w:bookmarkStart w:id="63" w:name="_Toc73966765"/>
      <w:bookmarkStart w:id="64" w:name="_Toc73967232"/>
      <w:bookmarkStart w:id="65" w:name="_Toc74059756"/>
      <w:bookmarkStart w:id="66" w:name="_Toc74585046"/>
      <w:bookmarkStart w:id="67" w:name="_Toc73966766"/>
      <w:bookmarkStart w:id="68" w:name="_Toc73967233"/>
      <w:bookmarkStart w:id="69" w:name="_Toc74059757"/>
      <w:bookmarkStart w:id="70" w:name="_Toc74585047"/>
      <w:bookmarkStart w:id="71" w:name="_Toc73966767"/>
      <w:bookmarkStart w:id="72" w:name="_Toc73967234"/>
      <w:bookmarkStart w:id="73" w:name="_Toc74059758"/>
      <w:bookmarkStart w:id="74" w:name="_Toc74585048"/>
      <w:bookmarkStart w:id="75" w:name="_Toc17190208"/>
      <w:bookmarkStart w:id="76" w:name="_Toc7458504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004EA">
        <w:t>Study Intervention/Investigational Agent</w:t>
      </w:r>
      <w:bookmarkEnd w:id="75"/>
      <w:bookmarkEnd w:id="76"/>
    </w:p>
    <w:p w14:paraId="675827F5" w14:textId="7323225F" w:rsidR="007D6C74" w:rsidRPr="00CD277E" w:rsidRDefault="007D6C74" w:rsidP="00CD277E">
      <w:pPr>
        <w:pStyle w:val="ListParagraph"/>
        <w:numPr>
          <w:ilvl w:val="0"/>
          <w:numId w:val="22"/>
        </w:numPr>
        <w:rPr>
          <w:rFonts w:cstheme="minorHAnsi"/>
          <w:color w:val="833C0B" w:themeColor="accent2" w:themeShade="80"/>
        </w:rPr>
      </w:pPr>
      <w:r w:rsidRPr="00CD277E">
        <w:rPr>
          <w:rFonts w:cstheme="minorHAnsi"/>
          <w:color w:val="833C0B" w:themeColor="accent2" w:themeShade="80"/>
        </w:rPr>
        <w:t>If the research involves drugs or device</w:t>
      </w:r>
      <w:r w:rsidR="00853317" w:rsidRPr="00CD277E">
        <w:rPr>
          <w:rFonts w:cstheme="minorHAnsi"/>
          <w:color w:val="833C0B" w:themeColor="accent2" w:themeShade="80"/>
        </w:rPr>
        <w:t>s</w:t>
      </w:r>
      <w:r w:rsidRPr="00CD277E">
        <w:rPr>
          <w:rFonts w:cstheme="minorHAnsi"/>
          <w:color w:val="833C0B" w:themeColor="accent2" w:themeShade="80"/>
        </w:rPr>
        <w:t>, describe your plans to store, handle, and administer those drugs or devices so that they will be used only on subjects and be used only by authorized investigators.</w:t>
      </w:r>
    </w:p>
    <w:p w14:paraId="3C01D8B1" w14:textId="6F565F7E" w:rsidR="007D6C74" w:rsidRPr="00CD277E" w:rsidRDefault="007D6C74" w:rsidP="00CD277E">
      <w:pPr>
        <w:pStyle w:val="ListParagraph"/>
        <w:numPr>
          <w:ilvl w:val="0"/>
          <w:numId w:val="22"/>
        </w:numPr>
        <w:rPr>
          <w:rFonts w:cstheme="minorHAnsi"/>
          <w:color w:val="833C0B" w:themeColor="accent2" w:themeShade="80"/>
        </w:rPr>
      </w:pPr>
      <w:r w:rsidRPr="00CD277E">
        <w:rPr>
          <w:rFonts w:cstheme="minorHAnsi"/>
          <w:color w:val="833C0B" w:themeColor="accent2" w:themeShade="80"/>
        </w:rPr>
        <w:t xml:space="preserve">If the control of the drugs or devices used in this protocol will be accomplished by following an established, approved organizational SOP (e.g., IDS SOP), </w:t>
      </w:r>
      <w:r w:rsidR="00266357">
        <w:rPr>
          <w:rFonts w:cstheme="minorHAnsi"/>
          <w:color w:val="833C0B" w:themeColor="accent2" w:themeShade="80"/>
        </w:rPr>
        <w:t>r</w:t>
      </w:r>
      <w:r w:rsidRPr="00CD277E">
        <w:rPr>
          <w:rFonts w:cstheme="minorHAnsi"/>
          <w:color w:val="833C0B" w:themeColor="accent2" w:themeShade="80"/>
        </w:rPr>
        <w:t>eference that SOP.</w:t>
      </w:r>
    </w:p>
    <w:p w14:paraId="70ECC15F" w14:textId="5F9A54A4" w:rsidR="007D6C74" w:rsidRPr="00CD277E" w:rsidRDefault="007D6C74" w:rsidP="00CD277E">
      <w:pPr>
        <w:pStyle w:val="ListParagraph"/>
        <w:numPr>
          <w:ilvl w:val="0"/>
          <w:numId w:val="22"/>
        </w:numPr>
        <w:rPr>
          <w:rFonts w:cstheme="minorHAnsi"/>
          <w:color w:val="833C0B" w:themeColor="accent2" w:themeShade="80"/>
        </w:rPr>
      </w:pPr>
      <w:r w:rsidRPr="00CD277E">
        <w:rPr>
          <w:rFonts w:cstheme="minorHAnsi"/>
          <w:color w:val="833C0B" w:themeColor="accent2" w:themeShade="80"/>
        </w:rPr>
        <w:t>If using a drug for this study, explain if you are using IDS.  If not using IDS, per Emory policy, explain why</w:t>
      </w:r>
      <w:r w:rsidR="00533F4D" w:rsidRPr="00CD277E">
        <w:rPr>
          <w:rFonts w:cstheme="minorHAnsi"/>
          <w:color w:val="833C0B" w:themeColor="accent2" w:themeShade="80"/>
        </w:rPr>
        <w:t>, and attach an IDS exemption form (approved by IDS) with your submission.</w:t>
      </w:r>
    </w:p>
    <w:p w14:paraId="6F36772D" w14:textId="3EADF8C3" w:rsidR="007D6C74" w:rsidRPr="00CD277E" w:rsidRDefault="007D6C74" w:rsidP="00CD277E">
      <w:pPr>
        <w:pStyle w:val="ListParagraph"/>
        <w:numPr>
          <w:ilvl w:val="0"/>
          <w:numId w:val="22"/>
        </w:numPr>
        <w:rPr>
          <w:rFonts w:cstheme="minorHAnsi"/>
          <w:color w:val="833C0B" w:themeColor="accent2" w:themeShade="80"/>
          <w:sz w:val="22"/>
          <w:szCs w:val="22"/>
        </w:rPr>
      </w:pPr>
      <w:r w:rsidRPr="00CD277E">
        <w:rPr>
          <w:rFonts w:cstheme="minorHAnsi"/>
          <w:color w:val="833C0B" w:themeColor="accent2" w:themeShade="80"/>
          <w:sz w:val="22"/>
          <w:szCs w:val="22"/>
        </w:rPr>
        <w:t xml:space="preserve">If the drug is under an FDA </w:t>
      </w:r>
      <w:hyperlink r:id="rId11" w:history="1">
        <w:r w:rsidRPr="00CD277E">
          <w:rPr>
            <w:rStyle w:val="Hyperlink"/>
            <w:rFonts w:cstheme="minorHAnsi"/>
            <w:sz w:val="22"/>
            <w:szCs w:val="22"/>
          </w:rPr>
          <w:t>REMS</w:t>
        </w:r>
      </w:hyperlink>
      <w:r w:rsidRPr="00CD277E">
        <w:rPr>
          <w:rFonts w:cstheme="minorHAnsi"/>
          <w:sz w:val="22"/>
          <w:szCs w:val="22"/>
        </w:rPr>
        <w:t xml:space="preserve">, </w:t>
      </w:r>
      <w:r w:rsidRPr="00CD277E">
        <w:rPr>
          <w:rFonts w:cstheme="minorHAnsi"/>
          <w:color w:val="833C0B" w:themeColor="accent2" w:themeShade="80"/>
          <w:sz w:val="22"/>
          <w:szCs w:val="22"/>
        </w:rPr>
        <w:t xml:space="preserve">plan to complete the </w:t>
      </w:r>
      <w:hyperlink r:id="rId12" w:history="1">
        <w:r w:rsidRPr="00CD277E">
          <w:rPr>
            <w:rStyle w:val="Hyperlink"/>
            <w:rFonts w:cstheme="minorHAnsi"/>
            <w:sz w:val="22"/>
            <w:szCs w:val="22"/>
          </w:rPr>
          <w:t>REMS checklist</w:t>
        </w:r>
      </w:hyperlink>
      <w:r w:rsidRPr="00CD277E">
        <w:rPr>
          <w:rFonts w:cstheme="minorHAnsi"/>
          <w:sz w:val="22"/>
          <w:szCs w:val="22"/>
        </w:rPr>
        <w:t xml:space="preserve"> </w:t>
      </w:r>
      <w:r w:rsidRPr="00CD277E">
        <w:rPr>
          <w:rFonts w:cstheme="minorHAnsi"/>
          <w:color w:val="833C0B" w:themeColor="accent2" w:themeShade="80"/>
          <w:sz w:val="22"/>
          <w:szCs w:val="22"/>
        </w:rPr>
        <w:t>found here, on the Emory IRB website.</w:t>
      </w:r>
      <w:r w:rsidR="009A29C6" w:rsidRPr="00CD277E">
        <w:rPr>
          <w:rFonts w:cstheme="minorHAnsi"/>
          <w:color w:val="833C0B" w:themeColor="accent2" w:themeShade="80"/>
          <w:sz w:val="22"/>
          <w:szCs w:val="22"/>
        </w:rPr>
        <w:t xml:space="preserve">  If</w:t>
      </w:r>
      <w:r w:rsidR="00CA53B4" w:rsidRPr="00CD277E">
        <w:rPr>
          <w:rFonts w:cstheme="minorHAnsi"/>
          <w:color w:val="833C0B" w:themeColor="accent2" w:themeShade="80"/>
          <w:sz w:val="22"/>
          <w:szCs w:val="22"/>
        </w:rPr>
        <w:t xml:space="preserve"> you are using a schedule I controlled substance, </w:t>
      </w:r>
      <w:hyperlink r:id="rId13" w:history="1">
        <w:r w:rsidR="00CA53B4" w:rsidRPr="00CD277E">
          <w:rPr>
            <w:rStyle w:val="Hyperlink"/>
            <w:rFonts w:cstheme="minorHAnsi"/>
            <w:sz w:val="22"/>
            <w:szCs w:val="22"/>
          </w:rPr>
          <w:t>fill out this checklist</w:t>
        </w:r>
      </w:hyperlink>
      <w:r w:rsidR="00CA53B4" w:rsidRPr="00CD277E">
        <w:rPr>
          <w:rFonts w:cstheme="minorHAnsi"/>
          <w:color w:val="833C0B" w:themeColor="accent2" w:themeShade="80"/>
          <w:sz w:val="22"/>
          <w:szCs w:val="22"/>
        </w:rPr>
        <w:t xml:space="preserve">. </w:t>
      </w:r>
    </w:p>
    <w:p w14:paraId="0E60D321" w14:textId="77777777" w:rsidR="00266357" w:rsidRDefault="00266357" w:rsidP="00950F30">
      <w:pPr>
        <w:pStyle w:val="Default"/>
        <w:contextualSpacing/>
        <w:rPr>
          <w:rFonts w:asciiTheme="minorHAnsi" w:hAnsiTheme="minorHAnsi" w:cstheme="minorHAnsi"/>
          <w:color w:val="auto"/>
          <w:sz w:val="22"/>
          <w:szCs w:val="22"/>
        </w:rPr>
      </w:pPr>
    </w:p>
    <w:p w14:paraId="697639A6" w14:textId="0DD70ED6" w:rsidR="007D6C74" w:rsidRPr="00CD277E" w:rsidRDefault="007D6C74" w:rsidP="00CD277E">
      <w:pPr>
        <w:pStyle w:val="Default"/>
        <w:contextualSpacing/>
        <w:rPr>
          <w:rFonts w:asciiTheme="minorHAnsi" w:hAnsiTheme="minorHAnsi" w:cstheme="minorHAnsi"/>
          <w:sz w:val="22"/>
          <w:szCs w:val="22"/>
        </w:rPr>
      </w:pPr>
      <w:r w:rsidRPr="00CD277E">
        <w:rPr>
          <w:rFonts w:asciiTheme="minorHAnsi" w:hAnsiTheme="minorHAnsi" w:cstheme="minorHAnsi"/>
          <w:color w:val="auto"/>
          <w:sz w:val="22"/>
          <w:szCs w:val="22"/>
        </w:rPr>
        <w:t>(Add your text)</w:t>
      </w:r>
    </w:p>
    <w:p w14:paraId="1786FAD4" w14:textId="339052FC" w:rsidR="007D6C74" w:rsidRDefault="007D6C74" w:rsidP="00950F30">
      <w:pPr>
        <w:contextualSpacing/>
        <w:rPr>
          <w:rFonts w:cstheme="minorHAnsi"/>
        </w:rPr>
      </w:pPr>
    </w:p>
    <w:p w14:paraId="42CC57A7" w14:textId="344B6DCC" w:rsidR="00266357" w:rsidRDefault="00266357" w:rsidP="00950F30">
      <w:pPr>
        <w:contextualSpacing/>
        <w:rPr>
          <w:rFonts w:cstheme="minorHAnsi"/>
        </w:rPr>
      </w:pPr>
    </w:p>
    <w:p w14:paraId="4CBFF391" w14:textId="77777777" w:rsidR="00266357" w:rsidRPr="00D004EA" w:rsidRDefault="00266357" w:rsidP="00CD277E">
      <w:pPr>
        <w:contextualSpacing/>
        <w:rPr>
          <w:rFonts w:cstheme="minorHAnsi"/>
        </w:rPr>
      </w:pPr>
    </w:p>
    <w:p w14:paraId="24CFAF24" w14:textId="123DEDB0" w:rsidR="007D6C74" w:rsidRPr="00CA53B4" w:rsidRDefault="007D6C74" w:rsidP="00CD277E">
      <w:pPr>
        <w:pStyle w:val="Heading1"/>
        <w:contextualSpacing/>
      </w:pPr>
      <w:bookmarkStart w:id="77" w:name="_Toc73702322"/>
      <w:bookmarkStart w:id="78" w:name="_Toc73702376"/>
      <w:bookmarkStart w:id="79" w:name="_Toc73702430"/>
      <w:bookmarkStart w:id="80" w:name="_Toc73702490"/>
      <w:bookmarkStart w:id="81" w:name="_Toc73966355"/>
      <w:bookmarkStart w:id="82" w:name="_Toc73966769"/>
      <w:bookmarkStart w:id="83" w:name="_Toc73967236"/>
      <w:bookmarkStart w:id="84" w:name="_Toc74059760"/>
      <w:bookmarkStart w:id="85" w:name="_Toc74585050"/>
      <w:bookmarkStart w:id="86" w:name="_Toc73702323"/>
      <w:bookmarkStart w:id="87" w:name="_Toc73702377"/>
      <w:bookmarkStart w:id="88" w:name="_Toc73702431"/>
      <w:bookmarkStart w:id="89" w:name="_Toc73702491"/>
      <w:bookmarkStart w:id="90" w:name="_Toc73966356"/>
      <w:bookmarkStart w:id="91" w:name="_Toc73966770"/>
      <w:bookmarkStart w:id="92" w:name="_Toc73967237"/>
      <w:bookmarkStart w:id="93" w:name="_Toc74059761"/>
      <w:bookmarkStart w:id="94" w:name="_Toc74585051"/>
      <w:bookmarkStart w:id="95" w:name="_Toc73702324"/>
      <w:bookmarkStart w:id="96" w:name="_Toc73702378"/>
      <w:bookmarkStart w:id="97" w:name="_Toc73702432"/>
      <w:bookmarkStart w:id="98" w:name="_Toc73702492"/>
      <w:bookmarkStart w:id="99" w:name="_Toc73966357"/>
      <w:bookmarkStart w:id="100" w:name="_Toc73966771"/>
      <w:bookmarkStart w:id="101" w:name="_Toc73967238"/>
      <w:bookmarkStart w:id="102" w:name="_Toc74059762"/>
      <w:bookmarkStart w:id="103" w:name="_Toc74585052"/>
      <w:bookmarkStart w:id="104" w:name="_Toc73702325"/>
      <w:bookmarkStart w:id="105" w:name="_Toc73702379"/>
      <w:bookmarkStart w:id="106" w:name="_Toc73702433"/>
      <w:bookmarkStart w:id="107" w:name="_Toc73702493"/>
      <w:bookmarkStart w:id="108" w:name="_Toc73966358"/>
      <w:bookmarkStart w:id="109" w:name="_Toc73966772"/>
      <w:bookmarkStart w:id="110" w:name="_Toc73967239"/>
      <w:bookmarkStart w:id="111" w:name="_Toc74059763"/>
      <w:bookmarkStart w:id="112" w:name="_Toc74585053"/>
      <w:bookmarkStart w:id="113" w:name="_Toc73702326"/>
      <w:bookmarkStart w:id="114" w:name="_Toc73702380"/>
      <w:bookmarkStart w:id="115" w:name="_Toc73702434"/>
      <w:bookmarkStart w:id="116" w:name="_Toc73702494"/>
      <w:bookmarkStart w:id="117" w:name="_Toc73966359"/>
      <w:bookmarkStart w:id="118" w:name="_Toc73966773"/>
      <w:bookmarkStart w:id="119" w:name="_Toc73967240"/>
      <w:bookmarkStart w:id="120" w:name="_Toc74059764"/>
      <w:bookmarkStart w:id="121" w:name="_Toc74585054"/>
      <w:bookmarkStart w:id="122" w:name="_Toc73702327"/>
      <w:bookmarkStart w:id="123" w:name="_Toc73702381"/>
      <w:bookmarkStart w:id="124" w:name="_Toc73702435"/>
      <w:bookmarkStart w:id="125" w:name="_Toc73702495"/>
      <w:bookmarkStart w:id="126" w:name="_Toc73966360"/>
      <w:bookmarkStart w:id="127" w:name="_Toc73966774"/>
      <w:bookmarkStart w:id="128" w:name="_Toc73967241"/>
      <w:bookmarkStart w:id="129" w:name="_Toc74059765"/>
      <w:bookmarkStart w:id="130" w:name="_Toc74585055"/>
      <w:bookmarkStart w:id="131" w:name="_Toc73702328"/>
      <w:bookmarkStart w:id="132" w:name="_Toc73702382"/>
      <w:bookmarkStart w:id="133" w:name="_Toc73702436"/>
      <w:bookmarkStart w:id="134" w:name="_Toc73702496"/>
      <w:bookmarkStart w:id="135" w:name="_Toc73966361"/>
      <w:bookmarkStart w:id="136" w:name="_Toc73966775"/>
      <w:bookmarkStart w:id="137" w:name="_Toc73967242"/>
      <w:bookmarkStart w:id="138" w:name="_Toc74059766"/>
      <w:bookmarkStart w:id="139" w:name="_Toc74585056"/>
      <w:bookmarkStart w:id="140" w:name="_Toc73702329"/>
      <w:bookmarkStart w:id="141" w:name="_Toc73702383"/>
      <w:bookmarkStart w:id="142" w:name="_Toc73702437"/>
      <w:bookmarkStart w:id="143" w:name="_Toc73702497"/>
      <w:bookmarkStart w:id="144" w:name="_Toc73966362"/>
      <w:bookmarkStart w:id="145" w:name="_Toc73966776"/>
      <w:bookmarkStart w:id="146" w:name="_Toc73967243"/>
      <w:bookmarkStart w:id="147" w:name="_Toc74059767"/>
      <w:bookmarkStart w:id="148" w:name="_Toc74585057"/>
      <w:bookmarkStart w:id="149" w:name="_Toc73702330"/>
      <w:bookmarkStart w:id="150" w:name="_Toc73702384"/>
      <w:bookmarkStart w:id="151" w:name="_Toc73702438"/>
      <w:bookmarkStart w:id="152" w:name="_Toc73702498"/>
      <w:bookmarkStart w:id="153" w:name="_Toc73966363"/>
      <w:bookmarkStart w:id="154" w:name="_Toc73966777"/>
      <w:bookmarkStart w:id="155" w:name="_Toc73967244"/>
      <w:bookmarkStart w:id="156" w:name="_Toc74059768"/>
      <w:bookmarkStart w:id="157" w:name="_Toc74585058"/>
      <w:bookmarkStart w:id="158" w:name="_Toc73702331"/>
      <w:bookmarkStart w:id="159" w:name="_Toc73702385"/>
      <w:bookmarkStart w:id="160" w:name="_Toc73702439"/>
      <w:bookmarkStart w:id="161" w:name="_Toc73702499"/>
      <w:bookmarkStart w:id="162" w:name="_Toc73966364"/>
      <w:bookmarkStart w:id="163" w:name="_Toc73966778"/>
      <w:bookmarkStart w:id="164" w:name="_Toc73967245"/>
      <w:bookmarkStart w:id="165" w:name="_Toc74059769"/>
      <w:bookmarkStart w:id="166" w:name="_Toc74585059"/>
      <w:bookmarkStart w:id="167" w:name="_Toc73702332"/>
      <w:bookmarkStart w:id="168" w:name="_Toc73702386"/>
      <w:bookmarkStart w:id="169" w:name="_Toc73702440"/>
      <w:bookmarkStart w:id="170" w:name="_Toc73702500"/>
      <w:bookmarkStart w:id="171" w:name="_Toc73966365"/>
      <w:bookmarkStart w:id="172" w:name="_Toc73966779"/>
      <w:bookmarkStart w:id="173" w:name="_Toc73967246"/>
      <w:bookmarkStart w:id="174" w:name="_Toc74059770"/>
      <w:bookmarkStart w:id="175" w:name="_Toc74585060"/>
      <w:bookmarkStart w:id="176" w:name="_Toc73702333"/>
      <w:bookmarkStart w:id="177" w:name="_Toc73702387"/>
      <w:bookmarkStart w:id="178" w:name="_Toc73702441"/>
      <w:bookmarkStart w:id="179" w:name="_Toc73702501"/>
      <w:bookmarkStart w:id="180" w:name="_Toc73966366"/>
      <w:bookmarkStart w:id="181" w:name="_Toc73966780"/>
      <w:bookmarkStart w:id="182" w:name="_Toc73967247"/>
      <w:bookmarkStart w:id="183" w:name="_Toc74059771"/>
      <w:bookmarkStart w:id="184" w:name="_Toc74585061"/>
      <w:bookmarkStart w:id="185" w:name="_Toc73702334"/>
      <w:bookmarkStart w:id="186" w:name="_Toc73702388"/>
      <w:bookmarkStart w:id="187" w:name="_Toc73702442"/>
      <w:bookmarkStart w:id="188" w:name="_Toc73702502"/>
      <w:bookmarkStart w:id="189" w:name="_Toc73966367"/>
      <w:bookmarkStart w:id="190" w:name="_Toc73966781"/>
      <w:bookmarkStart w:id="191" w:name="_Toc73967248"/>
      <w:bookmarkStart w:id="192" w:name="_Toc74059772"/>
      <w:bookmarkStart w:id="193" w:name="_Toc74585062"/>
      <w:bookmarkStart w:id="194" w:name="_Toc73702335"/>
      <w:bookmarkStart w:id="195" w:name="_Toc73702389"/>
      <w:bookmarkStart w:id="196" w:name="_Toc73702443"/>
      <w:bookmarkStart w:id="197" w:name="_Toc73702503"/>
      <w:bookmarkStart w:id="198" w:name="_Toc73966368"/>
      <w:bookmarkStart w:id="199" w:name="_Toc73966782"/>
      <w:bookmarkStart w:id="200" w:name="_Toc73967249"/>
      <w:bookmarkStart w:id="201" w:name="_Toc74059773"/>
      <w:bookmarkStart w:id="202" w:name="_Toc74585063"/>
      <w:bookmarkStart w:id="203" w:name="_Toc73702336"/>
      <w:bookmarkStart w:id="204" w:name="_Toc73702390"/>
      <w:bookmarkStart w:id="205" w:name="_Toc73702444"/>
      <w:bookmarkStart w:id="206" w:name="_Toc73702504"/>
      <w:bookmarkStart w:id="207" w:name="_Toc73966369"/>
      <w:bookmarkStart w:id="208" w:name="_Toc73966783"/>
      <w:bookmarkStart w:id="209" w:name="_Toc73967250"/>
      <w:bookmarkStart w:id="210" w:name="_Toc74059774"/>
      <w:bookmarkStart w:id="211" w:name="_Toc74585064"/>
      <w:bookmarkStart w:id="212" w:name="_Toc73702337"/>
      <w:bookmarkStart w:id="213" w:name="_Toc73702391"/>
      <w:bookmarkStart w:id="214" w:name="_Toc73702445"/>
      <w:bookmarkStart w:id="215" w:name="_Toc73702505"/>
      <w:bookmarkStart w:id="216" w:name="_Toc73966370"/>
      <w:bookmarkStart w:id="217" w:name="_Toc73966784"/>
      <w:bookmarkStart w:id="218" w:name="_Toc73967251"/>
      <w:bookmarkStart w:id="219" w:name="_Toc74059775"/>
      <w:bookmarkStart w:id="220" w:name="_Toc74585065"/>
      <w:bookmarkStart w:id="221" w:name="_Toc73702338"/>
      <w:bookmarkStart w:id="222" w:name="_Toc73702392"/>
      <w:bookmarkStart w:id="223" w:name="_Toc73702446"/>
      <w:bookmarkStart w:id="224" w:name="_Toc73702506"/>
      <w:bookmarkStart w:id="225" w:name="_Toc73966371"/>
      <w:bookmarkStart w:id="226" w:name="_Toc73966785"/>
      <w:bookmarkStart w:id="227" w:name="_Toc73967252"/>
      <w:bookmarkStart w:id="228" w:name="_Toc74059776"/>
      <w:bookmarkStart w:id="229" w:name="_Toc74585066"/>
      <w:bookmarkStart w:id="230" w:name="_Toc73702339"/>
      <w:bookmarkStart w:id="231" w:name="_Toc73702393"/>
      <w:bookmarkStart w:id="232" w:name="_Toc73702447"/>
      <w:bookmarkStart w:id="233" w:name="_Toc73702507"/>
      <w:bookmarkStart w:id="234" w:name="_Toc73966372"/>
      <w:bookmarkStart w:id="235" w:name="_Toc73966786"/>
      <w:bookmarkStart w:id="236" w:name="_Toc73967253"/>
      <w:bookmarkStart w:id="237" w:name="_Toc74059777"/>
      <w:bookmarkStart w:id="238" w:name="_Toc74585067"/>
      <w:bookmarkStart w:id="239" w:name="_Toc73702340"/>
      <w:bookmarkStart w:id="240" w:name="_Toc73702394"/>
      <w:bookmarkStart w:id="241" w:name="_Toc73702448"/>
      <w:bookmarkStart w:id="242" w:name="_Toc73702508"/>
      <w:bookmarkStart w:id="243" w:name="_Toc73966373"/>
      <w:bookmarkStart w:id="244" w:name="_Toc73966787"/>
      <w:bookmarkStart w:id="245" w:name="_Toc73967254"/>
      <w:bookmarkStart w:id="246" w:name="_Toc74059778"/>
      <w:bookmarkStart w:id="247" w:name="_Toc74585068"/>
      <w:bookmarkStart w:id="248" w:name="_Toc73702341"/>
      <w:bookmarkStart w:id="249" w:name="_Toc73702395"/>
      <w:bookmarkStart w:id="250" w:name="_Toc73702449"/>
      <w:bookmarkStart w:id="251" w:name="_Toc73702509"/>
      <w:bookmarkStart w:id="252" w:name="_Toc73966374"/>
      <w:bookmarkStart w:id="253" w:name="_Toc73966788"/>
      <w:bookmarkStart w:id="254" w:name="_Toc73967255"/>
      <w:bookmarkStart w:id="255" w:name="_Toc74059779"/>
      <w:bookmarkStart w:id="256" w:name="_Toc74585069"/>
      <w:bookmarkStart w:id="257" w:name="_Toc73702342"/>
      <w:bookmarkStart w:id="258" w:name="_Toc73702396"/>
      <w:bookmarkStart w:id="259" w:name="_Toc73702450"/>
      <w:bookmarkStart w:id="260" w:name="_Toc73702510"/>
      <w:bookmarkStart w:id="261" w:name="_Toc73966375"/>
      <w:bookmarkStart w:id="262" w:name="_Toc73966789"/>
      <w:bookmarkStart w:id="263" w:name="_Toc73967256"/>
      <w:bookmarkStart w:id="264" w:name="_Toc74059780"/>
      <w:bookmarkStart w:id="265" w:name="_Toc74585070"/>
      <w:bookmarkStart w:id="266" w:name="_Toc73702343"/>
      <w:bookmarkStart w:id="267" w:name="_Toc73702397"/>
      <w:bookmarkStart w:id="268" w:name="_Toc73702451"/>
      <w:bookmarkStart w:id="269" w:name="_Toc73702511"/>
      <w:bookmarkStart w:id="270" w:name="_Toc73966376"/>
      <w:bookmarkStart w:id="271" w:name="_Toc73966790"/>
      <w:bookmarkStart w:id="272" w:name="_Toc73967257"/>
      <w:bookmarkStart w:id="273" w:name="_Toc74059781"/>
      <w:bookmarkStart w:id="274" w:name="_Toc74585071"/>
      <w:bookmarkStart w:id="275" w:name="_Toc73702344"/>
      <w:bookmarkStart w:id="276" w:name="_Toc73702398"/>
      <w:bookmarkStart w:id="277" w:name="_Toc73702452"/>
      <w:bookmarkStart w:id="278" w:name="_Toc73702512"/>
      <w:bookmarkStart w:id="279" w:name="_Toc73966377"/>
      <w:bookmarkStart w:id="280" w:name="_Toc73966791"/>
      <w:bookmarkStart w:id="281" w:name="_Toc73967258"/>
      <w:bookmarkStart w:id="282" w:name="_Toc74059782"/>
      <w:bookmarkStart w:id="283" w:name="_Toc74585072"/>
      <w:bookmarkStart w:id="284" w:name="_Toc73702345"/>
      <w:bookmarkStart w:id="285" w:name="_Toc73702399"/>
      <w:bookmarkStart w:id="286" w:name="_Toc73702453"/>
      <w:bookmarkStart w:id="287" w:name="_Toc73702513"/>
      <w:bookmarkStart w:id="288" w:name="_Toc73966378"/>
      <w:bookmarkStart w:id="289" w:name="_Toc73966792"/>
      <w:bookmarkStart w:id="290" w:name="_Toc73967259"/>
      <w:bookmarkStart w:id="291" w:name="_Toc74059783"/>
      <w:bookmarkStart w:id="292" w:name="_Toc74585073"/>
      <w:bookmarkStart w:id="293" w:name="_Toc73702346"/>
      <w:bookmarkStart w:id="294" w:name="_Toc73702400"/>
      <w:bookmarkStart w:id="295" w:name="_Toc73702454"/>
      <w:bookmarkStart w:id="296" w:name="_Toc73702514"/>
      <w:bookmarkStart w:id="297" w:name="_Toc73966379"/>
      <w:bookmarkStart w:id="298" w:name="_Toc73966793"/>
      <w:bookmarkStart w:id="299" w:name="_Toc73967260"/>
      <w:bookmarkStart w:id="300" w:name="_Toc74059784"/>
      <w:bookmarkStart w:id="301" w:name="_Toc74585074"/>
      <w:bookmarkStart w:id="302" w:name="_Toc73702347"/>
      <w:bookmarkStart w:id="303" w:name="_Toc73702401"/>
      <w:bookmarkStart w:id="304" w:name="_Toc73702455"/>
      <w:bookmarkStart w:id="305" w:name="_Toc73702515"/>
      <w:bookmarkStart w:id="306" w:name="_Toc73966380"/>
      <w:bookmarkStart w:id="307" w:name="_Toc73966794"/>
      <w:bookmarkStart w:id="308" w:name="_Toc73967261"/>
      <w:bookmarkStart w:id="309" w:name="_Toc74059785"/>
      <w:bookmarkStart w:id="310" w:name="_Toc74585075"/>
      <w:bookmarkStart w:id="311" w:name="_Toc73702348"/>
      <w:bookmarkStart w:id="312" w:name="_Toc73702402"/>
      <w:bookmarkStart w:id="313" w:name="_Toc73702456"/>
      <w:bookmarkStart w:id="314" w:name="_Toc73702516"/>
      <w:bookmarkStart w:id="315" w:name="_Toc73966381"/>
      <w:bookmarkStart w:id="316" w:name="_Toc73966795"/>
      <w:bookmarkStart w:id="317" w:name="_Toc73967262"/>
      <w:bookmarkStart w:id="318" w:name="_Toc74059786"/>
      <w:bookmarkStart w:id="319" w:name="_Toc74585076"/>
      <w:bookmarkStart w:id="320" w:name="_Toc73702349"/>
      <w:bookmarkStart w:id="321" w:name="_Toc73702403"/>
      <w:bookmarkStart w:id="322" w:name="_Toc73702457"/>
      <w:bookmarkStart w:id="323" w:name="_Toc73702517"/>
      <w:bookmarkStart w:id="324" w:name="_Toc73966382"/>
      <w:bookmarkStart w:id="325" w:name="_Toc73966796"/>
      <w:bookmarkStart w:id="326" w:name="_Toc73967263"/>
      <w:bookmarkStart w:id="327" w:name="_Toc74059787"/>
      <w:bookmarkStart w:id="328" w:name="_Toc74585077"/>
      <w:bookmarkStart w:id="329" w:name="_Toc73702350"/>
      <w:bookmarkStart w:id="330" w:name="_Toc73702404"/>
      <w:bookmarkStart w:id="331" w:name="_Toc73702458"/>
      <w:bookmarkStart w:id="332" w:name="_Toc73702518"/>
      <w:bookmarkStart w:id="333" w:name="_Toc73966383"/>
      <w:bookmarkStart w:id="334" w:name="_Toc73966797"/>
      <w:bookmarkStart w:id="335" w:name="_Toc73967264"/>
      <w:bookmarkStart w:id="336" w:name="_Toc74059788"/>
      <w:bookmarkStart w:id="337" w:name="_Toc74585078"/>
      <w:bookmarkStart w:id="338" w:name="_Toc73702351"/>
      <w:bookmarkStart w:id="339" w:name="_Toc73702405"/>
      <w:bookmarkStart w:id="340" w:name="_Toc73702459"/>
      <w:bookmarkStart w:id="341" w:name="_Toc73702519"/>
      <w:bookmarkStart w:id="342" w:name="_Toc73966384"/>
      <w:bookmarkStart w:id="343" w:name="_Toc73966798"/>
      <w:bookmarkStart w:id="344" w:name="_Toc73967265"/>
      <w:bookmarkStart w:id="345" w:name="_Toc74059789"/>
      <w:bookmarkStart w:id="346" w:name="_Toc74585079"/>
      <w:bookmarkStart w:id="347" w:name="_Toc73702352"/>
      <w:bookmarkStart w:id="348" w:name="_Toc73702406"/>
      <w:bookmarkStart w:id="349" w:name="_Toc73702460"/>
      <w:bookmarkStart w:id="350" w:name="_Toc73702520"/>
      <w:bookmarkStart w:id="351" w:name="_Toc73966385"/>
      <w:bookmarkStart w:id="352" w:name="_Toc73966799"/>
      <w:bookmarkStart w:id="353" w:name="_Toc73967266"/>
      <w:bookmarkStart w:id="354" w:name="_Toc74059790"/>
      <w:bookmarkStart w:id="355" w:name="_Toc74585080"/>
      <w:bookmarkStart w:id="356" w:name="_Toc73702353"/>
      <w:bookmarkStart w:id="357" w:name="_Toc73702407"/>
      <w:bookmarkStart w:id="358" w:name="_Toc73702461"/>
      <w:bookmarkStart w:id="359" w:name="_Toc73702521"/>
      <w:bookmarkStart w:id="360" w:name="_Toc73966386"/>
      <w:bookmarkStart w:id="361" w:name="_Toc73966800"/>
      <w:bookmarkStart w:id="362" w:name="_Toc73967267"/>
      <w:bookmarkStart w:id="363" w:name="_Toc74059791"/>
      <w:bookmarkStart w:id="364" w:name="_Toc74585081"/>
      <w:bookmarkStart w:id="365" w:name="_Toc73702354"/>
      <w:bookmarkStart w:id="366" w:name="_Toc73702408"/>
      <w:bookmarkStart w:id="367" w:name="_Toc73702462"/>
      <w:bookmarkStart w:id="368" w:name="_Toc73702522"/>
      <w:bookmarkStart w:id="369" w:name="_Toc73966387"/>
      <w:bookmarkStart w:id="370" w:name="_Toc73966801"/>
      <w:bookmarkStart w:id="371" w:name="_Toc73967268"/>
      <w:bookmarkStart w:id="372" w:name="_Toc74059792"/>
      <w:bookmarkStart w:id="373" w:name="_Toc74585082"/>
      <w:bookmarkStart w:id="374" w:name="_Toc73966388"/>
      <w:bookmarkStart w:id="375" w:name="_Toc73966802"/>
      <w:bookmarkStart w:id="376" w:name="_Toc73967269"/>
      <w:bookmarkStart w:id="377" w:name="_Toc74059793"/>
      <w:bookmarkStart w:id="378" w:name="_Toc74585083"/>
      <w:bookmarkStart w:id="379" w:name="_Toc73966389"/>
      <w:bookmarkStart w:id="380" w:name="_Toc73966803"/>
      <w:bookmarkStart w:id="381" w:name="_Toc73967270"/>
      <w:bookmarkStart w:id="382" w:name="_Toc74059794"/>
      <w:bookmarkStart w:id="383" w:name="_Toc74585084"/>
      <w:bookmarkStart w:id="384" w:name="_Toc73966390"/>
      <w:bookmarkStart w:id="385" w:name="_Toc73966804"/>
      <w:bookmarkStart w:id="386" w:name="_Toc73967271"/>
      <w:bookmarkStart w:id="387" w:name="_Toc74059795"/>
      <w:bookmarkStart w:id="388" w:name="_Toc74585085"/>
      <w:bookmarkStart w:id="389" w:name="_Toc73966391"/>
      <w:bookmarkStart w:id="390" w:name="_Toc73966805"/>
      <w:bookmarkStart w:id="391" w:name="_Toc73967272"/>
      <w:bookmarkStart w:id="392" w:name="_Toc74059796"/>
      <w:bookmarkStart w:id="393" w:name="_Toc74585086"/>
      <w:bookmarkStart w:id="394" w:name="_Toc73966392"/>
      <w:bookmarkStart w:id="395" w:name="_Toc73966806"/>
      <w:bookmarkStart w:id="396" w:name="_Toc73967273"/>
      <w:bookmarkStart w:id="397" w:name="_Toc74059797"/>
      <w:bookmarkStart w:id="398" w:name="_Toc74585087"/>
      <w:bookmarkStart w:id="399" w:name="_Toc73966393"/>
      <w:bookmarkStart w:id="400" w:name="_Toc73966807"/>
      <w:bookmarkStart w:id="401" w:name="_Toc73967274"/>
      <w:bookmarkStart w:id="402" w:name="_Toc74059798"/>
      <w:bookmarkStart w:id="403" w:name="_Toc74585088"/>
      <w:bookmarkStart w:id="404" w:name="_Toc73966394"/>
      <w:bookmarkStart w:id="405" w:name="_Toc73966808"/>
      <w:bookmarkStart w:id="406" w:name="_Toc73967275"/>
      <w:bookmarkStart w:id="407" w:name="_Toc74059799"/>
      <w:bookmarkStart w:id="408" w:name="_Toc74585089"/>
      <w:bookmarkStart w:id="409" w:name="_Toc73966395"/>
      <w:bookmarkStart w:id="410" w:name="_Toc73966809"/>
      <w:bookmarkStart w:id="411" w:name="_Toc73967276"/>
      <w:bookmarkStart w:id="412" w:name="_Toc74059800"/>
      <w:bookmarkStart w:id="413" w:name="_Toc74585090"/>
      <w:bookmarkStart w:id="414" w:name="_Toc73966396"/>
      <w:bookmarkStart w:id="415" w:name="_Toc73966810"/>
      <w:bookmarkStart w:id="416" w:name="_Toc73967277"/>
      <w:bookmarkStart w:id="417" w:name="_Toc74059801"/>
      <w:bookmarkStart w:id="418" w:name="_Toc74585091"/>
      <w:bookmarkStart w:id="419" w:name="_Toc73966397"/>
      <w:bookmarkStart w:id="420" w:name="_Toc73966811"/>
      <w:bookmarkStart w:id="421" w:name="_Toc73967278"/>
      <w:bookmarkStart w:id="422" w:name="_Toc74059802"/>
      <w:bookmarkStart w:id="423" w:name="_Toc74585092"/>
      <w:bookmarkStart w:id="424" w:name="_Toc73966398"/>
      <w:bookmarkStart w:id="425" w:name="_Toc73966812"/>
      <w:bookmarkStart w:id="426" w:name="_Toc73967279"/>
      <w:bookmarkStart w:id="427" w:name="_Toc74059803"/>
      <w:bookmarkStart w:id="428" w:name="_Toc74585093"/>
      <w:bookmarkStart w:id="429" w:name="_Toc73966399"/>
      <w:bookmarkStart w:id="430" w:name="_Toc73966813"/>
      <w:bookmarkStart w:id="431" w:name="_Toc73967280"/>
      <w:bookmarkStart w:id="432" w:name="_Toc74059804"/>
      <w:bookmarkStart w:id="433" w:name="_Toc74585094"/>
      <w:bookmarkStart w:id="434" w:name="_Toc73966400"/>
      <w:bookmarkStart w:id="435" w:name="_Toc73966814"/>
      <w:bookmarkStart w:id="436" w:name="_Toc73967281"/>
      <w:bookmarkStart w:id="437" w:name="_Toc74059805"/>
      <w:bookmarkStart w:id="438" w:name="_Toc74585095"/>
      <w:bookmarkStart w:id="439" w:name="_Toc73966401"/>
      <w:bookmarkStart w:id="440" w:name="_Toc73966815"/>
      <w:bookmarkStart w:id="441" w:name="_Toc73967282"/>
      <w:bookmarkStart w:id="442" w:name="_Toc74059806"/>
      <w:bookmarkStart w:id="443" w:name="_Toc74585096"/>
      <w:bookmarkStart w:id="444" w:name="_Toc73966402"/>
      <w:bookmarkStart w:id="445" w:name="_Toc73966816"/>
      <w:bookmarkStart w:id="446" w:name="_Toc73967283"/>
      <w:bookmarkStart w:id="447" w:name="_Toc74059807"/>
      <w:bookmarkStart w:id="448" w:name="_Toc74585097"/>
      <w:bookmarkStart w:id="449" w:name="_Toc73966403"/>
      <w:bookmarkStart w:id="450" w:name="_Toc73966817"/>
      <w:bookmarkStart w:id="451" w:name="_Toc73967284"/>
      <w:bookmarkStart w:id="452" w:name="_Toc74059808"/>
      <w:bookmarkStart w:id="453" w:name="_Toc74585098"/>
      <w:bookmarkStart w:id="454" w:name="_Toc73966404"/>
      <w:bookmarkStart w:id="455" w:name="_Toc73966818"/>
      <w:bookmarkStart w:id="456" w:name="_Toc73967285"/>
      <w:bookmarkStart w:id="457" w:name="_Toc74059809"/>
      <w:bookmarkStart w:id="458" w:name="_Toc74585099"/>
      <w:bookmarkStart w:id="459" w:name="_Toc73966405"/>
      <w:bookmarkStart w:id="460" w:name="_Toc73966819"/>
      <w:bookmarkStart w:id="461" w:name="_Toc73967286"/>
      <w:bookmarkStart w:id="462" w:name="_Toc74059810"/>
      <w:bookmarkStart w:id="463" w:name="_Toc74585100"/>
      <w:bookmarkStart w:id="464" w:name="_Toc73966406"/>
      <w:bookmarkStart w:id="465" w:name="_Toc73966820"/>
      <w:bookmarkStart w:id="466" w:name="_Toc73967287"/>
      <w:bookmarkStart w:id="467" w:name="_Toc74059811"/>
      <w:bookmarkStart w:id="468" w:name="_Toc74585101"/>
      <w:bookmarkStart w:id="469" w:name="_Toc73966407"/>
      <w:bookmarkStart w:id="470" w:name="_Toc73966821"/>
      <w:bookmarkStart w:id="471" w:name="_Toc73967288"/>
      <w:bookmarkStart w:id="472" w:name="_Toc74059812"/>
      <w:bookmarkStart w:id="473" w:name="_Toc74585102"/>
      <w:bookmarkStart w:id="474" w:name="_Toc73966408"/>
      <w:bookmarkStart w:id="475" w:name="_Toc73966822"/>
      <w:bookmarkStart w:id="476" w:name="_Toc73967289"/>
      <w:bookmarkStart w:id="477" w:name="_Toc74059813"/>
      <w:bookmarkStart w:id="478" w:name="_Toc74585103"/>
      <w:bookmarkStart w:id="479" w:name="_Toc73966409"/>
      <w:bookmarkStart w:id="480" w:name="_Toc73966823"/>
      <w:bookmarkStart w:id="481" w:name="_Toc73967290"/>
      <w:bookmarkStart w:id="482" w:name="_Toc74059814"/>
      <w:bookmarkStart w:id="483" w:name="_Toc74585104"/>
      <w:bookmarkStart w:id="484" w:name="_Toc73966410"/>
      <w:bookmarkStart w:id="485" w:name="_Toc73966824"/>
      <w:bookmarkStart w:id="486" w:name="_Toc73967291"/>
      <w:bookmarkStart w:id="487" w:name="_Toc74059815"/>
      <w:bookmarkStart w:id="488" w:name="_Toc74585105"/>
      <w:bookmarkStart w:id="489" w:name="_Toc73966411"/>
      <w:bookmarkStart w:id="490" w:name="_Toc73966825"/>
      <w:bookmarkStart w:id="491" w:name="_Toc73967292"/>
      <w:bookmarkStart w:id="492" w:name="_Toc74059816"/>
      <w:bookmarkStart w:id="493" w:name="_Toc74585106"/>
      <w:bookmarkStart w:id="494" w:name="_Toc73966412"/>
      <w:bookmarkStart w:id="495" w:name="_Toc73966826"/>
      <w:bookmarkStart w:id="496" w:name="_Toc73967293"/>
      <w:bookmarkStart w:id="497" w:name="_Toc74059817"/>
      <w:bookmarkStart w:id="498" w:name="_Toc74585107"/>
      <w:bookmarkStart w:id="499" w:name="_Toc73966413"/>
      <w:bookmarkStart w:id="500" w:name="_Toc73966827"/>
      <w:bookmarkStart w:id="501" w:name="_Toc73967294"/>
      <w:bookmarkStart w:id="502" w:name="_Toc74059818"/>
      <w:bookmarkStart w:id="503" w:name="_Toc74585108"/>
      <w:bookmarkStart w:id="504" w:name="_Toc73966414"/>
      <w:bookmarkStart w:id="505" w:name="_Toc73966828"/>
      <w:bookmarkStart w:id="506" w:name="_Toc73967295"/>
      <w:bookmarkStart w:id="507" w:name="_Toc74059819"/>
      <w:bookmarkStart w:id="508" w:name="_Toc74585109"/>
      <w:bookmarkStart w:id="509" w:name="_Toc73966415"/>
      <w:bookmarkStart w:id="510" w:name="_Toc73966829"/>
      <w:bookmarkStart w:id="511" w:name="_Toc73967296"/>
      <w:bookmarkStart w:id="512" w:name="_Toc74059820"/>
      <w:bookmarkStart w:id="513" w:name="_Toc74585110"/>
      <w:bookmarkStart w:id="514" w:name="_Toc73966416"/>
      <w:bookmarkStart w:id="515" w:name="_Toc73966830"/>
      <w:bookmarkStart w:id="516" w:name="_Toc73967297"/>
      <w:bookmarkStart w:id="517" w:name="_Toc74059821"/>
      <w:bookmarkStart w:id="518" w:name="_Toc74585111"/>
      <w:bookmarkStart w:id="519" w:name="_Toc73966417"/>
      <w:bookmarkStart w:id="520" w:name="_Toc73966831"/>
      <w:bookmarkStart w:id="521" w:name="_Toc73967298"/>
      <w:bookmarkStart w:id="522" w:name="_Toc74059822"/>
      <w:bookmarkStart w:id="523" w:name="_Toc74585112"/>
      <w:bookmarkStart w:id="524" w:name="_Toc73966418"/>
      <w:bookmarkStart w:id="525" w:name="_Toc73966832"/>
      <w:bookmarkStart w:id="526" w:name="_Toc73967299"/>
      <w:bookmarkStart w:id="527" w:name="_Toc74059823"/>
      <w:bookmarkStart w:id="528" w:name="_Toc74585113"/>
      <w:bookmarkStart w:id="529" w:name="_Toc73966419"/>
      <w:bookmarkStart w:id="530" w:name="_Toc73966833"/>
      <w:bookmarkStart w:id="531" w:name="_Toc73967300"/>
      <w:bookmarkStart w:id="532" w:name="_Toc74059824"/>
      <w:bookmarkStart w:id="533" w:name="_Toc74585114"/>
      <w:bookmarkStart w:id="534" w:name="_Toc73966420"/>
      <w:bookmarkStart w:id="535" w:name="_Toc73966834"/>
      <w:bookmarkStart w:id="536" w:name="_Toc73967301"/>
      <w:bookmarkStart w:id="537" w:name="_Toc74059825"/>
      <w:bookmarkStart w:id="538" w:name="_Toc74585115"/>
      <w:bookmarkStart w:id="539" w:name="_Toc73966421"/>
      <w:bookmarkStart w:id="540" w:name="_Toc73966835"/>
      <w:bookmarkStart w:id="541" w:name="_Toc73967302"/>
      <w:bookmarkStart w:id="542" w:name="_Toc74059826"/>
      <w:bookmarkStart w:id="543" w:name="_Toc74585116"/>
      <w:bookmarkStart w:id="544" w:name="_Toc73966422"/>
      <w:bookmarkStart w:id="545" w:name="_Toc73966836"/>
      <w:bookmarkStart w:id="546" w:name="_Toc73967303"/>
      <w:bookmarkStart w:id="547" w:name="_Toc74059827"/>
      <w:bookmarkStart w:id="548" w:name="_Toc74585117"/>
      <w:bookmarkStart w:id="549" w:name="_Toc73966423"/>
      <w:bookmarkStart w:id="550" w:name="_Toc73966837"/>
      <w:bookmarkStart w:id="551" w:name="_Toc73967304"/>
      <w:bookmarkStart w:id="552" w:name="_Toc74059828"/>
      <w:bookmarkStart w:id="553" w:name="_Toc74585118"/>
      <w:bookmarkStart w:id="554" w:name="_Toc73966424"/>
      <w:bookmarkStart w:id="555" w:name="_Toc73966838"/>
      <w:bookmarkStart w:id="556" w:name="_Toc73967305"/>
      <w:bookmarkStart w:id="557" w:name="_Toc74059829"/>
      <w:bookmarkStart w:id="558" w:name="_Toc74585119"/>
      <w:bookmarkStart w:id="559" w:name="_Toc73966425"/>
      <w:bookmarkStart w:id="560" w:name="_Toc73966839"/>
      <w:bookmarkStart w:id="561" w:name="_Toc73967306"/>
      <w:bookmarkStart w:id="562" w:name="_Toc74059830"/>
      <w:bookmarkStart w:id="563" w:name="_Toc74585120"/>
      <w:bookmarkStart w:id="564" w:name="_Toc73966426"/>
      <w:bookmarkStart w:id="565" w:name="_Toc73966840"/>
      <w:bookmarkStart w:id="566" w:name="_Toc73967307"/>
      <w:bookmarkStart w:id="567" w:name="_Toc74059831"/>
      <w:bookmarkStart w:id="568" w:name="_Toc74585121"/>
      <w:bookmarkStart w:id="569" w:name="_Toc73966427"/>
      <w:bookmarkStart w:id="570" w:name="_Toc73966841"/>
      <w:bookmarkStart w:id="571" w:name="_Toc73967308"/>
      <w:bookmarkStart w:id="572" w:name="_Toc74059832"/>
      <w:bookmarkStart w:id="573" w:name="_Toc74585122"/>
      <w:bookmarkStart w:id="574" w:name="_Toc73966428"/>
      <w:bookmarkStart w:id="575" w:name="_Toc73966842"/>
      <w:bookmarkStart w:id="576" w:name="_Toc73967309"/>
      <w:bookmarkStart w:id="577" w:name="_Toc74059833"/>
      <w:bookmarkStart w:id="578" w:name="_Toc74585123"/>
      <w:bookmarkStart w:id="579" w:name="_Toc73966429"/>
      <w:bookmarkStart w:id="580" w:name="_Toc73966843"/>
      <w:bookmarkStart w:id="581" w:name="_Toc73967310"/>
      <w:bookmarkStart w:id="582" w:name="_Toc74059834"/>
      <w:bookmarkStart w:id="583" w:name="_Toc74585124"/>
      <w:bookmarkStart w:id="584" w:name="_Toc73966430"/>
      <w:bookmarkStart w:id="585" w:name="_Toc73966844"/>
      <w:bookmarkStart w:id="586" w:name="_Toc73967311"/>
      <w:bookmarkStart w:id="587" w:name="_Toc74059835"/>
      <w:bookmarkStart w:id="588" w:name="_Toc74585125"/>
      <w:bookmarkStart w:id="589" w:name="_Toc73966431"/>
      <w:bookmarkStart w:id="590" w:name="_Toc73966845"/>
      <w:bookmarkStart w:id="591" w:name="_Toc73967312"/>
      <w:bookmarkStart w:id="592" w:name="_Toc74059836"/>
      <w:bookmarkStart w:id="593" w:name="_Toc74585126"/>
      <w:bookmarkStart w:id="594" w:name="_Toc73966432"/>
      <w:bookmarkStart w:id="595" w:name="_Toc73966846"/>
      <w:bookmarkStart w:id="596" w:name="_Toc73967313"/>
      <w:bookmarkStart w:id="597" w:name="_Toc74059837"/>
      <w:bookmarkStart w:id="598" w:name="_Toc74585127"/>
      <w:bookmarkStart w:id="599" w:name="_Toc73966433"/>
      <w:bookmarkStart w:id="600" w:name="_Toc73966847"/>
      <w:bookmarkStart w:id="601" w:name="_Toc73967314"/>
      <w:bookmarkStart w:id="602" w:name="_Toc74059838"/>
      <w:bookmarkStart w:id="603" w:name="_Toc74585128"/>
      <w:bookmarkStart w:id="604" w:name="_Toc73966434"/>
      <w:bookmarkStart w:id="605" w:name="_Toc73966848"/>
      <w:bookmarkStart w:id="606" w:name="_Toc73967315"/>
      <w:bookmarkStart w:id="607" w:name="_Toc74059839"/>
      <w:bookmarkStart w:id="608" w:name="_Toc74585129"/>
      <w:bookmarkStart w:id="609" w:name="_Toc73966435"/>
      <w:bookmarkStart w:id="610" w:name="_Toc73966849"/>
      <w:bookmarkStart w:id="611" w:name="_Toc73967316"/>
      <w:bookmarkStart w:id="612" w:name="_Toc74059840"/>
      <w:bookmarkStart w:id="613" w:name="_Toc74585130"/>
      <w:bookmarkStart w:id="614" w:name="_Toc73966436"/>
      <w:bookmarkStart w:id="615" w:name="_Toc73966850"/>
      <w:bookmarkStart w:id="616" w:name="_Toc73967317"/>
      <w:bookmarkStart w:id="617" w:name="_Toc74059841"/>
      <w:bookmarkStart w:id="618" w:name="_Toc74585131"/>
      <w:bookmarkStart w:id="619" w:name="_Toc73966437"/>
      <w:bookmarkStart w:id="620" w:name="_Toc73966851"/>
      <w:bookmarkStart w:id="621" w:name="_Toc73967318"/>
      <w:bookmarkStart w:id="622" w:name="_Toc74059842"/>
      <w:bookmarkStart w:id="623" w:name="_Toc74585132"/>
      <w:bookmarkStart w:id="624" w:name="_Toc73966438"/>
      <w:bookmarkStart w:id="625" w:name="_Toc73966852"/>
      <w:bookmarkStart w:id="626" w:name="_Toc73967319"/>
      <w:bookmarkStart w:id="627" w:name="_Toc74059843"/>
      <w:bookmarkStart w:id="628" w:name="_Toc74585133"/>
      <w:bookmarkStart w:id="629" w:name="_Toc73966439"/>
      <w:bookmarkStart w:id="630" w:name="_Toc73966853"/>
      <w:bookmarkStart w:id="631" w:name="_Toc73967320"/>
      <w:bookmarkStart w:id="632" w:name="_Toc74059844"/>
      <w:bookmarkStart w:id="633" w:name="_Toc74585134"/>
      <w:bookmarkStart w:id="634" w:name="_Toc73702356"/>
      <w:bookmarkStart w:id="635" w:name="_Toc73702410"/>
      <w:bookmarkStart w:id="636" w:name="_Toc73702464"/>
      <w:bookmarkStart w:id="637" w:name="_Toc73702524"/>
      <w:bookmarkStart w:id="638" w:name="_Toc73966440"/>
      <w:bookmarkStart w:id="639" w:name="_Toc73966854"/>
      <w:bookmarkStart w:id="640" w:name="_Toc73967321"/>
      <w:bookmarkStart w:id="641" w:name="_Toc74059845"/>
      <w:bookmarkStart w:id="642" w:name="_Toc74585135"/>
      <w:bookmarkStart w:id="643" w:name="_Toc17190219"/>
      <w:bookmarkStart w:id="644" w:name="_Toc73702357"/>
      <w:bookmarkStart w:id="645" w:name="_Toc73702411"/>
      <w:bookmarkStart w:id="646" w:name="_Toc73702465"/>
      <w:bookmarkStart w:id="647" w:name="_Toc73702525"/>
      <w:bookmarkStart w:id="648" w:name="_Toc73966441"/>
      <w:bookmarkStart w:id="649" w:name="_Toc73966855"/>
      <w:bookmarkStart w:id="650" w:name="_Toc73967322"/>
      <w:bookmarkStart w:id="651" w:name="_Toc74059846"/>
      <w:bookmarkStart w:id="652" w:name="_Toc74585136"/>
      <w:bookmarkStart w:id="653" w:name="_Toc73702358"/>
      <w:bookmarkStart w:id="654" w:name="_Toc73702412"/>
      <w:bookmarkStart w:id="655" w:name="_Toc73702466"/>
      <w:bookmarkStart w:id="656" w:name="_Toc73702526"/>
      <w:bookmarkStart w:id="657" w:name="_Toc73966442"/>
      <w:bookmarkStart w:id="658" w:name="_Toc73966856"/>
      <w:bookmarkStart w:id="659" w:name="_Toc73967323"/>
      <w:bookmarkStart w:id="660" w:name="_Toc74059847"/>
      <w:bookmarkStart w:id="661" w:name="_Toc74585137"/>
      <w:bookmarkStart w:id="662" w:name="_Toc73702359"/>
      <w:bookmarkStart w:id="663" w:name="_Toc73702413"/>
      <w:bookmarkStart w:id="664" w:name="_Toc73702467"/>
      <w:bookmarkStart w:id="665" w:name="_Toc73702527"/>
      <w:bookmarkStart w:id="666" w:name="_Toc73966443"/>
      <w:bookmarkStart w:id="667" w:name="_Toc73966857"/>
      <w:bookmarkStart w:id="668" w:name="_Toc73967324"/>
      <w:bookmarkStart w:id="669" w:name="_Toc74059848"/>
      <w:bookmarkStart w:id="670" w:name="_Toc74585138"/>
      <w:bookmarkStart w:id="671" w:name="_Toc73702360"/>
      <w:bookmarkStart w:id="672" w:name="_Toc73702414"/>
      <w:bookmarkStart w:id="673" w:name="_Toc73702468"/>
      <w:bookmarkStart w:id="674" w:name="_Toc73702528"/>
      <w:bookmarkStart w:id="675" w:name="_Toc73966444"/>
      <w:bookmarkStart w:id="676" w:name="_Toc73966858"/>
      <w:bookmarkStart w:id="677" w:name="_Toc73967325"/>
      <w:bookmarkStart w:id="678" w:name="_Toc74059849"/>
      <w:bookmarkStart w:id="679" w:name="_Toc74585139"/>
      <w:bookmarkStart w:id="680" w:name="_Toc73702361"/>
      <w:bookmarkStart w:id="681" w:name="_Toc73702415"/>
      <w:bookmarkStart w:id="682" w:name="_Toc73702469"/>
      <w:bookmarkStart w:id="683" w:name="_Toc73702529"/>
      <w:bookmarkStart w:id="684" w:name="_Toc73966445"/>
      <w:bookmarkStart w:id="685" w:name="_Toc73966859"/>
      <w:bookmarkStart w:id="686" w:name="_Toc73967326"/>
      <w:bookmarkStart w:id="687" w:name="_Toc74059850"/>
      <w:bookmarkStart w:id="688" w:name="_Toc74585140"/>
      <w:bookmarkStart w:id="689" w:name="_Toc73702362"/>
      <w:bookmarkStart w:id="690" w:name="_Toc73702416"/>
      <w:bookmarkStart w:id="691" w:name="_Toc73702470"/>
      <w:bookmarkStart w:id="692" w:name="_Toc73702530"/>
      <w:bookmarkStart w:id="693" w:name="_Toc73966446"/>
      <w:bookmarkStart w:id="694" w:name="_Toc73966860"/>
      <w:bookmarkStart w:id="695" w:name="_Toc73967327"/>
      <w:bookmarkStart w:id="696" w:name="_Toc74059851"/>
      <w:bookmarkStart w:id="697" w:name="_Toc74585141"/>
      <w:bookmarkStart w:id="698" w:name="_Toc73702363"/>
      <w:bookmarkStart w:id="699" w:name="_Toc73702417"/>
      <w:bookmarkStart w:id="700" w:name="_Toc73702471"/>
      <w:bookmarkStart w:id="701" w:name="_Toc73702531"/>
      <w:bookmarkStart w:id="702" w:name="_Toc73966447"/>
      <w:bookmarkStart w:id="703" w:name="_Toc73966861"/>
      <w:bookmarkStart w:id="704" w:name="_Toc73967328"/>
      <w:bookmarkStart w:id="705" w:name="_Toc74059852"/>
      <w:bookmarkStart w:id="706" w:name="_Toc74585142"/>
      <w:bookmarkStart w:id="707" w:name="_Toc73702364"/>
      <w:bookmarkStart w:id="708" w:name="_Toc73702418"/>
      <w:bookmarkStart w:id="709" w:name="_Toc73702472"/>
      <w:bookmarkStart w:id="710" w:name="_Toc73702532"/>
      <w:bookmarkStart w:id="711" w:name="_Toc73966448"/>
      <w:bookmarkStart w:id="712" w:name="_Toc73966862"/>
      <w:bookmarkStart w:id="713" w:name="_Toc73967329"/>
      <w:bookmarkStart w:id="714" w:name="_Toc74059853"/>
      <w:bookmarkStart w:id="715" w:name="_Toc74585143"/>
      <w:bookmarkStart w:id="716" w:name="_Toc73702365"/>
      <w:bookmarkStart w:id="717" w:name="_Toc73702419"/>
      <w:bookmarkStart w:id="718" w:name="_Toc73702473"/>
      <w:bookmarkStart w:id="719" w:name="_Toc73702533"/>
      <w:bookmarkStart w:id="720" w:name="_Toc73966449"/>
      <w:bookmarkStart w:id="721" w:name="_Toc73966863"/>
      <w:bookmarkStart w:id="722" w:name="_Toc73967330"/>
      <w:bookmarkStart w:id="723" w:name="_Toc74059854"/>
      <w:bookmarkStart w:id="724" w:name="_Toc74585144"/>
      <w:bookmarkStart w:id="725" w:name="_Toc73702366"/>
      <w:bookmarkStart w:id="726" w:name="_Toc73702420"/>
      <w:bookmarkStart w:id="727" w:name="_Toc73702474"/>
      <w:bookmarkStart w:id="728" w:name="_Toc73702534"/>
      <w:bookmarkStart w:id="729" w:name="_Toc73966450"/>
      <w:bookmarkStart w:id="730" w:name="_Toc73966864"/>
      <w:bookmarkStart w:id="731" w:name="_Toc73967331"/>
      <w:bookmarkStart w:id="732" w:name="_Toc74059855"/>
      <w:bookmarkStart w:id="733" w:name="_Toc74585145"/>
      <w:bookmarkStart w:id="734" w:name="_Toc73966451"/>
      <w:bookmarkStart w:id="735" w:name="_Toc73966865"/>
      <w:bookmarkStart w:id="736" w:name="_Toc73967332"/>
      <w:bookmarkStart w:id="737" w:name="_Toc74059856"/>
      <w:bookmarkStart w:id="738" w:name="_Toc74585146"/>
      <w:bookmarkStart w:id="739" w:name="_Hlk37076124"/>
      <w:bookmarkStart w:id="740" w:name="_Hlk66448020"/>
      <w:bookmarkStart w:id="741" w:name="_Toc73966452"/>
      <w:bookmarkStart w:id="742" w:name="_Toc73966866"/>
      <w:bookmarkStart w:id="743" w:name="_Toc73967333"/>
      <w:bookmarkStart w:id="744" w:name="_Toc74059857"/>
      <w:bookmarkStart w:id="745" w:name="_Toc74585147"/>
      <w:bookmarkStart w:id="746" w:name="_Toc73966453"/>
      <w:bookmarkStart w:id="747" w:name="_Toc73966867"/>
      <w:bookmarkStart w:id="748" w:name="_Toc73967334"/>
      <w:bookmarkStart w:id="749" w:name="_Toc74059858"/>
      <w:bookmarkStart w:id="750" w:name="_Toc74585148"/>
      <w:bookmarkStart w:id="751" w:name="_Toc73966454"/>
      <w:bookmarkStart w:id="752" w:name="_Toc73966868"/>
      <w:bookmarkStart w:id="753" w:name="_Toc73967335"/>
      <w:bookmarkStart w:id="754" w:name="_Toc74059859"/>
      <w:bookmarkStart w:id="755" w:name="_Toc74585149"/>
      <w:bookmarkStart w:id="756" w:name="_Toc73966455"/>
      <w:bookmarkStart w:id="757" w:name="_Toc73966869"/>
      <w:bookmarkStart w:id="758" w:name="_Toc73967336"/>
      <w:bookmarkStart w:id="759" w:name="_Toc74059860"/>
      <w:bookmarkStart w:id="760" w:name="_Toc74585150"/>
      <w:bookmarkStart w:id="761" w:name="_Toc73966456"/>
      <w:bookmarkStart w:id="762" w:name="_Toc73966870"/>
      <w:bookmarkStart w:id="763" w:name="_Toc73967337"/>
      <w:bookmarkStart w:id="764" w:name="_Toc74059861"/>
      <w:bookmarkStart w:id="765" w:name="_Toc74585151"/>
      <w:bookmarkStart w:id="766" w:name="_Toc73966457"/>
      <w:bookmarkStart w:id="767" w:name="_Toc73966871"/>
      <w:bookmarkStart w:id="768" w:name="_Toc73967338"/>
      <w:bookmarkStart w:id="769" w:name="_Toc74059862"/>
      <w:bookmarkStart w:id="770" w:name="_Toc74585152"/>
      <w:bookmarkStart w:id="771" w:name="_Toc73966458"/>
      <w:bookmarkStart w:id="772" w:name="_Toc73966872"/>
      <w:bookmarkStart w:id="773" w:name="_Toc73967339"/>
      <w:bookmarkStart w:id="774" w:name="_Toc74059863"/>
      <w:bookmarkStart w:id="775" w:name="_Toc74585153"/>
      <w:bookmarkStart w:id="776" w:name="_Toc73966459"/>
      <w:bookmarkStart w:id="777" w:name="_Toc73966873"/>
      <w:bookmarkStart w:id="778" w:name="_Toc73967340"/>
      <w:bookmarkStart w:id="779" w:name="_Toc74059864"/>
      <w:bookmarkStart w:id="780" w:name="_Toc74585154"/>
      <w:bookmarkStart w:id="781" w:name="_Toc73966460"/>
      <w:bookmarkStart w:id="782" w:name="_Toc73966874"/>
      <w:bookmarkStart w:id="783" w:name="_Toc73967341"/>
      <w:bookmarkStart w:id="784" w:name="_Toc74059865"/>
      <w:bookmarkStart w:id="785" w:name="_Toc74585155"/>
      <w:bookmarkStart w:id="786" w:name="_Toc73966461"/>
      <w:bookmarkStart w:id="787" w:name="_Toc73966875"/>
      <w:bookmarkStart w:id="788" w:name="_Toc73967342"/>
      <w:bookmarkStart w:id="789" w:name="_Toc74059866"/>
      <w:bookmarkStart w:id="790" w:name="_Toc74585156"/>
      <w:bookmarkStart w:id="791" w:name="_Toc73966462"/>
      <w:bookmarkStart w:id="792" w:name="_Toc73966876"/>
      <w:bookmarkStart w:id="793" w:name="_Toc73967343"/>
      <w:bookmarkStart w:id="794" w:name="_Toc74059867"/>
      <w:bookmarkStart w:id="795" w:name="_Toc74585157"/>
      <w:bookmarkStart w:id="796" w:name="_Toc73966463"/>
      <w:bookmarkStart w:id="797" w:name="_Toc73966877"/>
      <w:bookmarkStart w:id="798" w:name="_Toc73967344"/>
      <w:bookmarkStart w:id="799" w:name="_Toc74059868"/>
      <w:bookmarkStart w:id="800" w:name="_Toc74585158"/>
      <w:bookmarkStart w:id="801" w:name="_Toc73966464"/>
      <w:bookmarkStart w:id="802" w:name="_Toc73966878"/>
      <w:bookmarkStart w:id="803" w:name="_Toc73967345"/>
      <w:bookmarkStart w:id="804" w:name="_Toc74059869"/>
      <w:bookmarkStart w:id="805" w:name="_Toc74585159"/>
      <w:bookmarkStart w:id="806" w:name="_Toc73966465"/>
      <w:bookmarkStart w:id="807" w:name="_Toc73966879"/>
      <w:bookmarkStart w:id="808" w:name="_Toc73967346"/>
      <w:bookmarkStart w:id="809" w:name="_Toc74059870"/>
      <w:bookmarkStart w:id="810" w:name="_Toc74585160"/>
      <w:bookmarkStart w:id="811" w:name="_Toc73966466"/>
      <w:bookmarkStart w:id="812" w:name="_Toc73966880"/>
      <w:bookmarkStart w:id="813" w:name="_Toc73967347"/>
      <w:bookmarkStart w:id="814" w:name="_Toc74059871"/>
      <w:bookmarkStart w:id="815" w:name="_Toc74585161"/>
      <w:bookmarkStart w:id="816" w:name="_Toc73966467"/>
      <w:bookmarkStart w:id="817" w:name="_Toc73966881"/>
      <w:bookmarkStart w:id="818" w:name="_Toc73967348"/>
      <w:bookmarkStart w:id="819" w:name="_Toc74059872"/>
      <w:bookmarkStart w:id="820" w:name="_Toc74585162"/>
      <w:bookmarkStart w:id="821" w:name="_Toc73966468"/>
      <w:bookmarkStart w:id="822" w:name="_Toc73966882"/>
      <w:bookmarkStart w:id="823" w:name="_Toc73967349"/>
      <w:bookmarkStart w:id="824" w:name="_Toc74059873"/>
      <w:bookmarkStart w:id="825" w:name="_Toc74585163"/>
      <w:bookmarkStart w:id="826" w:name="_Toc73966469"/>
      <w:bookmarkStart w:id="827" w:name="_Toc73966883"/>
      <w:bookmarkStart w:id="828" w:name="_Toc73967350"/>
      <w:bookmarkStart w:id="829" w:name="_Toc74059874"/>
      <w:bookmarkStart w:id="830" w:name="_Toc74585164"/>
      <w:bookmarkStart w:id="831" w:name="_Toc73966470"/>
      <w:bookmarkStart w:id="832" w:name="_Toc73966884"/>
      <w:bookmarkStart w:id="833" w:name="_Toc73967351"/>
      <w:bookmarkStart w:id="834" w:name="_Toc74059875"/>
      <w:bookmarkStart w:id="835" w:name="_Toc74585165"/>
      <w:bookmarkStart w:id="836" w:name="_Toc73966471"/>
      <w:bookmarkStart w:id="837" w:name="_Toc73966885"/>
      <w:bookmarkStart w:id="838" w:name="_Toc73967352"/>
      <w:bookmarkStart w:id="839" w:name="_Toc74059876"/>
      <w:bookmarkStart w:id="840" w:name="_Toc74585166"/>
      <w:bookmarkStart w:id="841" w:name="_Toc73966472"/>
      <w:bookmarkStart w:id="842" w:name="_Toc73966886"/>
      <w:bookmarkStart w:id="843" w:name="_Toc73967353"/>
      <w:bookmarkStart w:id="844" w:name="_Toc74059877"/>
      <w:bookmarkStart w:id="845" w:name="_Toc74585167"/>
      <w:bookmarkStart w:id="846" w:name="_Toc73966473"/>
      <w:bookmarkStart w:id="847" w:name="_Toc73966887"/>
      <w:bookmarkStart w:id="848" w:name="_Toc73967354"/>
      <w:bookmarkStart w:id="849" w:name="_Toc74059878"/>
      <w:bookmarkStart w:id="850" w:name="_Toc74585168"/>
      <w:bookmarkStart w:id="851" w:name="_Toc73966474"/>
      <w:bookmarkStart w:id="852" w:name="_Toc73966888"/>
      <w:bookmarkStart w:id="853" w:name="_Toc73967355"/>
      <w:bookmarkStart w:id="854" w:name="_Toc74059879"/>
      <w:bookmarkStart w:id="855" w:name="_Toc74585169"/>
      <w:bookmarkStart w:id="856" w:name="_Toc73966475"/>
      <w:bookmarkStart w:id="857" w:name="_Toc73966889"/>
      <w:bookmarkStart w:id="858" w:name="_Toc73967356"/>
      <w:bookmarkStart w:id="859" w:name="_Toc74059880"/>
      <w:bookmarkStart w:id="860" w:name="_Toc74585170"/>
      <w:bookmarkStart w:id="861" w:name="_Toc73966476"/>
      <w:bookmarkStart w:id="862" w:name="_Toc73966890"/>
      <w:bookmarkStart w:id="863" w:name="_Toc73967357"/>
      <w:bookmarkStart w:id="864" w:name="_Toc74059881"/>
      <w:bookmarkStart w:id="865" w:name="_Toc74585171"/>
      <w:bookmarkStart w:id="866" w:name="_Toc73966477"/>
      <w:bookmarkStart w:id="867" w:name="_Toc73966891"/>
      <w:bookmarkStart w:id="868" w:name="_Toc73967358"/>
      <w:bookmarkStart w:id="869" w:name="_Toc74059882"/>
      <w:bookmarkStart w:id="870" w:name="_Toc74585172"/>
      <w:bookmarkStart w:id="871" w:name="_Toc73966478"/>
      <w:bookmarkStart w:id="872" w:name="_Toc73966892"/>
      <w:bookmarkStart w:id="873" w:name="_Toc73967359"/>
      <w:bookmarkStart w:id="874" w:name="_Toc74059883"/>
      <w:bookmarkStart w:id="875" w:name="_Toc74585173"/>
      <w:bookmarkStart w:id="876" w:name="_Toc73966479"/>
      <w:bookmarkStart w:id="877" w:name="_Toc73966893"/>
      <w:bookmarkStart w:id="878" w:name="_Toc73967360"/>
      <w:bookmarkStart w:id="879" w:name="_Toc74059884"/>
      <w:bookmarkStart w:id="880" w:name="_Toc74585174"/>
      <w:bookmarkStart w:id="881" w:name="_Toc73966480"/>
      <w:bookmarkStart w:id="882" w:name="_Toc73966894"/>
      <w:bookmarkStart w:id="883" w:name="_Toc73967361"/>
      <w:bookmarkStart w:id="884" w:name="_Toc74059885"/>
      <w:bookmarkStart w:id="885" w:name="_Toc74585175"/>
      <w:bookmarkStart w:id="886" w:name="_Toc73966481"/>
      <w:bookmarkStart w:id="887" w:name="_Toc73966895"/>
      <w:bookmarkStart w:id="888" w:name="_Toc73967362"/>
      <w:bookmarkStart w:id="889" w:name="_Toc74059886"/>
      <w:bookmarkStart w:id="890" w:name="_Toc74585176"/>
      <w:bookmarkStart w:id="891" w:name="_Toc73966482"/>
      <w:bookmarkStart w:id="892" w:name="_Toc73966896"/>
      <w:bookmarkStart w:id="893" w:name="_Toc73967363"/>
      <w:bookmarkStart w:id="894" w:name="_Toc74059887"/>
      <w:bookmarkStart w:id="895" w:name="_Toc74585177"/>
      <w:bookmarkStart w:id="896" w:name="_Toc73966483"/>
      <w:bookmarkStart w:id="897" w:name="_Toc73966897"/>
      <w:bookmarkStart w:id="898" w:name="_Toc73967364"/>
      <w:bookmarkStart w:id="899" w:name="_Toc74059888"/>
      <w:bookmarkStart w:id="900" w:name="_Toc74585178"/>
      <w:bookmarkStart w:id="901" w:name="_Toc73966484"/>
      <w:bookmarkStart w:id="902" w:name="_Toc73966898"/>
      <w:bookmarkStart w:id="903" w:name="_Toc73967365"/>
      <w:bookmarkStart w:id="904" w:name="_Toc74059889"/>
      <w:bookmarkStart w:id="905" w:name="_Toc74585179"/>
      <w:bookmarkStart w:id="906" w:name="_Toc73966485"/>
      <w:bookmarkStart w:id="907" w:name="_Toc73966899"/>
      <w:bookmarkStart w:id="908" w:name="_Toc73967366"/>
      <w:bookmarkStart w:id="909" w:name="_Toc74059890"/>
      <w:bookmarkStart w:id="910" w:name="_Toc74585180"/>
      <w:bookmarkStart w:id="911" w:name="_Toc73966486"/>
      <w:bookmarkStart w:id="912" w:name="_Toc73966900"/>
      <w:bookmarkStart w:id="913" w:name="_Toc73967367"/>
      <w:bookmarkStart w:id="914" w:name="_Toc74059891"/>
      <w:bookmarkStart w:id="915" w:name="_Toc74585181"/>
      <w:bookmarkStart w:id="916" w:name="_Toc73966487"/>
      <w:bookmarkStart w:id="917" w:name="_Toc73966901"/>
      <w:bookmarkStart w:id="918" w:name="_Toc73967368"/>
      <w:bookmarkStart w:id="919" w:name="_Toc74059892"/>
      <w:bookmarkStart w:id="920" w:name="_Toc74585182"/>
      <w:bookmarkStart w:id="921" w:name="_Toc73966488"/>
      <w:bookmarkStart w:id="922" w:name="_Toc73966902"/>
      <w:bookmarkStart w:id="923" w:name="_Toc73967369"/>
      <w:bookmarkStart w:id="924" w:name="_Toc74059893"/>
      <w:bookmarkStart w:id="925" w:name="_Toc74585183"/>
      <w:bookmarkStart w:id="926" w:name="_Toc73966489"/>
      <w:bookmarkStart w:id="927" w:name="_Toc73966903"/>
      <w:bookmarkStart w:id="928" w:name="_Toc73967370"/>
      <w:bookmarkStart w:id="929" w:name="_Toc74059894"/>
      <w:bookmarkStart w:id="930" w:name="_Toc74585184"/>
      <w:bookmarkStart w:id="931" w:name="_Toc73966490"/>
      <w:bookmarkStart w:id="932" w:name="_Toc73966904"/>
      <w:bookmarkStart w:id="933" w:name="_Toc73967371"/>
      <w:bookmarkStart w:id="934" w:name="_Toc74059895"/>
      <w:bookmarkStart w:id="935" w:name="_Toc74585185"/>
      <w:bookmarkStart w:id="936" w:name="_Toc73966491"/>
      <w:bookmarkStart w:id="937" w:name="_Toc73966905"/>
      <w:bookmarkStart w:id="938" w:name="_Toc73967372"/>
      <w:bookmarkStart w:id="939" w:name="_Toc74059896"/>
      <w:bookmarkStart w:id="940" w:name="_Toc74585186"/>
      <w:bookmarkStart w:id="941" w:name="_Toc73966492"/>
      <w:bookmarkStart w:id="942" w:name="_Toc73966906"/>
      <w:bookmarkStart w:id="943" w:name="_Toc73967373"/>
      <w:bookmarkStart w:id="944" w:name="_Toc74059897"/>
      <w:bookmarkStart w:id="945" w:name="_Toc74585187"/>
      <w:bookmarkStart w:id="946" w:name="_Toc73966493"/>
      <w:bookmarkStart w:id="947" w:name="_Toc73966907"/>
      <w:bookmarkStart w:id="948" w:name="_Toc73967374"/>
      <w:bookmarkStart w:id="949" w:name="_Toc74059898"/>
      <w:bookmarkStart w:id="950" w:name="_Toc74585188"/>
      <w:bookmarkStart w:id="951" w:name="_Toc73966494"/>
      <w:bookmarkStart w:id="952" w:name="_Toc73966908"/>
      <w:bookmarkStart w:id="953" w:name="_Toc73967375"/>
      <w:bookmarkStart w:id="954" w:name="_Toc74059899"/>
      <w:bookmarkStart w:id="955" w:name="_Toc74585189"/>
      <w:bookmarkStart w:id="956" w:name="_Toc73966495"/>
      <w:bookmarkStart w:id="957" w:name="_Toc73966909"/>
      <w:bookmarkStart w:id="958" w:name="_Toc73967376"/>
      <w:bookmarkStart w:id="959" w:name="_Toc74059900"/>
      <w:bookmarkStart w:id="960" w:name="_Toc74585190"/>
      <w:bookmarkStart w:id="961" w:name="_Toc73966496"/>
      <w:bookmarkStart w:id="962" w:name="_Toc73966910"/>
      <w:bookmarkStart w:id="963" w:name="_Toc73967377"/>
      <w:bookmarkStart w:id="964" w:name="_Toc74059901"/>
      <w:bookmarkStart w:id="965" w:name="_Toc74585191"/>
      <w:bookmarkStart w:id="966" w:name="_Toc73966497"/>
      <w:bookmarkStart w:id="967" w:name="_Toc73966911"/>
      <w:bookmarkStart w:id="968" w:name="_Toc73967378"/>
      <w:bookmarkStart w:id="969" w:name="_Toc74059902"/>
      <w:bookmarkStart w:id="970" w:name="_Toc74585192"/>
      <w:bookmarkStart w:id="971" w:name="_Toc73966498"/>
      <w:bookmarkStart w:id="972" w:name="_Toc73966912"/>
      <w:bookmarkStart w:id="973" w:name="_Toc73967379"/>
      <w:bookmarkStart w:id="974" w:name="_Toc74059903"/>
      <w:bookmarkStart w:id="975" w:name="_Toc74585193"/>
      <w:bookmarkStart w:id="976" w:name="_Toc73966499"/>
      <w:bookmarkStart w:id="977" w:name="_Toc73966913"/>
      <w:bookmarkStart w:id="978" w:name="_Toc73967380"/>
      <w:bookmarkStart w:id="979" w:name="_Toc74059904"/>
      <w:bookmarkStart w:id="980" w:name="_Toc74585194"/>
      <w:bookmarkStart w:id="981" w:name="_Toc73966500"/>
      <w:bookmarkStart w:id="982" w:name="_Toc73966914"/>
      <w:bookmarkStart w:id="983" w:name="_Toc73967381"/>
      <w:bookmarkStart w:id="984" w:name="_Toc74059905"/>
      <w:bookmarkStart w:id="985" w:name="_Toc74585195"/>
      <w:bookmarkStart w:id="986" w:name="_Toc73966501"/>
      <w:bookmarkStart w:id="987" w:name="_Toc73966915"/>
      <w:bookmarkStart w:id="988" w:name="_Toc73967382"/>
      <w:bookmarkStart w:id="989" w:name="_Toc74059906"/>
      <w:bookmarkStart w:id="990" w:name="_Toc74585196"/>
      <w:bookmarkStart w:id="991" w:name="_Toc74585197"/>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CA53B4">
        <w:t>Waiver or Alteration of</w:t>
      </w:r>
      <w:r w:rsidR="00030003">
        <w:t xml:space="preserve"> HIPAA Authorization</w:t>
      </w:r>
      <w:bookmarkEnd w:id="991"/>
    </w:p>
    <w:p w14:paraId="0DD8F2A2" w14:textId="77777777" w:rsidR="00030003" w:rsidRDefault="007D6C74" w:rsidP="00CD277E">
      <w:pPr>
        <w:contextualSpacing/>
        <w:rPr>
          <w:rFonts w:cstheme="minorHAnsi"/>
          <w:color w:val="833C0B" w:themeColor="accent2" w:themeShade="80"/>
        </w:rPr>
      </w:pPr>
      <w:r w:rsidRPr="00CD277E">
        <w:rPr>
          <w:rFonts w:cstheme="minorHAnsi"/>
          <w:color w:val="833C0B" w:themeColor="accent2" w:themeShade="80"/>
        </w:rPr>
        <w:t xml:space="preserve">Review the </w:t>
      </w:r>
      <w:hyperlink r:id="rId14" w:history="1">
        <w:r w:rsidRPr="00B50BCD">
          <w:rPr>
            <w:rStyle w:val="Hyperlink"/>
            <w:rFonts w:cstheme="minorHAnsi"/>
          </w:rPr>
          <w:t>Emory IRB waiver document</w:t>
        </w:r>
      </w:hyperlink>
      <w:r w:rsidRPr="00533F4D">
        <w:rPr>
          <w:rFonts w:cstheme="minorHAnsi"/>
        </w:rPr>
        <w:t xml:space="preserve"> </w:t>
      </w:r>
      <w:r w:rsidRPr="00CD277E">
        <w:rPr>
          <w:rFonts w:cstheme="minorHAnsi"/>
          <w:color w:val="833C0B" w:themeColor="accent2" w:themeShade="80"/>
        </w:rPr>
        <w:t>to ensure you have provided sufficient information for the IRB to make these determinations.</w:t>
      </w:r>
      <w:r w:rsidR="00F60C3B">
        <w:rPr>
          <w:rFonts w:cstheme="minorHAnsi"/>
          <w:color w:val="833C0B" w:themeColor="accent2" w:themeShade="80"/>
        </w:rPr>
        <w:t xml:space="preserve"> </w:t>
      </w:r>
    </w:p>
    <w:p w14:paraId="6935D059" w14:textId="77777777" w:rsidR="00266357" w:rsidRDefault="00266357">
      <w:pPr>
        <w:rPr>
          <w:rFonts w:cstheme="minorHAnsi"/>
          <w:b/>
          <w:bCs/>
          <w:i/>
          <w:iCs/>
          <w:color w:val="833C0B" w:themeColor="accent2" w:themeShade="80"/>
        </w:rPr>
      </w:pPr>
    </w:p>
    <w:p w14:paraId="4E7ECFAB" w14:textId="54EB7D61" w:rsidR="007D6C74" w:rsidRPr="00CD277E" w:rsidRDefault="00F60C3B" w:rsidP="00CD277E">
      <w:pPr>
        <w:rPr>
          <w:rFonts w:cstheme="minorHAnsi"/>
          <w:b/>
          <w:bCs/>
          <w:i/>
          <w:iCs/>
          <w:color w:val="833C0B" w:themeColor="accent2" w:themeShade="80"/>
        </w:rPr>
      </w:pPr>
      <w:r w:rsidRPr="00CD277E">
        <w:rPr>
          <w:rFonts w:cstheme="minorHAnsi"/>
          <w:b/>
          <w:bCs/>
          <w:i/>
          <w:iCs/>
          <w:color w:val="833C0B" w:themeColor="accent2" w:themeShade="80"/>
        </w:rPr>
        <w:t xml:space="preserve">Note: When ceding review to an external IRB, the Emory IRB will not grant study-wide waivers. Emory will grant a partial waiver of HIPAA authorization for recruitment </w:t>
      </w:r>
      <w:r w:rsidR="00030003">
        <w:rPr>
          <w:rFonts w:cstheme="minorHAnsi"/>
          <w:b/>
          <w:bCs/>
          <w:i/>
          <w:iCs/>
          <w:color w:val="833C0B" w:themeColor="accent2" w:themeShade="80"/>
        </w:rPr>
        <w:t xml:space="preserve">purposes </w:t>
      </w:r>
      <w:r w:rsidRPr="00CD277E">
        <w:rPr>
          <w:rFonts w:cstheme="minorHAnsi"/>
          <w:b/>
          <w:bCs/>
          <w:i/>
          <w:iCs/>
          <w:color w:val="833C0B" w:themeColor="accent2" w:themeShade="80"/>
        </w:rPr>
        <w:t xml:space="preserve">if applicable. </w:t>
      </w:r>
    </w:p>
    <w:p w14:paraId="71F1B9EC" w14:textId="02B12B6F" w:rsidR="007D6C74" w:rsidRPr="00CD277E" w:rsidRDefault="007D6C74" w:rsidP="00CD277E">
      <w:pPr>
        <w:rPr>
          <w:rFonts w:cstheme="minorHAnsi"/>
          <w:color w:val="833C0B" w:themeColor="accent2" w:themeShade="80"/>
        </w:rPr>
      </w:pPr>
      <w:r w:rsidRPr="00CD277E">
        <w:rPr>
          <w:rFonts w:cstheme="minorHAnsi"/>
          <w:color w:val="833C0B" w:themeColor="accent2" w:themeShade="80"/>
        </w:rPr>
        <w:t xml:space="preserve">If the research involves a waiver </w:t>
      </w:r>
      <w:r w:rsidR="00853317" w:rsidRPr="00CD277E">
        <w:rPr>
          <w:rFonts w:cstheme="minorHAnsi"/>
          <w:color w:val="833C0B" w:themeColor="accent2" w:themeShade="80"/>
        </w:rPr>
        <w:t xml:space="preserve">of </w:t>
      </w:r>
      <w:r w:rsidRPr="00CD277E">
        <w:rPr>
          <w:rFonts w:cstheme="minorHAnsi"/>
          <w:color w:val="833C0B" w:themeColor="accent2" w:themeShade="80"/>
        </w:rPr>
        <w:t>the consent process for planned emergency research, please review the Emory P&amp;Ps, Chapter 48, WAIVERS OF, AND EXCEPTIONS FROM, INFORMED CONSENT FOR PLANNED EMERGENCY RESEARCH to ensure you have provided sufficient information for the IRB to make these determinations.</w:t>
      </w:r>
    </w:p>
    <w:p w14:paraId="6AE7E703" w14:textId="71DC8894" w:rsidR="007D6C74" w:rsidRPr="00CA53B4" w:rsidRDefault="007D6C74" w:rsidP="007D6C74">
      <w:pPr>
        <w:pStyle w:val="Default"/>
        <w:rPr>
          <w:rFonts w:asciiTheme="minorHAnsi" w:hAnsiTheme="minorHAnsi" w:cstheme="minorHAnsi"/>
        </w:rPr>
      </w:pPr>
      <w:bookmarkStart w:id="992" w:name="_Toc17190225"/>
      <w:bookmarkEnd w:id="739"/>
      <w:r w:rsidRPr="00CA53B4">
        <w:rPr>
          <w:rFonts w:asciiTheme="minorHAnsi" w:hAnsiTheme="minorHAnsi" w:cstheme="minorHAnsi"/>
          <w:color w:val="auto"/>
        </w:rPr>
        <w:t>(Add your text)</w:t>
      </w:r>
    </w:p>
    <w:p w14:paraId="617674AA" w14:textId="77777777" w:rsidR="007D6C74" w:rsidRPr="00D004EA" w:rsidRDefault="007D6C74" w:rsidP="007D6C74">
      <w:pPr>
        <w:rPr>
          <w:rFonts w:cstheme="minorHAnsi"/>
        </w:rPr>
      </w:pPr>
    </w:p>
    <w:p w14:paraId="1866872F" w14:textId="77777777" w:rsidR="007D6C74" w:rsidRPr="00D004EA" w:rsidRDefault="007D6C74" w:rsidP="007D6C74">
      <w:pPr>
        <w:pStyle w:val="Heading1"/>
      </w:pPr>
      <w:bookmarkStart w:id="993" w:name="_Toc74585198"/>
      <w:bookmarkEnd w:id="740"/>
      <w:r w:rsidRPr="00D004EA">
        <w:t>Setting</w:t>
      </w:r>
      <w:bookmarkEnd w:id="992"/>
      <w:bookmarkEnd w:id="993"/>
    </w:p>
    <w:p w14:paraId="305CDF5B" w14:textId="15D764CD" w:rsidR="007D6C74" w:rsidRPr="00CD277E" w:rsidRDefault="0074409E" w:rsidP="00CD277E">
      <w:pPr>
        <w:contextualSpacing/>
        <w:rPr>
          <w:rFonts w:cstheme="minorHAnsi"/>
          <w:color w:val="833C0B" w:themeColor="accent2" w:themeShade="80"/>
        </w:rPr>
      </w:pPr>
      <w:r>
        <w:rPr>
          <w:rFonts w:cstheme="minorHAnsi"/>
          <w:color w:val="833C0B" w:themeColor="accent2" w:themeShade="80"/>
        </w:rPr>
        <w:lastRenderedPageBreak/>
        <w:t xml:space="preserve">List </w:t>
      </w:r>
      <w:r w:rsidR="007D6C74" w:rsidRPr="00CD277E">
        <w:rPr>
          <w:rFonts w:cstheme="minorHAnsi"/>
          <w:color w:val="833C0B" w:themeColor="accent2" w:themeShade="80"/>
        </w:rPr>
        <w:t>the local sites or locations where your research team will conduct the research.</w:t>
      </w:r>
    </w:p>
    <w:p w14:paraId="09D197AB" w14:textId="77777777" w:rsidR="00266357" w:rsidRDefault="00266357" w:rsidP="00DF4636">
      <w:pPr>
        <w:contextualSpacing/>
        <w:rPr>
          <w:rFonts w:cstheme="minorHAnsi"/>
          <w:color w:val="833C0B" w:themeColor="accent2" w:themeShade="80"/>
        </w:rPr>
      </w:pPr>
    </w:p>
    <w:p w14:paraId="79873440" w14:textId="4895B41A" w:rsidR="00DF4636" w:rsidRPr="00CD277E" w:rsidRDefault="007F6CDE" w:rsidP="00DF4636">
      <w:pPr>
        <w:contextualSpacing/>
        <w:rPr>
          <w:rFonts w:cstheme="minorHAnsi"/>
          <w:b/>
          <w:bCs/>
          <w:i/>
          <w:iCs/>
          <w:color w:val="833C0B" w:themeColor="accent2" w:themeShade="80"/>
        </w:rPr>
      </w:pPr>
      <w:r w:rsidRPr="00CD277E">
        <w:rPr>
          <w:rFonts w:cstheme="minorHAnsi"/>
          <w:b/>
          <w:bCs/>
          <w:i/>
          <w:iCs/>
          <w:color w:val="833C0B" w:themeColor="accent2" w:themeShade="80"/>
        </w:rPr>
        <w:t xml:space="preserve">Note: </w:t>
      </w:r>
      <w:r w:rsidR="00D81346" w:rsidRPr="00CD277E">
        <w:rPr>
          <w:rFonts w:cstheme="minorHAnsi"/>
          <w:b/>
          <w:bCs/>
          <w:i/>
          <w:iCs/>
          <w:color w:val="833C0B" w:themeColor="accent2" w:themeShade="80"/>
        </w:rPr>
        <w:t xml:space="preserve">If your research will take place at Grady, </w:t>
      </w:r>
      <w:r w:rsidRPr="00CD277E">
        <w:rPr>
          <w:rFonts w:cstheme="minorHAnsi"/>
          <w:b/>
          <w:bCs/>
          <w:i/>
          <w:iCs/>
          <w:color w:val="833C0B" w:themeColor="accent2" w:themeShade="80"/>
        </w:rPr>
        <w:t xml:space="preserve"> and</w:t>
      </w:r>
      <w:r w:rsidR="00D81346" w:rsidRPr="00CD277E">
        <w:rPr>
          <w:rFonts w:cstheme="minorHAnsi"/>
          <w:b/>
          <w:bCs/>
          <w:i/>
          <w:iCs/>
          <w:color w:val="833C0B" w:themeColor="accent2" w:themeShade="80"/>
        </w:rPr>
        <w:t xml:space="preserve"> Grady personnel will administer interventions or otherwise be engaged in the research</w:t>
      </w:r>
      <w:r w:rsidRPr="00CD277E">
        <w:rPr>
          <w:rFonts w:cstheme="minorHAnsi"/>
          <w:b/>
          <w:bCs/>
          <w:i/>
          <w:iCs/>
          <w:color w:val="833C0B" w:themeColor="accent2" w:themeShade="80"/>
        </w:rPr>
        <w:t>, a separate reliance agreement may be needed between Grady and the external IRB</w:t>
      </w:r>
      <w:r w:rsidR="00D81346" w:rsidRPr="00CD277E">
        <w:rPr>
          <w:rFonts w:cstheme="minorHAnsi"/>
          <w:b/>
          <w:bCs/>
          <w:i/>
          <w:iCs/>
          <w:color w:val="833C0B" w:themeColor="accent2" w:themeShade="80"/>
        </w:rPr>
        <w:t>.</w:t>
      </w:r>
      <w:r w:rsidRPr="00CD277E">
        <w:rPr>
          <w:rFonts w:cstheme="minorHAnsi"/>
          <w:b/>
          <w:bCs/>
          <w:i/>
          <w:iCs/>
          <w:color w:val="833C0B" w:themeColor="accent2" w:themeShade="80"/>
        </w:rPr>
        <w:t xml:space="preserve"> </w:t>
      </w:r>
      <w:r w:rsidR="00266357">
        <w:rPr>
          <w:rFonts w:cstheme="minorHAnsi"/>
          <w:b/>
          <w:bCs/>
          <w:i/>
          <w:iCs/>
          <w:color w:val="833C0B" w:themeColor="accent2" w:themeShade="80"/>
        </w:rPr>
        <w:t>C</w:t>
      </w:r>
      <w:r w:rsidRPr="00CD277E">
        <w:rPr>
          <w:rFonts w:cstheme="minorHAnsi"/>
          <w:b/>
          <w:bCs/>
          <w:i/>
          <w:iCs/>
          <w:color w:val="833C0B" w:themeColor="accent2" w:themeShade="80"/>
        </w:rPr>
        <w:t>ontact Grady ROC as soon as possible to discuss if a separate reliance agreement is needed. The Emory IRB is not involved in this process.</w:t>
      </w:r>
      <w:r w:rsidR="00D81346" w:rsidRPr="00CD277E">
        <w:rPr>
          <w:rFonts w:cstheme="minorHAnsi"/>
          <w:b/>
          <w:bCs/>
          <w:i/>
          <w:iCs/>
          <w:color w:val="833C0B" w:themeColor="accent2" w:themeShade="80"/>
        </w:rPr>
        <w:t xml:space="preserve"> </w:t>
      </w:r>
    </w:p>
    <w:p w14:paraId="085E6F88" w14:textId="77777777" w:rsidR="00041309" w:rsidRPr="00D004EA" w:rsidRDefault="00041309" w:rsidP="007D6C74">
      <w:pPr>
        <w:pStyle w:val="Default"/>
        <w:rPr>
          <w:rFonts w:asciiTheme="minorHAnsi" w:hAnsiTheme="minorHAnsi" w:cstheme="minorHAnsi"/>
        </w:rPr>
      </w:pPr>
    </w:p>
    <w:p w14:paraId="1B62A8CA" w14:textId="77777777" w:rsidR="006E51AF" w:rsidRDefault="006E51AF"/>
    <w:sectPr w:rsidR="006E51AF" w:rsidSect="00A14E4B">
      <w:headerReference w:type="default" r:id="rId15"/>
      <w:footerReference w:type="default" r:id="rId16"/>
      <w:headerReference w:type="first" r:id="rId17"/>
      <w:footerReference w:type="first" r:id="rId18"/>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A5F66" w14:textId="77777777" w:rsidR="00950F30" w:rsidRDefault="00950F30" w:rsidP="007D6C74">
      <w:pPr>
        <w:spacing w:after="0" w:line="240" w:lineRule="auto"/>
      </w:pPr>
      <w:r>
        <w:separator/>
      </w:r>
    </w:p>
  </w:endnote>
  <w:endnote w:type="continuationSeparator" w:id="0">
    <w:p w14:paraId="65988F43" w14:textId="77777777" w:rsidR="00950F30" w:rsidRDefault="00950F30" w:rsidP="007D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C18C1" w14:textId="77777777" w:rsidR="00950F30" w:rsidRPr="00D004EA" w:rsidRDefault="00950F30" w:rsidP="00A14E4B">
    <w:pPr>
      <w:pStyle w:val="Footer"/>
      <w:rPr>
        <w:rFonts w:cstheme="minorHAnsi"/>
        <w:sz w:val="20"/>
        <w:szCs w:val="20"/>
        <w:lang w:val="en-US"/>
      </w:rPr>
    </w:pPr>
    <w:r>
      <w:rPr>
        <w:noProof/>
      </w:rPr>
      <mc:AlternateContent>
        <mc:Choice Requires="wps">
          <w:drawing>
            <wp:anchor distT="0" distB="0" distL="114300" distR="114300" simplePos="0" relativeHeight="251665408" behindDoc="0" locked="0" layoutInCell="1" allowOverlap="1" wp14:anchorId="23711683" wp14:editId="447965A6">
              <wp:simplePos x="0" y="0"/>
              <wp:positionH relativeFrom="column">
                <wp:posOffset>-918210</wp:posOffset>
              </wp:positionH>
              <wp:positionV relativeFrom="paragraph">
                <wp:posOffset>-192405</wp:posOffset>
              </wp:positionV>
              <wp:extent cx="77762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BD1D568"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" strokecolor="#004990" strokeweight="2.25pt">
              <v:stroke joinstyle="miter"/>
            </v:line>
          </w:pict>
        </mc:Fallback>
      </mc:AlternateContent>
    </w:r>
    <w:sdt>
      <w:sdtPr>
        <w:rPr>
          <w:rFonts w:cstheme="minorHAnsi"/>
          <w:sz w:val="20"/>
          <w:szCs w:val="20"/>
        </w:rPr>
        <w:id w:val="-119066553"/>
      </w:sdtPr>
      <w:sdtContent>
        <w:r>
          <w:rPr>
            <w:rFonts w:cstheme="minorHAnsi"/>
            <w:sz w:val="20"/>
            <w:szCs w:val="20"/>
          </w:rPr>
          <w:t xml:space="preserve">Page </w:t>
        </w:r>
        <w:r>
          <w:rPr>
            <w:rStyle w:val="PageNumber"/>
            <w:rFonts w:cstheme="minorHAnsi"/>
            <w:sz w:val="20"/>
            <w:szCs w:val="20"/>
          </w:rPr>
          <w:fldChar w:fldCharType="begin"/>
        </w:r>
        <w:r>
          <w:rPr>
            <w:rStyle w:val="PageNumber"/>
            <w:rFonts w:cstheme="minorHAnsi"/>
            <w:sz w:val="20"/>
            <w:szCs w:val="20"/>
          </w:rPr>
          <w:instrText xml:space="preserve"> PAGE </w:instrText>
        </w:r>
        <w:r>
          <w:rPr>
            <w:rStyle w:val="PageNumber"/>
            <w:rFonts w:cstheme="minorHAnsi"/>
            <w:sz w:val="20"/>
            <w:szCs w:val="20"/>
          </w:rPr>
          <w:fldChar w:fldCharType="separate"/>
        </w:r>
        <w:r>
          <w:rPr>
            <w:rStyle w:val="PageNumber"/>
            <w:rFonts w:cstheme="minorHAnsi"/>
            <w:sz w:val="20"/>
            <w:szCs w:val="20"/>
          </w:rPr>
          <w:t>0</w:t>
        </w:r>
        <w:r>
          <w:rPr>
            <w:rStyle w:val="PageNumber"/>
            <w:rFonts w:cstheme="minorHAnsi"/>
            <w:sz w:val="20"/>
            <w:szCs w:val="20"/>
          </w:rPr>
          <w:fldChar w:fldCharType="end"/>
        </w:r>
        <w:r>
          <w:rPr>
            <w:rStyle w:val="PageNumber"/>
            <w:rFonts w:cstheme="minorHAnsi"/>
            <w:sz w:val="20"/>
            <w:szCs w:val="20"/>
          </w:rPr>
          <w:t xml:space="preserve"> of </w:t>
        </w:r>
        <w:r>
          <w:rPr>
            <w:rStyle w:val="PageNumber"/>
            <w:rFonts w:cstheme="minorHAnsi"/>
            <w:sz w:val="20"/>
            <w:szCs w:val="20"/>
          </w:rPr>
          <w:fldChar w:fldCharType="begin"/>
        </w:r>
        <w:r>
          <w:rPr>
            <w:rStyle w:val="PageNumber"/>
            <w:rFonts w:cstheme="minorHAnsi"/>
            <w:sz w:val="20"/>
            <w:szCs w:val="20"/>
          </w:rPr>
          <w:instrText xml:space="preserve"> NUMPAGES </w:instrText>
        </w:r>
        <w:r>
          <w:rPr>
            <w:rStyle w:val="PageNumber"/>
            <w:rFonts w:cstheme="minorHAnsi"/>
            <w:sz w:val="20"/>
            <w:szCs w:val="20"/>
          </w:rPr>
          <w:fldChar w:fldCharType="separate"/>
        </w:r>
        <w:r>
          <w:rPr>
            <w:rStyle w:val="PageNumber"/>
            <w:rFonts w:cstheme="minorHAnsi"/>
            <w:sz w:val="20"/>
            <w:szCs w:val="20"/>
          </w:rPr>
          <w:t>7</w:t>
        </w:r>
        <w:r>
          <w:rPr>
            <w:rStyle w:val="PageNumber"/>
            <w:rFonts w:cstheme="minorHAnsi"/>
            <w:sz w:val="20"/>
            <w:szCs w:val="20"/>
          </w:rPr>
          <w:fldChar w:fldCharType="end"/>
        </w:r>
      </w:sdtContent>
    </w:sdt>
    <w:r>
      <w:rPr>
        <w:rFonts w:cstheme="minorHAnsi"/>
        <w:sz w:val="20"/>
        <w:szCs w:val="20"/>
      </w:rPr>
      <w:tab/>
    </w:r>
    <w:r>
      <w:rPr>
        <w:rFonts w:cstheme="minorHAnsi"/>
        <w:sz w:val="20"/>
        <w:szCs w:val="20"/>
        <w:lang w:val="en-US"/>
      </w:rPr>
      <w:t xml:space="preserve"> </w:t>
    </w:r>
    <w:r>
      <w:rPr>
        <w:rFonts w:cstheme="minorHAnsi"/>
        <w:sz w:val="20"/>
        <w:szCs w:val="20"/>
        <w:lang w:val="en-US"/>
      </w:rPr>
      <w:tab/>
      <w:t xml:space="preserve">Version: </w:t>
    </w:r>
    <w:r w:rsidRPr="00EB3062">
      <w:rPr>
        <w:rFonts w:cstheme="minorHAnsi"/>
        <w:color w:val="833C0B" w:themeColor="accent2" w:themeShade="80"/>
        <w:sz w:val="20"/>
        <w:szCs w:val="20"/>
        <w:lang w:val="en-US"/>
      </w:rPr>
      <w:t xml:space="preserve">ADD VERSION NUMBER AND DATE </w:t>
    </w:r>
    <w:r w:rsidRPr="00D004EA">
      <w:rPr>
        <w:sz w:val="20"/>
        <w:szCs w:val="20"/>
      </w:rPr>
      <w:t>(Add your text)</w:t>
    </w:r>
  </w:p>
  <w:p w14:paraId="4CCE9A20" w14:textId="37F94FA7" w:rsidR="00950F30" w:rsidRDefault="00950F30" w:rsidP="00A14E4B">
    <w:pPr>
      <w:pStyle w:val="Footer"/>
      <w:rPr>
        <w:rFonts w:cstheme="minorHAnsi"/>
        <w:sz w:val="20"/>
        <w:szCs w:val="20"/>
        <w:lang w:val="en-US"/>
      </w:rPr>
    </w:pPr>
    <w:r>
      <w:rPr>
        <w:rFonts w:cstheme="minorHAnsi"/>
        <w:sz w:val="20"/>
        <w:szCs w:val="20"/>
        <w:lang w:val="en-US"/>
      </w:rPr>
      <w:t>IRB Form XIRB SUPPL 06142021</w:t>
    </w:r>
  </w:p>
  <w:p w14:paraId="52D31DFC" w14:textId="77777777" w:rsidR="00950F30" w:rsidRPr="00C46465" w:rsidRDefault="00950F30" w:rsidP="00A14E4B">
    <w:pPr>
      <w:pStyle w:val="Footer"/>
      <w:rPr>
        <w:rFonts w:cstheme="minorHAnsi"/>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DC17" w14:textId="77777777" w:rsidR="00950F30" w:rsidRPr="007B6852" w:rsidRDefault="00950F30" w:rsidP="00A14E4B">
    <w:pPr>
      <w:pStyle w:val="Footer"/>
      <w:jc w:val="right"/>
      <w:rPr>
        <w:rFonts w:cstheme="minorHAnsi"/>
        <w:lang w:val="en-US"/>
      </w:rPr>
    </w:pPr>
    <w:r w:rsidRPr="00DA75BC">
      <w:rPr>
        <w:rFonts w:ascii="Segoe UI Historic" w:hAnsi="Segoe UI Historic" w:cs="Segoe UI Historic"/>
        <w:noProof/>
      </w:rPr>
      <mc:AlternateContent>
        <mc:Choice Requires="wps">
          <w:drawing>
            <wp:anchor distT="0" distB="0" distL="114300" distR="114300" simplePos="0" relativeHeight="251664384" behindDoc="0" locked="0" layoutInCell="1" allowOverlap="1" wp14:anchorId="46750FB6" wp14:editId="13E88639">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37E75EF"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" strokecolor="#004990" strokeweight="2.25pt">
              <v:stroke joinstyle="miter"/>
            </v:line>
          </w:pict>
        </mc:Fallback>
      </mc:AlternateContent>
    </w:r>
    <w:r w:rsidRPr="004B188C">
      <w:rPr>
        <w:rFonts w:cstheme="minorHAnsi"/>
        <w:noProof/>
        <w:sz w:val="20"/>
        <w:szCs w:val="20"/>
      </w:rPr>
      <w:drawing>
        <wp:anchor distT="0" distB="0" distL="114300" distR="114300" simplePos="0" relativeHeight="251663360" behindDoc="0" locked="0" layoutInCell="1" allowOverlap="1" wp14:anchorId="5A71E8A9" wp14:editId="5EF77ED3">
          <wp:simplePos x="0" y="0"/>
          <wp:positionH relativeFrom="column">
            <wp:posOffset>-175895</wp:posOffset>
          </wp:positionH>
          <wp:positionV relativeFrom="paragraph">
            <wp:posOffset>-91228</wp:posOffset>
          </wp:positionV>
          <wp:extent cx="2311400" cy="32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rPr>
        <w:rFonts w:cstheme="minorHAnsi"/>
        <w:sz w:val="20"/>
        <w:szCs w:val="20"/>
      </w:rPr>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60F8120E" w14:textId="77777777" w:rsidR="00950F30" w:rsidRDefault="0095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DEC8A" w14:textId="77777777" w:rsidR="00950F30" w:rsidRDefault="00950F30" w:rsidP="007D6C74">
      <w:pPr>
        <w:spacing w:after="0" w:line="240" w:lineRule="auto"/>
      </w:pPr>
      <w:r>
        <w:separator/>
      </w:r>
    </w:p>
  </w:footnote>
  <w:footnote w:type="continuationSeparator" w:id="0">
    <w:p w14:paraId="282411A2" w14:textId="77777777" w:rsidR="00950F30" w:rsidRDefault="00950F30" w:rsidP="007D6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94" w:name="_Hlk66354227"/>
  <w:p w14:paraId="3606D1D9" w14:textId="7DDF03D6" w:rsidR="00950F30" w:rsidRPr="00D004EA" w:rsidRDefault="00950F30" w:rsidP="007D6C74">
    <w:pPr>
      <w:pStyle w:val="Default"/>
      <w:rPr>
        <w:rFonts w:asciiTheme="minorHAnsi" w:hAnsiTheme="minorHAnsi" w:cstheme="minorHAnsi"/>
      </w:rPr>
    </w:pPr>
    <w:r w:rsidRPr="00C46465">
      <w:rPr>
        <w:rFonts w:ascii="Calibri" w:hAnsi="Calibri" w:cs="Calibri"/>
        <w:b/>
        <w:bCs/>
        <w:noProof/>
      </w:rPr>
      <mc:AlternateContent>
        <mc:Choice Requires="wps">
          <w:drawing>
            <wp:anchor distT="0" distB="0" distL="114300" distR="114300" simplePos="0" relativeHeight="251659264" behindDoc="0" locked="0" layoutInCell="1" allowOverlap="1" wp14:anchorId="4B0A16B3" wp14:editId="0FA5F67E">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AC800D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" strokecolor="#004990" strokeweight="2.25pt">
              <v:stroke joinstyle="miter"/>
            </v:line>
          </w:pict>
        </mc:Fallback>
      </mc:AlternateContent>
    </w:r>
    <w:r>
      <w:rPr>
        <w:rFonts w:ascii="Calibri" w:hAnsi="Calibri" w:cs="Calibri"/>
        <w:b/>
        <w:bCs/>
      </w:rPr>
      <w:t>P</w:t>
    </w:r>
    <w:r w:rsidRPr="00C46465">
      <w:rPr>
        <w:rFonts w:ascii="Calibri" w:hAnsi="Calibri" w:cs="Calibri"/>
        <w:b/>
        <w:bCs/>
      </w:rPr>
      <w:t>rotocol Title:</w:t>
    </w:r>
    <w:r>
      <w:rPr>
        <w:rFonts w:ascii="Calibri" w:hAnsi="Calibri" w:cs="Calibri"/>
        <w:b/>
        <w:bCs/>
      </w:rPr>
      <w:t xml:space="preserve"> </w:t>
    </w:r>
    <w:r w:rsidRPr="00EB3062">
      <w:rPr>
        <w:rFonts w:asciiTheme="minorHAnsi" w:hAnsiTheme="minorHAnsi" w:cstheme="minorHAnsi"/>
        <w:b/>
        <w:bCs/>
        <w:color w:val="833C0B" w:themeColor="accent2" w:themeShade="80"/>
        <w:sz w:val="20"/>
        <w:szCs w:val="20"/>
      </w:rPr>
      <w:t>ADD</w:t>
    </w:r>
    <w:r w:rsidRPr="00EB3062">
      <w:rPr>
        <w:rFonts w:cstheme="minorHAnsi"/>
        <w:b/>
        <w:bCs/>
        <w:color w:val="833C0B" w:themeColor="accent2" w:themeShade="80"/>
        <w:sz w:val="20"/>
        <w:szCs w:val="20"/>
      </w:rPr>
      <w:t xml:space="preserve"> </w:t>
    </w:r>
    <w:r w:rsidRPr="00D004EA">
      <w:rPr>
        <w:rFonts w:asciiTheme="minorHAnsi" w:hAnsiTheme="minorHAnsi" w:cstheme="minorHAnsi"/>
        <w:color w:val="auto"/>
      </w:rPr>
      <w:t>(Add your text)</w:t>
    </w:r>
  </w:p>
  <w:bookmarkEnd w:id="994"/>
  <w:p w14:paraId="24B5DAAC" w14:textId="3EAD34AB" w:rsidR="00950F30" w:rsidRPr="00C46465" w:rsidRDefault="00950F30" w:rsidP="00A14E4B">
    <w:pPr>
      <w:pStyle w:val="Header"/>
      <w:jc w:val="center"/>
      <w:rPr>
        <w:rFonts w:ascii="Calibri" w:hAnsi="Calibri" w:cs="Calibri"/>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FC36" w14:textId="77777777" w:rsidR="00950F30" w:rsidRPr="00313438" w:rsidRDefault="00950F30" w:rsidP="00A14E4B">
    <w:pPr>
      <w:pStyle w:val="Header"/>
      <w:jc w:val="center"/>
      <w:rPr>
        <w:rFonts w:ascii="Calibri" w:hAnsi="Calibri" w:cs="Calibri"/>
      </w:rPr>
    </w:pPr>
    <w:r>
      <w:rPr>
        <w:rFonts w:ascii="Calibri" w:hAnsi="Calibri" w:cs="Calibri"/>
        <w:noProof/>
      </w:rPr>
      <w:drawing>
        <wp:anchor distT="0" distB="0" distL="114300" distR="114300" simplePos="0" relativeHeight="251662336" behindDoc="0" locked="0" layoutInCell="1" allowOverlap="1" wp14:anchorId="003D64C7" wp14:editId="4E4FE71B">
          <wp:simplePos x="0" y="0"/>
          <wp:positionH relativeFrom="column">
            <wp:posOffset>-25110</wp:posOffset>
          </wp:positionH>
          <wp:positionV relativeFrom="paragraph">
            <wp:posOffset>-83559</wp:posOffset>
          </wp:positionV>
          <wp:extent cx="432123" cy="4016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1312" behindDoc="0" locked="0" layoutInCell="1" allowOverlap="1" wp14:anchorId="6A61D538" wp14:editId="463DA879">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192CD9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" strokecolor="#004990" strokeweight="2.25pt">
              <v:stroke joinstyle="miter"/>
            </v:line>
          </w:pict>
        </mc:Fallback>
      </mc:AlternateContent>
    </w:r>
    <w:r w:rsidRPr="00313438">
      <w:rPr>
        <w:rFonts w:ascii="Calibri" w:hAnsi="Calibri" w:cs="Calibri"/>
      </w:rPr>
      <w:t>DOCUMENT TITLE:</w:t>
    </w:r>
  </w:p>
  <w:p w14:paraId="2F14877F" w14:textId="77777777" w:rsidR="00950F30" w:rsidRDefault="00950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F38"/>
    <w:multiLevelType w:val="hybridMultilevel"/>
    <w:tmpl w:val="44F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345"/>
    <w:multiLevelType w:val="hybridMultilevel"/>
    <w:tmpl w:val="758AA3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4547F"/>
    <w:multiLevelType w:val="hybridMultilevel"/>
    <w:tmpl w:val="C27C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7569"/>
    <w:multiLevelType w:val="hybridMultilevel"/>
    <w:tmpl w:val="4046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0E5"/>
    <w:multiLevelType w:val="hybridMultilevel"/>
    <w:tmpl w:val="C710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60448"/>
    <w:multiLevelType w:val="hybridMultilevel"/>
    <w:tmpl w:val="FAF6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0C2C"/>
    <w:multiLevelType w:val="hybridMultilevel"/>
    <w:tmpl w:val="576C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B6C71"/>
    <w:multiLevelType w:val="hybridMultilevel"/>
    <w:tmpl w:val="083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C31A2"/>
    <w:multiLevelType w:val="hybridMultilevel"/>
    <w:tmpl w:val="A96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C59E9"/>
    <w:multiLevelType w:val="hybridMultilevel"/>
    <w:tmpl w:val="F596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F744B"/>
    <w:multiLevelType w:val="hybridMultilevel"/>
    <w:tmpl w:val="476C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E5663"/>
    <w:multiLevelType w:val="hybridMultilevel"/>
    <w:tmpl w:val="B3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00A7C"/>
    <w:multiLevelType w:val="hybridMultilevel"/>
    <w:tmpl w:val="DEE4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C6B36"/>
    <w:multiLevelType w:val="hybridMultilevel"/>
    <w:tmpl w:val="A77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0722D"/>
    <w:multiLevelType w:val="hybridMultilevel"/>
    <w:tmpl w:val="F336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753AC"/>
    <w:multiLevelType w:val="hybridMultilevel"/>
    <w:tmpl w:val="8D9C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A7177"/>
    <w:multiLevelType w:val="hybridMultilevel"/>
    <w:tmpl w:val="F50EB02A"/>
    <w:lvl w:ilvl="0" w:tplc="D626E87E">
      <w:start w:val="1"/>
      <w:numFmt w:val="decimal"/>
      <w:pStyle w:val="Heading1"/>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B4DDC"/>
    <w:multiLevelType w:val="hybridMultilevel"/>
    <w:tmpl w:val="635C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B7B31"/>
    <w:multiLevelType w:val="hybridMultilevel"/>
    <w:tmpl w:val="B9F6C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6625C0"/>
    <w:multiLevelType w:val="hybridMultilevel"/>
    <w:tmpl w:val="FE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F587A"/>
    <w:multiLevelType w:val="hybridMultilevel"/>
    <w:tmpl w:val="C4A6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A5020"/>
    <w:multiLevelType w:val="hybridMultilevel"/>
    <w:tmpl w:val="22C8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19"/>
  </w:num>
  <w:num w:numId="5">
    <w:abstractNumId w:val="4"/>
  </w:num>
  <w:num w:numId="6">
    <w:abstractNumId w:val="7"/>
  </w:num>
  <w:num w:numId="7">
    <w:abstractNumId w:val="12"/>
  </w:num>
  <w:num w:numId="8">
    <w:abstractNumId w:val="5"/>
  </w:num>
  <w:num w:numId="9">
    <w:abstractNumId w:val="13"/>
  </w:num>
  <w:num w:numId="10">
    <w:abstractNumId w:val="11"/>
  </w:num>
  <w:num w:numId="11">
    <w:abstractNumId w:val="0"/>
  </w:num>
  <w:num w:numId="12">
    <w:abstractNumId w:val="9"/>
  </w:num>
  <w:num w:numId="13">
    <w:abstractNumId w:val="1"/>
  </w:num>
  <w:num w:numId="14">
    <w:abstractNumId w:val="8"/>
  </w:num>
  <w:num w:numId="15">
    <w:abstractNumId w:val="6"/>
  </w:num>
  <w:num w:numId="16">
    <w:abstractNumId w:val="14"/>
  </w:num>
  <w:num w:numId="17">
    <w:abstractNumId w:val="17"/>
  </w:num>
  <w:num w:numId="18">
    <w:abstractNumId w:val="3"/>
  </w:num>
  <w:num w:numId="19">
    <w:abstractNumId w:val="2"/>
  </w:num>
  <w:num w:numId="20">
    <w:abstractNumId w:val="21"/>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DY2NzQ3NTQwM7NQ0lEKTi0uzszPAykwqQUAqNY6KywAAAA="/>
  </w:docVars>
  <w:rsids>
    <w:rsidRoot w:val="007D6C74"/>
    <w:rsid w:val="00030003"/>
    <w:rsid w:val="00041309"/>
    <w:rsid w:val="0011473A"/>
    <w:rsid w:val="0018411D"/>
    <w:rsid w:val="001F42BF"/>
    <w:rsid w:val="00266357"/>
    <w:rsid w:val="00326E4F"/>
    <w:rsid w:val="00371DB7"/>
    <w:rsid w:val="00380659"/>
    <w:rsid w:val="003A6631"/>
    <w:rsid w:val="00465D73"/>
    <w:rsid w:val="00483FCA"/>
    <w:rsid w:val="004C2F75"/>
    <w:rsid w:val="00533F4D"/>
    <w:rsid w:val="0054030C"/>
    <w:rsid w:val="00544DD5"/>
    <w:rsid w:val="005E2CDD"/>
    <w:rsid w:val="00664B90"/>
    <w:rsid w:val="006D57D0"/>
    <w:rsid w:val="006E51AF"/>
    <w:rsid w:val="007219E2"/>
    <w:rsid w:val="0074409E"/>
    <w:rsid w:val="007A0AFC"/>
    <w:rsid w:val="007B7932"/>
    <w:rsid w:val="007D059E"/>
    <w:rsid w:val="007D6C74"/>
    <w:rsid w:val="007F6CDE"/>
    <w:rsid w:val="00853317"/>
    <w:rsid w:val="008E4215"/>
    <w:rsid w:val="009301BA"/>
    <w:rsid w:val="00935EE1"/>
    <w:rsid w:val="00940E05"/>
    <w:rsid w:val="00950F30"/>
    <w:rsid w:val="00990C90"/>
    <w:rsid w:val="009A29C6"/>
    <w:rsid w:val="009B23AA"/>
    <w:rsid w:val="009C0FA5"/>
    <w:rsid w:val="00A103F9"/>
    <w:rsid w:val="00A14E4B"/>
    <w:rsid w:val="00B50BCD"/>
    <w:rsid w:val="00B77053"/>
    <w:rsid w:val="00BA21D7"/>
    <w:rsid w:val="00BB3048"/>
    <w:rsid w:val="00BD535B"/>
    <w:rsid w:val="00C23D5F"/>
    <w:rsid w:val="00C25BE6"/>
    <w:rsid w:val="00C7099D"/>
    <w:rsid w:val="00CA53B4"/>
    <w:rsid w:val="00CD277E"/>
    <w:rsid w:val="00D21DEC"/>
    <w:rsid w:val="00D21E18"/>
    <w:rsid w:val="00D81346"/>
    <w:rsid w:val="00DF4636"/>
    <w:rsid w:val="00E379FF"/>
    <w:rsid w:val="00EB3062"/>
    <w:rsid w:val="00F60C3B"/>
    <w:rsid w:val="00F8201B"/>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B811"/>
  <w15:chartTrackingRefBased/>
  <w15:docId w15:val="{DD5C2DD0-49F4-4819-85C4-3DFD076F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6C74"/>
    <w:pPr>
      <w:numPr>
        <w:numId w:val="1"/>
      </w:numPr>
      <w:autoSpaceDE w:val="0"/>
      <w:autoSpaceDN w:val="0"/>
      <w:adjustRightInd w:val="0"/>
      <w:spacing w:after="0" w:line="240" w:lineRule="auto"/>
      <w:ind w:left="360"/>
      <w:outlineLvl w:val="0"/>
    </w:pPr>
    <w:rPr>
      <w:rFonts w:eastAsia="Times New Roman" w:cstheme="minorHAnsi"/>
      <w:b/>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C74"/>
    <w:rPr>
      <w:rFonts w:eastAsia="Times New Roman" w:cstheme="minorHAnsi"/>
      <w:b/>
      <w:color w:val="44546A" w:themeColor="text2"/>
      <w:sz w:val="24"/>
      <w:szCs w:val="24"/>
    </w:rPr>
  </w:style>
  <w:style w:type="paragraph" w:styleId="Header">
    <w:name w:val="header"/>
    <w:basedOn w:val="Normal"/>
    <w:link w:val="HeaderChar"/>
    <w:rsid w:val="007D6C74"/>
    <w:pPr>
      <w:tabs>
        <w:tab w:val="center" w:pos="4320"/>
        <w:tab w:val="right" w:pos="8640"/>
      </w:tabs>
      <w:autoSpaceDE w:val="0"/>
      <w:autoSpaceDN w:val="0"/>
      <w:adjustRightInd w:val="0"/>
      <w:spacing w:after="0" w:line="240" w:lineRule="auto"/>
    </w:pPr>
    <w:rPr>
      <w:rFonts w:eastAsia="Times New Roman" w:cs="Times New Roman"/>
      <w:sz w:val="24"/>
      <w:szCs w:val="24"/>
    </w:rPr>
  </w:style>
  <w:style w:type="character" w:customStyle="1" w:styleId="HeaderChar">
    <w:name w:val="Header Char"/>
    <w:basedOn w:val="DefaultParagraphFont"/>
    <w:link w:val="Header"/>
    <w:rsid w:val="007D6C74"/>
    <w:rPr>
      <w:rFonts w:eastAsia="Times New Roman" w:cs="Times New Roman"/>
      <w:sz w:val="24"/>
      <w:szCs w:val="24"/>
    </w:rPr>
  </w:style>
  <w:style w:type="paragraph" w:styleId="Footer">
    <w:name w:val="footer"/>
    <w:basedOn w:val="Normal"/>
    <w:link w:val="FooterChar"/>
    <w:uiPriority w:val="99"/>
    <w:rsid w:val="007D6C74"/>
    <w:pPr>
      <w:tabs>
        <w:tab w:val="center" w:pos="4320"/>
        <w:tab w:val="right" w:pos="8640"/>
      </w:tabs>
      <w:autoSpaceDE w:val="0"/>
      <w:autoSpaceDN w:val="0"/>
      <w:adjustRightInd w:val="0"/>
      <w:spacing w:after="0" w:line="240" w:lineRule="auto"/>
    </w:pPr>
    <w:rPr>
      <w:rFonts w:eastAsia="Times New Roman" w:cs="Times New Roman"/>
      <w:sz w:val="24"/>
      <w:szCs w:val="24"/>
      <w:lang w:val="x-none"/>
    </w:rPr>
  </w:style>
  <w:style w:type="character" w:customStyle="1" w:styleId="FooterChar">
    <w:name w:val="Footer Char"/>
    <w:basedOn w:val="DefaultParagraphFont"/>
    <w:link w:val="Footer"/>
    <w:uiPriority w:val="99"/>
    <w:rsid w:val="007D6C74"/>
    <w:rPr>
      <w:rFonts w:eastAsia="Times New Roman" w:cs="Times New Roman"/>
      <w:sz w:val="24"/>
      <w:szCs w:val="24"/>
      <w:lang w:val="x-none"/>
    </w:rPr>
  </w:style>
  <w:style w:type="character" w:styleId="PageNumber">
    <w:name w:val="page number"/>
    <w:basedOn w:val="DefaultParagraphFont"/>
    <w:rsid w:val="007D6C74"/>
  </w:style>
  <w:style w:type="paragraph" w:customStyle="1" w:styleId="Default">
    <w:name w:val="Default"/>
    <w:link w:val="DefaultChar"/>
    <w:rsid w:val="007D6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rsid w:val="007D6C74"/>
    <w:rPr>
      <w:sz w:val="16"/>
      <w:szCs w:val="16"/>
    </w:rPr>
  </w:style>
  <w:style w:type="paragraph" w:styleId="CommentText">
    <w:name w:val="annotation text"/>
    <w:basedOn w:val="Normal"/>
    <w:link w:val="CommentTextChar"/>
    <w:uiPriority w:val="99"/>
    <w:semiHidden/>
    <w:rsid w:val="007D6C74"/>
    <w:pPr>
      <w:autoSpaceDE w:val="0"/>
      <w:autoSpaceDN w:val="0"/>
      <w:adjustRightInd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D6C74"/>
    <w:rPr>
      <w:rFonts w:eastAsia="Times New Roman" w:cs="Times New Roman"/>
      <w:sz w:val="20"/>
      <w:szCs w:val="20"/>
    </w:rPr>
  </w:style>
  <w:style w:type="character" w:styleId="Hyperlink">
    <w:name w:val="Hyperlink"/>
    <w:uiPriority w:val="99"/>
    <w:rsid w:val="007D6C74"/>
    <w:rPr>
      <w:color w:val="0000FF"/>
      <w:u w:val="single"/>
    </w:rPr>
  </w:style>
  <w:style w:type="paragraph" w:styleId="TOC1">
    <w:name w:val="toc 1"/>
    <w:basedOn w:val="Normal"/>
    <w:next w:val="Normal"/>
    <w:autoRedefine/>
    <w:uiPriority w:val="39"/>
    <w:rsid w:val="007D6C74"/>
    <w:pPr>
      <w:autoSpaceDE w:val="0"/>
      <w:autoSpaceDN w:val="0"/>
      <w:adjustRightInd w:val="0"/>
      <w:spacing w:after="0" w:line="240" w:lineRule="auto"/>
    </w:pPr>
    <w:rPr>
      <w:rFonts w:eastAsia="Times New Roman" w:cs="Times New Roman"/>
      <w:sz w:val="24"/>
      <w:szCs w:val="24"/>
    </w:rPr>
  </w:style>
  <w:style w:type="paragraph" w:styleId="ListParagraph">
    <w:name w:val="List Paragraph"/>
    <w:basedOn w:val="Normal"/>
    <w:uiPriority w:val="34"/>
    <w:qFormat/>
    <w:rsid w:val="007D6C74"/>
    <w:pPr>
      <w:autoSpaceDE w:val="0"/>
      <w:autoSpaceDN w:val="0"/>
      <w:adjustRightInd w:val="0"/>
      <w:spacing w:after="0" w:line="240" w:lineRule="auto"/>
      <w:ind w:left="720"/>
      <w:contextualSpacing/>
    </w:pPr>
    <w:rPr>
      <w:rFonts w:eastAsia="Times New Roman" w:cs="Times New Roman"/>
      <w:sz w:val="24"/>
      <w:szCs w:val="24"/>
    </w:rPr>
  </w:style>
  <w:style w:type="paragraph" w:styleId="Title">
    <w:name w:val="Title"/>
    <w:basedOn w:val="Normal"/>
    <w:next w:val="Normal"/>
    <w:link w:val="TitleChar"/>
    <w:qFormat/>
    <w:rsid w:val="007D6C74"/>
    <w:pPr>
      <w:keepNext/>
      <w:autoSpaceDE w:val="0"/>
      <w:autoSpaceDN w:val="0"/>
      <w:adjustRightInd w:val="0"/>
      <w:spacing w:after="0" w:line="240" w:lineRule="auto"/>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7D6C74"/>
    <w:rPr>
      <w:rFonts w:eastAsiaTheme="majorEastAsia" w:cs="Times New Roman (Headings CS)"/>
      <w:color w:val="004990"/>
      <w:spacing w:val="-10"/>
      <w:kern w:val="28"/>
      <w:sz w:val="48"/>
      <w:szCs w:val="56"/>
    </w:rPr>
  </w:style>
  <w:style w:type="character" w:customStyle="1" w:styleId="DefaultChar">
    <w:name w:val="Default Char"/>
    <w:basedOn w:val="DefaultParagraphFont"/>
    <w:link w:val="Default"/>
    <w:rsid w:val="007D6C7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74"/>
    <w:rPr>
      <w:rFonts w:ascii="Segoe UI" w:hAnsi="Segoe UI" w:cs="Segoe UI"/>
      <w:sz w:val="18"/>
      <w:szCs w:val="18"/>
    </w:rPr>
  </w:style>
  <w:style w:type="character" w:styleId="UnresolvedMention">
    <w:name w:val="Unresolved Mention"/>
    <w:basedOn w:val="DefaultParagraphFont"/>
    <w:uiPriority w:val="99"/>
    <w:semiHidden/>
    <w:unhideWhenUsed/>
    <w:rsid w:val="007D059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77053"/>
    <w:pPr>
      <w:autoSpaceDE/>
      <w:autoSpaceDN/>
      <w:adjustRightInd/>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B77053"/>
    <w:rPr>
      <w:rFonts w:eastAsia="Times New Roman" w:cs="Times New Roman"/>
      <w:b/>
      <w:bCs/>
      <w:sz w:val="20"/>
      <w:szCs w:val="20"/>
    </w:rPr>
  </w:style>
  <w:style w:type="paragraph" w:styleId="Revision">
    <w:name w:val="Revision"/>
    <w:hidden/>
    <w:uiPriority w:val="99"/>
    <w:semiHidden/>
    <w:rsid w:val="00533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engage08.html" TargetMode="External"/><Relationship Id="rId13" Type="http://schemas.openxmlformats.org/officeDocument/2006/relationships/hyperlink" Target="http://compliance.emory.edu/documents/CS_checklist.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b.emory.edu/documents/REMS_checklist.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AboutFDA/Transparency/Basics/ucm325201.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mory.service-now.com/sp?id=kb_article&amp;sys_id=e5c2cd88f5cdf1c055c77bd8604896c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emory.edu/security/protecting-data/software_for_research.html" TargetMode="External"/><Relationship Id="rId14" Type="http://schemas.openxmlformats.org/officeDocument/2006/relationships/hyperlink" Target="http://www.irb.emory.edu/documents/Combined_Waiver_Consent_HIPAA_Elements.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B9B0-536F-4C19-90B5-218B555E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Martin, Julie T.</cp:lastModifiedBy>
  <cp:revision>3</cp:revision>
  <dcterms:created xsi:type="dcterms:W3CDTF">2021-06-14T21:44:00Z</dcterms:created>
  <dcterms:modified xsi:type="dcterms:W3CDTF">2021-06-14T21:45:00Z</dcterms:modified>
</cp:coreProperties>
</file>